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493C" w:rsidRDefault="00C12015" w:rsidP="0088493C">
      <w:pPr>
        <w:pStyle w:val="LessonNumber"/>
        <w:ind w:left="2880"/>
      </w:pPr>
      <w:bookmarkStart w:id="0" w:name="_GoBack"/>
      <w:bookmarkStart w:id="1" w:name="_Toc6229906"/>
      <w:bookmarkStart w:id="2" w:name="_Toc6463459"/>
      <w:bookmarkStart w:id="3" w:name="OLE_LINK37"/>
      <w:bookmarkEnd w:id="0"/>
      <w:r>
        <w:rPr>
          <w:noProof/>
          <w:lang w:eastAsia="en-US"/>
        </w:rPr>
        <w:drawing>
          <wp:anchor distT="0" distB="0" distL="114300" distR="114300" simplePos="0" relativeHeight="251658240" behindDoc="0" locked="0" layoutInCell="1" allowOverlap="0">
            <wp:simplePos x="0" y="0"/>
            <wp:positionH relativeFrom="page">
              <wp:posOffset>914400</wp:posOffset>
            </wp:positionH>
            <wp:positionV relativeFrom="page">
              <wp:posOffset>2400300</wp:posOffset>
            </wp:positionV>
            <wp:extent cx="1614170" cy="3886200"/>
            <wp:effectExtent l="0" t="0" r="11430" b="0"/>
            <wp:wrapTight wrapText="bothSides">
              <wp:wrapPolygon edited="0">
                <wp:start x="11556" y="0"/>
                <wp:lineTo x="0" y="706"/>
                <wp:lineTo x="0" y="20753"/>
                <wp:lineTo x="6458" y="21459"/>
                <wp:lineTo x="9517" y="21459"/>
                <wp:lineTo x="12576" y="21459"/>
                <wp:lineTo x="12916" y="21459"/>
                <wp:lineTo x="16994" y="20471"/>
                <wp:lineTo x="16994" y="20329"/>
                <wp:lineTo x="21413" y="18918"/>
                <wp:lineTo x="21413" y="3106"/>
                <wp:lineTo x="14275" y="0"/>
                <wp:lineTo x="13935" y="0"/>
                <wp:lineTo x="11556" y="0"/>
              </wp:wrapPolygon>
            </wp:wrapTight>
            <wp:docPr id="26" name="Picture 26" descr="exalogic_1up_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alogic_1up_0074"/>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4170" cy="3886200"/>
                    </a:xfrm>
                    <a:prstGeom prst="rect">
                      <a:avLst/>
                    </a:prstGeom>
                    <a:noFill/>
                    <a:ln>
                      <a:noFill/>
                    </a:ln>
                  </pic:spPr>
                </pic:pic>
              </a:graphicData>
            </a:graphic>
          </wp:anchor>
        </w:drawing>
      </w:r>
      <w:r w:rsidR="00807E2F">
        <w:t>2</w:t>
      </w:r>
      <w:r w:rsidR="0088493C">
        <w:t>00</w:t>
      </w:r>
    </w:p>
    <w:p w:rsidR="0088493C" w:rsidRDefault="006E4612" w:rsidP="0088493C">
      <w:pPr>
        <w:pStyle w:val="LessonTitle"/>
      </w:pPr>
      <w:r>
        <w:t>Big Data Preparation Cloud Service</w:t>
      </w:r>
    </w:p>
    <w:p w:rsidR="0088493C" w:rsidRDefault="00807E2F" w:rsidP="0088493C">
      <w:pPr>
        <w:pStyle w:val="LessonSubtitle"/>
      </w:pPr>
      <w:r>
        <w:t>Blending and Publishing</w:t>
      </w:r>
      <w:r w:rsidR="007372D8">
        <w:t xml:space="preserve"> Data</w:t>
      </w:r>
    </w:p>
    <w:p w:rsidR="0088493C" w:rsidRDefault="0088493C" w:rsidP="0088493C">
      <w:pPr>
        <w:pStyle w:val="TitleByline"/>
        <w:jc w:val="right"/>
      </w:pPr>
      <w:r>
        <w:t xml:space="preserve">Contact: </w:t>
      </w:r>
      <w:r w:rsidR="00526550">
        <w:t>Derrick Cameron</w:t>
      </w:r>
      <w:r>
        <w:t xml:space="preserve"> </w:t>
      </w:r>
      <w:r w:rsidR="00526550">
        <w:t>(derrick.cameron@oracle.com)</w:t>
      </w:r>
    </w:p>
    <w:p w:rsidR="0088493C" w:rsidRDefault="002A26C9" w:rsidP="0088493C">
      <w:pPr>
        <w:pStyle w:val="TitleByline"/>
        <w:jc w:val="right"/>
      </w:pPr>
      <w:r>
        <w:fldChar w:fldCharType="begin"/>
      </w:r>
      <w:r w:rsidR="0088493C">
        <w:instrText xml:space="preserve"> SAVEDATE \@ "MMMM d, yyyy" \* MERGEFORMAT </w:instrText>
      </w:r>
      <w:r>
        <w:fldChar w:fldCharType="separate"/>
      </w:r>
      <w:r w:rsidR="00905CC2">
        <w:rPr>
          <w:noProof/>
        </w:rPr>
        <w:t>January 25, 2017</w:t>
      </w:r>
      <w:r>
        <w:fldChar w:fldCharType="end"/>
      </w:r>
      <w:r w:rsidR="00526550">
        <w:t>7</w:t>
      </w:r>
    </w:p>
    <w:p w:rsidR="0088493C" w:rsidRDefault="0088493C" w:rsidP="0088493C">
      <w:pPr>
        <w:pStyle w:val="Heading2"/>
      </w:pPr>
      <w:bookmarkStart w:id="4" w:name="_Toc135970349"/>
      <w:bookmarkStart w:id="5" w:name="_Toc456773736"/>
      <w:bookmarkEnd w:id="1"/>
      <w:bookmarkEnd w:id="2"/>
      <w:bookmarkEnd w:id="3"/>
      <w:r>
        <w:lastRenderedPageBreak/>
        <w:t>Introduction</w:t>
      </w:r>
      <w:bookmarkEnd w:id="4"/>
      <w:bookmarkEnd w:id="5"/>
    </w:p>
    <w:p w:rsidR="00BE3E08" w:rsidRDefault="008546A0" w:rsidP="008546A0">
      <w:pPr>
        <w:pStyle w:val="Default"/>
        <w:rPr>
          <w:sz w:val="20"/>
          <w:szCs w:val="20"/>
        </w:rPr>
      </w:pPr>
      <w:bookmarkStart w:id="6" w:name="_Toc6463460"/>
      <w:r>
        <w:rPr>
          <w:sz w:val="20"/>
          <w:szCs w:val="20"/>
        </w:rPr>
        <w:t>This</w:t>
      </w:r>
      <w:r w:rsidR="007372D8">
        <w:rPr>
          <w:sz w:val="20"/>
          <w:szCs w:val="20"/>
        </w:rPr>
        <w:t xml:space="preserve"> lab will </w:t>
      </w:r>
      <w:r w:rsidR="00807E2F">
        <w:rPr>
          <w:sz w:val="20"/>
          <w:szCs w:val="20"/>
        </w:rPr>
        <w:t>build upon the previous workshop lab by adding a new related dataset into the mix and completion of the final step of processing and publishing your prepared results.  These processes are as easy to complete as the first workshop lab and again b</w:t>
      </w:r>
      <w:r>
        <w:rPr>
          <w:sz w:val="20"/>
          <w:szCs w:val="20"/>
        </w:rPr>
        <w:t xml:space="preserve">y </w:t>
      </w:r>
      <w:r w:rsidR="00BE3E08">
        <w:rPr>
          <w:sz w:val="20"/>
          <w:szCs w:val="20"/>
        </w:rPr>
        <w:t xml:space="preserve">both technical and </w:t>
      </w:r>
      <w:r>
        <w:rPr>
          <w:sz w:val="20"/>
          <w:szCs w:val="20"/>
        </w:rPr>
        <w:t xml:space="preserve">non-technical users </w:t>
      </w:r>
      <w:r w:rsidR="00BE3E08">
        <w:rPr>
          <w:sz w:val="20"/>
          <w:szCs w:val="20"/>
        </w:rPr>
        <w:t>in an independent fashion.</w:t>
      </w:r>
    </w:p>
    <w:p w:rsidR="00BE3E08" w:rsidRDefault="00BE3E08" w:rsidP="008546A0">
      <w:pPr>
        <w:pStyle w:val="Default"/>
        <w:rPr>
          <w:sz w:val="20"/>
          <w:szCs w:val="20"/>
        </w:rPr>
      </w:pPr>
    </w:p>
    <w:p w:rsidR="00BE3E08" w:rsidRDefault="00807E2F" w:rsidP="008546A0">
      <w:pPr>
        <w:pStyle w:val="Default"/>
        <w:rPr>
          <w:sz w:val="20"/>
          <w:szCs w:val="20"/>
        </w:rPr>
      </w:pPr>
      <w:r>
        <w:rPr>
          <w:sz w:val="20"/>
          <w:szCs w:val="20"/>
        </w:rPr>
        <w:t>To refresh from the first workshop lab, we are still within the Big Data Preparation process phase, but we are nearing the point where we can transition to analysis and reporting of our prepared and enriched dataset.</w:t>
      </w:r>
    </w:p>
    <w:p w:rsidR="00BE3E08" w:rsidRDefault="00BE3E08" w:rsidP="00BE3E08">
      <w:pPr>
        <w:pStyle w:val="Graphic"/>
      </w:pPr>
      <w:r w:rsidRPr="00BE3E08">
        <w:rPr>
          <w:noProof/>
          <w:lang w:eastAsia="en-US"/>
        </w:rPr>
        <w:drawing>
          <wp:inline distT="0" distB="0" distL="0" distR="0">
            <wp:extent cx="5486400" cy="277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778125"/>
                    </a:xfrm>
                    <a:prstGeom prst="rect">
                      <a:avLst/>
                    </a:prstGeom>
                  </pic:spPr>
                </pic:pic>
              </a:graphicData>
            </a:graphic>
          </wp:inline>
        </w:drawing>
      </w:r>
    </w:p>
    <w:p w:rsidR="008546A0" w:rsidRDefault="00807E2F" w:rsidP="008546A0">
      <w:pPr>
        <w:pStyle w:val="Default"/>
        <w:rPr>
          <w:sz w:val="20"/>
          <w:szCs w:val="20"/>
        </w:rPr>
      </w:pPr>
      <w:r>
        <w:rPr>
          <w:sz w:val="20"/>
          <w:szCs w:val="20"/>
        </w:rPr>
        <w:t>Again, the overall goal</w:t>
      </w:r>
      <w:r w:rsidR="00BE3E08">
        <w:rPr>
          <w:sz w:val="20"/>
          <w:szCs w:val="20"/>
        </w:rPr>
        <w:t xml:space="preserve"> is to ensure data consistency and thus higher quality analysis results as a self-service activity.</w:t>
      </w:r>
    </w:p>
    <w:p w:rsidR="00BE3E08" w:rsidRDefault="00BE3E08" w:rsidP="008546A0">
      <w:pPr>
        <w:pStyle w:val="Default"/>
        <w:rPr>
          <w:sz w:val="20"/>
          <w:szCs w:val="20"/>
        </w:rPr>
      </w:pPr>
    </w:p>
    <w:p w:rsidR="00BE3E08" w:rsidRDefault="00807E2F" w:rsidP="008546A0">
      <w:pPr>
        <w:pStyle w:val="Default"/>
        <w:rPr>
          <w:sz w:val="20"/>
          <w:szCs w:val="20"/>
        </w:rPr>
      </w:pPr>
      <w:r>
        <w:rPr>
          <w:sz w:val="20"/>
          <w:szCs w:val="20"/>
        </w:rPr>
        <w:t>This will be the final data preparation workshop lab before we transition to analyzing our processed dataset this afternoon.</w:t>
      </w:r>
    </w:p>
    <w:p w:rsidR="007372D8" w:rsidRDefault="007372D8" w:rsidP="007372D8">
      <w:pPr>
        <w:pStyle w:val="Default"/>
        <w:rPr>
          <w:sz w:val="20"/>
          <w:szCs w:val="20"/>
        </w:rPr>
      </w:pPr>
    </w:p>
    <w:p w:rsidR="0088493C" w:rsidRDefault="007372D8" w:rsidP="008546A0">
      <w:pPr>
        <w:rPr>
          <w:b/>
          <w:bCs/>
          <w:i/>
          <w:iCs/>
          <w:sz w:val="18"/>
          <w:szCs w:val="18"/>
        </w:rPr>
      </w:pPr>
      <w:r>
        <w:rPr>
          <w:b/>
          <w:bCs/>
          <w:i/>
          <w:iCs/>
          <w:sz w:val="18"/>
          <w:szCs w:val="18"/>
        </w:rPr>
        <w:t>Please direct</w:t>
      </w:r>
      <w:r w:rsidR="008546A0">
        <w:rPr>
          <w:b/>
          <w:bCs/>
          <w:i/>
          <w:iCs/>
          <w:sz w:val="18"/>
          <w:szCs w:val="18"/>
        </w:rPr>
        <w:t xml:space="preserve"> comments to:  </w:t>
      </w:r>
      <w:r w:rsidR="00526550">
        <w:rPr>
          <w:b/>
          <w:bCs/>
          <w:i/>
          <w:iCs/>
          <w:sz w:val="18"/>
          <w:szCs w:val="18"/>
        </w:rPr>
        <w:t>Derrick Cameron</w:t>
      </w:r>
      <w:r w:rsidR="008546A0">
        <w:rPr>
          <w:b/>
          <w:bCs/>
          <w:i/>
          <w:iCs/>
          <w:sz w:val="18"/>
          <w:szCs w:val="18"/>
        </w:rPr>
        <w:t xml:space="preserve"> (</w:t>
      </w:r>
      <w:hyperlink r:id="rId10" w:history="1">
        <w:r w:rsidR="00AF2BC0" w:rsidRPr="00811BA7">
          <w:rPr>
            <w:rStyle w:val="Hyperlink"/>
            <w:b/>
            <w:bCs/>
            <w:i/>
            <w:iCs/>
            <w:sz w:val="18"/>
            <w:szCs w:val="18"/>
          </w:rPr>
          <w:t>derrick.cameron@oracle.com</w:t>
        </w:r>
      </w:hyperlink>
      <w:r w:rsidR="008546A0">
        <w:rPr>
          <w:b/>
          <w:bCs/>
          <w:i/>
          <w:iCs/>
          <w:sz w:val="18"/>
          <w:szCs w:val="18"/>
        </w:rPr>
        <w:t>)</w:t>
      </w:r>
      <w:bookmarkStart w:id="7" w:name="OLE_LINK8"/>
      <w:bookmarkEnd w:id="6"/>
    </w:p>
    <w:p w:rsidR="00AF2BC0" w:rsidRDefault="00AF2BC0" w:rsidP="008546A0">
      <w:pPr>
        <w:rPr>
          <w:b/>
          <w:bCs/>
          <w:i/>
          <w:iCs/>
          <w:sz w:val="18"/>
          <w:szCs w:val="18"/>
        </w:rPr>
      </w:pPr>
    </w:p>
    <w:p w:rsidR="00AF2BC0" w:rsidRDefault="00AF2BC0" w:rsidP="00AF2BC0">
      <w:pPr>
        <w:pStyle w:val="Heading3"/>
      </w:pPr>
      <w:bookmarkStart w:id="8" w:name="_Toc451243389"/>
      <w:bookmarkStart w:id="9" w:name="_Toc473096292"/>
      <w:r>
        <w:t>Credits</w:t>
      </w:r>
      <w:bookmarkEnd w:id="8"/>
      <w:bookmarkEnd w:id="9"/>
    </w:p>
    <w:p w:rsidR="00AF2BC0" w:rsidRDefault="00AF2BC0" w:rsidP="00AF2BC0">
      <w:pPr>
        <w:pStyle w:val="BodyText"/>
      </w:pPr>
      <w:r>
        <w:t xml:space="preserve">This lab was originally developed by Richard Stang and has been updated to reflect deployment and delivery logistics.  The NAS Innovation and Shared Services Team supports this workshop.  </w:t>
      </w:r>
    </w:p>
    <w:p w:rsidR="00AF2BC0" w:rsidRDefault="00AF2BC0" w:rsidP="008546A0"/>
    <w:p w:rsidR="004563E4" w:rsidRDefault="00796F71" w:rsidP="004563E4">
      <w:pPr>
        <w:pStyle w:val="Heading3"/>
      </w:pPr>
      <w:bookmarkStart w:id="10" w:name="_Toc135970350"/>
      <w:bookmarkStart w:id="11" w:name="_Toc456773737"/>
      <w:bookmarkEnd w:id="7"/>
      <w:r>
        <w:lastRenderedPageBreak/>
        <w:t xml:space="preserve">Workshop </w:t>
      </w:r>
      <w:r w:rsidR="0088493C">
        <w:t>Objectives</w:t>
      </w:r>
      <w:bookmarkEnd w:id="10"/>
      <w:bookmarkEnd w:id="11"/>
    </w:p>
    <w:p w:rsidR="0088493C" w:rsidRDefault="00BE3E08" w:rsidP="0088493C">
      <w:pPr>
        <w:pStyle w:val="Checklist2"/>
      </w:pPr>
      <w:r>
        <w:t xml:space="preserve">How to </w:t>
      </w:r>
      <w:r w:rsidR="004563E4">
        <w:t xml:space="preserve">connect to </w:t>
      </w:r>
      <w:r>
        <w:t>the Big Data Preparation Service</w:t>
      </w:r>
      <w:r w:rsidR="00020C79">
        <w:t xml:space="preserve"> (BDPCS)</w:t>
      </w:r>
      <w:r w:rsidR="004563E4">
        <w:t>.</w:t>
      </w:r>
    </w:p>
    <w:p w:rsidR="004563E4" w:rsidRDefault="004563E4" w:rsidP="0088493C">
      <w:pPr>
        <w:pStyle w:val="Checklist2"/>
      </w:pPr>
      <w:r>
        <w:t>Exploration of the basic features of the service.</w:t>
      </w:r>
    </w:p>
    <w:p w:rsidR="0088493C" w:rsidRDefault="004563E4" w:rsidP="0088493C">
      <w:pPr>
        <w:pStyle w:val="Checklist2"/>
      </w:pPr>
      <w:r>
        <w:t xml:space="preserve">How </w:t>
      </w:r>
      <w:r w:rsidR="00807E2F">
        <w:t xml:space="preserve">to create a Transform and add an additional related </w:t>
      </w:r>
      <w:r>
        <w:t>dataset.</w:t>
      </w:r>
    </w:p>
    <w:p w:rsidR="0088493C" w:rsidRDefault="004563E4" w:rsidP="0088493C">
      <w:pPr>
        <w:pStyle w:val="Checklist2"/>
      </w:pPr>
      <w:r>
        <w:t>How to configure a Transform, reviewing recommendations and tailoring the Transform script.</w:t>
      </w:r>
    </w:p>
    <w:p w:rsidR="00796F71" w:rsidRDefault="00796F71" w:rsidP="0088493C">
      <w:pPr>
        <w:pStyle w:val="Checklist2"/>
      </w:pPr>
      <w:r>
        <w:t>How to publish our results to the Business Intelligence Cloud Service so that one can begin analyzing the processed and enriched results.</w:t>
      </w:r>
    </w:p>
    <w:p w:rsidR="0088493C" w:rsidRDefault="0088493C">
      <w:pPr>
        <w:pStyle w:val="Heading3"/>
      </w:pPr>
      <w:bookmarkStart w:id="12" w:name="_Toc456773738"/>
      <w:r>
        <w:t>Outline</w:t>
      </w:r>
      <w:bookmarkEnd w:id="12"/>
    </w:p>
    <w:p w:rsidR="00BE330E" w:rsidRDefault="002A26C9">
      <w:pPr>
        <w:pStyle w:val="TOC2"/>
        <w:rPr>
          <w:rFonts w:asciiTheme="minorHAnsi" w:eastAsiaTheme="minorEastAsia" w:hAnsiTheme="minorHAnsi" w:cstheme="minorBidi"/>
          <w:color w:val="auto"/>
          <w:sz w:val="24"/>
          <w:szCs w:val="24"/>
          <w:lang w:eastAsia="en-US"/>
        </w:rPr>
      </w:pPr>
      <w:r w:rsidRPr="002A26C9">
        <w:fldChar w:fldCharType="begin"/>
      </w:r>
      <w:r w:rsidR="0088493C">
        <w:instrText xml:space="preserve"> TOC \o "2-3" \h \z \u </w:instrText>
      </w:r>
      <w:r w:rsidRPr="002A26C9">
        <w:fldChar w:fldCharType="separate"/>
      </w:r>
      <w:hyperlink w:anchor="_Toc456773736" w:history="1">
        <w:r w:rsidR="00BE330E" w:rsidRPr="00C201B9">
          <w:rPr>
            <w:rStyle w:val="Hyperlink"/>
          </w:rPr>
          <w:t>Introduction</w:t>
        </w:r>
        <w:r w:rsidR="00BE330E">
          <w:rPr>
            <w:webHidden/>
          </w:rPr>
          <w:tab/>
        </w:r>
        <w:r>
          <w:rPr>
            <w:webHidden/>
          </w:rPr>
          <w:fldChar w:fldCharType="begin"/>
        </w:r>
        <w:r w:rsidR="00BE330E">
          <w:rPr>
            <w:webHidden/>
          </w:rPr>
          <w:instrText xml:space="preserve"> PAGEREF _Toc456773736 \h </w:instrText>
        </w:r>
        <w:r>
          <w:rPr>
            <w:webHidden/>
          </w:rPr>
        </w:r>
        <w:r>
          <w:rPr>
            <w:webHidden/>
          </w:rPr>
          <w:fldChar w:fldCharType="separate"/>
        </w:r>
        <w:r w:rsidR="00E10350">
          <w:rPr>
            <w:webHidden/>
          </w:rPr>
          <w:t>2</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37" w:history="1">
        <w:r w:rsidR="00BE330E" w:rsidRPr="00C201B9">
          <w:rPr>
            <w:rStyle w:val="Hyperlink"/>
          </w:rPr>
          <w:t>Workshop Objectives</w:t>
        </w:r>
        <w:r w:rsidR="00BE330E">
          <w:rPr>
            <w:webHidden/>
          </w:rPr>
          <w:tab/>
        </w:r>
        <w:r>
          <w:rPr>
            <w:webHidden/>
          </w:rPr>
          <w:fldChar w:fldCharType="begin"/>
        </w:r>
        <w:r w:rsidR="00BE330E">
          <w:rPr>
            <w:webHidden/>
          </w:rPr>
          <w:instrText xml:space="preserve"> PAGEREF _Toc456773737 \h </w:instrText>
        </w:r>
        <w:r>
          <w:rPr>
            <w:webHidden/>
          </w:rPr>
        </w:r>
        <w:r>
          <w:rPr>
            <w:webHidden/>
          </w:rPr>
          <w:fldChar w:fldCharType="separate"/>
        </w:r>
        <w:r w:rsidR="00E10350">
          <w:rPr>
            <w:webHidden/>
          </w:rPr>
          <w:t>3</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38" w:history="1">
        <w:r w:rsidR="00BE330E" w:rsidRPr="00C201B9">
          <w:rPr>
            <w:rStyle w:val="Hyperlink"/>
          </w:rPr>
          <w:t>Outline</w:t>
        </w:r>
        <w:r w:rsidR="00BE330E">
          <w:rPr>
            <w:webHidden/>
          </w:rPr>
          <w:tab/>
        </w:r>
        <w:r>
          <w:rPr>
            <w:webHidden/>
          </w:rPr>
          <w:fldChar w:fldCharType="begin"/>
        </w:r>
        <w:r w:rsidR="00BE330E">
          <w:rPr>
            <w:webHidden/>
          </w:rPr>
          <w:instrText xml:space="preserve"> PAGEREF _Toc456773738 \h </w:instrText>
        </w:r>
        <w:r>
          <w:rPr>
            <w:webHidden/>
          </w:rPr>
        </w:r>
        <w:r>
          <w:rPr>
            <w:webHidden/>
          </w:rPr>
          <w:fldChar w:fldCharType="separate"/>
        </w:r>
        <w:r w:rsidR="00E10350">
          <w:rPr>
            <w:webHidden/>
          </w:rPr>
          <w:t>3</w:t>
        </w:r>
        <w:r>
          <w:rPr>
            <w:webHidden/>
          </w:rPr>
          <w:fldChar w:fldCharType="end"/>
        </w:r>
      </w:hyperlink>
    </w:p>
    <w:p w:rsidR="00BE330E" w:rsidRDefault="002A26C9">
      <w:pPr>
        <w:pStyle w:val="TOC2"/>
        <w:rPr>
          <w:rFonts w:asciiTheme="minorHAnsi" w:eastAsiaTheme="minorEastAsia" w:hAnsiTheme="minorHAnsi" w:cstheme="minorBidi"/>
          <w:color w:val="auto"/>
          <w:sz w:val="24"/>
          <w:szCs w:val="24"/>
          <w:lang w:eastAsia="en-US"/>
        </w:rPr>
      </w:pPr>
      <w:hyperlink w:anchor="_Toc456773739" w:history="1">
        <w:r w:rsidR="00BE330E" w:rsidRPr="00C201B9">
          <w:rPr>
            <w:rStyle w:val="Hyperlink"/>
          </w:rPr>
          <w:t>Pre-Lab Information</w:t>
        </w:r>
        <w:r w:rsidR="00BE330E">
          <w:rPr>
            <w:webHidden/>
          </w:rPr>
          <w:tab/>
        </w:r>
        <w:r>
          <w:rPr>
            <w:webHidden/>
          </w:rPr>
          <w:fldChar w:fldCharType="begin"/>
        </w:r>
        <w:r w:rsidR="00BE330E">
          <w:rPr>
            <w:webHidden/>
          </w:rPr>
          <w:instrText xml:space="preserve"> PAGEREF _Toc456773739 \h </w:instrText>
        </w:r>
        <w:r>
          <w:rPr>
            <w:webHidden/>
          </w:rPr>
        </w:r>
        <w:r>
          <w:rPr>
            <w:webHidden/>
          </w:rPr>
          <w:fldChar w:fldCharType="separate"/>
        </w:r>
        <w:r w:rsidR="00E10350">
          <w:rPr>
            <w:webHidden/>
          </w:rPr>
          <w:t>4</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40" w:history="1">
        <w:r w:rsidR="00BE330E" w:rsidRPr="00C201B9">
          <w:rPr>
            <w:rStyle w:val="Hyperlink"/>
          </w:rPr>
          <w:t>Assumptions</w:t>
        </w:r>
        <w:r w:rsidR="00BE330E">
          <w:rPr>
            <w:webHidden/>
          </w:rPr>
          <w:tab/>
        </w:r>
        <w:r>
          <w:rPr>
            <w:webHidden/>
          </w:rPr>
          <w:fldChar w:fldCharType="begin"/>
        </w:r>
        <w:r w:rsidR="00BE330E">
          <w:rPr>
            <w:webHidden/>
          </w:rPr>
          <w:instrText xml:space="preserve"> PAGEREF _Toc456773740 \h </w:instrText>
        </w:r>
        <w:r>
          <w:rPr>
            <w:webHidden/>
          </w:rPr>
        </w:r>
        <w:r>
          <w:rPr>
            <w:webHidden/>
          </w:rPr>
          <w:fldChar w:fldCharType="separate"/>
        </w:r>
        <w:r w:rsidR="00E10350">
          <w:rPr>
            <w:webHidden/>
          </w:rPr>
          <w:t>4</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41" w:history="1">
        <w:r w:rsidR="00BE330E" w:rsidRPr="00C201B9">
          <w:rPr>
            <w:rStyle w:val="Hyperlink"/>
          </w:rPr>
          <w:t>Objective</w:t>
        </w:r>
        <w:r w:rsidR="00BE330E">
          <w:rPr>
            <w:webHidden/>
          </w:rPr>
          <w:tab/>
        </w:r>
        <w:r>
          <w:rPr>
            <w:webHidden/>
          </w:rPr>
          <w:fldChar w:fldCharType="begin"/>
        </w:r>
        <w:r w:rsidR="00BE330E">
          <w:rPr>
            <w:webHidden/>
          </w:rPr>
          <w:instrText xml:space="preserve"> PAGEREF _Toc456773741 \h </w:instrText>
        </w:r>
        <w:r>
          <w:rPr>
            <w:webHidden/>
          </w:rPr>
        </w:r>
        <w:r>
          <w:rPr>
            <w:webHidden/>
          </w:rPr>
          <w:fldChar w:fldCharType="separate"/>
        </w:r>
        <w:r w:rsidR="00E10350">
          <w:rPr>
            <w:webHidden/>
          </w:rPr>
          <w:t>4</w:t>
        </w:r>
        <w:r>
          <w:rPr>
            <w:webHidden/>
          </w:rPr>
          <w:fldChar w:fldCharType="end"/>
        </w:r>
      </w:hyperlink>
    </w:p>
    <w:p w:rsidR="00BE330E" w:rsidRDefault="002A26C9">
      <w:pPr>
        <w:pStyle w:val="TOC2"/>
        <w:rPr>
          <w:rFonts w:asciiTheme="minorHAnsi" w:eastAsiaTheme="minorEastAsia" w:hAnsiTheme="minorHAnsi" w:cstheme="minorBidi"/>
          <w:color w:val="auto"/>
          <w:sz w:val="24"/>
          <w:szCs w:val="24"/>
          <w:lang w:eastAsia="en-US"/>
        </w:rPr>
      </w:pPr>
      <w:hyperlink w:anchor="_Toc456773742" w:history="1">
        <w:r w:rsidR="00BE330E" w:rsidRPr="00C201B9">
          <w:rPr>
            <w:rStyle w:val="Hyperlink"/>
          </w:rPr>
          <w:t>Big Data Preparation Cloud Service Overview</w:t>
        </w:r>
        <w:r w:rsidR="00BE330E">
          <w:rPr>
            <w:webHidden/>
          </w:rPr>
          <w:tab/>
        </w:r>
        <w:r>
          <w:rPr>
            <w:webHidden/>
          </w:rPr>
          <w:fldChar w:fldCharType="begin"/>
        </w:r>
        <w:r w:rsidR="00BE330E">
          <w:rPr>
            <w:webHidden/>
          </w:rPr>
          <w:instrText xml:space="preserve"> PAGEREF _Toc456773742 \h </w:instrText>
        </w:r>
        <w:r>
          <w:rPr>
            <w:webHidden/>
          </w:rPr>
        </w:r>
        <w:r>
          <w:rPr>
            <w:webHidden/>
          </w:rPr>
          <w:fldChar w:fldCharType="separate"/>
        </w:r>
        <w:r w:rsidR="00E10350">
          <w:rPr>
            <w:webHidden/>
          </w:rPr>
          <w:t>5</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43" w:history="1">
        <w:r w:rsidR="00BE330E" w:rsidRPr="00C201B9">
          <w:rPr>
            <w:rStyle w:val="Hyperlink"/>
          </w:rPr>
          <w:t>Accessing the Big Data Preparation Cloud Service</w:t>
        </w:r>
        <w:r w:rsidR="00BE330E">
          <w:rPr>
            <w:webHidden/>
          </w:rPr>
          <w:tab/>
        </w:r>
        <w:r>
          <w:rPr>
            <w:webHidden/>
          </w:rPr>
          <w:fldChar w:fldCharType="begin"/>
        </w:r>
        <w:r w:rsidR="00BE330E">
          <w:rPr>
            <w:webHidden/>
          </w:rPr>
          <w:instrText xml:space="preserve"> PAGEREF _Toc456773743 \h </w:instrText>
        </w:r>
        <w:r>
          <w:rPr>
            <w:webHidden/>
          </w:rPr>
        </w:r>
        <w:r>
          <w:rPr>
            <w:webHidden/>
          </w:rPr>
          <w:fldChar w:fldCharType="separate"/>
        </w:r>
        <w:r w:rsidR="00E10350">
          <w:rPr>
            <w:webHidden/>
          </w:rPr>
          <w:t>5</w:t>
        </w:r>
        <w:r>
          <w:rPr>
            <w:webHidden/>
          </w:rPr>
          <w:fldChar w:fldCharType="end"/>
        </w:r>
      </w:hyperlink>
    </w:p>
    <w:p w:rsidR="00BE330E" w:rsidRDefault="002A26C9">
      <w:pPr>
        <w:pStyle w:val="TOC2"/>
        <w:rPr>
          <w:rFonts w:asciiTheme="minorHAnsi" w:eastAsiaTheme="minorEastAsia" w:hAnsiTheme="minorHAnsi" w:cstheme="minorBidi"/>
          <w:color w:val="auto"/>
          <w:sz w:val="24"/>
          <w:szCs w:val="24"/>
          <w:lang w:eastAsia="en-US"/>
        </w:rPr>
      </w:pPr>
      <w:hyperlink w:anchor="_Toc456773744" w:history="1">
        <w:r w:rsidR="00BE330E" w:rsidRPr="00C201B9">
          <w:rPr>
            <w:rStyle w:val="Hyperlink"/>
          </w:rPr>
          <w:t>BDPCS Workshop Source Connections</w:t>
        </w:r>
        <w:r w:rsidR="00BE330E">
          <w:rPr>
            <w:webHidden/>
          </w:rPr>
          <w:tab/>
        </w:r>
        <w:r>
          <w:rPr>
            <w:webHidden/>
          </w:rPr>
          <w:fldChar w:fldCharType="begin"/>
        </w:r>
        <w:r w:rsidR="00BE330E">
          <w:rPr>
            <w:webHidden/>
          </w:rPr>
          <w:instrText xml:space="preserve"> PAGEREF _Toc456773744 \h </w:instrText>
        </w:r>
        <w:r>
          <w:rPr>
            <w:webHidden/>
          </w:rPr>
        </w:r>
        <w:r>
          <w:rPr>
            <w:webHidden/>
          </w:rPr>
          <w:fldChar w:fldCharType="separate"/>
        </w:r>
        <w:r w:rsidR="00E10350">
          <w:rPr>
            <w:webHidden/>
          </w:rPr>
          <w:t>6</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45" w:history="1">
        <w:r w:rsidR="00BE330E" w:rsidRPr="00C201B9">
          <w:rPr>
            <w:rStyle w:val="Hyperlink"/>
          </w:rPr>
          <w:t>Source Connection Setup</w:t>
        </w:r>
        <w:r w:rsidR="00BE330E">
          <w:rPr>
            <w:webHidden/>
          </w:rPr>
          <w:tab/>
        </w:r>
        <w:r>
          <w:rPr>
            <w:webHidden/>
          </w:rPr>
          <w:fldChar w:fldCharType="begin"/>
        </w:r>
        <w:r w:rsidR="00BE330E">
          <w:rPr>
            <w:webHidden/>
          </w:rPr>
          <w:instrText xml:space="preserve"> PAGEREF _Toc456773745 \h </w:instrText>
        </w:r>
        <w:r>
          <w:rPr>
            <w:webHidden/>
          </w:rPr>
        </w:r>
        <w:r>
          <w:rPr>
            <w:webHidden/>
          </w:rPr>
          <w:fldChar w:fldCharType="separate"/>
        </w:r>
        <w:r w:rsidR="00E10350">
          <w:rPr>
            <w:webHidden/>
          </w:rPr>
          <w:t>6</w:t>
        </w:r>
        <w:r>
          <w:rPr>
            <w:webHidden/>
          </w:rPr>
          <w:fldChar w:fldCharType="end"/>
        </w:r>
      </w:hyperlink>
    </w:p>
    <w:p w:rsidR="00BE330E" w:rsidRDefault="002A26C9">
      <w:pPr>
        <w:pStyle w:val="TOC2"/>
        <w:rPr>
          <w:rFonts w:asciiTheme="minorHAnsi" w:eastAsiaTheme="minorEastAsia" w:hAnsiTheme="minorHAnsi" w:cstheme="minorBidi"/>
          <w:color w:val="auto"/>
          <w:sz w:val="24"/>
          <w:szCs w:val="24"/>
          <w:lang w:eastAsia="en-US"/>
        </w:rPr>
      </w:pPr>
      <w:hyperlink w:anchor="_Toc456773746" w:history="1">
        <w:r w:rsidR="00BE330E" w:rsidRPr="00C201B9">
          <w:rPr>
            <w:rStyle w:val="Hyperlink"/>
          </w:rPr>
          <w:t>Blending Datasets with Big Data Preparation Cloud Service</w:t>
        </w:r>
        <w:r w:rsidR="00BE330E">
          <w:rPr>
            <w:webHidden/>
          </w:rPr>
          <w:tab/>
        </w:r>
        <w:r>
          <w:rPr>
            <w:webHidden/>
          </w:rPr>
          <w:fldChar w:fldCharType="begin"/>
        </w:r>
        <w:r w:rsidR="00BE330E">
          <w:rPr>
            <w:webHidden/>
          </w:rPr>
          <w:instrText xml:space="preserve"> PAGEREF _Toc456773746 \h </w:instrText>
        </w:r>
        <w:r>
          <w:rPr>
            <w:webHidden/>
          </w:rPr>
        </w:r>
        <w:r>
          <w:rPr>
            <w:webHidden/>
          </w:rPr>
          <w:fldChar w:fldCharType="separate"/>
        </w:r>
        <w:r w:rsidR="00E10350">
          <w:rPr>
            <w:webHidden/>
          </w:rPr>
          <w:t>7</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47" w:history="1">
        <w:r w:rsidR="00BE330E" w:rsidRPr="00C201B9">
          <w:rPr>
            <w:rStyle w:val="Hyperlink"/>
          </w:rPr>
          <w:t>Adding a Dataset to an existing Transform</w:t>
        </w:r>
        <w:r w:rsidR="00BE330E">
          <w:rPr>
            <w:webHidden/>
          </w:rPr>
          <w:tab/>
        </w:r>
        <w:r>
          <w:rPr>
            <w:webHidden/>
          </w:rPr>
          <w:fldChar w:fldCharType="begin"/>
        </w:r>
        <w:r w:rsidR="00BE330E">
          <w:rPr>
            <w:webHidden/>
          </w:rPr>
          <w:instrText xml:space="preserve"> PAGEREF _Toc456773747 \h </w:instrText>
        </w:r>
        <w:r>
          <w:rPr>
            <w:webHidden/>
          </w:rPr>
        </w:r>
        <w:r>
          <w:rPr>
            <w:webHidden/>
          </w:rPr>
          <w:fldChar w:fldCharType="separate"/>
        </w:r>
        <w:r w:rsidR="00E10350">
          <w:rPr>
            <w:webHidden/>
          </w:rPr>
          <w:t>7</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48" w:history="1">
        <w:r w:rsidR="00BE330E" w:rsidRPr="00C201B9">
          <w:rPr>
            <w:rStyle w:val="Hyperlink"/>
          </w:rPr>
          <w:t>Configuring the Customer Sales Activity dataset Transforms</w:t>
        </w:r>
        <w:r w:rsidR="00BE330E">
          <w:rPr>
            <w:webHidden/>
          </w:rPr>
          <w:tab/>
        </w:r>
        <w:r>
          <w:rPr>
            <w:webHidden/>
          </w:rPr>
          <w:fldChar w:fldCharType="begin"/>
        </w:r>
        <w:r w:rsidR="00BE330E">
          <w:rPr>
            <w:webHidden/>
          </w:rPr>
          <w:instrText xml:space="preserve"> PAGEREF _Toc456773748 \h </w:instrText>
        </w:r>
        <w:r>
          <w:rPr>
            <w:webHidden/>
          </w:rPr>
        </w:r>
        <w:r>
          <w:rPr>
            <w:webHidden/>
          </w:rPr>
          <w:fldChar w:fldCharType="separate"/>
        </w:r>
        <w:r w:rsidR="00E10350">
          <w:rPr>
            <w:webHidden/>
          </w:rPr>
          <w:t>9</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49" w:history="1">
        <w:r w:rsidR="00BE330E" w:rsidRPr="00C201B9">
          <w:rPr>
            <w:rStyle w:val="Hyperlink"/>
          </w:rPr>
          <w:t>Blending two datasets within a Transform</w:t>
        </w:r>
        <w:r w:rsidR="00BE330E">
          <w:rPr>
            <w:webHidden/>
          </w:rPr>
          <w:tab/>
        </w:r>
        <w:r>
          <w:rPr>
            <w:webHidden/>
          </w:rPr>
          <w:fldChar w:fldCharType="begin"/>
        </w:r>
        <w:r w:rsidR="00BE330E">
          <w:rPr>
            <w:webHidden/>
          </w:rPr>
          <w:instrText xml:space="preserve"> PAGEREF _Toc456773749 \h </w:instrText>
        </w:r>
        <w:r>
          <w:rPr>
            <w:webHidden/>
          </w:rPr>
        </w:r>
        <w:r>
          <w:rPr>
            <w:webHidden/>
          </w:rPr>
          <w:fldChar w:fldCharType="separate"/>
        </w:r>
        <w:r w:rsidR="00E10350">
          <w:rPr>
            <w:webHidden/>
          </w:rPr>
          <w:t>12</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50" w:history="1">
        <w:r w:rsidR="00BE330E" w:rsidRPr="00C201B9">
          <w:rPr>
            <w:rStyle w:val="Hyperlink"/>
          </w:rPr>
          <w:t>Configuring the Blended dataset Transforms</w:t>
        </w:r>
        <w:r w:rsidR="00BE330E">
          <w:rPr>
            <w:webHidden/>
          </w:rPr>
          <w:tab/>
        </w:r>
        <w:r>
          <w:rPr>
            <w:webHidden/>
          </w:rPr>
          <w:fldChar w:fldCharType="begin"/>
        </w:r>
        <w:r w:rsidR="00BE330E">
          <w:rPr>
            <w:webHidden/>
          </w:rPr>
          <w:instrText xml:space="preserve"> PAGEREF _Toc456773750 \h </w:instrText>
        </w:r>
        <w:r>
          <w:rPr>
            <w:webHidden/>
          </w:rPr>
        </w:r>
        <w:r>
          <w:rPr>
            <w:webHidden/>
          </w:rPr>
          <w:fldChar w:fldCharType="separate"/>
        </w:r>
        <w:r w:rsidR="00E10350">
          <w:rPr>
            <w:webHidden/>
          </w:rPr>
          <w:t>15</w:t>
        </w:r>
        <w:r>
          <w:rPr>
            <w:webHidden/>
          </w:rPr>
          <w:fldChar w:fldCharType="end"/>
        </w:r>
      </w:hyperlink>
    </w:p>
    <w:p w:rsidR="00BE330E" w:rsidRDefault="002A26C9">
      <w:pPr>
        <w:pStyle w:val="TOC3"/>
        <w:rPr>
          <w:rFonts w:asciiTheme="minorHAnsi" w:eastAsiaTheme="minorEastAsia" w:hAnsiTheme="minorHAnsi" w:cstheme="minorBidi"/>
          <w:sz w:val="24"/>
          <w:szCs w:val="24"/>
          <w:lang w:eastAsia="en-US"/>
        </w:rPr>
      </w:pPr>
      <w:hyperlink w:anchor="_Toc456773751" w:history="1">
        <w:r w:rsidR="00BE330E" w:rsidRPr="00C201B9">
          <w:rPr>
            <w:rStyle w:val="Hyperlink"/>
          </w:rPr>
          <w:t>Publishing the Transform</w:t>
        </w:r>
        <w:r w:rsidR="00BE330E">
          <w:rPr>
            <w:webHidden/>
          </w:rPr>
          <w:tab/>
        </w:r>
        <w:r>
          <w:rPr>
            <w:webHidden/>
          </w:rPr>
          <w:fldChar w:fldCharType="begin"/>
        </w:r>
        <w:r w:rsidR="00BE330E">
          <w:rPr>
            <w:webHidden/>
          </w:rPr>
          <w:instrText xml:space="preserve"> PAGEREF _Toc456773751 \h </w:instrText>
        </w:r>
        <w:r>
          <w:rPr>
            <w:webHidden/>
          </w:rPr>
        </w:r>
        <w:r>
          <w:rPr>
            <w:webHidden/>
          </w:rPr>
          <w:fldChar w:fldCharType="separate"/>
        </w:r>
        <w:r w:rsidR="00E10350">
          <w:rPr>
            <w:webHidden/>
          </w:rPr>
          <w:t>15</w:t>
        </w:r>
        <w:r>
          <w:rPr>
            <w:webHidden/>
          </w:rPr>
          <w:fldChar w:fldCharType="end"/>
        </w:r>
      </w:hyperlink>
    </w:p>
    <w:p w:rsidR="00BE330E" w:rsidRDefault="002A26C9">
      <w:pPr>
        <w:pStyle w:val="TOC2"/>
        <w:rPr>
          <w:rFonts w:asciiTheme="minorHAnsi" w:eastAsiaTheme="minorEastAsia" w:hAnsiTheme="minorHAnsi" w:cstheme="minorBidi"/>
          <w:color w:val="auto"/>
          <w:sz w:val="24"/>
          <w:szCs w:val="24"/>
          <w:lang w:eastAsia="en-US"/>
        </w:rPr>
      </w:pPr>
      <w:hyperlink w:anchor="_Toc456773752" w:history="1">
        <w:r w:rsidR="00BE330E" w:rsidRPr="00C201B9">
          <w:rPr>
            <w:rStyle w:val="Hyperlink"/>
          </w:rPr>
          <w:t>Lab 200 Summary</w:t>
        </w:r>
        <w:r w:rsidR="00BE330E">
          <w:rPr>
            <w:webHidden/>
          </w:rPr>
          <w:tab/>
        </w:r>
        <w:r>
          <w:rPr>
            <w:webHidden/>
          </w:rPr>
          <w:fldChar w:fldCharType="begin"/>
        </w:r>
        <w:r w:rsidR="00BE330E">
          <w:rPr>
            <w:webHidden/>
          </w:rPr>
          <w:instrText xml:space="preserve"> PAGEREF _Toc456773752 \h </w:instrText>
        </w:r>
        <w:r>
          <w:rPr>
            <w:webHidden/>
          </w:rPr>
        </w:r>
        <w:r>
          <w:rPr>
            <w:webHidden/>
          </w:rPr>
          <w:fldChar w:fldCharType="separate"/>
        </w:r>
        <w:r w:rsidR="00E10350">
          <w:rPr>
            <w:webHidden/>
          </w:rPr>
          <w:t>18</w:t>
        </w:r>
        <w:r>
          <w:rPr>
            <w:webHidden/>
          </w:rPr>
          <w:fldChar w:fldCharType="end"/>
        </w:r>
      </w:hyperlink>
    </w:p>
    <w:p w:rsidR="0088493C" w:rsidRDefault="002A26C9" w:rsidP="004563E4">
      <w:pPr>
        <w:tabs>
          <w:tab w:val="left" w:pos="5580"/>
        </w:tabs>
      </w:pPr>
      <w:r>
        <w:fldChar w:fldCharType="end"/>
      </w:r>
    </w:p>
    <w:p w:rsidR="0088493C" w:rsidRDefault="0088493C" w:rsidP="0088493C">
      <w:pPr>
        <w:pStyle w:val="Heading2"/>
      </w:pPr>
      <w:bookmarkStart w:id="13" w:name="_Toc135970352"/>
      <w:bookmarkStart w:id="14" w:name="_Toc456773739"/>
      <w:r>
        <w:lastRenderedPageBreak/>
        <w:t>Pre-Lab Information</w:t>
      </w:r>
      <w:bookmarkEnd w:id="13"/>
      <w:bookmarkEnd w:id="14"/>
    </w:p>
    <w:p w:rsidR="0088493C" w:rsidRDefault="0088493C" w:rsidP="0088493C">
      <w:pPr>
        <w:pStyle w:val="Heading3"/>
      </w:pPr>
      <w:bookmarkStart w:id="15" w:name="_Toc135970353"/>
      <w:bookmarkStart w:id="16" w:name="_Toc456773740"/>
      <w:bookmarkStart w:id="17" w:name="OLE_LINK7"/>
      <w:r>
        <w:t>Assumptions</w:t>
      </w:r>
      <w:bookmarkEnd w:id="15"/>
      <w:bookmarkEnd w:id="16"/>
    </w:p>
    <w:bookmarkEnd w:id="17"/>
    <w:p w:rsidR="0088493C" w:rsidRDefault="0088493C" w:rsidP="0088493C">
      <w:pPr>
        <w:pStyle w:val="Checklist2"/>
      </w:pPr>
      <w:r>
        <w:t xml:space="preserve">You </w:t>
      </w:r>
      <w:r w:rsidR="00020C79">
        <w:t>have brought a laptop to the workshop with wireless networking that is capable of connecting to Oracle’s public cloud.  Specifically, the Big Data Preparation Cloud Service.</w:t>
      </w:r>
    </w:p>
    <w:p w:rsidR="00C976C5" w:rsidRDefault="00C976C5" w:rsidP="0088493C">
      <w:pPr>
        <w:pStyle w:val="Checklist2"/>
      </w:pPr>
      <w:r>
        <w:t>A compatible web browser as specified in the workshop invitation.</w:t>
      </w:r>
    </w:p>
    <w:p w:rsidR="0088493C" w:rsidRDefault="0088493C" w:rsidP="0088493C">
      <w:pPr>
        <w:pStyle w:val="Heading3"/>
      </w:pPr>
      <w:bookmarkStart w:id="18" w:name="_Toc135970354"/>
      <w:bookmarkStart w:id="19" w:name="_Toc456773741"/>
      <w:r>
        <w:t>Objective</w:t>
      </w:r>
      <w:bookmarkEnd w:id="18"/>
      <w:bookmarkEnd w:id="19"/>
    </w:p>
    <w:p w:rsidR="0088493C" w:rsidRDefault="0088493C" w:rsidP="00353D26">
      <w:pPr>
        <w:pStyle w:val="Checklist1"/>
      </w:pPr>
      <w:r>
        <w:t xml:space="preserve">We will be </w:t>
      </w:r>
      <w:r w:rsidR="00796F71">
        <w:t xml:space="preserve">taking the </w:t>
      </w:r>
      <w:r w:rsidR="00020C79">
        <w:t xml:space="preserve">cleansed and enriched customer information </w:t>
      </w:r>
      <w:r w:rsidR="00796F71">
        <w:t xml:space="preserve">from the first workshop lab and blending a related </w:t>
      </w:r>
      <w:r w:rsidR="00020C79">
        <w:t xml:space="preserve">dataset that </w:t>
      </w:r>
      <w:r w:rsidR="00796F71">
        <w:t>contains customer sales activity.</w:t>
      </w:r>
    </w:p>
    <w:p w:rsidR="00796F71" w:rsidRDefault="00796F71" w:rsidP="00353D26">
      <w:pPr>
        <w:pStyle w:val="Checklist1"/>
      </w:pPr>
      <w:r>
        <w:t>Once the results are successfully blended, we will then process and publish the blended results to the Business Intelligence Cloud Service (BICS).</w:t>
      </w:r>
    </w:p>
    <w:p w:rsidR="0088493C" w:rsidRDefault="00D85E4F" w:rsidP="0088493C">
      <w:pPr>
        <w:pStyle w:val="Heading2"/>
      </w:pPr>
      <w:bookmarkStart w:id="20" w:name="_Toc456773742"/>
      <w:r>
        <w:lastRenderedPageBreak/>
        <w:t xml:space="preserve">Big Data Preparation Cloud Service </w:t>
      </w:r>
      <w:r w:rsidR="003013DA">
        <w:t>Overview</w:t>
      </w:r>
      <w:bookmarkEnd w:id="20"/>
    </w:p>
    <w:p w:rsidR="0088493C" w:rsidRDefault="00020C79" w:rsidP="0088493C">
      <w:pPr>
        <w:pStyle w:val="Heading3"/>
      </w:pPr>
      <w:bookmarkStart w:id="21" w:name="_Toc456773743"/>
      <w:r>
        <w:t>Accessing the Big Data Preparation Cloud Service</w:t>
      </w:r>
      <w:bookmarkEnd w:id="21"/>
    </w:p>
    <w:p w:rsidR="0088493C" w:rsidRDefault="00020C79" w:rsidP="0088493C">
      <w:pPr>
        <w:pStyle w:val="Step"/>
      </w:pPr>
      <w:r>
        <w:t>Accessing the Service URL</w:t>
      </w:r>
    </w:p>
    <w:p w:rsidR="0088493C" w:rsidRDefault="00C976C5" w:rsidP="0088493C">
      <w:pPr>
        <w:pStyle w:val="BodyText"/>
      </w:pPr>
      <w:r>
        <w:t>Your workshop leader will provide the specific cloud service URL as well as the credentials needed to login to the service.</w:t>
      </w:r>
    </w:p>
    <w:p w:rsidR="00C976C5" w:rsidRDefault="00C976C5" w:rsidP="0088493C">
      <w:pPr>
        <w:pStyle w:val="Checklist1"/>
      </w:pPr>
      <w:r>
        <w:t>Open a web browser and type-in the URL to access the BDP Cloud Service.</w:t>
      </w:r>
    </w:p>
    <w:p w:rsidR="0088493C" w:rsidRDefault="00C976C5" w:rsidP="0088493C">
      <w:pPr>
        <w:pStyle w:val="Checklist1"/>
      </w:pPr>
      <w:r>
        <w:t>When presented with the following screen, enter your workshop User Name, Password and Identity Domain</w:t>
      </w:r>
      <w:r w:rsidR="0088493C">
        <w:t>.</w:t>
      </w:r>
    </w:p>
    <w:p w:rsidR="00C976C5" w:rsidRDefault="00C976C5" w:rsidP="00C976C5">
      <w:pPr>
        <w:pStyle w:val="Graphic"/>
      </w:pPr>
      <w:r w:rsidRPr="00C976C5">
        <w:rPr>
          <w:noProof/>
          <w:lang w:eastAsia="en-US"/>
        </w:rPr>
        <w:drawing>
          <wp:inline distT="0" distB="0" distL="0" distR="0">
            <wp:extent cx="3319670" cy="2205813"/>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2971" cy="2247875"/>
                    </a:xfrm>
                    <a:prstGeom prst="rect">
                      <a:avLst/>
                    </a:prstGeom>
                  </pic:spPr>
                </pic:pic>
              </a:graphicData>
            </a:graphic>
          </wp:inline>
        </w:drawing>
      </w:r>
    </w:p>
    <w:p w:rsidR="0088493C" w:rsidRDefault="0019243F" w:rsidP="0088493C">
      <w:pPr>
        <w:pStyle w:val="Step"/>
      </w:pPr>
      <w:r>
        <w:t>Login Success - The</w:t>
      </w:r>
      <w:r w:rsidR="00C976C5">
        <w:t xml:space="preserve"> Home Page</w:t>
      </w:r>
    </w:p>
    <w:p w:rsidR="0088493C" w:rsidRDefault="00E23B70" w:rsidP="00813B05">
      <w:pPr>
        <w:pStyle w:val="Checklist1"/>
      </w:pPr>
      <w:r>
        <w:t>Upon successful login, you should see the following Home page:</w:t>
      </w:r>
    </w:p>
    <w:p w:rsidR="0088493C" w:rsidRDefault="00E23B70" w:rsidP="0088493C">
      <w:pPr>
        <w:pStyle w:val="Graphic"/>
      </w:pPr>
      <w:r w:rsidRPr="00E23B70">
        <w:rPr>
          <w:noProof/>
          <w:lang w:eastAsia="en-US"/>
        </w:rPr>
        <w:drawing>
          <wp:inline distT="0" distB="0" distL="0" distR="0">
            <wp:extent cx="5423535" cy="1903887"/>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844" cy="1916282"/>
                    </a:xfrm>
                    <a:prstGeom prst="rect">
                      <a:avLst/>
                    </a:prstGeom>
                  </pic:spPr>
                </pic:pic>
              </a:graphicData>
            </a:graphic>
          </wp:inline>
        </w:drawing>
      </w:r>
    </w:p>
    <w:p w:rsidR="00813B05" w:rsidRDefault="00107F29" w:rsidP="00813B05">
      <w:pPr>
        <w:pStyle w:val="Heading2"/>
      </w:pPr>
      <w:bookmarkStart w:id="22" w:name="_Toc456773744"/>
      <w:r>
        <w:lastRenderedPageBreak/>
        <w:t xml:space="preserve">BDPCS Workshop </w:t>
      </w:r>
      <w:r w:rsidR="00813B05">
        <w:t>Source</w:t>
      </w:r>
      <w:r w:rsidR="00332801">
        <w:t xml:space="preserve"> Connections</w:t>
      </w:r>
      <w:bookmarkEnd w:id="22"/>
    </w:p>
    <w:p w:rsidR="009E5C39" w:rsidRPr="009E5C39" w:rsidRDefault="009E5C39" w:rsidP="009E5C39">
      <w:pPr>
        <w:pStyle w:val="Heading3"/>
      </w:pPr>
      <w:bookmarkStart w:id="23" w:name="_Toc456773745"/>
      <w:r>
        <w:t>Source Connection Setup</w:t>
      </w:r>
      <w:bookmarkEnd w:id="23"/>
    </w:p>
    <w:p w:rsidR="00AF2BC0" w:rsidRDefault="00AF2BC0" w:rsidP="00AF2BC0">
      <w:pPr>
        <w:pStyle w:val="Checklist1Text"/>
      </w:pPr>
      <w:r>
        <w:t>The two BDPCS Source Connections utilized in this workshop will be used:</w:t>
      </w:r>
    </w:p>
    <w:p w:rsidR="00AF2BC0" w:rsidRDefault="00AF2BC0" w:rsidP="00AF2BC0">
      <w:pPr>
        <w:pStyle w:val="Checklist1Text"/>
        <w:numPr>
          <w:ilvl w:val="0"/>
          <w:numId w:val="43"/>
        </w:numPr>
      </w:pPr>
      <w:r>
        <w:t>Default_Oracle_Cloud_Storage</w:t>
      </w:r>
    </w:p>
    <w:p w:rsidR="00AF2BC0" w:rsidRDefault="00AF2BC0" w:rsidP="00AF2BC0">
      <w:pPr>
        <w:pStyle w:val="Checklist1Text"/>
        <w:numPr>
          <w:ilvl w:val="0"/>
          <w:numId w:val="43"/>
        </w:numPr>
      </w:pPr>
      <w:r>
        <w:t>Oracle_BICS</w:t>
      </w:r>
    </w:p>
    <w:p w:rsidR="00AF2BC0" w:rsidRDefault="00AF2BC0" w:rsidP="00AF2BC0">
      <w:pPr>
        <w:pStyle w:val="Checklist1Text"/>
      </w:pPr>
      <w:r>
        <w:t>The sections below provide examples of the configuration information that is required for the two sources:</w:t>
      </w:r>
    </w:p>
    <w:p w:rsidR="00AF2BC0" w:rsidRDefault="00AF2BC0" w:rsidP="00AF2BC0">
      <w:pPr>
        <w:pStyle w:val="ListNumber"/>
        <w:ind w:left="720"/>
      </w:pPr>
      <w:r>
        <w:t>An Oracle Cloud Storage Service instance where our input files to be Transformed will reside.</w:t>
      </w:r>
    </w:p>
    <w:p w:rsidR="00AF2BC0" w:rsidRDefault="00AF2BC0" w:rsidP="00AF2BC0">
      <w:pPr>
        <w:pStyle w:val="Graphic"/>
        <w:ind w:left="360"/>
      </w:pPr>
      <w:r>
        <w:rPr>
          <w:noProof/>
          <w:lang w:eastAsia="en-US"/>
        </w:rPr>
        <w:drawing>
          <wp:inline distT="0" distB="0" distL="0" distR="0">
            <wp:extent cx="5486400" cy="227049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486400" cy="2270491"/>
                    </a:xfrm>
                    <a:prstGeom prst="rect">
                      <a:avLst/>
                    </a:prstGeom>
                    <a:noFill/>
                    <a:ln w="9525">
                      <a:noFill/>
                      <a:miter lim="800000"/>
                      <a:headEnd/>
                      <a:tailEnd/>
                    </a:ln>
                  </pic:spPr>
                </pic:pic>
              </a:graphicData>
            </a:graphic>
          </wp:inline>
        </w:drawing>
      </w:r>
    </w:p>
    <w:p w:rsidR="00AF2BC0" w:rsidRDefault="00AF2BC0" w:rsidP="00AF2BC0">
      <w:pPr>
        <w:pStyle w:val="ListNumber"/>
        <w:ind w:left="720"/>
      </w:pPr>
      <w:r>
        <w:t>A Transformation target source, a Business Intelligence Cloud Service (BICS) instance that will be used in the afternoon analytics lab sessions.</w:t>
      </w:r>
    </w:p>
    <w:p w:rsidR="00AF2BC0" w:rsidRDefault="00AF2BC0" w:rsidP="00AF2BC0">
      <w:pPr>
        <w:pStyle w:val="Graphic"/>
        <w:ind w:left="360"/>
      </w:pPr>
      <w:r>
        <w:rPr>
          <w:noProof/>
          <w:lang w:eastAsia="en-US"/>
        </w:rPr>
        <w:drawing>
          <wp:inline distT="0" distB="0" distL="0" distR="0">
            <wp:extent cx="5486400" cy="2477239"/>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86400" cy="2477239"/>
                    </a:xfrm>
                    <a:prstGeom prst="rect">
                      <a:avLst/>
                    </a:prstGeom>
                    <a:noFill/>
                    <a:ln w="9525">
                      <a:noFill/>
                      <a:miter lim="800000"/>
                      <a:headEnd/>
                      <a:tailEnd/>
                    </a:ln>
                  </pic:spPr>
                </pic:pic>
              </a:graphicData>
            </a:graphic>
          </wp:inline>
        </w:drawing>
      </w:r>
    </w:p>
    <w:p w:rsidR="00AF2BC0" w:rsidRDefault="00AF2BC0">
      <w:pPr>
        <w:rPr>
          <w:b/>
          <w:sz w:val="18"/>
        </w:rPr>
      </w:pPr>
      <w:r>
        <w:br w:type="page"/>
      </w:r>
    </w:p>
    <w:p w:rsidR="00353D26" w:rsidRDefault="00353D26" w:rsidP="00353D26">
      <w:pPr>
        <w:pStyle w:val="BoxedHeader"/>
      </w:pPr>
      <w:r>
        <w:lastRenderedPageBreak/>
        <w:t>Note:</w:t>
      </w:r>
    </w:p>
    <w:p w:rsidR="00107F29" w:rsidRPr="00107F29" w:rsidRDefault="00107F29" w:rsidP="00353D26">
      <w:pPr>
        <w:pStyle w:val="BoxedText"/>
      </w:pPr>
      <w:r>
        <w:t>You may explore the specific settings for connections via the Catalog page tab.  Please do not modify any of the specified connection information.</w:t>
      </w:r>
    </w:p>
    <w:p w:rsidR="00332801" w:rsidRDefault="00B12CD6" w:rsidP="003013DA">
      <w:pPr>
        <w:pStyle w:val="Heading2"/>
      </w:pPr>
      <w:bookmarkStart w:id="24" w:name="_Toc456773746"/>
      <w:r>
        <w:lastRenderedPageBreak/>
        <w:t>Blending Datasets with Big Data Preparation Cloud Service</w:t>
      </w:r>
      <w:bookmarkEnd w:id="24"/>
    </w:p>
    <w:p w:rsidR="003013DA" w:rsidRPr="003013DA" w:rsidRDefault="00B12CD6" w:rsidP="003013DA">
      <w:pPr>
        <w:pStyle w:val="Heading3"/>
      </w:pPr>
      <w:bookmarkStart w:id="25" w:name="_Toc456773747"/>
      <w:r>
        <w:t>Adding a Dataset to an existing Transform</w:t>
      </w:r>
      <w:bookmarkEnd w:id="25"/>
    </w:p>
    <w:p w:rsidR="003D37FD" w:rsidRDefault="003D37FD" w:rsidP="003D37FD">
      <w:pPr>
        <w:pStyle w:val="Step"/>
      </w:pPr>
      <w:r>
        <w:t>UPLOAD A FILE</w:t>
      </w:r>
    </w:p>
    <w:p w:rsidR="003D37FD" w:rsidRDefault="003D37FD" w:rsidP="003D37FD">
      <w:pPr>
        <w:pStyle w:val="Checklist1"/>
      </w:pPr>
      <w:r>
        <w:t>From the Home Page, Click the Upload button</w:t>
      </w:r>
    </w:p>
    <w:p w:rsidR="003D37FD" w:rsidRDefault="003D37FD" w:rsidP="003D37FD">
      <w:pPr>
        <w:pStyle w:val="Graphic"/>
      </w:pPr>
      <w:r>
        <w:rPr>
          <w:noProof/>
          <w:lang w:eastAsia="en-US"/>
        </w:rPr>
        <w:drawing>
          <wp:inline distT="0" distB="0" distL="0" distR="0">
            <wp:extent cx="5486400" cy="1674628"/>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486400" cy="1674628"/>
                    </a:xfrm>
                    <a:prstGeom prst="rect">
                      <a:avLst/>
                    </a:prstGeom>
                    <a:noFill/>
                    <a:ln w="9525">
                      <a:noFill/>
                      <a:miter lim="800000"/>
                      <a:headEnd/>
                      <a:tailEnd/>
                    </a:ln>
                  </pic:spPr>
                </pic:pic>
              </a:graphicData>
            </a:graphic>
          </wp:inline>
        </w:drawing>
      </w:r>
    </w:p>
    <w:p w:rsidR="003D37FD" w:rsidRDefault="003D37FD" w:rsidP="003D37FD">
      <w:pPr>
        <w:pStyle w:val="Checklist2"/>
      </w:pPr>
      <w:r>
        <w:t>Select Source</w:t>
      </w:r>
    </w:p>
    <w:p w:rsidR="003D37FD" w:rsidRDefault="003D37FD" w:rsidP="003D37FD">
      <w:pPr>
        <w:pStyle w:val="Graphic"/>
      </w:pPr>
      <w:r>
        <w:rPr>
          <w:noProof/>
          <w:lang w:eastAsia="en-US"/>
        </w:rPr>
        <w:drawing>
          <wp:inline distT="0" distB="0" distL="0" distR="0">
            <wp:extent cx="5387340" cy="1066800"/>
            <wp:effectExtent l="19050" t="0" r="381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387340" cy="1066800"/>
                    </a:xfrm>
                    <a:prstGeom prst="rect">
                      <a:avLst/>
                    </a:prstGeom>
                    <a:noFill/>
                    <a:ln w="9525">
                      <a:noFill/>
                      <a:miter lim="800000"/>
                      <a:headEnd/>
                      <a:tailEnd/>
                    </a:ln>
                  </pic:spPr>
                </pic:pic>
              </a:graphicData>
            </a:graphic>
          </wp:inline>
        </w:drawing>
      </w:r>
    </w:p>
    <w:p w:rsidR="003D37FD" w:rsidRDefault="003D37FD" w:rsidP="003D37FD">
      <w:pPr>
        <w:pStyle w:val="Graphic"/>
      </w:pPr>
      <w:r>
        <w:rPr>
          <w:noProof/>
          <w:lang w:eastAsia="en-US"/>
        </w:rPr>
        <w:lastRenderedPageBreak/>
        <w:drawing>
          <wp:inline distT="0" distB="0" distL="0" distR="0">
            <wp:extent cx="3848100" cy="3634740"/>
            <wp:effectExtent l="19050" t="0" r="0" b="0"/>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848100" cy="3634740"/>
                    </a:xfrm>
                    <a:prstGeom prst="rect">
                      <a:avLst/>
                    </a:prstGeom>
                    <a:noFill/>
                    <a:ln w="9525">
                      <a:noFill/>
                      <a:miter lim="800000"/>
                      <a:headEnd/>
                      <a:tailEnd/>
                    </a:ln>
                  </pic:spPr>
                </pic:pic>
              </a:graphicData>
            </a:graphic>
          </wp:inline>
        </w:drawing>
      </w:r>
    </w:p>
    <w:p w:rsidR="003D37FD" w:rsidRDefault="003D37FD" w:rsidP="003D37FD">
      <w:pPr>
        <w:pStyle w:val="Checklist2"/>
      </w:pPr>
      <w:r>
        <w:t>Select file (provided by your instructor)</w:t>
      </w:r>
    </w:p>
    <w:p w:rsidR="003D37FD" w:rsidRDefault="003D37FD" w:rsidP="003D37FD">
      <w:pPr>
        <w:pStyle w:val="Graphic"/>
      </w:pPr>
      <w:r>
        <w:rPr>
          <w:noProof/>
          <w:lang w:eastAsia="en-US"/>
        </w:rPr>
        <w:drawing>
          <wp:inline distT="0" distB="0" distL="0" distR="0">
            <wp:extent cx="5433060" cy="1432560"/>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433060" cy="1432560"/>
                    </a:xfrm>
                    <a:prstGeom prst="rect">
                      <a:avLst/>
                    </a:prstGeom>
                    <a:noFill/>
                    <a:ln w="9525">
                      <a:noFill/>
                      <a:miter lim="800000"/>
                      <a:headEnd/>
                      <a:tailEnd/>
                    </a:ln>
                  </pic:spPr>
                </pic:pic>
              </a:graphicData>
            </a:graphic>
          </wp:inline>
        </w:drawing>
      </w:r>
    </w:p>
    <w:p w:rsidR="003D37FD" w:rsidRPr="00EA4CD9" w:rsidRDefault="003D37FD" w:rsidP="003D37FD">
      <w:pPr>
        <w:pStyle w:val="Graphic"/>
      </w:pPr>
      <w:r>
        <w:rPr>
          <w:noProof/>
          <w:lang w:eastAsia="en-US"/>
        </w:rPr>
        <w:drawing>
          <wp:inline distT="0" distB="0" distL="0" distR="0">
            <wp:extent cx="5486400" cy="1479966"/>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486400" cy="1479966"/>
                    </a:xfrm>
                    <a:prstGeom prst="rect">
                      <a:avLst/>
                    </a:prstGeom>
                    <a:noFill/>
                    <a:ln w="9525">
                      <a:noFill/>
                      <a:miter lim="800000"/>
                      <a:headEnd/>
                      <a:tailEnd/>
                    </a:ln>
                  </pic:spPr>
                </pic:pic>
              </a:graphicData>
            </a:graphic>
          </wp:inline>
        </w:drawing>
      </w:r>
    </w:p>
    <w:p w:rsidR="00353D26" w:rsidRDefault="00B12CD6" w:rsidP="003D37FD">
      <w:pPr>
        <w:pStyle w:val="Step"/>
        <w:numPr>
          <w:ilvl w:val="0"/>
          <w:numId w:val="46"/>
        </w:numPr>
      </w:pPr>
      <w:r>
        <w:lastRenderedPageBreak/>
        <w:t>Edit the Transform from Workshop Lab 100</w:t>
      </w:r>
    </w:p>
    <w:p w:rsidR="00B12CD6" w:rsidRDefault="00B12CD6" w:rsidP="00B12CD6">
      <w:pPr>
        <w:pStyle w:val="Checklist1"/>
      </w:pPr>
      <w:r>
        <w:t xml:space="preserve">Click the Catalog tab </w:t>
      </w:r>
    </w:p>
    <w:p w:rsidR="00B12CD6" w:rsidRDefault="00B12CD6" w:rsidP="00B12CD6">
      <w:pPr>
        <w:pStyle w:val="Checklist1"/>
      </w:pPr>
      <w:r>
        <w:t xml:space="preserve">Access the operations menu associated with your Customer_Activity Transform </w:t>
      </w:r>
      <w:r w:rsidR="00DA4024">
        <w:t xml:space="preserve">from Lab 100 </w:t>
      </w:r>
      <w:r>
        <w:t>and select Edit menu item to edit the Transform.</w:t>
      </w:r>
    </w:p>
    <w:p w:rsidR="00B12CD6" w:rsidRDefault="001F21DC" w:rsidP="00B12CD6">
      <w:pPr>
        <w:pStyle w:val="Graphic"/>
      </w:pPr>
      <w:r>
        <w:rPr>
          <w:noProof/>
          <w:lang w:eastAsia="en-US"/>
        </w:rPr>
        <w:drawing>
          <wp:inline distT="0" distB="0" distL="0" distR="0">
            <wp:extent cx="5486400" cy="171200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486400" cy="1712005"/>
                    </a:xfrm>
                    <a:prstGeom prst="rect">
                      <a:avLst/>
                    </a:prstGeom>
                    <a:noFill/>
                    <a:ln w="9525">
                      <a:noFill/>
                      <a:miter lim="800000"/>
                      <a:headEnd/>
                      <a:tailEnd/>
                    </a:ln>
                  </pic:spPr>
                </pic:pic>
              </a:graphicData>
            </a:graphic>
          </wp:inline>
        </w:drawing>
      </w:r>
    </w:p>
    <w:p w:rsidR="00B12CD6" w:rsidRDefault="00B12CD6" w:rsidP="00B12CD6">
      <w:pPr>
        <w:pStyle w:val="Checklist1Text"/>
      </w:pPr>
      <w:r>
        <w:t xml:space="preserve">The </w:t>
      </w:r>
      <w:r w:rsidR="0081385F">
        <w:t xml:space="preserve">displayed transform should resemble the </w:t>
      </w:r>
      <w:r>
        <w:t>following:</w:t>
      </w:r>
    </w:p>
    <w:p w:rsidR="00B12CD6" w:rsidRDefault="001F21DC" w:rsidP="00B12CD6">
      <w:pPr>
        <w:pStyle w:val="Graphic"/>
      </w:pPr>
      <w:r>
        <w:rPr>
          <w:noProof/>
          <w:lang w:eastAsia="en-US"/>
        </w:rPr>
        <w:drawing>
          <wp:inline distT="0" distB="0" distL="0" distR="0">
            <wp:extent cx="5486400" cy="4010018"/>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486400" cy="4010018"/>
                    </a:xfrm>
                    <a:prstGeom prst="rect">
                      <a:avLst/>
                    </a:prstGeom>
                    <a:noFill/>
                    <a:ln w="9525">
                      <a:noFill/>
                      <a:miter lim="800000"/>
                      <a:headEnd/>
                      <a:tailEnd/>
                    </a:ln>
                  </pic:spPr>
                </pic:pic>
              </a:graphicData>
            </a:graphic>
          </wp:inline>
        </w:drawing>
      </w:r>
    </w:p>
    <w:p w:rsidR="00DA4024" w:rsidRDefault="00DA4024" w:rsidP="00DA4024">
      <w:pPr>
        <w:pStyle w:val="Step"/>
      </w:pPr>
      <w:r>
        <w:lastRenderedPageBreak/>
        <w:t>Add file to Transform</w:t>
      </w:r>
    </w:p>
    <w:p w:rsidR="00DA4024" w:rsidRDefault="00DA4024" w:rsidP="00DA4024">
      <w:pPr>
        <w:pStyle w:val="Checklist1"/>
      </w:pPr>
      <w:r>
        <w:t>With the transform open, Press the Add File button in the upper right of the screen</w:t>
      </w:r>
    </w:p>
    <w:p w:rsidR="00DA4024" w:rsidRDefault="00DA4024" w:rsidP="00DA4024">
      <w:pPr>
        <w:pStyle w:val="Checklist1"/>
      </w:pPr>
      <w:r>
        <w:t>This opens a dialog where you will specify the file and processing options.  Press the Select button to select the file to be added to the Transform.</w:t>
      </w:r>
    </w:p>
    <w:p w:rsidR="00DA4024" w:rsidRDefault="00DA4024" w:rsidP="00DA4024">
      <w:pPr>
        <w:pStyle w:val="Graphic"/>
      </w:pPr>
      <w:r w:rsidRPr="00DA4024">
        <w:rPr>
          <w:noProof/>
          <w:lang w:eastAsia="en-US"/>
        </w:rPr>
        <w:drawing>
          <wp:inline distT="0" distB="0" distL="0" distR="0">
            <wp:extent cx="5486400" cy="2044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44700"/>
                    </a:xfrm>
                    <a:prstGeom prst="rect">
                      <a:avLst/>
                    </a:prstGeom>
                  </pic:spPr>
                </pic:pic>
              </a:graphicData>
            </a:graphic>
          </wp:inline>
        </w:drawing>
      </w:r>
    </w:p>
    <w:p w:rsidR="003733F6" w:rsidRDefault="003733F6" w:rsidP="00DA4024">
      <w:pPr>
        <w:pStyle w:val="Checklist1"/>
      </w:pPr>
      <w:r>
        <w:t>Select the Source (</w:t>
      </w:r>
      <w:r w:rsidR="007F59F9">
        <w:rPr>
          <w:i/>
        </w:rPr>
        <w:t>Default_Oracle</w:t>
      </w:r>
      <w:r w:rsidRPr="003733F6">
        <w:rPr>
          <w:i/>
        </w:rPr>
        <w:t>_Cloud_Storage</w:t>
      </w:r>
      <w:r>
        <w:t>) or the Source name provided to you by your workshop leader</w:t>
      </w:r>
      <w:r w:rsidR="007F59F9">
        <w:t>, and then the Workshops-Customer folder</w:t>
      </w:r>
      <w:r>
        <w:t>.</w:t>
      </w:r>
    </w:p>
    <w:p w:rsidR="00DA4024" w:rsidRDefault="008923C0" w:rsidP="00DA4024">
      <w:pPr>
        <w:pStyle w:val="Checklist1"/>
      </w:pPr>
      <w:r>
        <w:t>Select the Customer Sales Activity</w:t>
      </w:r>
      <w:r w:rsidR="003733F6">
        <w:t xml:space="preserve"> (</w:t>
      </w:r>
      <w:r w:rsidR="007F59F9">
        <w:rPr>
          <w:i/>
        </w:rPr>
        <w:t>WS</w:t>
      </w:r>
      <w:r w:rsidR="003733F6" w:rsidRPr="003733F6">
        <w:rPr>
          <w:i/>
        </w:rPr>
        <w:t>_CustomerSalesActivity.xlsx</w:t>
      </w:r>
      <w:r w:rsidR="003733F6">
        <w:t>) or the</w:t>
      </w:r>
      <w:r>
        <w:t xml:space="preserve"> filename as provided by the workshop leader</w:t>
      </w:r>
      <w:r w:rsidR="000F797D">
        <w:t xml:space="preserve"> and press OK</w:t>
      </w:r>
      <w:r>
        <w:t>.</w:t>
      </w:r>
    </w:p>
    <w:p w:rsidR="008923C0" w:rsidRDefault="000F797D" w:rsidP="000F797D">
      <w:pPr>
        <w:pStyle w:val="Graphic"/>
      </w:pPr>
      <w:r>
        <w:rPr>
          <w:noProof/>
          <w:lang w:eastAsia="en-US"/>
        </w:rPr>
        <w:drawing>
          <wp:inline distT="0" distB="0" distL="0" distR="0">
            <wp:extent cx="3028950" cy="279784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3028950" cy="2797845"/>
                    </a:xfrm>
                    <a:prstGeom prst="rect">
                      <a:avLst/>
                    </a:prstGeom>
                    <a:noFill/>
                    <a:ln w="9525">
                      <a:noFill/>
                      <a:miter lim="800000"/>
                      <a:headEnd/>
                      <a:tailEnd/>
                    </a:ln>
                  </pic:spPr>
                </pic:pic>
              </a:graphicData>
            </a:graphic>
          </wp:inline>
        </w:drawing>
      </w:r>
    </w:p>
    <w:p w:rsidR="008923C0" w:rsidRDefault="008923C0" w:rsidP="008923C0">
      <w:pPr>
        <w:pStyle w:val="Graphic"/>
      </w:pPr>
    </w:p>
    <w:p w:rsidR="000F797D" w:rsidRDefault="000F797D" w:rsidP="000F797D">
      <w:pPr>
        <w:pStyle w:val="Checklist1Text"/>
      </w:pPr>
      <w:r>
        <w:lastRenderedPageBreak/>
        <w:t>This will return you to the Transform page.  Next to the Transform name, note the yellow asterisk indicating that BDPCS is currently processing the request to add the file to the Transform.</w:t>
      </w:r>
    </w:p>
    <w:p w:rsidR="00905CC2" w:rsidRDefault="00905CC2" w:rsidP="000F797D">
      <w:pPr>
        <w:pStyle w:val="Checklist1Text"/>
      </w:pPr>
      <w:r>
        <w:rPr>
          <w:noProof/>
          <w:lang w:eastAsia="en-US"/>
        </w:rPr>
        <w:drawing>
          <wp:inline distT="0" distB="0" distL="0" distR="0">
            <wp:extent cx="5092700" cy="9207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92700" cy="920750"/>
                    </a:xfrm>
                    <a:prstGeom prst="rect">
                      <a:avLst/>
                    </a:prstGeom>
                    <a:noFill/>
                    <a:ln w="9525">
                      <a:noFill/>
                      <a:miter lim="800000"/>
                      <a:headEnd/>
                      <a:tailEnd/>
                    </a:ln>
                  </pic:spPr>
                </pic:pic>
              </a:graphicData>
            </a:graphic>
          </wp:inline>
        </w:drawing>
      </w:r>
    </w:p>
    <w:p w:rsidR="008923C0" w:rsidRDefault="008923C0" w:rsidP="008923C0">
      <w:pPr>
        <w:pStyle w:val="BoxedHeader"/>
      </w:pPr>
      <w:r>
        <w:t>Note</w:t>
      </w:r>
    </w:p>
    <w:p w:rsidR="008923C0" w:rsidRDefault="008923C0" w:rsidP="008923C0">
      <w:pPr>
        <w:pStyle w:val="BoxedText"/>
      </w:pPr>
      <w:r>
        <w:t>Processing the request to add a file to the Transform will take a few minutes.  Please be patient.</w:t>
      </w:r>
    </w:p>
    <w:p w:rsidR="008923C0" w:rsidRDefault="008923C0" w:rsidP="00363D03">
      <w:pPr>
        <w:pStyle w:val="Heading3"/>
      </w:pPr>
      <w:bookmarkStart w:id="26" w:name="_Toc456773748"/>
      <w:r>
        <w:t xml:space="preserve">Configuring the </w:t>
      </w:r>
      <w:r w:rsidR="00363D03">
        <w:t>Customer Sales Activity dataset Transforms</w:t>
      </w:r>
      <w:bookmarkEnd w:id="26"/>
    </w:p>
    <w:p w:rsidR="00363D03" w:rsidRDefault="00363D03" w:rsidP="00363D03">
      <w:pPr>
        <w:pStyle w:val="Step"/>
        <w:numPr>
          <w:ilvl w:val="0"/>
          <w:numId w:val="39"/>
        </w:numPr>
      </w:pPr>
      <w:r>
        <w:t>Select the dataset/file in the Transform</w:t>
      </w:r>
    </w:p>
    <w:p w:rsidR="00363D03" w:rsidRDefault="00363D03" w:rsidP="00363D03">
      <w:pPr>
        <w:pStyle w:val="Checklist1"/>
      </w:pPr>
      <w:r>
        <w:t>Click the dropdown list icon</w:t>
      </w:r>
    </w:p>
    <w:p w:rsidR="00363D03" w:rsidRDefault="00363D03" w:rsidP="00363D03">
      <w:pPr>
        <w:pStyle w:val="Checklist1"/>
      </w:pPr>
      <w:r>
        <w:t>Select the dataset/file that you just added</w:t>
      </w:r>
    </w:p>
    <w:p w:rsidR="00363D03" w:rsidRDefault="00912980" w:rsidP="00363D03">
      <w:pPr>
        <w:pStyle w:val="Graphic"/>
      </w:pPr>
      <w:r>
        <w:rPr>
          <w:noProof/>
          <w:lang w:eastAsia="en-US"/>
        </w:rPr>
        <w:drawing>
          <wp:inline distT="0" distB="0" distL="0" distR="0">
            <wp:extent cx="4832350" cy="1111250"/>
            <wp:effectExtent l="19050" t="0" r="635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832350" cy="1111250"/>
                    </a:xfrm>
                    <a:prstGeom prst="rect">
                      <a:avLst/>
                    </a:prstGeom>
                    <a:noFill/>
                    <a:ln w="9525">
                      <a:noFill/>
                      <a:miter lim="800000"/>
                      <a:headEnd/>
                      <a:tailEnd/>
                    </a:ln>
                  </pic:spPr>
                </pic:pic>
              </a:graphicData>
            </a:graphic>
          </wp:inline>
        </w:drawing>
      </w:r>
    </w:p>
    <w:p w:rsidR="00363D03" w:rsidRDefault="00363D03" w:rsidP="00363D03">
      <w:pPr>
        <w:pStyle w:val="Checklist1Text"/>
      </w:pPr>
      <w:r>
        <w:lastRenderedPageBreak/>
        <w:t>The file transform should resemble this:</w:t>
      </w:r>
    </w:p>
    <w:p w:rsidR="00363D03" w:rsidRDefault="00D2746E" w:rsidP="00EC6880">
      <w:pPr>
        <w:pStyle w:val="Graphic"/>
      </w:pPr>
      <w:r>
        <w:rPr>
          <w:noProof/>
          <w:lang w:eastAsia="en-US"/>
        </w:rPr>
        <w:drawing>
          <wp:inline distT="0" distB="0" distL="0" distR="0">
            <wp:extent cx="5486400" cy="389852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486400" cy="3898527"/>
                    </a:xfrm>
                    <a:prstGeom prst="rect">
                      <a:avLst/>
                    </a:prstGeom>
                    <a:noFill/>
                    <a:ln w="9525">
                      <a:noFill/>
                      <a:miter lim="800000"/>
                      <a:headEnd/>
                      <a:tailEnd/>
                    </a:ln>
                  </pic:spPr>
                </pic:pic>
              </a:graphicData>
            </a:graphic>
          </wp:inline>
        </w:drawing>
      </w:r>
    </w:p>
    <w:p w:rsidR="00363D03" w:rsidRDefault="006B7C1F" w:rsidP="006B7C1F">
      <w:pPr>
        <w:pStyle w:val="Step"/>
      </w:pPr>
      <w:r>
        <w:t>Extract Day of the Week from OrderDate</w:t>
      </w:r>
    </w:p>
    <w:p w:rsidR="006B7C1F" w:rsidRDefault="006B7C1F" w:rsidP="006B7C1F">
      <w:pPr>
        <w:pStyle w:val="Checklist1"/>
      </w:pPr>
      <w:r>
        <w:t>Select OrderDate from the Recommendations list</w:t>
      </w:r>
    </w:p>
    <w:p w:rsidR="006B7C1F" w:rsidRPr="006B7C1F" w:rsidRDefault="006B7C1F" w:rsidP="006B7C1F">
      <w:pPr>
        <w:pStyle w:val="Graphic"/>
      </w:pPr>
      <w:r w:rsidRPr="006B7C1F">
        <w:rPr>
          <w:noProof/>
          <w:lang w:eastAsia="en-US"/>
        </w:rPr>
        <w:drawing>
          <wp:inline distT="0" distB="0" distL="0" distR="0">
            <wp:extent cx="1765935" cy="1622003"/>
            <wp:effectExtent l="0" t="0" r="1206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7467" cy="1650965"/>
                    </a:xfrm>
                    <a:prstGeom prst="rect">
                      <a:avLst/>
                    </a:prstGeom>
                  </pic:spPr>
                </pic:pic>
              </a:graphicData>
            </a:graphic>
          </wp:inline>
        </w:drawing>
      </w:r>
    </w:p>
    <w:p w:rsidR="00051262" w:rsidRDefault="006B7C1F" w:rsidP="006B7C1F">
      <w:pPr>
        <w:pStyle w:val="Checklist1"/>
      </w:pPr>
      <w:r>
        <w:lastRenderedPageBreak/>
        <w:t>From the list of Recommendations, click the checkmark for Extract day_of_week from OrderDate to apply this transform.</w:t>
      </w:r>
    </w:p>
    <w:p w:rsidR="006B7C1F" w:rsidRDefault="006B7C1F" w:rsidP="006B7C1F">
      <w:pPr>
        <w:pStyle w:val="Graphic"/>
      </w:pPr>
      <w:r w:rsidRPr="006B7C1F">
        <w:rPr>
          <w:noProof/>
          <w:lang w:eastAsia="en-US"/>
        </w:rPr>
        <w:drawing>
          <wp:inline distT="0" distB="0" distL="0" distR="0">
            <wp:extent cx="2337435" cy="174468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787" cy="1777793"/>
                    </a:xfrm>
                    <a:prstGeom prst="rect">
                      <a:avLst/>
                    </a:prstGeom>
                  </pic:spPr>
                </pic:pic>
              </a:graphicData>
            </a:graphic>
          </wp:inline>
        </w:drawing>
      </w:r>
    </w:p>
    <w:p w:rsidR="009C192E" w:rsidRDefault="009C192E" w:rsidP="009C192E">
      <w:pPr>
        <w:pStyle w:val="Checklist1Text"/>
      </w:pPr>
      <w:r>
        <w:t>This will add a column to the dataset containing the day of the week associated with the respective OrderDate.</w:t>
      </w:r>
    </w:p>
    <w:p w:rsidR="009C192E" w:rsidRDefault="009C192E" w:rsidP="009C192E">
      <w:pPr>
        <w:pStyle w:val="Graphic"/>
      </w:pPr>
      <w:r w:rsidRPr="009C192E">
        <w:rPr>
          <w:noProof/>
          <w:lang w:eastAsia="en-US"/>
        </w:rPr>
        <w:drawing>
          <wp:inline distT="0" distB="0" distL="0" distR="0">
            <wp:extent cx="5486400" cy="486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86410"/>
                    </a:xfrm>
                    <a:prstGeom prst="rect">
                      <a:avLst/>
                    </a:prstGeom>
                  </pic:spPr>
                </pic:pic>
              </a:graphicData>
            </a:graphic>
          </wp:inline>
        </w:drawing>
      </w:r>
    </w:p>
    <w:p w:rsidR="00B258B5" w:rsidRDefault="00B258B5" w:rsidP="00B258B5">
      <w:pPr>
        <w:pStyle w:val="Step"/>
      </w:pPr>
      <w:r>
        <w:t>Format OrderDate</w:t>
      </w:r>
    </w:p>
    <w:p w:rsidR="00B258B5" w:rsidRDefault="00B258B5" w:rsidP="00B258B5">
      <w:pPr>
        <w:pStyle w:val="Checklist1"/>
      </w:pPr>
      <w:r>
        <w:t>Returning to the list of Recommendations, click the checkmark for Format epoch date in OrderDate as MM/dd/yyyy to apply this transform.</w:t>
      </w:r>
    </w:p>
    <w:p w:rsidR="00B258B5" w:rsidRPr="00B258B5" w:rsidRDefault="00B258B5" w:rsidP="00B258B5">
      <w:pPr>
        <w:pStyle w:val="Checklist1Text"/>
        <w:rPr>
          <w:i/>
        </w:rPr>
      </w:pPr>
      <w:r w:rsidRPr="00B258B5">
        <w:rPr>
          <w:i/>
        </w:rPr>
        <w:t>An epoch date is a date value using a POSIX/UNIX encoding format.  The number of seconds from January 1, 1970.</w:t>
      </w:r>
    </w:p>
    <w:p w:rsidR="00B258B5" w:rsidRDefault="00B258B5" w:rsidP="00B258B5">
      <w:pPr>
        <w:pStyle w:val="Graphic"/>
      </w:pPr>
      <w:r w:rsidRPr="00B258B5">
        <w:rPr>
          <w:noProof/>
          <w:lang w:eastAsia="en-US"/>
        </w:rPr>
        <w:drawing>
          <wp:inline distT="0" distB="0" distL="0" distR="0">
            <wp:extent cx="2759791" cy="20599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6737" cy="2072589"/>
                    </a:xfrm>
                    <a:prstGeom prst="rect">
                      <a:avLst/>
                    </a:prstGeom>
                  </pic:spPr>
                </pic:pic>
              </a:graphicData>
            </a:graphic>
          </wp:inline>
        </w:drawing>
      </w:r>
    </w:p>
    <w:p w:rsidR="00B91974" w:rsidRDefault="00B91974" w:rsidP="00B91974">
      <w:pPr>
        <w:pStyle w:val="Checklist1Text"/>
      </w:pPr>
      <w:r>
        <w:t>This will format the data as shown here:</w:t>
      </w:r>
    </w:p>
    <w:p w:rsidR="00B91974" w:rsidRDefault="00B91974" w:rsidP="00B91974">
      <w:pPr>
        <w:pStyle w:val="Graphic"/>
      </w:pPr>
      <w:r w:rsidRPr="00B91974">
        <w:rPr>
          <w:noProof/>
          <w:lang w:eastAsia="en-US"/>
        </w:rPr>
        <w:drawing>
          <wp:inline distT="0" distB="0" distL="0" distR="0">
            <wp:extent cx="4505387" cy="39943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6885" cy="436805"/>
                    </a:xfrm>
                    <a:prstGeom prst="rect">
                      <a:avLst/>
                    </a:prstGeom>
                  </pic:spPr>
                </pic:pic>
              </a:graphicData>
            </a:graphic>
          </wp:inline>
        </w:drawing>
      </w:r>
    </w:p>
    <w:p w:rsidR="005C34B1" w:rsidRDefault="000E63EE" w:rsidP="000E63EE">
      <w:pPr>
        <w:pStyle w:val="Step"/>
      </w:pPr>
      <w:r>
        <w:lastRenderedPageBreak/>
        <w:t>Associate BrandName with Brand_Cat domain</w:t>
      </w:r>
    </w:p>
    <w:p w:rsidR="000E63EE" w:rsidRDefault="000E63EE" w:rsidP="000E63EE">
      <w:pPr>
        <w:pStyle w:val="Checklist1"/>
      </w:pPr>
      <w:r>
        <w:t>Select BrandName from the Recommendations list</w:t>
      </w:r>
    </w:p>
    <w:p w:rsidR="000E63EE" w:rsidRDefault="000E63EE" w:rsidP="000E63EE">
      <w:pPr>
        <w:pStyle w:val="Graphic"/>
      </w:pPr>
      <w:r w:rsidRPr="000E63EE">
        <w:rPr>
          <w:noProof/>
          <w:lang w:eastAsia="en-US"/>
        </w:rPr>
        <w:drawing>
          <wp:inline distT="0" distB="0" distL="0" distR="0">
            <wp:extent cx="1994535" cy="1795702"/>
            <wp:effectExtent l="0" t="0" r="1206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3833" cy="1849089"/>
                    </a:xfrm>
                    <a:prstGeom prst="rect">
                      <a:avLst/>
                    </a:prstGeom>
                  </pic:spPr>
                </pic:pic>
              </a:graphicData>
            </a:graphic>
          </wp:inline>
        </w:drawing>
      </w:r>
    </w:p>
    <w:p w:rsidR="000E63EE" w:rsidRDefault="000E63EE" w:rsidP="000E63EE">
      <w:pPr>
        <w:pStyle w:val="Checklist1"/>
      </w:pPr>
      <w:r>
        <w:t xml:space="preserve">Click the checkmark for </w:t>
      </w:r>
      <w:r w:rsidR="00D2746E">
        <w:t>Classify</w:t>
      </w:r>
      <w:r>
        <w:t xml:space="preserve"> BrandName as domain Brand_Cat</w:t>
      </w:r>
    </w:p>
    <w:p w:rsidR="000E63EE" w:rsidRDefault="00D2746E" w:rsidP="000E63EE">
      <w:pPr>
        <w:pStyle w:val="Graphic"/>
      </w:pPr>
      <w:r>
        <w:rPr>
          <w:noProof/>
          <w:lang w:eastAsia="en-US"/>
        </w:rPr>
        <w:drawing>
          <wp:inline distT="0" distB="0" distL="0" distR="0">
            <wp:extent cx="2235200" cy="75565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2235200" cy="755650"/>
                    </a:xfrm>
                    <a:prstGeom prst="rect">
                      <a:avLst/>
                    </a:prstGeom>
                    <a:noFill/>
                    <a:ln w="9525">
                      <a:noFill/>
                      <a:miter lim="800000"/>
                      <a:headEnd/>
                      <a:tailEnd/>
                    </a:ln>
                  </pic:spPr>
                </pic:pic>
              </a:graphicData>
            </a:graphic>
          </wp:inline>
        </w:drawing>
      </w:r>
    </w:p>
    <w:p w:rsidR="000E63EE" w:rsidRDefault="000E63EE" w:rsidP="000E63EE">
      <w:pPr>
        <w:pStyle w:val="Checklist1Text"/>
      </w:pPr>
      <w:r>
        <w:t>This associates BrandName with a knowledge object that will allow us add a product category to our dataset.</w:t>
      </w:r>
    </w:p>
    <w:p w:rsidR="000E63EE" w:rsidRDefault="000E63EE" w:rsidP="000E63EE">
      <w:pPr>
        <w:pStyle w:val="Checklist1Text"/>
      </w:pPr>
      <w:r>
        <w:t>After the domain assignment</w:t>
      </w:r>
      <w:r w:rsidR="001E15E1">
        <w:t xml:space="preserve"> recommendation has been accepted, an additional Recommendation appears.</w:t>
      </w:r>
    </w:p>
    <w:p w:rsidR="001E15E1" w:rsidRDefault="001E15E1" w:rsidP="001E15E1">
      <w:pPr>
        <w:pStyle w:val="Checklist1"/>
      </w:pPr>
      <w:r>
        <w:t>Click the checkmark for Enrich BrandName with Brand_Cat.BrandCategory to accept the Recommendation to add a Brand Category column to our dataset.</w:t>
      </w:r>
    </w:p>
    <w:p w:rsidR="001E15E1" w:rsidRDefault="00D2746E" w:rsidP="001E15E1">
      <w:pPr>
        <w:pStyle w:val="Graphic"/>
      </w:pPr>
      <w:r>
        <w:rPr>
          <w:noProof/>
          <w:lang w:eastAsia="en-US"/>
        </w:rPr>
        <w:drawing>
          <wp:inline distT="0" distB="0" distL="0" distR="0">
            <wp:extent cx="2241550" cy="812800"/>
            <wp:effectExtent l="19050" t="0" r="635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2241550" cy="812800"/>
                    </a:xfrm>
                    <a:prstGeom prst="rect">
                      <a:avLst/>
                    </a:prstGeom>
                    <a:noFill/>
                    <a:ln w="9525">
                      <a:noFill/>
                      <a:miter lim="800000"/>
                      <a:headEnd/>
                      <a:tailEnd/>
                    </a:ln>
                  </pic:spPr>
                </pic:pic>
              </a:graphicData>
            </a:graphic>
          </wp:inline>
        </w:drawing>
      </w:r>
    </w:p>
    <w:p w:rsidR="001E15E1" w:rsidRDefault="001E15E1" w:rsidP="001E15E1">
      <w:pPr>
        <w:pStyle w:val="Checklist1Text"/>
      </w:pPr>
      <w:r>
        <w:t>The resulting enrichment:</w:t>
      </w:r>
    </w:p>
    <w:p w:rsidR="001E15E1" w:rsidRPr="001E15E1" w:rsidRDefault="002B2606" w:rsidP="001E15E1">
      <w:pPr>
        <w:pStyle w:val="Graphic"/>
      </w:pPr>
      <w:r w:rsidRPr="002B2606">
        <w:rPr>
          <w:noProof/>
          <w:lang w:eastAsia="en-US"/>
        </w:rPr>
        <w:drawing>
          <wp:inline distT="0" distB="0" distL="0" distR="0">
            <wp:extent cx="3823335" cy="401362"/>
            <wp:effectExtent l="0" t="0" r="1206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7206" cy="455307"/>
                    </a:xfrm>
                    <a:prstGeom prst="rect">
                      <a:avLst/>
                    </a:prstGeom>
                  </pic:spPr>
                </pic:pic>
              </a:graphicData>
            </a:graphic>
          </wp:inline>
        </w:drawing>
      </w:r>
    </w:p>
    <w:p w:rsidR="00B91974" w:rsidRDefault="00B91974" w:rsidP="00B91974">
      <w:pPr>
        <w:pStyle w:val="Heading3"/>
      </w:pPr>
      <w:bookmarkStart w:id="27" w:name="_Toc456773749"/>
      <w:r>
        <w:lastRenderedPageBreak/>
        <w:t>Blending two datasets within a Transform</w:t>
      </w:r>
      <w:bookmarkEnd w:id="27"/>
    </w:p>
    <w:p w:rsidR="00B91974" w:rsidRDefault="00B91974" w:rsidP="00B91974">
      <w:pPr>
        <w:pStyle w:val="Step"/>
        <w:numPr>
          <w:ilvl w:val="0"/>
          <w:numId w:val="40"/>
        </w:numPr>
      </w:pPr>
      <w:r>
        <w:t>Invoke the dataset Blend</w:t>
      </w:r>
    </w:p>
    <w:p w:rsidR="00B91974" w:rsidRDefault="00B91974" w:rsidP="00B91974">
      <w:pPr>
        <w:pStyle w:val="Checklist1"/>
      </w:pPr>
      <w:r>
        <w:t>From the main Transform screen, press the Blend button.  This will display the Blending Configuration dialog.</w:t>
      </w:r>
    </w:p>
    <w:p w:rsidR="00B91974" w:rsidRDefault="002822B0" w:rsidP="00B91974">
      <w:pPr>
        <w:pStyle w:val="Graphic"/>
      </w:pPr>
      <w:r w:rsidRPr="002822B0">
        <w:rPr>
          <w:noProof/>
          <w:lang w:eastAsia="en-US"/>
        </w:rPr>
        <w:drawing>
          <wp:inline distT="0" distB="0" distL="0" distR="0">
            <wp:extent cx="5486400" cy="2584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84450"/>
                    </a:xfrm>
                    <a:prstGeom prst="rect">
                      <a:avLst/>
                    </a:prstGeom>
                  </pic:spPr>
                </pic:pic>
              </a:graphicData>
            </a:graphic>
          </wp:inline>
        </w:drawing>
      </w:r>
    </w:p>
    <w:p w:rsidR="00C95ADD" w:rsidRDefault="00C95ADD">
      <w:r>
        <w:br w:type="page"/>
      </w:r>
    </w:p>
    <w:p w:rsidR="00C95ADD" w:rsidRPr="00C95ADD" w:rsidRDefault="00B91974" w:rsidP="00C95ADD">
      <w:pPr>
        <w:pStyle w:val="Step"/>
      </w:pPr>
      <w:r>
        <w:lastRenderedPageBreak/>
        <w:t>Configure the Blend</w:t>
      </w:r>
      <w:r w:rsidR="004D39E1">
        <w:t xml:space="preserve"> Conditions</w:t>
      </w:r>
    </w:p>
    <w:p w:rsidR="00DF2E69" w:rsidRDefault="00DF2E69" w:rsidP="00DF2E69">
      <w:pPr>
        <w:pStyle w:val="BoxedHeader"/>
      </w:pPr>
      <w:r>
        <w:t>Blending Conditions</w:t>
      </w:r>
    </w:p>
    <w:p w:rsidR="00B91974" w:rsidRDefault="002822B0" w:rsidP="00DF2E69">
      <w:pPr>
        <w:pStyle w:val="BoxedText"/>
      </w:pPr>
      <w:r>
        <w:t xml:space="preserve">Blending or joining two datasets </w:t>
      </w:r>
      <w:r w:rsidR="00746D57">
        <w:t xml:space="preserve">in BDPCS </w:t>
      </w:r>
      <w:r>
        <w:t>requires column</w:t>
      </w:r>
      <w:r w:rsidR="00746D57">
        <w:t>s</w:t>
      </w:r>
      <w:r>
        <w:t xml:space="preserve"> </w:t>
      </w:r>
      <w:r w:rsidR="00746D57">
        <w:t xml:space="preserve">from each dataset </w:t>
      </w:r>
      <w:r>
        <w:t>that contain</w:t>
      </w:r>
      <w:r w:rsidR="00746D57">
        <w:t xml:space="preserve"> matching </w:t>
      </w:r>
      <w:r>
        <w:t>values</w:t>
      </w:r>
      <w:r w:rsidR="00746D57">
        <w:t xml:space="preserve">.  These are used </w:t>
      </w:r>
      <w:r>
        <w:t>to stitch</w:t>
      </w:r>
      <w:r w:rsidR="00746D57">
        <w:t xml:space="preserve"> or blend</w:t>
      </w:r>
      <w:r>
        <w:t xml:space="preserve"> the </w:t>
      </w:r>
      <w:r w:rsidR="00746D57">
        <w:t xml:space="preserve">two </w:t>
      </w:r>
      <w:r>
        <w:t>data</w:t>
      </w:r>
      <w:r w:rsidR="00746D57">
        <w:t>sets</w:t>
      </w:r>
      <w:r>
        <w:t xml:space="preserve"> together</w:t>
      </w:r>
      <w:r w:rsidR="00746D57">
        <w:t xml:space="preserve"> in a coherent fashion</w:t>
      </w:r>
      <w:r>
        <w:t xml:space="preserve">.  In this particular instance, the identifier column in our first dataset </w:t>
      </w:r>
      <w:r w:rsidR="00746D57">
        <w:t xml:space="preserve">contains values that match </w:t>
      </w:r>
      <w:r>
        <w:t xml:space="preserve">the UserAccount column </w:t>
      </w:r>
      <w:r w:rsidR="00DF2E69">
        <w:t xml:space="preserve">values </w:t>
      </w:r>
      <w:r>
        <w:t xml:space="preserve">in the dataset we just added.  BDPCS noticed </w:t>
      </w:r>
      <w:r w:rsidR="00746D57">
        <w:t>this</w:t>
      </w:r>
      <w:r>
        <w:t xml:space="preserve"> column value similar</w:t>
      </w:r>
      <w:r w:rsidR="00746D57">
        <w:t>ity and has already provided a R</w:t>
      </w:r>
      <w:r>
        <w:t>ecommendation that w</w:t>
      </w:r>
      <w:r w:rsidR="00DF2E69">
        <w:t xml:space="preserve">e use this pair of </w:t>
      </w:r>
      <w:r w:rsidR="00746D57">
        <w:t>columns for our Blend Conditions.  We will accept this Recommendation.</w:t>
      </w:r>
    </w:p>
    <w:p w:rsidR="00DF2E69" w:rsidRDefault="00DF2E69" w:rsidP="00DF2E69">
      <w:pPr>
        <w:pStyle w:val="BoxedHeader"/>
      </w:pPr>
      <w:r>
        <w:t>Output Options</w:t>
      </w:r>
    </w:p>
    <w:p w:rsidR="00746D57" w:rsidRDefault="00746D57" w:rsidP="00DF2E69">
      <w:pPr>
        <w:pStyle w:val="BoxedText"/>
      </w:pPr>
      <w:r>
        <w:t>In addition to the Blending Conditions, we also need to configure our Output Options.  We have three options to choose from as shown below, but for our purposes, we are focused on customer sales activity, so the most appropriate choice is Right Join.  This will ensure all of our activity records are included while excluding any customers that do not have sales activity.</w:t>
      </w:r>
      <w:r w:rsidR="00DF2E69">
        <w:t xml:space="preserve">  The join behavior is show via the Output Options graphic.  The Match, Left and Right options correspond to how the datasets are shown in the Blending Conditions.  Here the Customer Accounts information is the left dataset and the right dataset contains our Sales Activity.</w:t>
      </w:r>
    </w:p>
    <w:p w:rsidR="00746D57" w:rsidRDefault="00DF2E69" w:rsidP="00DF2E69">
      <w:pPr>
        <w:pStyle w:val="Checklist1"/>
      </w:pPr>
      <w:r>
        <w:t>Click the checkmark next to Use F1.identifier with F2.UserAccount as blend key to accept these fields as our Blending Conditions.</w:t>
      </w:r>
    </w:p>
    <w:p w:rsidR="00DF2E69" w:rsidRDefault="00DF2E69" w:rsidP="00DF2E69">
      <w:pPr>
        <w:pStyle w:val="Checklist1"/>
      </w:pPr>
      <w:r>
        <w:t>Click the Right Join radio button to select Right Join as the Output Option.</w:t>
      </w:r>
    </w:p>
    <w:p w:rsidR="00DF2E69" w:rsidRDefault="00DF2E69" w:rsidP="00DF2E69">
      <w:pPr>
        <w:pStyle w:val="Graphic"/>
      </w:pPr>
      <w:r w:rsidRPr="00DF2E69">
        <w:rPr>
          <w:noProof/>
          <w:lang w:eastAsia="en-US"/>
        </w:rPr>
        <w:drawing>
          <wp:inline distT="0" distB="0" distL="0" distR="0">
            <wp:extent cx="4848287" cy="287025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2684" cy="2884696"/>
                    </a:xfrm>
                    <a:prstGeom prst="rect">
                      <a:avLst/>
                    </a:prstGeom>
                  </pic:spPr>
                </pic:pic>
              </a:graphicData>
            </a:graphic>
          </wp:inline>
        </w:drawing>
      </w:r>
    </w:p>
    <w:p w:rsidR="004D39E1" w:rsidRDefault="004D39E1" w:rsidP="004D39E1">
      <w:pPr>
        <w:pStyle w:val="Checklist1Text"/>
      </w:pPr>
      <w:r>
        <w:lastRenderedPageBreak/>
        <w:t>Note that the Blending Conditions are populated after accepting the Recommendations.</w:t>
      </w:r>
    </w:p>
    <w:p w:rsidR="004D39E1" w:rsidRDefault="004D39E1" w:rsidP="004D39E1">
      <w:pPr>
        <w:pStyle w:val="Graphic"/>
      </w:pPr>
      <w:r w:rsidRPr="004D39E1">
        <w:rPr>
          <w:noProof/>
          <w:lang w:eastAsia="en-US"/>
        </w:rPr>
        <w:drawing>
          <wp:inline distT="0" distB="0" distL="0" distR="0">
            <wp:extent cx="2680335" cy="855287"/>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4702" cy="885399"/>
                    </a:xfrm>
                    <a:prstGeom prst="rect">
                      <a:avLst/>
                    </a:prstGeom>
                  </pic:spPr>
                </pic:pic>
              </a:graphicData>
            </a:graphic>
          </wp:inline>
        </w:drawing>
      </w:r>
    </w:p>
    <w:p w:rsidR="004D39E1" w:rsidRDefault="004D39E1" w:rsidP="004D39E1">
      <w:pPr>
        <w:pStyle w:val="Step"/>
      </w:pPr>
      <w:r>
        <w:t>Blend Column Selection</w:t>
      </w:r>
    </w:p>
    <w:p w:rsidR="004D39E1" w:rsidRDefault="004D39E1" w:rsidP="004D39E1">
      <w:pPr>
        <w:pStyle w:val="Checklist1"/>
      </w:pPr>
      <w:r>
        <w:t>Select the Column Selection tab.  Here we have an opportunity to exclude columns from the blended output dataset.  We will accept the default of all columns selected.</w:t>
      </w:r>
    </w:p>
    <w:p w:rsidR="004D39E1" w:rsidRDefault="004D39E1" w:rsidP="004D39E1">
      <w:pPr>
        <w:pStyle w:val="Checklist1"/>
      </w:pPr>
      <w:r>
        <w:t>Press the Submit Button to invoke Blend processing</w:t>
      </w:r>
    </w:p>
    <w:p w:rsidR="004D39E1" w:rsidRDefault="004D39E1" w:rsidP="004D39E1">
      <w:pPr>
        <w:pStyle w:val="Graphic"/>
      </w:pPr>
      <w:r w:rsidRPr="004D39E1">
        <w:rPr>
          <w:noProof/>
          <w:lang w:eastAsia="en-US"/>
        </w:rPr>
        <w:drawing>
          <wp:inline distT="0" distB="0" distL="0" distR="0">
            <wp:extent cx="3709807" cy="22117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5098" cy="2220831"/>
                    </a:xfrm>
                    <a:prstGeom prst="rect">
                      <a:avLst/>
                    </a:prstGeom>
                  </pic:spPr>
                </pic:pic>
              </a:graphicData>
            </a:graphic>
          </wp:inline>
        </w:drawing>
      </w:r>
    </w:p>
    <w:p w:rsidR="00492F18" w:rsidRDefault="00492F18" w:rsidP="00492F18">
      <w:pPr>
        <w:pStyle w:val="Checklist1Text"/>
      </w:pPr>
      <w:r>
        <w:t>This will return you to the Transform page.  Next to the Transform name, note the yellow asterisk indicating that BDPCS is currently processing the dataset Blend request.</w:t>
      </w:r>
    </w:p>
    <w:p w:rsidR="00492F18" w:rsidRDefault="003C151E" w:rsidP="00492F18">
      <w:pPr>
        <w:pStyle w:val="Graphic"/>
      </w:pPr>
      <w:r>
        <w:rPr>
          <w:noProof/>
          <w:lang w:eastAsia="en-US"/>
        </w:rPr>
        <w:drawing>
          <wp:inline distT="0" distB="0" distL="0" distR="0">
            <wp:extent cx="5124450" cy="1117600"/>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124450" cy="1117600"/>
                    </a:xfrm>
                    <a:prstGeom prst="rect">
                      <a:avLst/>
                    </a:prstGeom>
                    <a:noFill/>
                    <a:ln w="9525">
                      <a:noFill/>
                      <a:miter lim="800000"/>
                      <a:headEnd/>
                      <a:tailEnd/>
                    </a:ln>
                  </pic:spPr>
                </pic:pic>
              </a:graphicData>
            </a:graphic>
          </wp:inline>
        </w:drawing>
      </w:r>
    </w:p>
    <w:p w:rsidR="004D39E1" w:rsidRDefault="004D39E1" w:rsidP="004D39E1">
      <w:pPr>
        <w:pStyle w:val="BoxedHeader"/>
      </w:pPr>
      <w:r>
        <w:t>Note</w:t>
      </w:r>
    </w:p>
    <w:p w:rsidR="004D39E1" w:rsidRDefault="004D39E1" w:rsidP="004D39E1">
      <w:pPr>
        <w:pStyle w:val="BoxedText"/>
      </w:pPr>
      <w:r>
        <w:t>Blend processing will take a few minutes.  Please be patient.</w:t>
      </w:r>
    </w:p>
    <w:p w:rsidR="00492F18" w:rsidRDefault="00492F18" w:rsidP="00492F18">
      <w:pPr>
        <w:pStyle w:val="Heading3"/>
      </w:pPr>
      <w:bookmarkStart w:id="28" w:name="_Toc456773750"/>
      <w:r>
        <w:lastRenderedPageBreak/>
        <w:t>Configuring the Blended dataset Transforms</w:t>
      </w:r>
      <w:bookmarkEnd w:id="28"/>
    </w:p>
    <w:p w:rsidR="00492F18" w:rsidRDefault="00D7167F" w:rsidP="00492F18">
      <w:pPr>
        <w:pStyle w:val="Step"/>
        <w:numPr>
          <w:ilvl w:val="0"/>
          <w:numId w:val="41"/>
        </w:numPr>
      </w:pPr>
      <w:r>
        <w:t>Edit the Transform and select the Blend dataset</w:t>
      </w:r>
    </w:p>
    <w:p w:rsidR="00492F18" w:rsidRDefault="00D7167F" w:rsidP="00492F18">
      <w:pPr>
        <w:pStyle w:val="Checklist1"/>
      </w:pPr>
      <w:r>
        <w:t>After Blend processing successfully completes, edit the Transform and select the Blend dataset.</w:t>
      </w:r>
    </w:p>
    <w:p w:rsidR="00D7167F" w:rsidRDefault="00D7167F" w:rsidP="00D7167F">
      <w:pPr>
        <w:pStyle w:val="Graphic"/>
      </w:pPr>
      <w:r w:rsidRPr="00D7167F">
        <w:rPr>
          <w:noProof/>
          <w:lang w:eastAsia="en-US"/>
        </w:rPr>
        <w:drawing>
          <wp:inline distT="0" distB="0" distL="0" distR="0">
            <wp:extent cx="3366135" cy="100750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9304" cy="1041375"/>
                    </a:xfrm>
                    <a:prstGeom prst="rect">
                      <a:avLst/>
                    </a:prstGeom>
                  </pic:spPr>
                </pic:pic>
              </a:graphicData>
            </a:graphic>
          </wp:inline>
        </w:drawing>
      </w:r>
    </w:p>
    <w:p w:rsidR="00D7167F" w:rsidRDefault="00D7167F" w:rsidP="00D7167F">
      <w:pPr>
        <w:pStyle w:val="Checklist1Text"/>
      </w:pPr>
      <w:r>
        <w:t>This will display the blended dataset view with columns from our two source datasets.</w:t>
      </w:r>
    </w:p>
    <w:p w:rsidR="00D7167F" w:rsidRPr="00D7167F" w:rsidRDefault="00D7167F" w:rsidP="00D7167F">
      <w:pPr>
        <w:pStyle w:val="Step"/>
      </w:pPr>
      <w:r>
        <w:t>Move the UserAccount column before the gender column</w:t>
      </w:r>
    </w:p>
    <w:p w:rsidR="00D7167F" w:rsidRDefault="00D7167F" w:rsidP="00D7167F">
      <w:pPr>
        <w:pStyle w:val="Checklist1"/>
      </w:pPr>
      <w:r>
        <w:t>Scroll down the list of columns then click and drag the UserAccount column, then drop above the gender column.</w:t>
      </w:r>
    </w:p>
    <w:p w:rsidR="00D7167F" w:rsidRDefault="00D7167F" w:rsidP="00D7167F">
      <w:pPr>
        <w:pStyle w:val="Graphic"/>
      </w:pPr>
      <w:r w:rsidRPr="00D7167F">
        <w:rPr>
          <w:noProof/>
          <w:lang w:eastAsia="en-US"/>
        </w:rPr>
        <w:drawing>
          <wp:inline distT="0" distB="0" distL="0" distR="0">
            <wp:extent cx="3551123" cy="1316053"/>
            <wp:effectExtent l="0" t="0" r="508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5415" cy="1350998"/>
                    </a:xfrm>
                    <a:prstGeom prst="rect">
                      <a:avLst/>
                    </a:prstGeom>
                  </pic:spPr>
                </pic:pic>
              </a:graphicData>
            </a:graphic>
          </wp:inline>
        </w:drawing>
      </w:r>
    </w:p>
    <w:p w:rsidR="002549A2" w:rsidRDefault="002549A2" w:rsidP="002549A2">
      <w:pPr>
        <w:pStyle w:val="Checklist1Text"/>
      </w:pPr>
      <w:r>
        <w:t>This completes the transforms for the blended dataset.</w:t>
      </w:r>
    </w:p>
    <w:p w:rsidR="00313E96" w:rsidRDefault="00313E96" w:rsidP="00313E96">
      <w:pPr>
        <w:pStyle w:val="Checklist1"/>
      </w:pPr>
      <w:r>
        <w:t>Press the Done button to close the Transform.</w:t>
      </w:r>
    </w:p>
    <w:p w:rsidR="002549A2" w:rsidRDefault="002549A2" w:rsidP="002549A2">
      <w:pPr>
        <w:pStyle w:val="Heading3"/>
      </w:pPr>
      <w:bookmarkStart w:id="29" w:name="_Toc456773751"/>
      <w:r>
        <w:t>Publishing the Transform</w:t>
      </w:r>
      <w:bookmarkEnd w:id="29"/>
    </w:p>
    <w:p w:rsidR="002549A2" w:rsidRDefault="00E62F91" w:rsidP="00E62F91">
      <w:pPr>
        <w:pStyle w:val="Step"/>
        <w:numPr>
          <w:ilvl w:val="0"/>
          <w:numId w:val="42"/>
        </w:numPr>
      </w:pPr>
      <w:r>
        <w:t>Invoke Transform Publishing</w:t>
      </w:r>
    </w:p>
    <w:p w:rsidR="002549A2" w:rsidRDefault="00E62F91" w:rsidP="002549A2">
      <w:pPr>
        <w:pStyle w:val="Checklist1"/>
      </w:pPr>
      <w:r>
        <w:t>From the Catalog tab, click the Transform operations menu</w:t>
      </w:r>
    </w:p>
    <w:p w:rsidR="002549A2" w:rsidRPr="002549A2" w:rsidRDefault="00E62F91" w:rsidP="002549A2">
      <w:pPr>
        <w:pStyle w:val="Checklist1"/>
      </w:pPr>
      <w:r>
        <w:t xml:space="preserve">Select </w:t>
      </w:r>
      <w:r w:rsidR="00313E96">
        <w:t xml:space="preserve">the </w:t>
      </w:r>
      <w:r>
        <w:t>Publish menu item</w:t>
      </w:r>
    </w:p>
    <w:p w:rsidR="002549A2" w:rsidRDefault="002549A2" w:rsidP="002549A2">
      <w:pPr>
        <w:pStyle w:val="Graphic"/>
      </w:pPr>
      <w:r w:rsidRPr="002549A2">
        <w:rPr>
          <w:noProof/>
          <w:lang w:eastAsia="en-US"/>
        </w:rPr>
        <w:drawing>
          <wp:inline distT="0" distB="0" distL="0" distR="0">
            <wp:extent cx="5486400" cy="904240"/>
            <wp:effectExtent l="0" t="0" r="0" b="1016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904240"/>
                    </a:xfrm>
                    <a:prstGeom prst="rect">
                      <a:avLst/>
                    </a:prstGeom>
                  </pic:spPr>
                </pic:pic>
              </a:graphicData>
            </a:graphic>
          </wp:inline>
        </w:drawing>
      </w:r>
    </w:p>
    <w:p w:rsidR="00E62F91" w:rsidRDefault="00E62F91" w:rsidP="00E62F91">
      <w:pPr>
        <w:pStyle w:val="Step"/>
      </w:pPr>
      <w:r>
        <w:lastRenderedPageBreak/>
        <w:t>Specify the Publishing Target</w:t>
      </w:r>
    </w:p>
    <w:p w:rsidR="00E62F91" w:rsidRDefault="0065356A" w:rsidP="0065356A">
      <w:pPr>
        <w:pStyle w:val="Checklist1Text"/>
      </w:pPr>
      <w:r>
        <w:t>The Source 1 and 2 fields are prepopulated with your default input datasets.  You do need to specify the Target, which will be the Business Intelligence Cloud Service (BICS) Source.</w:t>
      </w:r>
    </w:p>
    <w:p w:rsidR="0065356A" w:rsidRDefault="0065356A" w:rsidP="0065356A">
      <w:pPr>
        <w:pStyle w:val="Checklist1"/>
      </w:pPr>
      <w:r>
        <w:t>Press the Select button associated with the Target Source.</w:t>
      </w:r>
    </w:p>
    <w:p w:rsidR="0065356A" w:rsidRDefault="0065356A" w:rsidP="0065356A">
      <w:pPr>
        <w:pStyle w:val="Checklist1"/>
      </w:pPr>
      <w:r>
        <w:t>Select the BICS Source that your workshop instructor has provided to you.</w:t>
      </w:r>
    </w:p>
    <w:p w:rsidR="00E62F91" w:rsidRDefault="00E62F91" w:rsidP="00E62F91">
      <w:pPr>
        <w:pStyle w:val="Graphic"/>
      </w:pPr>
      <w:r w:rsidRPr="00E62F91">
        <w:rPr>
          <w:noProof/>
          <w:lang w:eastAsia="en-US"/>
        </w:rPr>
        <w:drawing>
          <wp:inline distT="0" distB="0" distL="0" distR="0">
            <wp:extent cx="5032282" cy="295588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104" cy="2985148"/>
                    </a:xfrm>
                    <a:prstGeom prst="rect">
                      <a:avLst/>
                    </a:prstGeom>
                  </pic:spPr>
                </pic:pic>
              </a:graphicData>
            </a:graphic>
          </wp:inline>
        </w:drawing>
      </w:r>
    </w:p>
    <w:p w:rsidR="00E62F91" w:rsidRDefault="00E62F91" w:rsidP="00E62F91">
      <w:pPr>
        <w:pStyle w:val="Step"/>
      </w:pPr>
      <w:r>
        <w:t>Publish the Transform</w:t>
      </w:r>
    </w:p>
    <w:p w:rsidR="0065356A" w:rsidRPr="0065356A" w:rsidRDefault="0065356A" w:rsidP="0065356A">
      <w:pPr>
        <w:pStyle w:val="Checklist1"/>
      </w:pPr>
      <w:r>
        <w:t>Press the Publish button to invoke Blend processing and to Publish to the BICS Target.</w:t>
      </w:r>
    </w:p>
    <w:p w:rsidR="00E62F91" w:rsidRDefault="00E62F91" w:rsidP="00E62F91">
      <w:pPr>
        <w:pStyle w:val="Graphic"/>
      </w:pPr>
      <w:r w:rsidRPr="00E62F91">
        <w:rPr>
          <w:noProof/>
          <w:lang w:eastAsia="en-US"/>
        </w:rPr>
        <w:drawing>
          <wp:inline distT="0" distB="0" distL="0" distR="0">
            <wp:extent cx="4166235" cy="2201257"/>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9220" cy="2218685"/>
                    </a:xfrm>
                    <a:prstGeom prst="rect">
                      <a:avLst/>
                    </a:prstGeom>
                  </pic:spPr>
                </pic:pic>
              </a:graphicData>
            </a:graphic>
          </wp:inline>
        </w:drawing>
      </w:r>
    </w:p>
    <w:p w:rsidR="0065356A" w:rsidRDefault="0065356A" w:rsidP="0065356A">
      <w:pPr>
        <w:pStyle w:val="BoxedHeader"/>
      </w:pPr>
      <w:r>
        <w:t>Note</w:t>
      </w:r>
    </w:p>
    <w:p w:rsidR="0065356A" w:rsidRDefault="0065356A" w:rsidP="0065356A">
      <w:pPr>
        <w:pStyle w:val="BoxedText"/>
      </w:pPr>
      <w:r>
        <w:t>Blend and Publish processing will take a few minutes.  Please be patient.</w:t>
      </w:r>
    </w:p>
    <w:p w:rsidR="00E62F91" w:rsidRDefault="00E62F91" w:rsidP="00E62F91">
      <w:pPr>
        <w:pStyle w:val="BodyText"/>
      </w:pPr>
    </w:p>
    <w:p w:rsidR="00E62F91" w:rsidRDefault="00E62F91" w:rsidP="00E62F91">
      <w:pPr>
        <w:pStyle w:val="Step"/>
      </w:pPr>
      <w:r>
        <w:t xml:space="preserve">Review </w:t>
      </w:r>
      <w:r w:rsidR="0065356A">
        <w:t xml:space="preserve">the Blend and Publish </w:t>
      </w:r>
      <w:r>
        <w:t>Job Status</w:t>
      </w:r>
    </w:p>
    <w:p w:rsidR="00E62F91" w:rsidRDefault="0065356A" w:rsidP="00092407">
      <w:pPr>
        <w:pStyle w:val="Checklist1"/>
      </w:pPr>
      <w:r>
        <w:t>Click the Jobs tab</w:t>
      </w:r>
    </w:p>
    <w:p w:rsidR="0065356A" w:rsidRDefault="0065356A" w:rsidP="0065356A">
      <w:pPr>
        <w:pStyle w:val="Graphic"/>
      </w:pPr>
      <w:r w:rsidRPr="0065356A">
        <w:rPr>
          <w:noProof/>
          <w:lang w:eastAsia="en-US"/>
        </w:rPr>
        <w:drawing>
          <wp:inline distT="0" distB="0" distL="0" distR="0">
            <wp:extent cx="5486400" cy="241300"/>
            <wp:effectExtent l="0" t="0" r="0"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41300"/>
                    </a:xfrm>
                    <a:prstGeom prst="rect">
                      <a:avLst/>
                    </a:prstGeom>
                  </pic:spPr>
                </pic:pic>
              </a:graphicData>
            </a:graphic>
          </wp:inline>
        </w:drawing>
      </w:r>
    </w:p>
    <w:p w:rsidR="0065356A" w:rsidRPr="0065356A" w:rsidRDefault="0065356A" w:rsidP="0065356A">
      <w:pPr>
        <w:pStyle w:val="Checklist1"/>
      </w:pPr>
      <w:r>
        <w:t>You should see a job associated with your Publish request.  Click the Name to see more Job details.</w:t>
      </w:r>
    </w:p>
    <w:p w:rsidR="00092407" w:rsidRDefault="00092407" w:rsidP="00092407">
      <w:pPr>
        <w:pStyle w:val="Graphic"/>
      </w:pPr>
      <w:r w:rsidRPr="00092407">
        <w:rPr>
          <w:noProof/>
          <w:lang w:eastAsia="en-US"/>
        </w:rPr>
        <w:drawing>
          <wp:inline distT="0" distB="0" distL="0" distR="0">
            <wp:extent cx="5486400" cy="7823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782320"/>
                    </a:xfrm>
                    <a:prstGeom prst="rect">
                      <a:avLst/>
                    </a:prstGeom>
                  </pic:spPr>
                </pic:pic>
              </a:graphicData>
            </a:graphic>
          </wp:inline>
        </w:drawing>
      </w:r>
    </w:p>
    <w:p w:rsidR="00092407" w:rsidRDefault="0052790C" w:rsidP="00471045">
      <w:pPr>
        <w:pStyle w:val="Checklist1Text"/>
      </w:pPr>
      <w:r>
        <w:t>The details displayed should indicate Success or Failure.</w:t>
      </w:r>
    </w:p>
    <w:p w:rsidR="00C74216" w:rsidRDefault="00C74216" w:rsidP="00471045">
      <w:pPr>
        <w:pStyle w:val="Checklist1Text"/>
      </w:pPr>
      <w:r>
        <w:t>Successful BICS Publishing log output example:</w:t>
      </w:r>
    </w:p>
    <w:p w:rsidR="00C74216" w:rsidRDefault="00C74216" w:rsidP="00C74216">
      <w:pPr>
        <w:pStyle w:val="Graphic"/>
      </w:pPr>
      <w:r w:rsidRPr="00C74216">
        <w:rPr>
          <w:noProof/>
          <w:lang w:eastAsia="en-US"/>
        </w:rPr>
        <w:drawing>
          <wp:inline distT="0" distB="0" distL="0" distR="0">
            <wp:extent cx="5486400" cy="2714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714625"/>
                    </a:xfrm>
                    <a:prstGeom prst="rect">
                      <a:avLst/>
                    </a:prstGeom>
                  </pic:spPr>
                </pic:pic>
              </a:graphicData>
            </a:graphic>
          </wp:inline>
        </w:drawing>
      </w:r>
    </w:p>
    <w:p w:rsidR="00C74216" w:rsidRPr="00C74216" w:rsidRDefault="00C74216" w:rsidP="00C74216">
      <w:pPr>
        <w:pStyle w:val="BodyText"/>
      </w:pPr>
      <w:r>
        <w:t>Note the writeThroughput is 10613, the number of customer sales activity records.</w:t>
      </w:r>
    </w:p>
    <w:p w:rsidR="00D15B52" w:rsidRDefault="00D15B52" w:rsidP="003013DA">
      <w:pPr>
        <w:pStyle w:val="Heading2"/>
      </w:pPr>
      <w:bookmarkStart w:id="30" w:name="_Toc456773752"/>
      <w:r>
        <w:lastRenderedPageBreak/>
        <w:t xml:space="preserve">Lab </w:t>
      </w:r>
      <w:r w:rsidR="00363D03">
        <w:t>2</w:t>
      </w:r>
      <w:r>
        <w:t>00 Summary</w:t>
      </w:r>
      <w:bookmarkEnd w:id="30"/>
    </w:p>
    <w:p w:rsidR="009E0CFB" w:rsidRDefault="009E0CFB" w:rsidP="009E0CFB">
      <w:pPr>
        <w:pStyle w:val="BodyText"/>
      </w:pPr>
      <w:r>
        <w:t xml:space="preserve">This completes Lab </w:t>
      </w:r>
      <w:r w:rsidR="00363D03">
        <w:t>200.</w:t>
      </w:r>
      <w:r w:rsidR="00EC6880">
        <w:t xml:space="preserve">  The results published exist as a database table in the Business Intelligence Cloud Service</w:t>
      </w:r>
      <w:r w:rsidR="00C95ADD">
        <w:t xml:space="preserve"> (BICS)</w:t>
      </w:r>
      <w:r w:rsidR="00EC6880">
        <w:t>.</w:t>
      </w:r>
      <w:r w:rsidR="00C95ADD">
        <w:t xml:space="preserve">  Here </w:t>
      </w:r>
      <w:r w:rsidR="00C74216">
        <w:t>is an example of</w:t>
      </w:r>
      <w:r w:rsidR="00C95ADD">
        <w:t xml:space="preserve"> the results in BICS.</w:t>
      </w:r>
    </w:p>
    <w:p w:rsidR="009E0CFB" w:rsidRDefault="00B53F6E" w:rsidP="00C95ADD">
      <w:pPr>
        <w:pStyle w:val="Graphic"/>
      </w:pPr>
      <w:r w:rsidRPr="00B53F6E">
        <w:rPr>
          <w:noProof/>
          <w:lang w:eastAsia="en-US"/>
        </w:rPr>
        <w:drawing>
          <wp:inline distT="0" distB="0" distL="0" distR="0">
            <wp:extent cx="5486400" cy="200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009140"/>
                    </a:xfrm>
                    <a:prstGeom prst="rect">
                      <a:avLst/>
                    </a:prstGeom>
                  </pic:spPr>
                </pic:pic>
              </a:graphicData>
            </a:graphic>
          </wp:inline>
        </w:drawing>
      </w:r>
    </w:p>
    <w:p w:rsidR="009E0CFB" w:rsidRPr="009E0CFB" w:rsidRDefault="00363D03" w:rsidP="009E0CFB">
      <w:pPr>
        <w:pStyle w:val="BodyText"/>
      </w:pPr>
      <w:r>
        <w:t>Hands-on Lab 3</w:t>
      </w:r>
      <w:r w:rsidR="00EC6880">
        <w:t>00 will focus on analyzing and reporting the results we just published to the Business I</w:t>
      </w:r>
      <w:r w:rsidR="00C95ADD">
        <w:t>ntelligence Cloud Service</w:t>
      </w:r>
      <w:r w:rsidR="00EC6880">
        <w:t>.</w:t>
      </w:r>
    </w:p>
    <w:sectPr w:rsidR="009E0CFB" w:rsidRPr="009E0CFB" w:rsidSect="0088493C">
      <w:headerReference w:type="even" r:id="rId50"/>
      <w:headerReference w:type="default" r:id="rId51"/>
      <w:footerReference w:type="even" r:id="rId52"/>
      <w:footerReference w:type="default" r:id="rId53"/>
      <w:type w:val="oddPage"/>
      <w:pgSz w:w="12240" w:h="15840"/>
      <w:pgMar w:top="1440" w:right="1440" w:bottom="1440" w:left="1440" w:header="720" w:footer="864" w:gutter="72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6E38" w:rsidRDefault="00E56E38">
      <w:r>
        <w:separator/>
      </w:r>
    </w:p>
  </w:endnote>
  <w:endnote w:type="continuationSeparator" w:id="0">
    <w:p w:rsidR="00E56E38" w:rsidRDefault="00E56E3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Bold">
    <w:panose1 w:val="020B0804030504040204"/>
    <w:charset w:val="00"/>
    <w:family w:val="auto"/>
    <w:pitch w:val="variable"/>
    <w:sig w:usb0="A10006FF" w:usb1="4000205B" w:usb2="0000001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charset w:val="00"/>
    <w:family w:val="auto"/>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452" w:rsidRDefault="00CD2452" w:rsidP="0088493C">
    <w:pPr>
      <w:pStyle w:val="Footer"/>
    </w:pPr>
    <w:r>
      <w:t xml:space="preserve">Revised: </w:t>
    </w:r>
    <w:r w:rsidR="002A26C9">
      <w:fldChar w:fldCharType="begin"/>
    </w:r>
    <w:r>
      <w:instrText xml:space="preserve"> SAVEDATE  \@ "MMMM d, yyyy"  \* MERGEFORMAT </w:instrText>
    </w:r>
    <w:r w:rsidR="002A26C9">
      <w:fldChar w:fldCharType="separate"/>
    </w:r>
    <w:r w:rsidR="00905CC2">
      <w:rPr>
        <w:noProof/>
      </w:rPr>
      <w:t>January 25, 2017</w:t>
    </w:r>
    <w:r w:rsidR="002A26C9">
      <w:fldChar w:fldCharType="end"/>
    </w:r>
  </w:p>
  <w:p w:rsidR="00CD2452" w:rsidRPr="00FE1A84" w:rsidRDefault="00CD2452" w:rsidP="0088493C">
    <w:pPr>
      <w:pStyle w:val="Footer"/>
    </w:pPr>
    <w:r>
      <w:t>Copyright © 2016, Oracle Corporation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452" w:rsidRDefault="00CD2452" w:rsidP="0088493C">
    <w:pPr>
      <w:pStyle w:val="Footer"/>
    </w:pPr>
    <w:r>
      <w:tab/>
    </w:r>
    <w:r>
      <w:tab/>
      <w:t xml:space="preserve">Module </w:t>
    </w:r>
    <w:fldSimple w:instr=" STYLEREF &quot;Lesson Number&quot; \* MERGEFORMAT ">
      <w:r w:rsidR="003C151E">
        <w:rPr>
          <w:noProof/>
        </w:rPr>
        <w:t>/200</w:t>
      </w:r>
    </w:fldSimple>
  </w:p>
  <w:p w:rsidR="00CD2452" w:rsidRPr="005A2DA6" w:rsidRDefault="00CD2452" w:rsidP="0088493C">
    <w:pPr>
      <w:pStyle w:val="Footer"/>
    </w:pPr>
    <w:r>
      <w:tab/>
    </w:r>
    <w:r>
      <w:tab/>
    </w:r>
    <w:fldSimple w:instr=" STYLEREF &quot;Lesson Title&quot; \* MERGEFORMAT ">
      <w:r w:rsidR="003C151E">
        <w:rPr>
          <w:noProof/>
        </w:rPr>
        <w:t>Big Data Preparation Cloud Service</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6E38" w:rsidRDefault="00E56E38">
      <w:r>
        <w:separator/>
      </w:r>
    </w:p>
  </w:footnote>
  <w:footnote w:type="continuationSeparator" w:id="0">
    <w:p w:rsidR="00E56E38" w:rsidRDefault="00E56E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452" w:rsidRPr="00FE1A84" w:rsidRDefault="00CD2452" w:rsidP="0088493C">
    <w:pPr>
      <w:pStyle w:val="Header"/>
    </w:pPr>
    <w:r w:rsidRPr="004A04DF">
      <w:t xml:space="preserve">Page </w:t>
    </w:r>
    <w:fldSimple w:instr=" STYLEREF &quot;Lesson Number&quot; \* MERGEFORMAT ">
      <w:r w:rsidR="003C151E">
        <w:rPr>
          <w:noProof/>
        </w:rPr>
        <w:t>/200</w:t>
      </w:r>
    </w:fldSimple>
    <w:r w:rsidRPr="004A04DF">
      <w:t xml:space="preserve"> – </w:t>
    </w:r>
    <w:r w:rsidR="002A26C9" w:rsidRPr="004A04DF">
      <w:fldChar w:fldCharType="begin"/>
    </w:r>
    <w:r w:rsidRPr="004A04DF">
      <w:instrText xml:space="preserve"> PAGE </w:instrText>
    </w:r>
    <w:r w:rsidR="002A26C9" w:rsidRPr="004A04DF">
      <w:fldChar w:fldCharType="separate"/>
    </w:r>
    <w:r w:rsidR="003C151E">
      <w:rPr>
        <w:noProof/>
      </w:rPr>
      <w:t>18</w:t>
    </w:r>
    <w:r w:rsidR="002A26C9" w:rsidRPr="004A04DF">
      <w:fldChar w:fldCharType="end"/>
    </w:r>
    <w:r>
      <w:tab/>
      <w:t>Oracle Confidential</w:t>
    </w:r>
    <w:r>
      <w:tab/>
    </w:r>
    <w:fldSimple w:instr=" STYLEREF &quot;Lesson Subtitle&quot; \* MERGEFORMAT ">
      <w:r w:rsidR="003C151E">
        <w:rPr>
          <w:noProof/>
        </w:rPr>
        <w:t>Blending and Publishing Data</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452" w:rsidRPr="005A2DA6" w:rsidRDefault="002A26C9" w:rsidP="0088493C">
    <w:pPr>
      <w:pStyle w:val="Header"/>
    </w:pPr>
    <w:fldSimple w:instr=" STYLEREF &quot;Lesson Subtitle&quot; \* MERGEFORMAT ">
      <w:r w:rsidR="003C151E">
        <w:rPr>
          <w:noProof/>
        </w:rPr>
        <w:t>Blending and Publishing Data</w:t>
      </w:r>
    </w:fldSimple>
    <w:r w:rsidR="00CD2452">
      <w:tab/>
      <w:t>Oracle Confidential</w:t>
    </w:r>
    <w:r w:rsidR="00CD2452">
      <w:tab/>
      <w:t xml:space="preserve">Page </w:t>
    </w:r>
    <w:fldSimple w:instr=" STYLEREF &quot;Lesson Number&quot; \* MERGEFORMAT ">
      <w:r w:rsidR="003C151E">
        <w:rPr>
          <w:noProof/>
        </w:rPr>
        <w:t>/200</w:t>
      </w:r>
    </w:fldSimple>
    <w:r w:rsidR="00CD2452">
      <w:t xml:space="preserve"> – </w:t>
    </w:r>
    <w:r>
      <w:fldChar w:fldCharType="begin"/>
    </w:r>
    <w:r w:rsidR="00CD2452">
      <w:instrText xml:space="preserve"> PAGE </w:instrText>
    </w:r>
    <w:r>
      <w:fldChar w:fldCharType="separate"/>
    </w:r>
    <w:r w:rsidR="003C151E">
      <w:rPr>
        <w:noProof/>
      </w:rPr>
      <w:t>19</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B9C45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E877E0"/>
    <w:lvl w:ilvl="0">
      <w:start w:val="1"/>
      <w:numFmt w:val="decimal"/>
      <w:lvlText w:val="%1."/>
      <w:lvlJc w:val="left"/>
      <w:pPr>
        <w:tabs>
          <w:tab w:val="num" w:pos="1800"/>
        </w:tabs>
        <w:ind w:left="1800" w:hanging="360"/>
      </w:pPr>
    </w:lvl>
  </w:abstractNum>
  <w:abstractNum w:abstractNumId="2">
    <w:nsid w:val="FFFFFF7D"/>
    <w:multiLevelType w:val="singleLevel"/>
    <w:tmpl w:val="4BAEB9D4"/>
    <w:lvl w:ilvl="0">
      <w:start w:val="1"/>
      <w:numFmt w:val="decimal"/>
      <w:lvlText w:val="%1."/>
      <w:lvlJc w:val="left"/>
      <w:pPr>
        <w:tabs>
          <w:tab w:val="num" w:pos="1440"/>
        </w:tabs>
        <w:ind w:left="1440" w:hanging="360"/>
      </w:pPr>
    </w:lvl>
  </w:abstractNum>
  <w:abstractNum w:abstractNumId="3">
    <w:nsid w:val="FFFFFF7E"/>
    <w:multiLevelType w:val="singleLevel"/>
    <w:tmpl w:val="9D44B6B2"/>
    <w:lvl w:ilvl="0">
      <w:start w:val="1"/>
      <w:numFmt w:val="decimal"/>
      <w:lvlText w:val="%1."/>
      <w:lvlJc w:val="left"/>
      <w:pPr>
        <w:tabs>
          <w:tab w:val="num" w:pos="1080"/>
        </w:tabs>
        <w:ind w:left="1080" w:hanging="360"/>
      </w:pPr>
    </w:lvl>
  </w:abstractNum>
  <w:abstractNum w:abstractNumId="4">
    <w:nsid w:val="FFFFFF7F"/>
    <w:multiLevelType w:val="singleLevel"/>
    <w:tmpl w:val="6B344C4E"/>
    <w:lvl w:ilvl="0">
      <w:start w:val="1"/>
      <w:numFmt w:val="decimal"/>
      <w:lvlText w:val="%1."/>
      <w:lvlJc w:val="left"/>
      <w:pPr>
        <w:tabs>
          <w:tab w:val="num" w:pos="720"/>
        </w:tabs>
        <w:ind w:left="720" w:hanging="360"/>
      </w:pPr>
    </w:lvl>
  </w:abstractNum>
  <w:abstractNum w:abstractNumId="5">
    <w:nsid w:val="FFFFFF80"/>
    <w:multiLevelType w:val="singleLevel"/>
    <w:tmpl w:val="DFBA60C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88E69A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EE0841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5E8F64C"/>
    <w:lvl w:ilvl="0">
      <w:start w:val="1"/>
      <w:numFmt w:val="bullet"/>
      <w:lvlText w:val=""/>
      <w:lvlJc w:val="left"/>
      <w:pPr>
        <w:tabs>
          <w:tab w:val="num" w:pos="720"/>
        </w:tabs>
        <w:ind w:left="720" w:hanging="360"/>
      </w:pPr>
      <w:rPr>
        <w:rFonts w:ascii="Symbol" w:hAnsi="Symbol" w:hint="default"/>
      </w:rPr>
    </w:lvl>
  </w:abstractNum>
  <w:abstractNum w:abstractNumId="9">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2E223A"/>
    <w:multiLevelType w:val="hybridMultilevel"/>
    <w:tmpl w:val="7E063D78"/>
    <w:lvl w:ilvl="0" w:tplc="4FD03E38">
      <w:start w:val="1"/>
      <w:numFmt w:val="decimal"/>
      <w:pStyle w:val="Step"/>
      <w:lvlText w:val="Step %1:"/>
      <w:lvlJc w:val="left"/>
      <w:pPr>
        <w:tabs>
          <w:tab w:val="num" w:pos="972"/>
        </w:tabs>
        <w:ind w:left="972" w:hanging="972"/>
      </w:pPr>
      <w:rPr>
        <w:rFonts w:hint="default"/>
        <w:b/>
        <w:i w:val="0"/>
        <w:caps/>
        <w:color w:val="525252"/>
        <w:sz w:val="20"/>
      </w:rPr>
    </w:lvl>
    <w:lvl w:ilvl="1" w:tplc="EAE4EE40" w:tentative="1">
      <w:start w:val="1"/>
      <w:numFmt w:val="lowerLetter"/>
      <w:lvlText w:val="%2."/>
      <w:lvlJc w:val="left"/>
      <w:pPr>
        <w:tabs>
          <w:tab w:val="num" w:pos="1440"/>
        </w:tabs>
        <w:ind w:left="1440" w:hanging="360"/>
      </w:pPr>
    </w:lvl>
    <w:lvl w:ilvl="2" w:tplc="C1DC953E" w:tentative="1">
      <w:start w:val="1"/>
      <w:numFmt w:val="lowerRoman"/>
      <w:lvlText w:val="%3."/>
      <w:lvlJc w:val="right"/>
      <w:pPr>
        <w:tabs>
          <w:tab w:val="num" w:pos="2160"/>
        </w:tabs>
        <w:ind w:left="2160" w:hanging="180"/>
      </w:pPr>
    </w:lvl>
    <w:lvl w:ilvl="3" w:tplc="E6C49E32" w:tentative="1">
      <w:start w:val="1"/>
      <w:numFmt w:val="decimal"/>
      <w:lvlText w:val="%4."/>
      <w:lvlJc w:val="left"/>
      <w:pPr>
        <w:tabs>
          <w:tab w:val="num" w:pos="2880"/>
        </w:tabs>
        <w:ind w:left="2880" w:hanging="360"/>
      </w:pPr>
    </w:lvl>
    <w:lvl w:ilvl="4" w:tplc="60724884" w:tentative="1">
      <w:start w:val="1"/>
      <w:numFmt w:val="lowerLetter"/>
      <w:lvlText w:val="%5."/>
      <w:lvlJc w:val="left"/>
      <w:pPr>
        <w:tabs>
          <w:tab w:val="num" w:pos="3600"/>
        </w:tabs>
        <w:ind w:left="3600" w:hanging="360"/>
      </w:pPr>
    </w:lvl>
    <w:lvl w:ilvl="5" w:tplc="7A047DF4" w:tentative="1">
      <w:start w:val="1"/>
      <w:numFmt w:val="lowerRoman"/>
      <w:lvlText w:val="%6."/>
      <w:lvlJc w:val="right"/>
      <w:pPr>
        <w:tabs>
          <w:tab w:val="num" w:pos="4320"/>
        </w:tabs>
        <w:ind w:left="4320" w:hanging="180"/>
      </w:pPr>
    </w:lvl>
    <w:lvl w:ilvl="6" w:tplc="6A3E551C" w:tentative="1">
      <w:start w:val="1"/>
      <w:numFmt w:val="decimal"/>
      <w:lvlText w:val="%7."/>
      <w:lvlJc w:val="left"/>
      <w:pPr>
        <w:tabs>
          <w:tab w:val="num" w:pos="5040"/>
        </w:tabs>
        <w:ind w:left="5040" w:hanging="360"/>
      </w:pPr>
    </w:lvl>
    <w:lvl w:ilvl="7" w:tplc="832488AC" w:tentative="1">
      <w:start w:val="1"/>
      <w:numFmt w:val="lowerLetter"/>
      <w:lvlText w:val="%8."/>
      <w:lvlJc w:val="left"/>
      <w:pPr>
        <w:tabs>
          <w:tab w:val="num" w:pos="5760"/>
        </w:tabs>
        <w:ind w:left="5760" w:hanging="360"/>
      </w:pPr>
    </w:lvl>
    <w:lvl w:ilvl="8" w:tplc="C2282C5A" w:tentative="1">
      <w:start w:val="1"/>
      <w:numFmt w:val="lowerRoman"/>
      <w:lvlText w:val="%9."/>
      <w:lvlJc w:val="right"/>
      <w:pPr>
        <w:tabs>
          <w:tab w:val="num" w:pos="6480"/>
        </w:tabs>
        <w:ind w:left="6480" w:hanging="180"/>
      </w:pPr>
    </w:lvl>
  </w:abstractNum>
  <w:abstractNum w:abstractNumId="11">
    <w:nsid w:val="0C2C1A25"/>
    <w:multiLevelType w:val="hybridMultilevel"/>
    <w:tmpl w:val="6938E532"/>
    <w:lvl w:ilvl="0" w:tplc="FBFC949C">
      <w:start w:val="1"/>
      <w:numFmt w:val="decimal"/>
      <w:lvlText w:val="Step %1:"/>
      <w:lvlJc w:val="left"/>
      <w:pPr>
        <w:tabs>
          <w:tab w:val="num" w:pos="972"/>
        </w:tabs>
        <w:ind w:left="972" w:hanging="972"/>
      </w:pPr>
      <w:rPr>
        <w:rFonts w:hint="default"/>
      </w:rPr>
    </w:lvl>
    <w:lvl w:ilvl="1" w:tplc="992E2714">
      <w:start w:val="1"/>
      <w:numFmt w:val="decimal"/>
      <w:lvlText w:val="%2."/>
      <w:lvlJc w:val="left"/>
      <w:pPr>
        <w:tabs>
          <w:tab w:val="num" w:pos="1440"/>
        </w:tabs>
        <w:ind w:left="1440" w:hanging="360"/>
      </w:pPr>
    </w:lvl>
    <w:lvl w:ilvl="2" w:tplc="947A90C0" w:tentative="1">
      <w:start w:val="1"/>
      <w:numFmt w:val="lowerRoman"/>
      <w:lvlText w:val="%3."/>
      <w:lvlJc w:val="right"/>
      <w:pPr>
        <w:tabs>
          <w:tab w:val="num" w:pos="2160"/>
        </w:tabs>
        <w:ind w:left="2160" w:hanging="180"/>
      </w:pPr>
    </w:lvl>
    <w:lvl w:ilvl="3" w:tplc="A8D454FC" w:tentative="1">
      <w:start w:val="1"/>
      <w:numFmt w:val="decimal"/>
      <w:lvlText w:val="%4."/>
      <w:lvlJc w:val="left"/>
      <w:pPr>
        <w:tabs>
          <w:tab w:val="num" w:pos="2880"/>
        </w:tabs>
        <w:ind w:left="2880" w:hanging="360"/>
      </w:pPr>
    </w:lvl>
    <w:lvl w:ilvl="4" w:tplc="D9C600B8" w:tentative="1">
      <w:start w:val="1"/>
      <w:numFmt w:val="lowerLetter"/>
      <w:lvlText w:val="%5."/>
      <w:lvlJc w:val="left"/>
      <w:pPr>
        <w:tabs>
          <w:tab w:val="num" w:pos="3600"/>
        </w:tabs>
        <w:ind w:left="3600" w:hanging="360"/>
      </w:pPr>
    </w:lvl>
    <w:lvl w:ilvl="5" w:tplc="DD884EBC" w:tentative="1">
      <w:start w:val="1"/>
      <w:numFmt w:val="lowerRoman"/>
      <w:lvlText w:val="%6."/>
      <w:lvlJc w:val="right"/>
      <w:pPr>
        <w:tabs>
          <w:tab w:val="num" w:pos="4320"/>
        </w:tabs>
        <w:ind w:left="4320" w:hanging="180"/>
      </w:pPr>
    </w:lvl>
    <w:lvl w:ilvl="6" w:tplc="0F84857C" w:tentative="1">
      <w:start w:val="1"/>
      <w:numFmt w:val="decimal"/>
      <w:lvlText w:val="%7."/>
      <w:lvlJc w:val="left"/>
      <w:pPr>
        <w:tabs>
          <w:tab w:val="num" w:pos="5040"/>
        </w:tabs>
        <w:ind w:left="5040" w:hanging="360"/>
      </w:pPr>
    </w:lvl>
    <w:lvl w:ilvl="7" w:tplc="8222E5B8" w:tentative="1">
      <w:start w:val="1"/>
      <w:numFmt w:val="lowerLetter"/>
      <w:lvlText w:val="%8."/>
      <w:lvlJc w:val="left"/>
      <w:pPr>
        <w:tabs>
          <w:tab w:val="num" w:pos="5760"/>
        </w:tabs>
        <w:ind w:left="5760" w:hanging="360"/>
      </w:pPr>
    </w:lvl>
    <w:lvl w:ilvl="8" w:tplc="898C221A" w:tentative="1">
      <w:start w:val="1"/>
      <w:numFmt w:val="lowerRoman"/>
      <w:lvlText w:val="%9."/>
      <w:lvlJc w:val="right"/>
      <w:pPr>
        <w:tabs>
          <w:tab w:val="num" w:pos="6480"/>
        </w:tabs>
        <w:ind w:left="6480" w:hanging="180"/>
      </w:pPr>
    </w:lvl>
  </w:abstractNum>
  <w:abstractNum w:abstractNumId="12">
    <w:nsid w:val="11B86C48"/>
    <w:multiLevelType w:val="hybridMultilevel"/>
    <w:tmpl w:val="DD045FD0"/>
    <w:lvl w:ilvl="0" w:tplc="394C760A">
      <w:start w:val="1"/>
      <w:numFmt w:val="bullet"/>
      <w:pStyle w:val="Checklist2"/>
      <w:lvlText w:val=""/>
      <w:lvlJc w:val="left"/>
      <w:pPr>
        <w:tabs>
          <w:tab w:val="num" w:pos="720"/>
        </w:tabs>
        <w:ind w:left="720" w:hanging="360"/>
      </w:pPr>
      <w:rPr>
        <w:rFonts w:ascii="Webdings" w:hAnsi="Webdings" w:hint="default"/>
        <w:b w:val="0"/>
        <w:i w:val="0"/>
        <w:sz w:val="16"/>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3">
    <w:nsid w:val="145669A5"/>
    <w:multiLevelType w:val="hybridMultilevel"/>
    <w:tmpl w:val="C94C204A"/>
    <w:lvl w:ilvl="0" w:tplc="AA8E9ECE">
      <w:start w:val="1"/>
      <w:numFmt w:val="bullet"/>
      <w:pStyle w:val="ListBullet"/>
      <w:lvlText w:val=""/>
      <w:lvlJc w:val="left"/>
      <w:pPr>
        <w:tabs>
          <w:tab w:val="num" w:pos="720"/>
        </w:tabs>
        <w:ind w:left="720" w:hanging="360"/>
      </w:pPr>
      <w:rPr>
        <w:rFonts w:ascii="Symbol" w:hAnsi="Symbol" w:hint="default"/>
      </w:rPr>
    </w:lvl>
    <w:lvl w:ilvl="1" w:tplc="C3008014" w:tentative="1">
      <w:start w:val="1"/>
      <w:numFmt w:val="bullet"/>
      <w:lvlText w:val="o"/>
      <w:lvlJc w:val="left"/>
      <w:pPr>
        <w:tabs>
          <w:tab w:val="num" w:pos="1440"/>
        </w:tabs>
        <w:ind w:left="1440" w:hanging="360"/>
      </w:pPr>
      <w:rPr>
        <w:rFonts w:ascii="Courier New" w:hAnsi="Courier New" w:hint="default"/>
      </w:rPr>
    </w:lvl>
    <w:lvl w:ilvl="2" w:tplc="E1227740" w:tentative="1">
      <w:start w:val="1"/>
      <w:numFmt w:val="bullet"/>
      <w:lvlText w:val=""/>
      <w:lvlJc w:val="left"/>
      <w:pPr>
        <w:tabs>
          <w:tab w:val="num" w:pos="2160"/>
        </w:tabs>
        <w:ind w:left="2160" w:hanging="360"/>
      </w:pPr>
      <w:rPr>
        <w:rFonts w:ascii="Wingdings" w:hAnsi="Wingdings" w:hint="default"/>
      </w:rPr>
    </w:lvl>
    <w:lvl w:ilvl="3" w:tplc="57EA0B88" w:tentative="1">
      <w:start w:val="1"/>
      <w:numFmt w:val="bullet"/>
      <w:lvlText w:val=""/>
      <w:lvlJc w:val="left"/>
      <w:pPr>
        <w:tabs>
          <w:tab w:val="num" w:pos="2880"/>
        </w:tabs>
        <w:ind w:left="2880" w:hanging="360"/>
      </w:pPr>
      <w:rPr>
        <w:rFonts w:ascii="Symbol" w:hAnsi="Symbol" w:hint="default"/>
      </w:rPr>
    </w:lvl>
    <w:lvl w:ilvl="4" w:tplc="C7F6C9BA" w:tentative="1">
      <w:start w:val="1"/>
      <w:numFmt w:val="bullet"/>
      <w:lvlText w:val="o"/>
      <w:lvlJc w:val="left"/>
      <w:pPr>
        <w:tabs>
          <w:tab w:val="num" w:pos="3600"/>
        </w:tabs>
        <w:ind w:left="3600" w:hanging="360"/>
      </w:pPr>
      <w:rPr>
        <w:rFonts w:ascii="Courier New" w:hAnsi="Courier New" w:hint="default"/>
      </w:rPr>
    </w:lvl>
    <w:lvl w:ilvl="5" w:tplc="5FB0523C" w:tentative="1">
      <w:start w:val="1"/>
      <w:numFmt w:val="bullet"/>
      <w:lvlText w:val=""/>
      <w:lvlJc w:val="left"/>
      <w:pPr>
        <w:tabs>
          <w:tab w:val="num" w:pos="4320"/>
        </w:tabs>
        <w:ind w:left="4320" w:hanging="360"/>
      </w:pPr>
      <w:rPr>
        <w:rFonts w:ascii="Wingdings" w:hAnsi="Wingdings" w:hint="default"/>
      </w:rPr>
    </w:lvl>
    <w:lvl w:ilvl="6" w:tplc="41AE1C1E" w:tentative="1">
      <w:start w:val="1"/>
      <w:numFmt w:val="bullet"/>
      <w:lvlText w:val=""/>
      <w:lvlJc w:val="left"/>
      <w:pPr>
        <w:tabs>
          <w:tab w:val="num" w:pos="5040"/>
        </w:tabs>
        <w:ind w:left="5040" w:hanging="360"/>
      </w:pPr>
      <w:rPr>
        <w:rFonts w:ascii="Symbol" w:hAnsi="Symbol" w:hint="default"/>
      </w:rPr>
    </w:lvl>
    <w:lvl w:ilvl="7" w:tplc="0100AD0C" w:tentative="1">
      <w:start w:val="1"/>
      <w:numFmt w:val="bullet"/>
      <w:lvlText w:val="o"/>
      <w:lvlJc w:val="left"/>
      <w:pPr>
        <w:tabs>
          <w:tab w:val="num" w:pos="5760"/>
        </w:tabs>
        <w:ind w:left="5760" w:hanging="360"/>
      </w:pPr>
      <w:rPr>
        <w:rFonts w:ascii="Courier New" w:hAnsi="Courier New" w:hint="default"/>
      </w:rPr>
    </w:lvl>
    <w:lvl w:ilvl="8" w:tplc="1CDA1F6E" w:tentative="1">
      <w:start w:val="1"/>
      <w:numFmt w:val="bullet"/>
      <w:lvlText w:val=""/>
      <w:lvlJc w:val="left"/>
      <w:pPr>
        <w:tabs>
          <w:tab w:val="num" w:pos="6480"/>
        </w:tabs>
        <w:ind w:left="6480" w:hanging="360"/>
      </w:pPr>
      <w:rPr>
        <w:rFonts w:ascii="Wingdings" w:hAnsi="Wingdings" w:hint="default"/>
      </w:rPr>
    </w:lvl>
  </w:abstractNum>
  <w:abstractNum w:abstractNumId="14">
    <w:nsid w:val="167C5323"/>
    <w:multiLevelType w:val="hybridMultilevel"/>
    <w:tmpl w:val="7D385EF4"/>
    <w:lvl w:ilvl="0" w:tplc="0BBC81C2">
      <w:start w:val="1"/>
      <w:numFmt w:val="decimal"/>
      <w:lvlText w:val="%1."/>
      <w:lvlJc w:val="left"/>
      <w:pPr>
        <w:tabs>
          <w:tab w:val="num" w:pos="720"/>
        </w:tabs>
        <w:ind w:left="720" w:hanging="360"/>
      </w:pPr>
    </w:lvl>
    <w:lvl w:ilvl="1" w:tplc="6CF0C430" w:tentative="1">
      <w:start w:val="1"/>
      <w:numFmt w:val="lowerLetter"/>
      <w:lvlText w:val="%2."/>
      <w:lvlJc w:val="left"/>
      <w:pPr>
        <w:tabs>
          <w:tab w:val="num" w:pos="1440"/>
        </w:tabs>
        <w:ind w:left="1440" w:hanging="360"/>
      </w:pPr>
    </w:lvl>
    <w:lvl w:ilvl="2" w:tplc="F7BA4A26" w:tentative="1">
      <w:start w:val="1"/>
      <w:numFmt w:val="lowerRoman"/>
      <w:lvlText w:val="%3."/>
      <w:lvlJc w:val="right"/>
      <w:pPr>
        <w:tabs>
          <w:tab w:val="num" w:pos="2160"/>
        </w:tabs>
        <w:ind w:left="2160" w:hanging="180"/>
      </w:pPr>
    </w:lvl>
    <w:lvl w:ilvl="3" w:tplc="043E1ECA" w:tentative="1">
      <w:start w:val="1"/>
      <w:numFmt w:val="decimal"/>
      <w:lvlText w:val="%4."/>
      <w:lvlJc w:val="left"/>
      <w:pPr>
        <w:tabs>
          <w:tab w:val="num" w:pos="2880"/>
        </w:tabs>
        <w:ind w:left="2880" w:hanging="360"/>
      </w:pPr>
    </w:lvl>
    <w:lvl w:ilvl="4" w:tplc="A71664BE" w:tentative="1">
      <w:start w:val="1"/>
      <w:numFmt w:val="lowerLetter"/>
      <w:lvlText w:val="%5."/>
      <w:lvlJc w:val="left"/>
      <w:pPr>
        <w:tabs>
          <w:tab w:val="num" w:pos="3600"/>
        </w:tabs>
        <w:ind w:left="3600" w:hanging="360"/>
      </w:pPr>
    </w:lvl>
    <w:lvl w:ilvl="5" w:tplc="2DFA3694" w:tentative="1">
      <w:start w:val="1"/>
      <w:numFmt w:val="lowerRoman"/>
      <w:lvlText w:val="%6."/>
      <w:lvlJc w:val="right"/>
      <w:pPr>
        <w:tabs>
          <w:tab w:val="num" w:pos="4320"/>
        </w:tabs>
        <w:ind w:left="4320" w:hanging="180"/>
      </w:pPr>
    </w:lvl>
    <w:lvl w:ilvl="6" w:tplc="199258B2" w:tentative="1">
      <w:start w:val="1"/>
      <w:numFmt w:val="decimal"/>
      <w:lvlText w:val="%7."/>
      <w:lvlJc w:val="left"/>
      <w:pPr>
        <w:tabs>
          <w:tab w:val="num" w:pos="5040"/>
        </w:tabs>
        <w:ind w:left="5040" w:hanging="360"/>
      </w:pPr>
    </w:lvl>
    <w:lvl w:ilvl="7" w:tplc="062CFEC6" w:tentative="1">
      <w:start w:val="1"/>
      <w:numFmt w:val="lowerLetter"/>
      <w:lvlText w:val="%8."/>
      <w:lvlJc w:val="left"/>
      <w:pPr>
        <w:tabs>
          <w:tab w:val="num" w:pos="5760"/>
        </w:tabs>
        <w:ind w:left="5760" w:hanging="360"/>
      </w:pPr>
    </w:lvl>
    <w:lvl w:ilvl="8" w:tplc="8B8E5380" w:tentative="1">
      <w:start w:val="1"/>
      <w:numFmt w:val="lowerRoman"/>
      <w:lvlText w:val="%9."/>
      <w:lvlJc w:val="right"/>
      <w:pPr>
        <w:tabs>
          <w:tab w:val="num" w:pos="6480"/>
        </w:tabs>
        <w:ind w:left="6480" w:hanging="180"/>
      </w:pPr>
    </w:lvl>
  </w:abstractNum>
  <w:abstractNum w:abstractNumId="15">
    <w:nsid w:val="1EB82F41"/>
    <w:multiLevelType w:val="hybridMultilevel"/>
    <w:tmpl w:val="088C59AA"/>
    <w:lvl w:ilvl="0" w:tplc="53D45BA6">
      <w:start w:val="1"/>
      <w:numFmt w:val="bullet"/>
      <w:lvlText w:val=""/>
      <w:lvlJc w:val="left"/>
      <w:pPr>
        <w:tabs>
          <w:tab w:val="num" w:pos="720"/>
        </w:tabs>
        <w:ind w:left="720" w:hanging="360"/>
      </w:pPr>
      <w:rPr>
        <w:rFonts w:ascii="Wingdings" w:hAnsi="Wingdings" w:hint="default"/>
      </w:rPr>
    </w:lvl>
    <w:lvl w:ilvl="1" w:tplc="825EAFD6">
      <w:start w:val="1"/>
      <w:numFmt w:val="bullet"/>
      <w:lvlText w:val="o"/>
      <w:lvlJc w:val="left"/>
      <w:pPr>
        <w:tabs>
          <w:tab w:val="num" w:pos="1080"/>
        </w:tabs>
        <w:ind w:left="1080" w:hanging="360"/>
      </w:pPr>
      <w:rPr>
        <w:rFonts w:ascii="Courier New" w:hAnsi="Courier New" w:hint="default"/>
      </w:rPr>
    </w:lvl>
    <w:lvl w:ilvl="2" w:tplc="2280E716">
      <w:start w:val="1"/>
      <w:numFmt w:val="decimal"/>
      <w:lvlText w:val="%3."/>
      <w:lvlJc w:val="left"/>
      <w:pPr>
        <w:tabs>
          <w:tab w:val="num" w:pos="2160"/>
        </w:tabs>
        <w:ind w:left="2160" w:hanging="360"/>
      </w:pPr>
    </w:lvl>
    <w:lvl w:ilvl="3" w:tplc="E00262F2">
      <w:start w:val="1"/>
      <w:numFmt w:val="decimal"/>
      <w:lvlText w:val="%4."/>
      <w:lvlJc w:val="left"/>
      <w:pPr>
        <w:tabs>
          <w:tab w:val="num" w:pos="2880"/>
        </w:tabs>
        <w:ind w:left="2880" w:hanging="360"/>
      </w:pPr>
    </w:lvl>
    <w:lvl w:ilvl="4" w:tplc="35D22958">
      <w:start w:val="1"/>
      <w:numFmt w:val="decimal"/>
      <w:lvlText w:val="%5."/>
      <w:lvlJc w:val="left"/>
      <w:pPr>
        <w:tabs>
          <w:tab w:val="num" w:pos="3600"/>
        </w:tabs>
        <w:ind w:left="3600" w:hanging="360"/>
      </w:pPr>
    </w:lvl>
    <w:lvl w:ilvl="5" w:tplc="9236B418">
      <w:start w:val="1"/>
      <w:numFmt w:val="decimal"/>
      <w:lvlText w:val="%6."/>
      <w:lvlJc w:val="left"/>
      <w:pPr>
        <w:tabs>
          <w:tab w:val="num" w:pos="4320"/>
        </w:tabs>
        <w:ind w:left="4320" w:hanging="360"/>
      </w:pPr>
    </w:lvl>
    <w:lvl w:ilvl="6" w:tplc="9C0637B8">
      <w:start w:val="1"/>
      <w:numFmt w:val="decimal"/>
      <w:lvlText w:val="%7."/>
      <w:lvlJc w:val="left"/>
      <w:pPr>
        <w:tabs>
          <w:tab w:val="num" w:pos="5040"/>
        </w:tabs>
        <w:ind w:left="5040" w:hanging="360"/>
      </w:pPr>
    </w:lvl>
    <w:lvl w:ilvl="7" w:tplc="DF0694C4">
      <w:start w:val="1"/>
      <w:numFmt w:val="decimal"/>
      <w:lvlText w:val="%8."/>
      <w:lvlJc w:val="left"/>
      <w:pPr>
        <w:tabs>
          <w:tab w:val="num" w:pos="5760"/>
        </w:tabs>
        <w:ind w:left="5760" w:hanging="360"/>
      </w:pPr>
    </w:lvl>
    <w:lvl w:ilvl="8" w:tplc="9FE48DFA">
      <w:start w:val="1"/>
      <w:numFmt w:val="decimal"/>
      <w:lvlText w:val="%9."/>
      <w:lvlJc w:val="left"/>
      <w:pPr>
        <w:tabs>
          <w:tab w:val="num" w:pos="6480"/>
        </w:tabs>
        <w:ind w:left="6480" w:hanging="360"/>
      </w:pPr>
    </w:lvl>
  </w:abstractNum>
  <w:abstractNum w:abstractNumId="16">
    <w:nsid w:val="1F604D16"/>
    <w:multiLevelType w:val="hybridMultilevel"/>
    <w:tmpl w:val="10D4199A"/>
    <w:lvl w:ilvl="0" w:tplc="95289068">
      <w:start w:val="1"/>
      <w:numFmt w:val="decimal"/>
      <w:lvlText w:val="%1"/>
      <w:lvlJc w:val="left"/>
      <w:pPr>
        <w:tabs>
          <w:tab w:val="num" w:pos="576"/>
        </w:tabs>
        <w:ind w:left="576" w:hanging="576"/>
      </w:pPr>
      <w:rPr>
        <w:rFonts w:hint="default"/>
      </w:rPr>
    </w:lvl>
    <w:lvl w:ilvl="1" w:tplc="7D02301E" w:tentative="1">
      <w:start w:val="1"/>
      <w:numFmt w:val="lowerLetter"/>
      <w:lvlText w:val="%2."/>
      <w:lvlJc w:val="left"/>
      <w:pPr>
        <w:tabs>
          <w:tab w:val="num" w:pos="1440"/>
        </w:tabs>
        <w:ind w:left="1440" w:hanging="360"/>
      </w:pPr>
    </w:lvl>
    <w:lvl w:ilvl="2" w:tplc="5EC082CA" w:tentative="1">
      <w:start w:val="1"/>
      <w:numFmt w:val="lowerRoman"/>
      <w:lvlText w:val="%3."/>
      <w:lvlJc w:val="right"/>
      <w:pPr>
        <w:tabs>
          <w:tab w:val="num" w:pos="2160"/>
        </w:tabs>
        <w:ind w:left="2160" w:hanging="180"/>
      </w:pPr>
    </w:lvl>
    <w:lvl w:ilvl="3" w:tplc="F89641AE" w:tentative="1">
      <w:start w:val="1"/>
      <w:numFmt w:val="decimal"/>
      <w:lvlText w:val="%4."/>
      <w:lvlJc w:val="left"/>
      <w:pPr>
        <w:tabs>
          <w:tab w:val="num" w:pos="2880"/>
        </w:tabs>
        <w:ind w:left="2880" w:hanging="360"/>
      </w:pPr>
    </w:lvl>
    <w:lvl w:ilvl="4" w:tplc="3806BD06" w:tentative="1">
      <w:start w:val="1"/>
      <w:numFmt w:val="lowerLetter"/>
      <w:lvlText w:val="%5."/>
      <w:lvlJc w:val="left"/>
      <w:pPr>
        <w:tabs>
          <w:tab w:val="num" w:pos="3600"/>
        </w:tabs>
        <w:ind w:left="3600" w:hanging="360"/>
      </w:pPr>
    </w:lvl>
    <w:lvl w:ilvl="5" w:tplc="285A759E" w:tentative="1">
      <w:start w:val="1"/>
      <w:numFmt w:val="lowerRoman"/>
      <w:lvlText w:val="%6."/>
      <w:lvlJc w:val="right"/>
      <w:pPr>
        <w:tabs>
          <w:tab w:val="num" w:pos="4320"/>
        </w:tabs>
        <w:ind w:left="4320" w:hanging="180"/>
      </w:pPr>
    </w:lvl>
    <w:lvl w:ilvl="6" w:tplc="C004FBBE" w:tentative="1">
      <w:start w:val="1"/>
      <w:numFmt w:val="decimal"/>
      <w:lvlText w:val="%7."/>
      <w:lvlJc w:val="left"/>
      <w:pPr>
        <w:tabs>
          <w:tab w:val="num" w:pos="5040"/>
        </w:tabs>
        <w:ind w:left="5040" w:hanging="360"/>
      </w:pPr>
    </w:lvl>
    <w:lvl w:ilvl="7" w:tplc="6D921DAC" w:tentative="1">
      <w:start w:val="1"/>
      <w:numFmt w:val="lowerLetter"/>
      <w:lvlText w:val="%8."/>
      <w:lvlJc w:val="left"/>
      <w:pPr>
        <w:tabs>
          <w:tab w:val="num" w:pos="5760"/>
        </w:tabs>
        <w:ind w:left="5760" w:hanging="360"/>
      </w:pPr>
    </w:lvl>
    <w:lvl w:ilvl="8" w:tplc="CA906E24" w:tentative="1">
      <w:start w:val="1"/>
      <w:numFmt w:val="lowerRoman"/>
      <w:lvlText w:val="%9."/>
      <w:lvlJc w:val="right"/>
      <w:pPr>
        <w:tabs>
          <w:tab w:val="num" w:pos="6480"/>
        </w:tabs>
        <w:ind w:left="6480" w:hanging="180"/>
      </w:pPr>
    </w:lvl>
  </w:abstractNum>
  <w:abstractNum w:abstractNumId="17">
    <w:nsid w:val="257B1357"/>
    <w:multiLevelType w:val="hybridMultilevel"/>
    <w:tmpl w:val="1B62057C"/>
    <w:lvl w:ilvl="0" w:tplc="7F80EF64">
      <w:start w:val="1"/>
      <w:numFmt w:val="bullet"/>
      <w:lvlText w:val=""/>
      <w:lvlJc w:val="left"/>
      <w:pPr>
        <w:tabs>
          <w:tab w:val="num" w:pos="360"/>
        </w:tabs>
        <w:ind w:left="360" w:hanging="360"/>
      </w:pPr>
      <w:rPr>
        <w:rFonts w:ascii="Symbol" w:hAnsi="Symbol" w:hint="default"/>
      </w:rPr>
    </w:lvl>
    <w:lvl w:ilvl="1" w:tplc="6C7439B2" w:tentative="1">
      <w:start w:val="1"/>
      <w:numFmt w:val="bullet"/>
      <w:lvlText w:val="o"/>
      <w:lvlJc w:val="left"/>
      <w:pPr>
        <w:tabs>
          <w:tab w:val="num" w:pos="1080"/>
        </w:tabs>
        <w:ind w:left="1080" w:hanging="360"/>
      </w:pPr>
      <w:rPr>
        <w:rFonts w:ascii="Courier New" w:hAnsi="Courier New" w:hint="default"/>
      </w:rPr>
    </w:lvl>
    <w:lvl w:ilvl="2" w:tplc="C824A306" w:tentative="1">
      <w:start w:val="1"/>
      <w:numFmt w:val="bullet"/>
      <w:lvlText w:val=""/>
      <w:lvlJc w:val="left"/>
      <w:pPr>
        <w:tabs>
          <w:tab w:val="num" w:pos="1800"/>
        </w:tabs>
        <w:ind w:left="1800" w:hanging="360"/>
      </w:pPr>
      <w:rPr>
        <w:rFonts w:ascii="Wingdings" w:hAnsi="Wingdings" w:hint="default"/>
      </w:rPr>
    </w:lvl>
    <w:lvl w:ilvl="3" w:tplc="B0C631DC" w:tentative="1">
      <w:start w:val="1"/>
      <w:numFmt w:val="bullet"/>
      <w:lvlText w:val=""/>
      <w:lvlJc w:val="left"/>
      <w:pPr>
        <w:tabs>
          <w:tab w:val="num" w:pos="2520"/>
        </w:tabs>
        <w:ind w:left="2520" w:hanging="360"/>
      </w:pPr>
      <w:rPr>
        <w:rFonts w:ascii="Symbol" w:hAnsi="Symbol" w:hint="default"/>
      </w:rPr>
    </w:lvl>
    <w:lvl w:ilvl="4" w:tplc="15944E46" w:tentative="1">
      <w:start w:val="1"/>
      <w:numFmt w:val="bullet"/>
      <w:lvlText w:val="o"/>
      <w:lvlJc w:val="left"/>
      <w:pPr>
        <w:tabs>
          <w:tab w:val="num" w:pos="3240"/>
        </w:tabs>
        <w:ind w:left="3240" w:hanging="360"/>
      </w:pPr>
      <w:rPr>
        <w:rFonts w:ascii="Courier New" w:hAnsi="Courier New" w:hint="default"/>
      </w:rPr>
    </w:lvl>
    <w:lvl w:ilvl="5" w:tplc="50C07040" w:tentative="1">
      <w:start w:val="1"/>
      <w:numFmt w:val="bullet"/>
      <w:lvlText w:val=""/>
      <w:lvlJc w:val="left"/>
      <w:pPr>
        <w:tabs>
          <w:tab w:val="num" w:pos="3960"/>
        </w:tabs>
        <w:ind w:left="3960" w:hanging="360"/>
      </w:pPr>
      <w:rPr>
        <w:rFonts w:ascii="Wingdings" w:hAnsi="Wingdings" w:hint="default"/>
      </w:rPr>
    </w:lvl>
    <w:lvl w:ilvl="6" w:tplc="A800A88C" w:tentative="1">
      <w:start w:val="1"/>
      <w:numFmt w:val="bullet"/>
      <w:lvlText w:val=""/>
      <w:lvlJc w:val="left"/>
      <w:pPr>
        <w:tabs>
          <w:tab w:val="num" w:pos="4680"/>
        </w:tabs>
        <w:ind w:left="4680" w:hanging="360"/>
      </w:pPr>
      <w:rPr>
        <w:rFonts w:ascii="Symbol" w:hAnsi="Symbol" w:hint="default"/>
      </w:rPr>
    </w:lvl>
    <w:lvl w:ilvl="7" w:tplc="90047D04" w:tentative="1">
      <w:start w:val="1"/>
      <w:numFmt w:val="bullet"/>
      <w:lvlText w:val="o"/>
      <w:lvlJc w:val="left"/>
      <w:pPr>
        <w:tabs>
          <w:tab w:val="num" w:pos="5400"/>
        </w:tabs>
        <w:ind w:left="5400" w:hanging="360"/>
      </w:pPr>
      <w:rPr>
        <w:rFonts w:ascii="Courier New" w:hAnsi="Courier New" w:hint="default"/>
      </w:rPr>
    </w:lvl>
    <w:lvl w:ilvl="8" w:tplc="68166D82" w:tentative="1">
      <w:start w:val="1"/>
      <w:numFmt w:val="bullet"/>
      <w:lvlText w:val=""/>
      <w:lvlJc w:val="left"/>
      <w:pPr>
        <w:tabs>
          <w:tab w:val="num" w:pos="6120"/>
        </w:tabs>
        <w:ind w:left="6120" w:hanging="360"/>
      </w:pPr>
      <w:rPr>
        <w:rFonts w:ascii="Wingdings" w:hAnsi="Wingdings" w:hint="default"/>
      </w:rPr>
    </w:lvl>
  </w:abstractNum>
  <w:abstractNum w:abstractNumId="18">
    <w:nsid w:val="2B081021"/>
    <w:multiLevelType w:val="multilevel"/>
    <w:tmpl w:val="D988D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2FA51042"/>
    <w:multiLevelType w:val="multilevel"/>
    <w:tmpl w:val="3D80A17E"/>
    <w:lvl w:ilvl="0">
      <w:start w:val="1"/>
      <w:numFmt w:val="decimal"/>
      <w:pStyle w:val="ListNumber"/>
      <w:lvlText w:val="%1)"/>
      <w:lvlJc w:val="left"/>
      <w:pPr>
        <w:tabs>
          <w:tab w:val="num" w:pos="72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decimal"/>
      <w:lvlText w:val="(%5)"/>
      <w:lvlJc w:val="left"/>
      <w:pPr>
        <w:tabs>
          <w:tab w:val="num" w:pos="1080"/>
        </w:tabs>
        <w:ind w:left="720" w:hanging="720"/>
      </w:pPr>
      <w:rPr>
        <w:rFonts w:ascii="Verdana Bold" w:hAnsi="Verdana Bold" w:hint="default"/>
        <w:b/>
        <w:i w:val="0"/>
      </w:rPr>
    </w:lvl>
    <w:lvl w:ilvl="5">
      <w:start w:val="1"/>
      <w:numFmt w:val="lowerRoman"/>
      <w:lvlText w:val="(%6)"/>
      <w:lvlJc w:val="left"/>
      <w:pPr>
        <w:tabs>
          <w:tab w:val="num" w:pos="1440"/>
        </w:tabs>
        <w:ind w:left="10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20">
    <w:nsid w:val="4ADE5828"/>
    <w:multiLevelType w:val="multilevel"/>
    <w:tmpl w:val="56AEA9C8"/>
    <w:lvl w:ilvl="0">
      <w:start w:val="1"/>
      <w:numFmt w:val="bullet"/>
      <w:lvlText w:val=""/>
      <w:lvlJc w:val="left"/>
      <w:pPr>
        <w:tabs>
          <w:tab w:val="num" w:pos="1080"/>
        </w:tabs>
        <w:ind w:left="1080" w:hanging="360"/>
      </w:pPr>
      <w:rPr>
        <w:rFonts w:ascii="Webdings" w:hAnsi="Webdings" w:hint="default"/>
        <w:b w:val="0"/>
        <w:i w:val="0"/>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4B4E40C7"/>
    <w:multiLevelType w:val="hybridMultilevel"/>
    <w:tmpl w:val="62889300"/>
    <w:lvl w:ilvl="0" w:tplc="E24E4C0A">
      <w:start w:val="1"/>
      <w:numFmt w:val="bullet"/>
      <w:lvlText w:val=""/>
      <w:lvlJc w:val="left"/>
      <w:pPr>
        <w:tabs>
          <w:tab w:val="num" w:pos="1080"/>
        </w:tabs>
        <w:ind w:left="1080" w:hanging="360"/>
      </w:pPr>
      <w:rPr>
        <w:rFonts w:ascii="Symbol" w:hAnsi="Symbol" w:hint="default"/>
      </w:rPr>
    </w:lvl>
    <w:lvl w:ilvl="1" w:tplc="8EC48428">
      <w:numFmt w:val="none"/>
      <w:lvlText w:val=""/>
      <w:lvlJc w:val="left"/>
      <w:pPr>
        <w:tabs>
          <w:tab w:val="num" w:pos="360"/>
        </w:tabs>
      </w:pPr>
    </w:lvl>
    <w:lvl w:ilvl="2" w:tplc="59A0C992">
      <w:start w:val="1"/>
      <w:numFmt w:val="decimal"/>
      <w:lvlText w:val="%3."/>
      <w:lvlJc w:val="left"/>
      <w:pPr>
        <w:tabs>
          <w:tab w:val="num" w:pos="2700"/>
        </w:tabs>
        <w:ind w:left="2700" w:hanging="360"/>
      </w:pPr>
      <w:rPr>
        <w:rFonts w:hint="default"/>
      </w:rPr>
    </w:lvl>
    <w:lvl w:ilvl="3" w:tplc="978E8EBC">
      <w:start w:val="1"/>
      <w:numFmt w:val="decimal"/>
      <w:lvlText w:val="%4."/>
      <w:lvlJc w:val="left"/>
      <w:pPr>
        <w:tabs>
          <w:tab w:val="num" w:pos="3240"/>
        </w:tabs>
        <w:ind w:left="3240" w:hanging="360"/>
      </w:pPr>
      <w:rPr>
        <w:rFonts w:hint="default"/>
        <w:b w:val="0"/>
        <w:sz w:val="24"/>
      </w:rPr>
    </w:lvl>
    <w:lvl w:ilvl="4" w:tplc="3988665C" w:tentative="1">
      <w:start w:val="1"/>
      <w:numFmt w:val="lowerLetter"/>
      <w:lvlText w:val="%5."/>
      <w:lvlJc w:val="left"/>
      <w:pPr>
        <w:tabs>
          <w:tab w:val="num" w:pos="3960"/>
        </w:tabs>
        <w:ind w:left="3960" w:hanging="360"/>
      </w:pPr>
    </w:lvl>
    <w:lvl w:ilvl="5" w:tplc="66622722" w:tentative="1">
      <w:start w:val="1"/>
      <w:numFmt w:val="lowerRoman"/>
      <w:lvlText w:val="%6."/>
      <w:lvlJc w:val="right"/>
      <w:pPr>
        <w:tabs>
          <w:tab w:val="num" w:pos="4680"/>
        </w:tabs>
        <w:ind w:left="4680" w:hanging="180"/>
      </w:pPr>
    </w:lvl>
    <w:lvl w:ilvl="6" w:tplc="9EAC963E" w:tentative="1">
      <w:start w:val="1"/>
      <w:numFmt w:val="decimal"/>
      <w:lvlText w:val="%7."/>
      <w:lvlJc w:val="left"/>
      <w:pPr>
        <w:tabs>
          <w:tab w:val="num" w:pos="5400"/>
        </w:tabs>
        <w:ind w:left="5400" w:hanging="360"/>
      </w:pPr>
    </w:lvl>
    <w:lvl w:ilvl="7" w:tplc="4FE0978E" w:tentative="1">
      <w:start w:val="1"/>
      <w:numFmt w:val="lowerLetter"/>
      <w:lvlText w:val="%8."/>
      <w:lvlJc w:val="left"/>
      <w:pPr>
        <w:tabs>
          <w:tab w:val="num" w:pos="6120"/>
        </w:tabs>
        <w:ind w:left="6120" w:hanging="360"/>
      </w:pPr>
    </w:lvl>
    <w:lvl w:ilvl="8" w:tplc="87485AAA" w:tentative="1">
      <w:start w:val="1"/>
      <w:numFmt w:val="lowerRoman"/>
      <w:lvlText w:val="%9."/>
      <w:lvlJc w:val="right"/>
      <w:pPr>
        <w:tabs>
          <w:tab w:val="num" w:pos="6840"/>
        </w:tabs>
        <w:ind w:left="6840" w:hanging="180"/>
      </w:pPr>
    </w:lvl>
  </w:abstractNum>
  <w:abstractNum w:abstractNumId="22">
    <w:nsid w:val="543A7498"/>
    <w:multiLevelType w:val="multilevel"/>
    <w:tmpl w:val="7396C3E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3">
    <w:nsid w:val="55F42EDC"/>
    <w:multiLevelType w:val="hybridMultilevel"/>
    <w:tmpl w:val="9AAAD710"/>
    <w:lvl w:ilvl="0" w:tplc="134817BC">
      <w:start w:val="1"/>
      <w:numFmt w:val="bullet"/>
      <w:lvlText w:val=""/>
      <w:lvlJc w:val="left"/>
      <w:pPr>
        <w:tabs>
          <w:tab w:val="num" w:pos="720"/>
        </w:tabs>
        <w:ind w:left="720" w:hanging="360"/>
      </w:pPr>
      <w:rPr>
        <w:rFonts w:ascii="Symbol" w:hAnsi="Symbol" w:hint="default"/>
      </w:rPr>
    </w:lvl>
    <w:lvl w:ilvl="1" w:tplc="D6B6865A">
      <w:numFmt w:val="none"/>
      <w:lvlText w:val=""/>
      <w:lvlJc w:val="left"/>
      <w:pPr>
        <w:tabs>
          <w:tab w:val="num" w:pos="360"/>
        </w:tabs>
      </w:pPr>
    </w:lvl>
    <w:lvl w:ilvl="2" w:tplc="B15E0A80" w:tentative="1">
      <w:start w:val="1"/>
      <w:numFmt w:val="bullet"/>
      <w:lvlText w:val=""/>
      <w:lvlJc w:val="left"/>
      <w:pPr>
        <w:tabs>
          <w:tab w:val="num" w:pos="2220"/>
        </w:tabs>
        <w:ind w:left="2220" w:hanging="360"/>
      </w:pPr>
      <w:rPr>
        <w:rFonts w:ascii="Wingdings" w:hAnsi="Wingdings" w:hint="default"/>
      </w:rPr>
    </w:lvl>
    <w:lvl w:ilvl="3" w:tplc="49C44FEA" w:tentative="1">
      <w:start w:val="1"/>
      <w:numFmt w:val="bullet"/>
      <w:lvlText w:val=""/>
      <w:lvlJc w:val="left"/>
      <w:pPr>
        <w:tabs>
          <w:tab w:val="num" w:pos="2940"/>
        </w:tabs>
        <w:ind w:left="2940" w:hanging="360"/>
      </w:pPr>
      <w:rPr>
        <w:rFonts w:ascii="Symbol" w:hAnsi="Symbol" w:hint="default"/>
      </w:rPr>
    </w:lvl>
    <w:lvl w:ilvl="4" w:tplc="35929AE8" w:tentative="1">
      <w:start w:val="1"/>
      <w:numFmt w:val="bullet"/>
      <w:lvlText w:val="o"/>
      <w:lvlJc w:val="left"/>
      <w:pPr>
        <w:tabs>
          <w:tab w:val="num" w:pos="3660"/>
        </w:tabs>
        <w:ind w:left="3660" w:hanging="360"/>
      </w:pPr>
      <w:rPr>
        <w:rFonts w:ascii="Courier New" w:hAnsi="Courier New" w:hint="default"/>
      </w:rPr>
    </w:lvl>
    <w:lvl w:ilvl="5" w:tplc="3DBE0272" w:tentative="1">
      <w:start w:val="1"/>
      <w:numFmt w:val="bullet"/>
      <w:lvlText w:val=""/>
      <w:lvlJc w:val="left"/>
      <w:pPr>
        <w:tabs>
          <w:tab w:val="num" w:pos="4380"/>
        </w:tabs>
        <w:ind w:left="4380" w:hanging="360"/>
      </w:pPr>
      <w:rPr>
        <w:rFonts w:ascii="Wingdings" w:hAnsi="Wingdings" w:hint="default"/>
      </w:rPr>
    </w:lvl>
    <w:lvl w:ilvl="6" w:tplc="23DC3888" w:tentative="1">
      <w:start w:val="1"/>
      <w:numFmt w:val="bullet"/>
      <w:lvlText w:val=""/>
      <w:lvlJc w:val="left"/>
      <w:pPr>
        <w:tabs>
          <w:tab w:val="num" w:pos="5100"/>
        </w:tabs>
        <w:ind w:left="5100" w:hanging="360"/>
      </w:pPr>
      <w:rPr>
        <w:rFonts w:ascii="Symbol" w:hAnsi="Symbol" w:hint="default"/>
      </w:rPr>
    </w:lvl>
    <w:lvl w:ilvl="7" w:tplc="39CEEC42" w:tentative="1">
      <w:start w:val="1"/>
      <w:numFmt w:val="bullet"/>
      <w:lvlText w:val="o"/>
      <w:lvlJc w:val="left"/>
      <w:pPr>
        <w:tabs>
          <w:tab w:val="num" w:pos="5820"/>
        </w:tabs>
        <w:ind w:left="5820" w:hanging="360"/>
      </w:pPr>
      <w:rPr>
        <w:rFonts w:ascii="Courier New" w:hAnsi="Courier New" w:hint="default"/>
      </w:rPr>
    </w:lvl>
    <w:lvl w:ilvl="8" w:tplc="578E5926" w:tentative="1">
      <w:start w:val="1"/>
      <w:numFmt w:val="bullet"/>
      <w:lvlText w:val=""/>
      <w:lvlJc w:val="left"/>
      <w:pPr>
        <w:tabs>
          <w:tab w:val="num" w:pos="6540"/>
        </w:tabs>
        <w:ind w:left="6540" w:hanging="360"/>
      </w:pPr>
      <w:rPr>
        <w:rFonts w:ascii="Wingdings" w:hAnsi="Wingdings" w:hint="default"/>
      </w:rPr>
    </w:lvl>
  </w:abstractNum>
  <w:abstractNum w:abstractNumId="24">
    <w:nsid w:val="5DB77E9D"/>
    <w:multiLevelType w:val="hybridMultilevel"/>
    <w:tmpl w:val="436AA26E"/>
    <w:lvl w:ilvl="0" w:tplc="61AA1022">
      <w:start w:val="1"/>
      <w:numFmt w:val="bullet"/>
      <w:pStyle w:val="Checklist1"/>
      <w:lvlText w:val=""/>
      <w:lvlJc w:val="left"/>
      <w:pPr>
        <w:tabs>
          <w:tab w:val="num" w:pos="720"/>
        </w:tabs>
        <w:ind w:left="720" w:hanging="360"/>
      </w:pPr>
      <w:rPr>
        <w:rFonts w:ascii="Webdings" w:hAnsi="Webdings" w:hint="default"/>
        <w:b w:val="0"/>
        <w:i w:val="0"/>
        <w:sz w:val="16"/>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5">
    <w:nsid w:val="64B379A6"/>
    <w:multiLevelType w:val="hybridMultilevel"/>
    <w:tmpl w:val="4F32A9DA"/>
    <w:lvl w:ilvl="0" w:tplc="0BEA7674">
      <w:start w:val="1"/>
      <w:numFmt w:val="decimalZero"/>
      <w:lvlText w:val="0%1"/>
      <w:lvlJc w:val="left"/>
      <w:pPr>
        <w:tabs>
          <w:tab w:val="num" w:pos="1440"/>
        </w:tabs>
        <w:ind w:left="1080" w:hanging="720"/>
      </w:pPr>
      <w:rPr>
        <w:rFonts w:hint="default"/>
      </w:rPr>
    </w:lvl>
    <w:lvl w:ilvl="1" w:tplc="C3B45F94" w:tentative="1">
      <w:start w:val="1"/>
      <w:numFmt w:val="lowerLetter"/>
      <w:lvlText w:val="%2."/>
      <w:lvlJc w:val="left"/>
      <w:pPr>
        <w:tabs>
          <w:tab w:val="num" w:pos="1440"/>
        </w:tabs>
        <w:ind w:left="1440" w:hanging="360"/>
      </w:pPr>
    </w:lvl>
    <w:lvl w:ilvl="2" w:tplc="1FA8BDF8" w:tentative="1">
      <w:start w:val="1"/>
      <w:numFmt w:val="lowerRoman"/>
      <w:lvlText w:val="%3."/>
      <w:lvlJc w:val="right"/>
      <w:pPr>
        <w:tabs>
          <w:tab w:val="num" w:pos="2160"/>
        </w:tabs>
        <w:ind w:left="2160" w:hanging="180"/>
      </w:pPr>
    </w:lvl>
    <w:lvl w:ilvl="3" w:tplc="516E7D20" w:tentative="1">
      <w:start w:val="1"/>
      <w:numFmt w:val="decimal"/>
      <w:lvlText w:val="%4."/>
      <w:lvlJc w:val="left"/>
      <w:pPr>
        <w:tabs>
          <w:tab w:val="num" w:pos="2880"/>
        </w:tabs>
        <w:ind w:left="2880" w:hanging="360"/>
      </w:pPr>
    </w:lvl>
    <w:lvl w:ilvl="4" w:tplc="A9908CAC" w:tentative="1">
      <w:start w:val="1"/>
      <w:numFmt w:val="lowerLetter"/>
      <w:lvlText w:val="%5."/>
      <w:lvlJc w:val="left"/>
      <w:pPr>
        <w:tabs>
          <w:tab w:val="num" w:pos="3600"/>
        </w:tabs>
        <w:ind w:left="3600" w:hanging="360"/>
      </w:pPr>
    </w:lvl>
    <w:lvl w:ilvl="5" w:tplc="22348166" w:tentative="1">
      <w:start w:val="1"/>
      <w:numFmt w:val="lowerRoman"/>
      <w:lvlText w:val="%6."/>
      <w:lvlJc w:val="right"/>
      <w:pPr>
        <w:tabs>
          <w:tab w:val="num" w:pos="4320"/>
        </w:tabs>
        <w:ind w:left="4320" w:hanging="180"/>
      </w:pPr>
    </w:lvl>
    <w:lvl w:ilvl="6" w:tplc="AE3CCB96" w:tentative="1">
      <w:start w:val="1"/>
      <w:numFmt w:val="decimal"/>
      <w:lvlText w:val="%7."/>
      <w:lvlJc w:val="left"/>
      <w:pPr>
        <w:tabs>
          <w:tab w:val="num" w:pos="5040"/>
        </w:tabs>
        <w:ind w:left="5040" w:hanging="360"/>
      </w:pPr>
    </w:lvl>
    <w:lvl w:ilvl="7" w:tplc="CE38B49E" w:tentative="1">
      <w:start w:val="1"/>
      <w:numFmt w:val="lowerLetter"/>
      <w:lvlText w:val="%8."/>
      <w:lvlJc w:val="left"/>
      <w:pPr>
        <w:tabs>
          <w:tab w:val="num" w:pos="5760"/>
        </w:tabs>
        <w:ind w:left="5760" w:hanging="360"/>
      </w:pPr>
    </w:lvl>
    <w:lvl w:ilvl="8" w:tplc="C9D47E60" w:tentative="1">
      <w:start w:val="1"/>
      <w:numFmt w:val="lowerRoman"/>
      <w:lvlText w:val="%9."/>
      <w:lvlJc w:val="right"/>
      <w:pPr>
        <w:tabs>
          <w:tab w:val="num" w:pos="6480"/>
        </w:tabs>
        <w:ind w:left="6480" w:hanging="180"/>
      </w:pPr>
    </w:lvl>
  </w:abstractNum>
  <w:abstractNum w:abstractNumId="26">
    <w:nsid w:val="6CD86D8A"/>
    <w:multiLevelType w:val="hybridMultilevel"/>
    <w:tmpl w:val="2E746954"/>
    <w:lvl w:ilvl="0" w:tplc="9CB4523A">
      <w:start w:val="1"/>
      <w:numFmt w:val="bullet"/>
      <w:lvlText w:val=""/>
      <w:lvlJc w:val="left"/>
      <w:pPr>
        <w:tabs>
          <w:tab w:val="num" w:pos="720"/>
        </w:tabs>
        <w:ind w:left="720" w:hanging="360"/>
      </w:pPr>
      <w:rPr>
        <w:rFonts w:ascii="Wingdings" w:hAnsi="Wingdings" w:hint="default"/>
      </w:rPr>
    </w:lvl>
    <w:lvl w:ilvl="1" w:tplc="DCECDC06">
      <w:start w:val="1"/>
      <w:numFmt w:val="bullet"/>
      <w:lvlText w:val="o"/>
      <w:lvlJc w:val="left"/>
      <w:pPr>
        <w:tabs>
          <w:tab w:val="num" w:pos="1440"/>
        </w:tabs>
        <w:ind w:left="1440" w:hanging="360"/>
      </w:pPr>
      <w:rPr>
        <w:rFonts w:ascii="Courier New" w:hAnsi="Courier New" w:hint="default"/>
      </w:rPr>
    </w:lvl>
    <w:lvl w:ilvl="2" w:tplc="9574EE60">
      <w:start w:val="1"/>
      <w:numFmt w:val="decimal"/>
      <w:lvlText w:val="%3."/>
      <w:lvlJc w:val="left"/>
      <w:pPr>
        <w:tabs>
          <w:tab w:val="num" w:pos="2160"/>
        </w:tabs>
        <w:ind w:left="2160" w:hanging="360"/>
      </w:pPr>
    </w:lvl>
    <w:lvl w:ilvl="3" w:tplc="69B00DBE">
      <w:start w:val="1"/>
      <w:numFmt w:val="decimal"/>
      <w:lvlText w:val="%4."/>
      <w:lvlJc w:val="left"/>
      <w:pPr>
        <w:tabs>
          <w:tab w:val="num" w:pos="2880"/>
        </w:tabs>
        <w:ind w:left="2880" w:hanging="360"/>
      </w:pPr>
    </w:lvl>
    <w:lvl w:ilvl="4" w:tplc="A90CC892">
      <w:start w:val="1"/>
      <w:numFmt w:val="decimal"/>
      <w:lvlText w:val="%5."/>
      <w:lvlJc w:val="left"/>
      <w:pPr>
        <w:tabs>
          <w:tab w:val="num" w:pos="3600"/>
        </w:tabs>
        <w:ind w:left="3600" w:hanging="360"/>
      </w:pPr>
    </w:lvl>
    <w:lvl w:ilvl="5" w:tplc="34AE8176">
      <w:start w:val="1"/>
      <w:numFmt w:val="decimal"/>
      <w:lvlText w:val="%6."/>
      <w:lvlJc w:val="left"/>
      <w:pPr>
        <w:tabs>
          <w:tab w:val="num" w:pos="4320"/>
        </w:tabs>
        <w:ind w:left="4320" w:hanging="360"/>
      </w:pPr>
    </w:lvl>
    <w:lvl w:ilvl="6" w:tplc="0E54F1EC">
      <w:start w:val="1"/>
      <w:numFmt w:val="decimal"/>
      <w:lvlText w:val="%7."/>
      <w:lvlJc w:val="left"/>
      <w:pPr>
        <w:tabs>
          <w:tab w:val="num" w:pos="5040"/>
        </w:tabs>
        <w:ind w:left="5040" w:hanging="360"/>
      </w:pPr>
    </w:lvl>
    <w:lvl w:ilvl="7" w:tplc="6EB82944">
      <w:start w:val="1"/>
      <w:numFmt w:val="decimal"/>
      <w:lvlText w:val="%8."/>
      <w:lvlJc w:val="left"/>
      <w:pPr>
        <w:tabs>
          <w:tab w:val="num" w:pos="5760"/>
        </w:tabs>
        <w:ind w:left="5760" w:hanging="360"/>
      </w:pPr>
    </w:lvl>
    <w:lvl w:ilvl="8" w:tplc="A3EE68E4">
      <w:start w:val="1"/>
      <w:numFmt w:val="decimal"/>
      <w:lvlText w:val="%9."/>
      <w:lvlJc w:val="left"/>
      <w:pPr>
        <w:tabs>
          <w:tab w:val="num" w:pos="6480"/>
        </w:tabs>
        <w:ind w:left="6480" w:hanging="360"/>
      </w:pPr>
    </w:lvl>
  </w:abstractNum>
  <w:abstractNum w:abstractNumId="27">
    <w:nsid w:val="71BA3E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C7B5C5E"/>
    <w:multiLevelType w:val="hybridMultilevel"/>
    <w:tmpl w:val="8FD2F738"/>
    <w:lvl w:ilvl="0" w:tplc="40421C5C">
      <w:start w:val="1"/>
      <w:numFmt w:val="bullet"/>
      <w:pStyle w:val="List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DB149A3"/>
    <w:multiLevelType w:val="hybridMultilevel"/>
    <w:tmpl w:val="833AD6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18"/>
  </w:num>
  <w:num w:numId="4">
    <w:abstractNumId w:val="18"/>
  </w:num>
  <w:num w:numId="5">
    <w:abstractNumId w:val="18"/>
  </w:num>
  <w:num w:numId="6">
    <w:abstractNumId w:val="18"/>
  </w:num>
  <w:num w:numId="7">
    <w:abstractNumId w:val="18"/>
  </w:num>
  <w:num w:numId="8">
    <w:abstractNumId w:val="24"/>
  </w:num>
  <w:num w:numId="9">
    <w:abstractNumId w:val="12"/>
  </w:num>
  <w:num w:numId="10">
    <w:abstractNumId w:val="13"/>
  </w:num>
  <w:num w:numId="11">
    <w:abstractNumId w:val="14"/>
  </w:num>
  <w:num w:numId="12">
    <w:abstractNumId w:val="8"/>
  </w:num>
  <w:num w:numId="13">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7"/>
  </w:num>
  <w:num w:numId="16">
    <w:abstractNumId w:val="25"/>
  </w:num>
  <w:num w:numId="17">
    <w:abstractNumId w:val="22"/>
  </w:num>
  <w:num w:numId="18">
    <w:abstractNumId w:val="19"/>
  </w:num>
  <w:num w:numId="19">
    <w:abstractNumId w:val="10"/>
  </w:num>
  <w:num w:numId="20">
    <w:abstractNumId w:val="11"/>
  </w:num>
  <w:num w:numId="21">
    <w:abstractNumId w:val="16"/>
  </w:num>
  <w:num w:numId="22">
    <w:abstractNumId w:val="16"/>
    <w:lvlOverride w:ilvl="0">
      <w:startOverride w:val="1"/>
    </w:lvlOverride>
  </w:num>
  <w:num w:numId="23">
    <w:abstractNumId w:val="23"/>
  </w:num>
  <w:num w:numId="24">
    <w:abstractNumId w:val="21"/>
  </w:num>
  <w:num w:numId="25">
    <w:abstractNumId w:val="28"/>
  </w:num>
  <w:num w:numId="26">
    <w:abstractNumId w:val="9"/>
  </w:num>
  <w:num w:numId="27">
    <w:abstractNumId w:val="20"/>
  </w:num>
  <w:num w:numId="28">
    <w:abstractNumId w:val="27"/>
  </w:num>
  <w:num w:numId="29">
    <w:abstractNumId w:val="0"/>
  </w:num>
  <w:num w:numId="30">
    <w:abstractNumId w:val="3"/>
  </w:num>
  <w:num w:numId="31">
    <w:abstractNumId w:val="4"/>
  </w:num>
  <w:num w:numId="32">
    <w:abstractNumId w:val="5"/>
  </w:num>
  <w:num w:numId="33">
    <w:abstractNumId w:val="6"/>
  </w:num>
  <w:num w:numId="34">
    <w:abstractNumId w:val="7"/>
  </w:num>
  <w:num w:numId="35">
    <w:abstractNumId w:val="10"/>
  </w:num>
  <w:num w:numId="36">
    <w:abstractNumId w:val="10"/>
    <w:lvlOverride w:ilvl="0">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29"/>
  </w:num>
  <w:num w:numId="44">
    <w:abstractNumId w:val="10"/>
    <w:lvlOverride w:ilvl="0">
      <w:startOverride w:val="2"/>
    </w:lvlOverride>
  </w:num>
  <w:num w:numId="45">
    <w:abstractNumId w:val="10"/>
  </w:num>
  <w:num w:numId="46">
    <w:abstractNumId w:val="10"/>
    <w:lvlOverride w:ilvl="0">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mirrorMargins/>
  <w:attachedTemplate r:id="rId1"/>
  <w:stylePaneFormatFilter w:val="3F21"/>
  <w:stylePaneSortMethod w:val="0000"/>
  <w:defaultTabStop w:val="720"/>
  <w:evenAndOddHeaders/>
  <w:noPunctuationKerning/>
  <w:characterSpacingControl w:val="doNotCompress"/>
  <w:hdrShapeDefaults>
    <o:shapedefaults v:ext="edit" spidmax="8194"/>
  </w:hdrShapeDefaults>
  <w:footnotePr>
    <w:footnote w:id="-1"/>
    <w:footnote w:id="0"/>
  </w:footnotePr>
  <w:endnotePr>
    <w:endnote w:id="-1"/>
    <w:endnote w:id="0"/>
  </w:endnotePr>
  <w:compat/>
  <w:rsids>
    <w:rsidRoot w:val="00C12015"/>
    <w:rsid w:val="00020C79"/>
    <w:rsid w:val="0002484A"/>
    <w:rsid w:val="00051262"/>
    <w:rsid w:val="00055B7C"/>
    <w:rsid w:val="000921BD"/>
    <w:rsid w:val="00092407"/>
    <w:rsid w:val="000B4E18"/>
    <w:rsid w:val="000D01F0"/>
    <w:rsid w:val="000E63EE"/>
    <w:rsid w:val="000F797D"/>
    <w:rsid w:val="00107F29"/>
    <w:rsid w:val="0019243F"/>
    <w:rsid w:val="001955F0"/>
    <w:rsid w:val="001A42DF"/>
    <w:rsid w:val="001B07B1"/>
    <w:rsid w:val="001E15E1"/>
    <w:rsid w:val="001E5F94"/>
    <w:rsid w:val="001F21DC"/>
    <w:rsid w:val="00244232"/>
    <w:rsid w:val="002549A2"/>
    <w:rsid w:val="002822B0"/>
    <w:rsid w:val="002A26C9"/>
    <w:rsid w:val="002B2606"/>
    <w:rsid w:val="002E3C3A"/>
    <w:rsid w:val="002E621A"/>
    <w:rsid w:val="003013DA"/>
    <w:rsid w:val="00313E96"/>
    <w:rsid w:val="00332801"/>
    <w:rsid w:val="00353D26"/>
    <w:rsid w:val="00363D03"/>
    <w:rsid w:val="003710D3"/>
    <w:rsid w:val="003733F6"/>
    <w:rsid w:val="0038110D"/>
    <w:rsid w:val="003A4524"/>
    <w:rsid w:val="003C0C86"/>
    <w:rsid w:val="003C151E"/>
    <w:rsid w:val="003D37FD"/>
    <w:rsid w:val="00433E2E"/>
    <w:rsid w:val="004563E4"/>
    <w:rsid w:val="00471045"/>
    <w:rsid w:val="00483B72"/>
    <w:rsid w:val="00492F18"/>
    <w:rsid w:val="004C6E39"/>
    <w:rsid w:val="004D39E1"/>
    <w:rsid w:val="004E49F4"/>
    <w:rsid w:val="00526550"/>
    <w:rsid w:val="0052790C"/>
    <w:rsid w:val="00542195"/>
    <w:rsid w:val="005542BB"/>
    <w:rsid w:val="00586C70"/>
    <w:rsid w:val="005C34B1"/>
    <w:rsid w:val="00616A1F"/>
    <w:rsid w:val="0065356A"/>
    <w:rsid w:val="006877A2"/>
    <w:rsid w:val="00692821"/>
    <w:rsid w:val="006B106D"/>
    <w:rsid w:val="006B7C1F"/>
    <w:rsid w:val="006E4612"/>
    <w:rsid w:val="0070024C"/>
    <w:rsid w:val="007053E0"/>
    <w:rsid w:val="00732173"/>
    <w:rsid w:val="007372D8"/>
    <w:rsid w:val="00746ADB"/>
    <w:rsid w:val="00746D57"/>
    <w:rsid w:val="00754256"/>
    <w:rsid w:val="00755B13"/>
    <w:rsid w:val="00796F71"/>
    <w:rsid w:val="007D53F3"/>
    <w:rsid w:val="007F59F9"/>
    <w:rsid w:val="00805873"/>
    <w:rsid w:val="00807E2F"/>
    <w:rsid w:val="0081385F"/>
    <w:rsid w:val="00813B05"/>
    <w:rsid w:val="00851BD1"/>
    <w:rsid w:val="008546A0"/>
    <w:rsid w:val="00865B05"/>
    <w:rsid w:val="0088493C"/>
    <w:rsid w:val="008923C0"/>
    <w:rsid w:val="008B2575"/>
    <w:rsid w:val="008C0AE0"/>
    <w:rsid w:val="008D3183"/>
    <w:rsid w:val="00905CC2"/>
    <w:rsid w:val="00912980"/>
    <w:rsid w:val="00975C83"/>
    <w:rsid w:val="009C192E"/>
    <w:rsid w:val="009E0CFB"/>
    <w:rsid w:val="009E56C8"/>
    <w:rsid w:val="009E5C39"/>
    <w:rsid w:val="00A0401F"/>
    <w:rsid w:val="00A12926"/>
    <w:rsid w:val="00A1553D"/>
    <w:rsid w:val="00AA7B40"/>
    <w:rsid w:val="00AC49C8"/>
    <w:rsid w:val="00AD163F"/>
    <w:rsid w:val="00AF2BC0"/>
    <w:rsid w:val="00B12CD6"/>
    <w:rsid w:val="00B13D93"/>
    <w:rsid w:val="00B23C9F"/>
    <w:rsid w:val="00B258B5"/>
    <w:rsid w:val="00B53F6E"/>
    <w:rsid w:val="00B63074"/>
    <w:rsid w:val="00B91974"/>
    <w:rsid w:val="00BD4B32"/>
    <w:rsid w:val="00BE330E"/>
    <w:rsid w:val="00BE3E08"/>
    <w:rsid w:val="00C02619"/>
    <w:rsid w:val="00C12015"/>
    <w:rsid w:val="00C14D22"/>
    <w:rsid w:val="00C74216"/>
    <w:rsid w:val="00C95ADD"/>
    <w:rsid w:val="00C976C5"/>
    <w:rsid w:val="00CD2452"/>
    <w:rsid w:val="00D15B52"/>
    <w:rsid w:val="00D2746E"/>
    <w:rsid w:val="00D7167F"/>
    <w:rsid w:val="00D727D3"/>
    <w:rsid w:val="00D85E4F"/>
    <w:rsid w:val="00D935AB"/>
    <w:rsid w:val="00DA4024"/>
    <w:rsid w:val="00DC4365"/>
    <w:rsid w:val="00DF2E69"/>
    <w:rsid w:val="00E021DE"/>
    <w:rsid w:val="00E03EED"/>
    <w:rsid w:val="00E10350"/>
    <w:rsid w:val="00E23B70"/>
    <w:rsid w:val="00E27125"/>
    <w:rsid w:val="00E56E38"/>
    <w:rsid w:val="00E62F91"/>
    <w:rsid w:val="00E904B3"/>
    <w:rsid w:val="00E90CA6"/>
    <w:rsid w:val="00EA65A9"/>
    <w:rsid w:val="00EC6880"/>
    <w:rsid w:val="00F36AD0"/>
    <w:rsid w:val="00F75D94"/>
    <w:rsid w:val="00FB0545"/>
    <w:rsid w:val="00FD634B"/>
    <w:rsid w:val="00FE0914"/>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caption" w:qFormat="1"/>
    <w:lsdException w:name="Hyperlink"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TOC Heading" w:semiHidden="1" w:unhideWhenUsed="1"/>
  </w:latentStyles>
  <w:style w:type="paragraph" w:default="1" w:styleId="Normal">
    <w:name w:val="Normal"/>
    <w:qFormat/>
    <w:rsid w:val="00FF28DC"/>
    <w:rPr>
      <w:rFonts w:ascii="Verdana" w:hAnsi="Verdana"/>
      <w:lang w:eastAsia="ja-JP"/>
    </w:rPr>
  </w:style>
  <w:style w:type="paragraph" w:styleId="Heading1">
    <w:name w:val="heading 1"/>
    <w:basedOn w:val="Normal"/>
    <w:qFormat/>
    <w:rsid w:val="007D53F3"/>
    <w:pPr>
      <w:keepNext/>
      <w:pageBreakBefore/>
      <w:spacing w:before="240" w:after="100" w:afterAutospacing="1"/>
      <w:outlineLvl w:val="0"/>
    </w:pPr>
    <w:rPr>
      <w:b/>
      <w:color w:val="003366"/>
      <w:kern w:val="36"/>
      <w:sz w:val="48"/>
    </w:rPr>
  </w:style>
  <w:style w:type="paragraph" w:styleId="Heading2">
    <w:name w:val="heading 2"/>
    <w:aliases w:val="Topic"/>
    <w:basedOn w:val="Normal"/>
    <w:next w:val="BodyText"/>
    <w:qFormat/>
    <w:rsid w:val="007D53F3"/>
    <w:pPr>
      <w:keepNext/>
      <w:pageBreakBefore/>
      <w:pBdr>
        <w:top w:val="single" w:sz="4" w:space="2" w:color="999999"/>
        <w:left w:val="single" w:sz="4" w:space="4" w:color="999999"/>
        <w:bottom w:val="single" w:sz="4" w:space="2" w:color="999999"/>
        <w:right w:val="single" w:sz="4" w:space="4" w:color="999999"/>
      </w:pBdr>
      <w:shd w:val="clear" w:color="auto" w:fill="C6D2DA"/>
      <w:spacing w:before="100" w:beforeAutospacing="1" w:after="100" w:afterAutospacing="1"/>
      <w:outlineLvl w:val="1"/>
    </w:pPr>
    <w:rPr>
      <w:rFonts w:ascii="Tahoma" w:hAnsi="Tahoma"/>
      <w:b/>
      <w:color w:val="003366"/>
      <w:sz w:val="36"/>
    </w:rPr>
  </w:style>
  <w:style w:type="paragraph" w:styleId="Heading3">
    <w:name w:val="heading 3"/>
    <w:aliases w:val="Section"/>
    <w:basedOn w:val="Normal"/>
    <w:next w:val="BodyText"/>
    <w:link w:val="Heading3Char"/>
    <w:qFormat/>
    <w:rsid w:val="007D53F3"/>
    <w:pPr>
      <w:keepNext/>
      <w:spacing w:before="240" w:after="120"/>
      <w:outlineLvl w:val="2"/>
    </w:pPr>
    <w:rPr>
      <w:b/>
      <w:color w:val="003366"/>
      <w:sz w:val="28"/>
    </w:rPr>
  </w:style>
  <w:style w:type="paragraph" w:styleId="Heading4">
    <w:name w:val="heading 4"/>
    <w:basedOn w:val="Normal"/>
    <w:next w:val="BodyText"/>
    <w:link w:val="Heading4Char"/>
    <w:qFormat/>
    <w:rsid w:val="0031779C"/>
    <w:pPr>
      <w:keepNext/>
      <w:keepLines/>
      <w:spacing w:before="240" w:after="120"/>
      <w:outlineLvl w:val="3"/>
    </w:pPr>
    <w:rPr>
      <w:b/>
      <w:caps/>
      <w:color w:val="404040"/>
      <w:sz w:val="22"/>
    </w:rPr>
  </w:style>
  <w:style w:type="paragraph" w:styleId="Heading5">
    <w:name w:val="heading 5"/>
    <w:basedOn w:val="Normal"/>
    <w:next w:val="Normal"/>
    <w:qFormat/>
    <w:rsid w:val="007D53F3"/>
    <w:pPr>
      <w:numPr>
        <w:ilvl w:val="4"/>
        <w:numId w:val="3"/>
      </w:numPr>
      <w:spacing w:before="240" w:after="60"/>
      <w:outlineLvl w:val="4"/>
    </w:pPr>
    <w:rPr>
      <w:b/>
      <w:i/>
      <w:sz w:val="26"/>
    </w:rPr>
  </w:style>
  <w:style w:type="paragraph" w:styleId="Heading6">
    <w:name w:val="heading 6"/>
    <w:basedOn w:val="Normal"/>
    <w:next w:val="Normal"/>
    <w:qFormat/>
    <w:rsid w:val="007D53F3"/>
    <w:pPr>
      <w:numPr>
        <w:ilvl w:val="5"/>
        <w:numId w:val="4"/>
      </w:numPr>
      <w:spacing w:before="240" w:after="60"/>
      <w:outlineLvl w:val="5"/>
    </w:pPr>
    <w:rPr>
      <w:rFonts w:ascii="Times" w:hAnsi="Times"/>
      <w:b/>
      <w:sz w:val="22"/>
    </w:rPr>
  </w:style>
  <w:style w:type="paragraph" w:styleId="Heading7">
    <w:name w:val="heading 7"/>
    <w:basedOn w:val="Normal"/>
    <w:next w:val="Normal"/>
    <w:qFormat/>
    <w:rsid w:val="007D53F3"/>
    <w:pPr>
      <w:numPr>
        <w:ilvl w:val="6"/>
        <w:numId w:val="5"/>
      </w:numPr>
      <w:spacing w:before="240" w:after="60"/>
      <w:outlineLvl w:val="6"/>
    </w:pPr>
    <w:rPr>
      <w:rFonts w:ascii="Times" w:hAnsi="Times"/>
      <w:sz w:val="24"/>
    </w:rPr>
  </w:style>
  <w:style w:type="paragraph" w:styleId="Heading8">
    <w:name w:val="heading 8"/>
    <w:basedOn w:val="Normal"/>
    <w:next w:val="Normal"/>
    <w:qFormat/>
    <w:rsid w:val="007D53F3"/>
    <w:pPr>
      <w:numPr>
        <w:ilvl w:val="7"/>
        <w:numId w:val="6"/>
      </w:numPr>
      <w:spacing w:before="240" w:after="60"/>
      <w:outlineLvl w:val="7"/>
    </w:pPr>
    <w:rPr>
      <w:rFonts w:ascii="Times" w:hAnsi="Times"/>
      <w:i/>
      <w:sz w:val="24"/>
    </w:rPr>
  </w:style>
  <w:style w:type="paragraph" w:styleId="Heading9">
    <w:name w:val="heading 9"/>
    <w:basedOn w:val="Normal"/>
    <w:next w:val="Normal"/>
    <w:qFormat/>
    <w:rsid w:val="007D53F3"/>
    <w:pPr>
      <w:numPr>
        <w:ilvl w:val="8"/>
        <w:numId w:val="7"/>
      </w:numPr>
      <w:spacing w:before="240" w:after="60"/>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7D53F3"/>
    <w:rPr>
      <w:color w:val="003366"/>
      <w:u w:val="single"/>
    </w:rPr>
  </w:style>
  <w:style w:type="character" w:styleId="FollowedHyperlink">
    <w:name w:val="FollowedHyperlink"/>
    <w:basedOn w:val="DefaultParagraphFont"/>
    <w:rsid w:val="007D53F3"/>
    <w:rPr>
      <w:color w:val="0000FF"/>
      <w:u w:val="single"/>
    </w:rPr>
  </w:style>
  <w:style w:type="paragraph" w:styleId="HTMLAddress">
    <w:name w:val="HTML Address"/>
    <w:basedOn w:val="Normal"/>
    <w:rsid w:val="007D53F3"/>
    <w:rPr>
      <w:i/>
    </w:rPr>
  </w:style>
  <w:style w:type="character" w:styleId="HTMLCode">
    <w:name w:val="HTML Code"/>
    <w:basedOn w:val="DefaultParagraphFont"/>
    <w:rsid w:val="007D53F3"/>
    <w:rPr>
      <w:rFonts w:ascii="Courier New" w:eastAsia="Times New Roman" w:hAnsi="Courier New" w:hint="default"/>
      <w:sz w:val="20"/>
    </w:rPr>
  </w:style>
  <w:style w:type="paragraph" w:styleId="HTMLPreformatted">
    <w:name w:val="HTML Preformatted"/>
    <w:basedOn w:val="Normal"/>
    <w:rsid w:val="007D5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paragraph" w:styleId="TOC1">
    <w:name w:val="toc 1"/>
    <w:basedOn w:val="Normal"/>
    <w:next w:val="Normal"/>
    <w:autoRedefine/>
    <w:uiPriority w:val="39"/>
    <w:semiHidden/>
    <w:rsid w:val="004D0245"/>
  </w:style>
  <w:style w:type="paragraph" w:styleId="TOC2">
    <w:name w:val="toc 2"/>
    <w:basedOn w:val="Normal"/>
    <w:next w:val="Normal"/>
    <w:autoRedefine/>
    <w:uiPriority w:val="39"/>
    <w:rsid w:val="004D0245"/>
    <w:pPr>
      <w:tabs>
        <w:tab w:val="right" w:leader="dot" w:pos="7200"/>
      </w:tabs>
      <w:spacing w:before="120"/>
      <w:ind w:left="180" w:right="1440"/>
    </w:pPr>
    <w:rPr>
      <w:rFonts w:ascii="Verdana Bold" w:eastAsia="Arial Unicode MS" w:hAnsi="Verdana Bold"/>
      <w:noProof/>
      <w:color w:val="1F497D"/>
    </w:rPr>
  </w:style>
  <w:style w:type="paragraph" w:styleId="TOC3">
    <w:name w:val="toc 3"/>
    <w:basedOn w:val="Normal"/>
    <w:next w:val="Normal"/>
    <w:autoRedefine/>
    <w:uiPriority w:val="39"/>
    <w:rsid w:val="004D0245"/>
    <w:pPr>
      <w:tabs>
        <w:tab w:val="right" w:leader="dot" w:pos="7200"/>
      </w:tabs>
      <w:ind w:left="720" w:right="1440"/>
    </w:pPr>
    <w:rPr>
      <w:noProof/>
    </w:rPr>
  </w:style>
  <w:style w:type="paragraph" w:styleId="TOC4">
    <w:name w:val="toc 4"/>
    <w:basedOn w:val="Normal"/>
    <w:next w:val="Normal"/>
    <w:autoRedefine/>
    <w:uiPriority w:val="39"/>
    <w:semiHidden/>
    <w:rsid w:val="004D0245"/>
    <w:pPr>
      <w:tabs>
        <w:tab w:val="left" w:pos="2250"/>
        <w:tab w:val="right" w:leader="dot" w:pos="7200"/>
      </w:tabs>
      <w:ind w:left="1080" w:right="1440"/>
    </w:pPr>
    <w:rPr>
      <w:noProof/>
      <w:color w:val="525252"/>
      <w:sz w:val="18"/>
    </w:rPr>
  </w:style>
  <w:style w:type="paragraph" w:styleId="Header">
    <w:name w:val="header"/>
    <w:basedOn w:val="Normal"/>
    <w:link w:val="HeaderChar"/>
    <w:rsid w:val="007D53F3"/>
    <w:pPr>
      <w:pBdr>
        <w:top w:val="single" w:sz="4" w:space="0" w:color="000000"/>
      </w:pBdr>
      <w:tabs>
        <w:tab w:val="center" w:pos="3960"/>
        <w:tab w:val="right" w:pos="8640"/>
      </w:tabs>
      <w:spacing w:after="240"/>
    </w:pPr>
    <w:rPr>
      <w:i/>
      <w:sz w:val="16"/>
    </w:rPr>
  </w:style>
  <w:style w:type="paragraph" w:styleId="Footer">
    <w:name w:val="footer"/>
    <w:basedOn w:val="Normal"/>
    <w:link w:val="FooterChar"/>
    <w:rsid w:val="007D53F3"/>
    <w:pPr>
      <w:tabs>
        <w:tab w:val="center" w:pos="4320"/>
        <w:tab w:val="right" w:pos="8640"/>
      </w:tabs>
    </w:pPr>
    <w:rPr>
      <w:i/>
      <w:sz w:val="16"/>
    </w:rPr>
  </w:style>
  <w:style w:type="paragraph" w:styleId="Caption">
    <w:name w:val="caption"/>
    <w:basedOn w:val="Normal"/>
    <w:next w:val="BodyText"/>
    <w:qFormat/>
    <w:rsid w:val="003E479B"/>
    <w:pPr>
      <w:spacing w:after="100" w:afterAutospacing="1"/>
    </w:pPr>
    <w:rPr>
      <w:i/>
      <w:sz w:val="18"/>
    </w:rPr>
  </w:style>
  <w:style w:type="paragraph" w:styleId="BodyText">
    <w:name w:val="Body Text"/>
    <w:basedOn w:val="Normal"/>
    <w:link w:val="BodyTextChar"/>
    <w:rsid w:val="007D53F3"/>
    <w:pPr>
      <w:spacing w:before="120" w:after="120"/>
    </w:pPr>
  </w:style>
  <w:style w:type="paragraph" w:styleId="Title">
    <w:name w:val="Title"/>
    <w:basedOn w:val="Normal"/>
    <w:qFormat/>
    <w:rsid w:val="007D53F3"/>
    <w:pPr>
      <w:spacing w:before="2880" w:after="60"/>
      <w:ind w:left="2880"/>
    </w:pPr>
    <w:rPr>
      <w:rFonts w:ascii="Tahoma" w:hAnsi="Tahoma"/>
      <w:b/>
      <w:color w:val="003366"/>
      <w:kern w:val="28"/>
      <w:sz w:val="60"/>
    </w:rPr>
  </w:style>
  <w:style w:type="paragraph" w:customStyle="1" w:styleId="Abstract">
    <w:name w:val="Abstract"/>
    <w:basedOn w:val="HTMLAddress"/>
    <w:rsid w:val="007D53F3"/>
    <w:pPr>
      <w:pBdr>
        <w:bottom w:val="single" w:sz="4" w:space="3" w:color="auto"/>
      </w:pBdr>
      <w:spacing w:before="100" w:beforeAutospacing="1" w:after="100" w:afterAutospacing="1"/>
      <w:ind w:left="2880"/>
    </w:pPr>
  </w:style>
  <w:style w:type="paragraph" w:customStyle="1" w:styleId="styledkGrey">
    <w:name w:val="style_dkGrey"/>
    <w:basedOn w:val="Normal"/>
    <w:rsid w:val="007D53F3"/>
    <w:pPr>
      <w:shd w:val="clear" w:color="auto" w:fill="808080"/>
    </w:pPr>
    <w:rPr>
      <w:color w:val="FFFFFF"/>
    </w:rPr>
  </w:style>
  <w:style w:type="paragraph" w:customStyle="1" w:styleId="styleblue">
    <w:name w:val="style_blue"/>
    <w:basedOn w:val="Normal"/>
    <w:rsid w:val="007D53F3"/>
    <w:pPr>
      <w:shd w:val="clear" w:color="auto" w:fill="003366"/>
    </w:pPr>
    <w:rPr>
      <w:color w:val="FFFFFF"/>
    </w:rPr>
  </w:style>
  <w:style w:type="paragraph" w:customStyle="1" w:styleId="stylegold">
    <w:name w:val="style_gold"/>
    <w:basedOn w:val="Normal"/>
    <w:rsid w:val="007D53F3"/>
    <w:pPr>
      <w:shd w:val="clear" w:color="auto" w:fill="CCCC99"/>
    </w:pPr>
    <w:rPr>
      <w:color w:val="000000"/>
    </w:rPr>
  </w:style>
  <w:style w:type="paragraph" w:customStyle="1" w:styleId="DefinedTerm">
    <w:name w:val="Defined Term"/>
    <w:basedOn w:val="BodyText"/>
    <w:next w:val="Definition"/>
    <w:rsid w:val="007D53F3"/>
    <w:rPr>
      <w:b/>
    </w:rPr>
  </w:style>
  <w:style w:type="paragraph" w:customStyle="1" w:styleId="Definition">
    <w:name w:val="Definition"/>
    <w:basedOn w:val="Normal"/>
    <w:next w:val="DefinedTerm"/>
    <w:rsid w:val="007D53F3"/>
    <w:pPr>
      <w:spacing w:after="120"/>
      <w:ind w:left="720"/>
    </w:pPr>
  </w:style>
  <w:style w:type="paragraph" w:customStyle="1" w:styleId="BlockQuotation">
    <w:name w:val="Block Quotation"/>
    <w:basedOn w:val="Normal"/>
    <w:next w:val="BodyText"/>
    <w:rsid w:val="007C7AA3"/>
    <w:pPr>
      <w:keepLines/>
      <w:spacing w:before="240" w:after="240" w:line="220" w:lineRule="atLeast"/>
    </w:pPr>
    <w:rPr>
      <w:rFonts w:ascii="Arial" w:hAnsi="Arial"/>
      <w:i/>
    </w:rPr>
  </w:style>
  <w:style w:type="paragraph" w:styleId="ListBullet">
    <w:name w:val="List Bullet"/>
    <w:basedOn w:val="List"/>
    <w:rsid w:val="007D53F3"/>
    <w:pPr>
      <w:numPr>
        <w:numId w:val="10"/>
      </w:numPr>
      <w:ind w:left="360"/>
    </w:pPr>
  </w:style>
  <w:style w:type="paragraph" w:styleId="List">
    <w:name w:val="List"/>
    <w:basedOn w:val="Normal"/>
    <w:rsid w:val="007D53F3"/>
    <w:pPr>
      <w:tabs>
        <w:tab w:val="left" w:pos="360"/>
        <w:tab w:val="left" w:pos="720"/>
      </w:tabs>
      <w:spacing w:before="120" w:after="120"/>
      <w:ind w:left="360" w:hanging="360"/>
    </w:pPr>
  </w:style>
  <w:style w:type="paragraph" w:customStyle="1" w:styleId="Graphic">
    <w:name w:val="Graphic"/>
    <w:basedOn w:val="BodyText"/>
    <w:next w:val="BodyText"/>
    <w:rsid w:val="00AB6F72"/>
    <w:pPr>
      <w:spacing w:before="240" w:after="360"/>
    </w:pPr>
  </w:style>
  <w:style w:type="paragraph" w:styleId="BlockText">
    <w:name w:val="Block Text"/>
    <w:basedOn w:val="Normal"/>
    <w:rsid w:val="007D53F3"/>
    <w:pPr>
      <w:spacing w:after="120"/>
      <w:ind w:left="1440" w:right="1440"/>
    </w:pPr>
  </w:style>
  <w:style w:type="paragraph" w:customStyle="1" w:styleId="BoxedText">
    <w:name w:val="Boxed Text"/>
    <w:basedOn w:val="Normal"/>
    <w:rsid w:val="007D53F3"/>
    <w:pPr>
      <w:pBdr>
        <w:top w:val="single" w:sz="4" w:space="1" w:color="999999"/>
        <w:left w:val="single" w:sz="4" w:space="4" w:color="999999"/>
        <w:bottom w:val="single" w:sz="4" w:space="1" w:color="999999"/>
        <w:right w:val="single" w:sz="4" w:space="4" w:color="999999"/>
      </w:pBdr>
      <w:shd w:val="clear" w:color="auto" w:fill="FFFFFF"/>
      <w:spacing w:after="240"/>
      <w:ind w:left="720" w:right="720"/>
    </w:pPr>
    <w:rPr>
      <w:sz w:val="18"/>
    </w:rPr>
  </w:style>
  <w:style w:type="paragraph" w:customStyle="1" w:styleId="BoxedHeader">
    <w:name w:val="Boxed Header"/>
    <w:basedOn w:val="BoxedText"/>
    <w:rsid w:val="007D53F3"/>
    <w:pPr>
      <w:shd w:val="clear" w:color="auto" w:fill="CCCC99"/>
      <w:spacing w:before="240" w:after="0"/>
    </w:pPr>
    <w:rPr>
      <w:b/>
    </w:rPr>
  </w:style>
  <w:style w:type="paragraph" w:customStyle="1" w:styleId="CodeBox">
    <w:name w:val="Code Box"/>
    <w:basedOn w:val="HTMLPreformatted"/>
    <w:rsid w:val="007D53F3"/>
    <w:pPr>
      <w:keepLines/>
      <w:shd w:val="clear" w:color="auto" w:fill="F3F3F3"/>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080"/>
        <w:tab w:val="left" w:pos="1800"/>
        <w:tab w:val="left" w:pos="2520"/>
      </w:tabs>
      <w:ind w:right="720"/>
    </w:pPr>
    <w:rPr>
      <w:rFonts w:ascii="Courier" w:hAnsi="Courier"/>
      <w:noProof/>
      <w:color w:val="333399"/>
    </w:rPr>
  </w:style>
  <w:style w:type="paragraph" w:customStyle="1" w:styleId="Checklist1Text">
    <w:name w:val="Checklist1Text"/>
    <w:basedOn w:val="Checklist1"/>
    <w:rsid w:val="003E479B"/>
    <w:pPr>
      <w:numPr>
        <w:numId w:val="0"/>
      </w:numPr>
      <w:tabs>
        <w:tab w:val="left" w:pos="720"/>
      </w:tabs>
      <w:ind w:left="360"/>
      <w:outlineLvl w:val="9"/>
    </w:pPr>
  </w:style>
  <w:style w:type="paragraph" w:customStyle="1" w:styleId="Checklist1">
    <w:name w:val="Checklist1"/>
    <w:basedOn w:val="Normal"/>
    <w:rsid w:val="003E479B"/>
    <w:pPr>
      <w:keepNext/>
      <w:numPr>
        <w:numId w:val="8"/>
      </w:numPr>
      <w:tabs>
        <w:tab w:val="left" w:pos="360"/>
        <w:tab w:val="left" w:pos="720"/>
      </w:tabs>
      <w:spacing w:before="120" w:after="120"/>
      <w:outlineLvl w:val="4"/>
    </w:pPr>
  </w:style>
  <w:style w:type="paragraph" w:customStyle="1" w:styleId="TitleSub">
    <w:name w:val="TitleSub"/>
    <w:basedOn w:val="Title"/>
    <w:rsid w:val="007D53F3"/>
    <w:pPr>
      <w:spacing w:before="1440" w:after="0"/>
    </w:pPr>
    <w:rPr>
      <w:b w:val="0"/>
      <w:sz w:val="40"/>
    </w:rPr>
  </w:style>
  <w:style w:type="paragraph" w:customStyle="1" w:styleId="Checklist2">
    <w:name w:val="Checklist2"/>
    <w:basedOn w:val="Checklist1"/>
    <w:rsid w:val="003E479B"/>
    <w:pPr>
      <w:numPr>
        <w:numId w:val="9"/>
      </w:numPr>
      <w:tabs>
        <w:tab w:val="left" w:pos="720"/>
      </w:tabs>
      <w:outlineLvl w:val="9"/>
    </w:pPr>
  </w:style>
  <w:style w:type="paragraph" w:customStyle="1" w:styleId="styleltGrey">
    <w:name w:val="style_ltGrey"/>
    <w:basedOn w:val="styledkGrey"/>
    <w:rsid w:val="007D53F3"/>
    <w:pPr>
      <w:shd w:val="clear" w:color="auto" w:fill="C0C0C0"/>
    </w:pPr>
    <w:rPr>
      <w:color w:val="auto"/>
    </w:rPr>
  </w:style>
  <w:style w:type="paragraph" w:customStyle="1" w:styleId="CodeHeader">
    <w:name w:val="Code Header"/>
    <w:basedOn w:val="HTMLPreformatted"/>
    <w:next w:val="CodeBox"/>
    <w:rsid w:val="007D53F3"/>
    <w:pPr>
      <w:keepNext/>
      <w:widowControl w:val="0"/>
      <w:shd w:val="clear" w:color="auto" w:fill="C0C0C0"/>
      <w:spacing w:before="240"/>
      <w:ind w:right="720"/>
    </w:pPr>
    <w:rPr>
      <w:rFonts w:ascii="Courier" w:hAnsi="Courier"/>
      <w:b/>
      <w:color w:val="333399"/>
    </w:rPr>
  </w:style>
  <w:style w:type="character" w:customStyle="1" w:styleId="GlossaryEntry">
    <w:name w:val="GlossaryEntry"/>
    <w:basedOn w:val="DefaultParagraphFont"/>
    <w:rsid w:val="007D53F3"/>
    <w:rPr>
      <w:i/>
    </w:rPr>
  </w:style>
  <w:style w:type="character" w:customStyle="1" w:styleId="CaptionChar">
    <w:name w:val="Caption Char"/>
    <w:basedOn w:val="DefaultParagraphFont"/>
    <w:rsid w:val="007D53F3"/>
    <w:rPr>
      <w:rFonts w:ascii="Verdana" w:hAnsi="Verdana" w:hint="default"/>
      <w:i/>
      <w:noProof w:val="0"/>
      <w:sz w:val="18"/>
      <w:lang w:val="en-US"/>
    </w:rPr>
  </w:style>
  <w:style w:type="paragraph" w:styleId="DocumentMap">
    <w:name w:val="Document Map"/>
    <w:basedOn w:val="Normal"/>
    <w:semiHidden/>
    <w:rsid w:val="007D53F3"/>
    <w:pPr>
      <w:shd w:val="clear" w:color="auto" w:fill="000080"/>
    </w:pPr>
    <w:rPr>
      <w:rFonts w:ascii="Tahoma" w:hAnsi="Tahoma"/>
    </w:rPr>
  </w:style>
  <w:style w:type="character" w:customStyle="1" w:styleId="CodeInline">
    <w:name w:val="CodeInline"/>
    <w:basedOn w:val="HTMLCode"/>
    <w:rsid w:val="007D53F3"/>
    <w:rPr>
      <w:rFonts w:ascii="Courier New" w:eastAsia="Times New Roman" w:hAnsi="Courier New" w:hint="default"/>
      <w:b/>
      <w:noProof/>
      <w:color w:val="003366"/>
      <w:sz w:val="20"/>
    </w:rPr>
  </w:style>
  <w:style w:type="character" w:customStyle="1" w:styleId="Command">
    <w:name w:val="Command"/>
    <w:basedOn w:val="DefaultParagraphFont"/>
    <w:rsid w:val="007D53F3"/>
    <w:rPr>
      <w:b/>
      <w:noProof/>
      <w:color w:val="003366"/>
    </w:rPr>
  </w:style>
  <w:style w:type="paragraph" w:customStyle="1" w:styleId="LessonNumber">
    <w:name w:val="Lesson Number"/>
    <w:basedOn w:val="Heading1"/>
    <w:rsid w:val="007D53F3"/>
    <w:pPr>
      <w:spacing w:before="3600" w:after="60" w:afterAutospacing="0" w:line="560" w:lineRule="exact"/>
      <w:ind w:left="2160"/>
      <w:jc w:val="right"/>
      <w:outlineLvl w:val="9"/>
    </w:pPr>
    <w:rPr>
      <w:rFonts w:ascii="Tahoma" w:hAnsi="Tahoma"/>
      <w:kern w:val="28"/>
      <w:sz w:val="168"/>
    </w:rPr>
  </w:style>
  <w:style w:type="paragraph" w:customStyle="1" w:styleId="LessonTitle">
    <w:name w:val="Lesson Title"/>
    <w:aliases w:val="H2"/>
    <w:basedOn w:val="Heading1"/>
    <w:rsid w:val="00AA3FC9"/>
    <w:pPr>
      <w:keepNext w:val="0"/>
      <w:keepLines/>
      <w:pageBreakBefore w:val="0"/>
      <w:spacing w:after="60" w:afterAutospacing="0" w:line="560" w:lineRule="exact"/>
      <w:ind w:left="2880"/>
      <w:jc w:val="right"/>
    </w:pPr>
    <w:rPr>
      <w:rFonts w:ascii="Tahoma" w:hAnsi="Tahoma"/>
      <w:kern w:val="28"/>
      <w:sz w:val="60"/>
    </w:rPr>
  </w:style>
  <w:style w:type="paragraph" w:customStyle="1" w:styleId="TableText">
    <w:name w:val="Table Text"/>
    <w:basedOn w:val="BodyText"/>
    <w:rsid w:val="007D53F3"/>
    <w:pPr>
      <w:keepLines/>
      <w:spacing w:before="40" w:after="40"/>
    </w:pPr>
  </w:style>
  <w:style w:type="paragraph" w:styleId="BodyTextIndent">
    <w:name w:val="Body Text Indent"/>
    <w:basedOn w:val="Normal"/>
    <w:link w:val="BodyTextIndentChar"/>
    <w:rsid w:val="007D53F3"/>
    <w:pPr>
      <w:spacing w:after="120"/>
      <w:ind w:left="360"/>
    </w:pPr>
  </w:style>
  <w:style w:type="paragraph" w:styleId="ListBullet2">
    <w:name w:val="List Bullet 2"/>
    <w:basedOn w:val="ListBullet"/>
    <w:rsid w:val="007D53F3"/>
    <w:pPr>
      <w:numPr>
        <w:numId w:val="25"/>
      </w:numPr>
    </w:pPr>
  </w:style>
  <w:style w:type="paragraph" w:customStyle="1" w:styleId="Checklist2Text">
    <w:name w:val="Checklist2Text"/>
    <w:basedOn w:val="Checklist2"/>
    <w:rsid w:val="003E479B"/>
    <w:pPr>
      <w:numPr>
        <w:numId w:val="0"/>
      </w:numPr>
      <w:tabs>
        <w:tab w:val="left" w:pos="720"/>
      </w:tabs>
      <w:ind w:left="720"/>
    </w:pPr>
  </w:style>
  <w:style w:type="paragraph" w:customStyle="1" w:styleId="LessonSubtitle">
    <w:name w:val="Lesson Subtitle"/>
    <w:basedOn w:val="LessonTitle"/>
    <w:rsid w:val="007D53F3"/>
    <w:rPr>
      <w:b w:val="0"/>
      <w:sz w:val="48"/>
    </w:rPr>
  </w:style>
  <w:style w:type="paragraph" w:styleId="ListNumber">
    <w:name w:val="List Number"/>
    <w:basedOn w:val="Normal"/>
    <w:rsid w:val="007D53F3"/>
    <w:pPr>
      <w:numPr>
        <w:numId w:val="18"/>
      </w:numPr>
      <w:tabs>
        <w:tab w:val="clear" w:pos="720"/>
        <w:tab w:val="left" w:pos="360"/>
      </w:tabs>
    </w:pPr>
  </w:style>
  <w:style w:type="paragraph" w:customStyle="1" w:styleId="Code">
    <w:name w:val="Code"/>
    <w:basedOn w:val="Normal"/>
    <w:rsid w:val="007D53F3"/>
    <w:pPr>
      <w:keepLines/>
      <w:spacing w:line="220" w:lineRule="atLeast"/>
    </w:pPr>
    <w:rPr>
      <w:rFonts w:ascii="Courier New" w:hAnsi="Courier New"/>
      <w:sz w:val="18"/>
    </w:rPr>
  </w:style>
  <w:style w:type="paragraph" w:customStyle="1" w:styleId="List2">
    <w:name w:val="List2"/>
    <w:basedOn w:val="List"/>
    <w:rsid w:val="007D53F3"/>
    <w:pPr>
      <w:ind w:left="1080" w:hanging="720"/>
    </w:pPr>
  </w:style>
  <w:style w:type="character" w:customStyle="1" w:styleId="StepNumbers">
    <w:name w:val="StepNumbers"/>
    <w:basedOn w:val="DefaultParagraphFont"/>
    <w:rsid w:val="007D53F3"/>
    <w:rPr>
      <w:b/>
    </w:rPr>
  </w:style>
  <w:style w:type="paragraph" w:customStyle="1" w:styleId="Step">
    <w:name w:val="Step"/>
    <w:basedOn w:val="BodyText"/>
    <w:next w:val="BodyText"/>
    <w:rsid w:val="00726764"/>
    <w:pPr>
      <w:keepNext/>
      <w:numPr>
        <w:numId w:val="45"/>
      </w:numPr>
      <w:shd w:val="clear" w:color="auto" w:fill="DFE8EE"/>
      <w:tabs>
        <w:tab w:val="left" w:pos="1080"/>
      </w:tabs>
      <w:spacing w:before="360"/>
    </w:pPr>
  </w:style>
  <w:style w:type="paragraph" w:customStyle="1" w:styleId="TitleByline">
    <w:name w:val="TitleByline"/>
    <w:basedOn w:val="TitleSub"/>
    <w:rsid w:val="007D53F3"/>
    <w:pPr>
      <w:spacing w:before="240"/>
    </w:pPr>
    <w:rPr>
      <w:sz w:val="24"/>
    </w:rPr>
  </w:style>
  <w:style w:type="paragraph" w:styleId="NormalWeb">
    <w:name w:val="Normal (Web)"/>
    <w:basedOn w:val="Normal"/>
    <w:next w:val="Normal"/>
    <w:rsid w:val="007D53F3"/>
    <w:pPr>
      <w:spacing w:before="100" w:beforeAutospacing="1" w:after="100" w:afterAutospacing="1"/>
    </w:pPr>
    <w:rPr>
      <w:rFonts w:ascii="Arial Unicode MS" w:eastAsia="Arial Unicode MS" w:hAnsi="Arial Unicode MS"/>
      <w:sz w:val="24"/>
      <w:lang w:val="en-GB"/>
    </w:rPr>
  </w:style>
  <w:style w:type="character" w:customStyle="1" w:styleId="HeaderChar">
    <w:name w:val="Header Char"/>
    <w:basedOn w:val="DefaultParagraphFont"/>
    <w:link w:val="Header"/>
    <w:rsid w:val="00FE1A84"/>
    <w:rPr>
      <w:rFonts w:ascii="Verdana" w:hAnsi="Verdana"/>
      <w:i/>
      <w:sz w:val="16"/>
      <w:lang w:eastAsia="ja-JP"/>
    </w:rPr>
  </w:style>
  <w:style w:type="character" w:customStyle="1" w:styleId="FooterChar">
    <w:name w:val="Footer Char"/>
    <w:basedOn w:val="DefaultParagraphFont"/>
    <w:link w:val="Footer"/>
    <w:rsid w:val="00FE1A84"/>
    <w:rPr>
      <w:rFonts w:ascii="Verdana" w:hAnsi="Verdana"/>
      <w:i/>
      <w:sz w:val="16"/>
      <w:lang w:eastAsia="ja-JP"/>
    </w:rPr>
  </w:style>
  <w:style w:type="character" w:customStyle="1" w:styleId="Heading4Char">
    <w:name w:val="Heading 4 Char"/>
    <w:basedOn w:val="DefaultParagraphFont"/>
    <w:link w:val="Heading4"/>
    <w:rsid w:val="007C7AA3"/>
    <w:rPr>
      <w:rFonts w:ascii="Verdana" w:hAnsi="Verdana"/>
      <w:b/>
      <w:caps/>
      <w:color w:val="404040"/>
      <w:sz w:val="22"/>
      <w:lang w:eastAsia="ja-JP"/>
    </w:rPr>
  </w:style>
  <w:style w:type="character" w:customStyle="1" w:styleId="BodyTextChar">
    <w:name w:val="Body Text Char"/>
    <w:basedOn w:val="DefaultParagraphFont"/>
    <w:link w:val="BodyText"/>
    <w:rsid w:val="007C7AA3"/>
    <w:rPr>
      <w:rFonts w:ascii="Verdana" w:hAnsi="Verdana"/>
      <w:lang w:eastAsia="ja-JP"/>
    </w:rPr>
  </w:style>
  <w:style w:type="paragraph" w:customStyle="1" w:styleId="BodyNote">
    <w:name w:val="Body Note"/>
    <w:basedOn w:val="BodyText"/>
    <w:next w:val="BodyText"/>
    <w:qFormat/>
    <w:rsid w:val="007C7AA3"/>
    <w:pPr>
      <w:spacing w:before="240" w:after="240"/>
    </w:pPr>
    <w:rPr>
      <w:rFonts w:ascii="Arial" w:hAnsi="Arial"/>
      <w:i/>
    </w:rPr>
  </w:style>
  <w:style w:type="character" w:customStyle="1" w:styleId="Heading3Char">
    <w:name w:val="Heading 3 Char"/>
    <w:aliases w:val="Section Char"/>
    <w:basedOn w:val="DefaultParagraphFont"/>
    <w:link w:val="Heading3"/>
    <w:rsid w:val="007D7B2A"/>
    <w:rPr>
      <w:rFonts w:ascii="Verdana" w:hAnsi="Verdana"/>
      <w:b/>
      <w:color w:val="003366"/>
      <w:sz w:val="28"/>
      <w:lang w:eastAsia="ja-JP"/>
    </w:rPr>
  </w:style>
  <w:style w:type="paragraph" w:customStyle="1" w:styleId="Default">
    <w:name w:val="Default"/>
    <w:rsid w:val="007372D8"/>
    <w:pPr>
      <w:widowControl w:val="0"/>
      <w:autoSpaceDE w:val="0"/>
      <w:autoSpaceDN w:val="0"/>
      <w:adjustRightInd w:val="0"/>
    </w:pPr>
    <w:rPr>
      <w:rFonts w:ascii="Verdana" w:hAnsi="Verdana" w:cs="Verdana"/>
      <w:color w:val="000000"/>
      <w:sz w:val="24"/>
      <w:szCs w:val="24"/>
    </w:rPr>
  </w:style>
  <w:style w:type="paragraph" w:styleId="BalloonText">
    <w:name w:val="Balloon Text"/>
    <w:basedOn w:val="Normal"/>
    <w:link w:val="BalloonTextChar"/>
    <w:rsid w:val="001A42DF"/>
    <w:rPr>
      <w:rFonts w:ascii="Times New Roman" w:hAnsi="Times New Roman"/>
      <w:sz w:val="18"/>
      <w:szCs w:val="18"/>
    </w:rPr>
  </w:style>
  <w:style w:type="character" w:customStyle="1" w:styleId="BodyTextIndentChar">
    <w:name w:val="Body Text Indent Char"/>
    <w:basedOn w:val="DefaultParagraphFont"/>
    <w:link w:val="BodyTextIndent"/>
    <w:rsid w:val="00E23B70"/>
    <w:rPr>
      <w:rFonts w:ascii="Verdana" w:hAnsi="Verdana"/>
      <w:lang w:eastAsia="ja-JP"/>
    </w:rPr>
  </w:style>
  <w:style w:type="character" w:customStyle="1" w:styleId="BalloonTextChar">
    <w:name w:val="Balloon Text Char"/>
    <w:basedOn w:val="DefaultParagraphFont"/>
    <w:link w:val="BalloonText"/>
    <w:rsid w:val="001A42DF"/>
    <w:rPr>
      <w:sz w:val="18"/>
      <w:szCs w:val="18"/>
      <w:lang w:eastAsia="ja-JP"/>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mailto:derrick.cameron@oracle.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cameron\Desktop\CLOUD\WORKSHOPS\WS-BDPCS\SOURCEDOCS\esg_exa_template_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D97C155-A683-4948-AAFE-D53D08653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esg_exa_template_06.dot</Template>
  <TotalTime>226</TotalTime>
  <Pages>22</Pages>
  <Words>1785</Words>
  <Characters>10178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Workshop or Lab Template</vt:lpstr>
    </vt:vector>
  </TitlesOfParts>
  <Manager>Patrick Davies</Manager>
  <Company>Oracle Corporation</Company>
  <LinksUpToDate>false</LinksUpToDate>
  <CharactersWithSpaces>11940</CharactersWithSpaces>
  <SharedDoc>false</SharedDoc>
  <HyperlinkBase/>
  <HLinks>
    <vt:vector size="36" baseType="variant">
      <vt:variant>
        <vt:i4>2687052</vt:i4>
      </vt:variant>
      <vt:variant>
        <vt:i4>0</vt:i4>
      </vt:variant>
      <vt:variant>
        <vt:i4>0</vt:i4>
      </vt:variant>
      <vt:variant>
        <vt:i4>5</vt:i4>
      </vt:variant>
      <vt:variant>
        <vt:lpwstr>mailto:patrick.davies@oracle.com</vt:lpwstr>
      </vt:variant>
      <vt:variant>
        <vt:lpwstr/>
      </vt:variant>
      <vt:variant>
        <vt:i4>2228292</vt:i4>
      </vt:variant>
      <vt:variant>
        <vt:i4>4029</vt:i4>
      </vt:variant>
      <vt:variant>
        <vt:i4>1025</vt:i4>
      </vt:variant>
      <vt:variant>
        <vt:i4>1</vt:i4>
      </vt:variant>
      <vt:variant>
        <vt:lpwstr>Screen shot 2010-05#D0FA441</vt:lpwstr>
      </vt:variant>
      <vt:variant>
        <vt:lpwstr/>
      </vt:variant>
      <vt:variant>
        <vt:i4>3735578</vt:i4>
      </vt:variant>
      <vt:variant>
        <vt:i4>4927</vt:i4>
      </vt:variant>
      <vt:variant>
        <vt:i4>1026</vt:i4>
      </vt:variant>
      <vt:variant>
        <vt:i4>1</vt:i4>
      </vt:variant>
      <vt:variant>
        <vt:lpwstr>Screen shot 2010-08-11 at 1</vt:lpwstr>
      </vt:variant>
      <vt:variant>
        <vt:lpwstr/>
      </vt:variant>
      <vt:variant>
        <vt:i4>3866653</vt:i4>
      </vt:variant>
      <vt:variant>
        <vt:i4>5560</vt:i4>
      </vt:variant>
      <vt:variant>
        <vt:i4>1027</vt:i4>
      </vt:variant>
      <vt:variant>
        <vt:i4>1</vt:i4>
      </vt:variant>
      <vt:variant>
        <vt:lpwstr>Screen shot 2010-07-13 at 9</vt:lpwstr>
      </vt:variant>
      <vt:variant>
        <vt:lpwstr/>
      </vt:variant>
      <vt:variant>
        <vt:i4>3866653</vt:i4>
      </vt:variant>
      <vt:variant>
        <vt:i4>5855</vt:i4>
      </vt:variant>
      <vt:variant>
        <vt:i4>1028</vt:i4>
      </vt:variant>
      <vt:variant>
        <vt:i4>1</vt:i4>
      </vt:variant>
      <vt:variant>
        <vt:lpwstr>Screen shot 2010-07-13 at 9</vt:lpwstr>
      </vt:variant>
      <vt:variant>
        <vt:lpwstr/>
      </vt:variant>
      <vt:variant>
        <vt:i4>5636211</vt:i4>
      </vt:variant>
      <vt:variant>
        <vt:i4>-1</vt:i4>
      </vt:variant>
      <vt:variant>
        <vt:i4>1050</vt:i4>
      </vt:variant>
      <vt:variant>
        <vt:i4>1</vt:i4>
      </vt:variant>
      <vt:variant>
        <vt:lpwstr>exalogic_1up_0074</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or Lab Template</dc:title>
  <dc:subject>ESG Templates</dc:subject>
  <dc:creator>Lowell Stang</dc:creator>
  <cp:lastModifiedBy>derrick cameron</cp:lastModifiedBy>
  <cp:revision>8</cp:revision>
  <cp:lastPrinted>2016-07-20T15:39:00Z</cp:lastPrinted>
  <dcterms:created xsi:type="dcterms:W3CDTF">2017-01-25T18:07:00Z</dcterms:created>
  <dcterms:modified xsi:type="dcterms:W3CDTF">2017-01-25T22:14:00Z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4092</vt:i4>
  </property>
</Properties>
</file>