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8C321" w14:textId="07A2686D" w:rsidR="00DA7562" w:rsidRDefault="00C52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and run TypeScript file</w:t>
      </w:r>
    </w:p>
    <w:p w14:paraId="7C8CC3F5" w14:textId="47371801" w:rsidR="00C529C8" w:rsidRDefault="00C529C8" w:rsidP="00C52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a file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extension .</w:t>
      </w:r>
      <w:proofErr w:type="spellStart"/>
      <w:r>
        <w:rPr>
          <w:rFonts w:ascii="Times New Roman" w:hAnsi="Times New Roman" w:cs="Times New Roman"/>
          <w:sz w:val="24"/>
          <w:szCs w:val="24"/>
        </w:rPr>
        <w:t>tx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example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script.tx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821AE63" w14:textId="5DB19ECE" w:rsidR="00C529C8" w:rsidRPr="00C529C8" w:rsidRDefault="00C529C8" w:rsidP="00C52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command line 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run  </w:t>
      </w:r>
      <w:proofErr w:type="spellStart"/>
      <w:r w:rsidRPr="00C529C8">
        <w:rPr>
          <w:rFonts w:ascii="Times New Roman" w:hAnsi="Times New Roman" w:cs="Times New Roman"/>
          <w:sz w:val="24"/>
          <w:szCs w:val="24"/>
          <w:highlight w:val="yellow"/>
        </w:rPr>
        <w:t>tsc</w:t>
      </w:r>
      <w:proofErr w:type="spellEnd"/>
      <w:proofErr w:type="gramEnd"/>
      <w:r w:rsidRPr="00C529C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529C8">
        <w:rPr>
          <w:rFonts w:ascii="Times New Roman" w:hAnsi="Times New Roman" w:cs="Times New Roman"/>
          <w:sz w:val="24"/>
          <w:szCs w:val="24"/>
          <w:highlight w:val="yellow"/>
        </w:rPr>
        <w:t>script.tx</w:t>
      </w:r>
      <w:proofErr w:type="spellEnd"/>
      <w:r w:rsidRPr="00C529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(run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you have created with the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C529C8" w:rsidRPr="00C52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65C2"/>
    <w:multiLevelType w:val="hybridMultilevel"/>
    <w:tmpl w:val="2662C6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25"/>
    <w:rsid w:val="00824425"/>
    <w:rsid w:val="00C529C8"/>
    <w:rsid w:val="00DA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7EE0"/>
  <w15:chartTrackingRefBased/>
  <w15:docId w15:val="{24535417-EB8E-4A00-A051-7409BC63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7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Plotnicu</dc:creator>
  <cp:keywords/>
  <dc:description/>
  <cp:lastModifiedBy>Sergiu Plotnicu</cp:lastModifiedBy>
  <cp:revision>2</cp:revision>
  <dcterms:created xsi:type="dcterms:W3CDTF">2018-04-16T07:07:00Z</dcterms:created>
  <dcterms:modified xsi:type="dcterms:W3CDTF">2018-04-16T07:14:00Z</dcterms:modified>
</cp:coreProperties>
</file>