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A89F" w14:textId="01C0503C" w:rsidR="00E332E2" w:rsidRPr="00E332E2" w:rsidRDefault="00E332E2" w:rsidP="00E332E2">
      <w:pPr>
        <w:pStyle w:val="Kop1"/>
        <w:rPr>
          <w:lang w:val="en-US"/>
        </w:rPr>
      </w:pPr>
      <w:r>
        <w:rPr>
          <w:lang w:val="en-US"/>
        </w:rPr>
        <w:t>MPD Class Diagram</w:t>
      </w:r>
      <w:r w:rsidRPr="00E332E2">
        <w:rPr>
          <w:lang w:val="en-US"/>
        </w:rPr>
        <w:t xml:space="preserve"> (Textual </w:t>
      </w:r>
      <w:r>
        <w:rPr>
          <w:lang w:val="en-US"/>
        </w:rPr>
        <w:t>UML</w:t>
      </w:r>
      <w:r w:rsidRPr="00E332E2">
        <w:rPr>
          <w:lang w:val="en-US"/>
        </w:rPr>
        <w:t>)</w:t>
      </w:r>
    </w:p>
    <w:p w14:paraId="226A5774" w14:textId="742269AD" w:rsidR="00E332E2" w:rsidRDefault="00E332E2" w:rsidP="00E332E2">
      <w:pPr>
        <w:spacing w:after="0"/>
        <w:rPr>
          <w:rFonts w:ascii="Courier New" w:hAnsi="Courier New" w:cs="Courier New"/>
          <w:lang w:val="en-US"/>
        </w:rPr>
      </w:pPr>
      <w:r>
        <w:rPr>
          <w:rFonts w:ascii="Courier New" w:hAnsi="Courier New" w:cs="Courier New"/>
          <w:lang w:val="en-US"/>
        </w:rPr>
        <w:t xml:space="preserve">                         </w:t>
      </w:r>
    </w:p>
    <w:p w14:paraId="2BD9C099" w14:textId="7A176D1C" w:rsidR="00E332E2" w:rsidRDefault="00E332E2" w:rsidP="00E332E2">
      <w:pPr>
        <w:spacing w:after="0"/>
        <w:rPr>
          <w:rFonts w:ascii="Courier New" w:eastAsia="MS Gothic" w:hAnsi="Courier New" w:cs="Courier New"/>
          <w:lang w:val="en-US"/>
        </w:rPr>
      </w:pPr>
      <w:r>
        <w:rPr>
          <w:rFonts w:ascii="Courier New" w:eastAsia="MS Gothic" w:hAnsi="Courier New" w:cs="Courier New"/>
          <w:lang w:val="en-US"/>
        </w:rPr>
        <w:t>+----------------------+   +------------------------------+</w:t>
      </w:r>
    </w:p>
    <w:p w14:paraId="38925A56" w14:textId="3D8C763F"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w:t>
      </w:r>
      <w:proofErr w:type="spellStart"/>
      <w:r w:rsidRPr="00E332E2">
        <w:rPr>
          <w:rFonts w:ascii="Courier New" w:hAnsi="Courier New" w:cs="Courier New"/>
          <w:lang w:val="en-US"/>
        </w:rPr>
        <w:t>MPDControl</w:t>
      </w:r>
      <w:proofErr w:type="spellEnd"/>
      <w:r w:rsidRPr="00E332E2">
        <w:rPr>
          <w:rFonts w:ascii="Courier New" w:hAnsi="Courier New" w:cs="Courier New"/>
          <w:lang w:val="en-US"/>
        </w:rPr>
        <w:t xml:space="preserve">   </w:t>
      </w:r>
      <w:r>
        <w:rPr>
          <w:rFonts w:ascii="Courier New" w:hAnsi="Courier New" w:cs="Courier New"/>
          <w:lang w:val="en-US"/>
        </w:rPr>
        <w:t xml:space="preserve">     </w:t>
      </w:r>
      <w:r w:rsidRPr="00E332E2">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w:t>
      </w:r>
      <w:proofErr w:type="spellStart"/>
      <w:r w:rsidRPr="00E332E2">
        <w:rPr>
          <w:rFonts w:ascii="Courier New" w:hAnsi="Courier New" w:cs="Courier New"/>
          <w:lang w:val="en-US"/>
        </w:rPr>
        <w:t>MPDMonitor</w:t>
      </w:r>
      <w:proofErr w:type="spellEnd"/>
      <w:r w:rsidRPr="00E332E2">
        <w:rPr>
          <w:rFonts w:ascii="Courier New" w:hAnsi="Courier New" w:cs="Courier New"/>
          <w:lang w:val="en-US"/>
        </w:rPr>
        <w:t xml:space="preserve">    </w:t>
      </w:r>
      <w:r>
        <w:rPr>
          <w:rFonts w:ascii="Courier New" w:hAnsi="Courier New" w:cs="Courier New"/>
          <w:lang w:val="en-US"/>
        </w:rPr>
        <w:t xml:space="preserve">             |</w:t>
      </w:r>
    </w:p>
    <w:p w14:paraId="73F1CB87" w14:textId="6F294FCC" w:rsidR="00E332E2" w:rsidRDefault="00E332E2" w:rsidP="00E332E2">
      <w:pPr>
        <w:spacing w:after="0"/>
        <w:rPr>
          <w:rFonts w:ascii="Courier New" w:eastAsia="MS Gothic" w:hAnsi="Courier New" w:cs="Courier New"/>
          <w:lang w:val="en-US"/>
        </w:rPr>
      </w:pPr>
      <w:r>
        <w:rPr>
          <w:rFonts w:ascii="Courier New" w:eastAsia="MS Gothic" w:hAnsi="Courier New" w:cs="Courier New"/>
          <w:lang w:val="en-US"/>
        </w:rPr>
        <w:t>+----------------------+   +------------------------------+</w:t>
      </w:r>
    </w:p>
    <w:p w14:paraId="206B69B2" w14:textId="3B91C717"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play(preset)  </w:t>
      </w:r>
      <w:r>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w:t>
      </w:r>
      <w:r w:rsidR="00F95BB0">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 start()        </w:t>
      </w:r>
      <w:r w:rsidR="00F95BB0">
        <w:rPr>
          <w:rFonts w:ascii="Courier New" w:hAnsi="Courier New" w:cs="Courier New"/>
          <w:lang w:val="en-US"/>
        </w:rPr>
        <w:t xml:space="preserve">            </w:t>
      </w:r>
      <w:r>
        <w:rPr>
          <w:rFonts w:ascii="Courier New" w:hAnsi="Courier New" w:cs="Courier New"/>
          <w:lang w:val="en-US"/>
        </w:rPr>
        <w:t>|</w:t>
      </w:r>
    </w:p>
    <w:p w14:paraId="53C28EA8" w14:textId="1EACD7EE"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w:t>
      </w:r>
      <w:proofErr w:type="spellStart"/>
      <w:r w:rsidRPr="00E332E2">
        <w:rPr>
          <w:rFonts w:ascii="Courier New" w:hAnsi="Courier New" w:cs="Courier New"/>
          <w:lang w:val="en-US"/>
        </w:rPr>
        <w:t>play_song</w:t>
      </w:r>
      <w:proofErr w:type="spellEnd"/>
      <w:r w:rsidRPr="00E332E2">
        <w:rPr>
          <w:rFonts w:ascii="Courier New" w:hAnsi="Courier New" w:cs="Courier New"/>
          <w:lang w:val="en-US"/>
        </w:rPr>
        <w:t xml:space="preserve">()   </w:t>
      </w:r>
      <w:r>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w:t>
      </w:r>
      <w:r w:rsidR="00F95BB0">
        <w:rPr>
          <w:rFonts w:ascii="Courier New" w:hAnsi="Courier New" w:cs="Courier New"/>
          <w:lang w:val="en-US"/>
        </w:rPr>
        <w:t>|</w:t>
      </w:r>
      <w:r w:rsidR="00F95BB0" w:rsidRPr="00E332E2">
        <w:rPr>
          <w:rFonts w:ascii="Courier New" w:hAnsi="Courier New" w:cs="Courier New"/>
          <w:lang w:val="en-US"/>
        </w:rPr>
        <w:t xml:space="preserve"> + stop()         </w:t>
      </w:r>
      <w:r w:rsidR="00F95BB0">
        <w:rPr>
          <w:rFonts w:ascii="Courier New" w:hAnsi="Courier New" w:cs="Courier New"/>
          <w:lang w:val="en-US"/>
        </w:rPr>
        <w:t xml:space="preserve">            </w:t>
      </w:r>
      <w:r w:rsidR="00F95BB0">
        <w:rPr>
          <w:rFonts w:ascii="Courier New" w:hAnsi="Courier New" w:cs="Courier New"/>
          <w:lang w:val="en-US"/>
        </w:rPr>
        <w:t>|</w:t>
      </w:r>
    </w:p>
    <w:p w14:paraId="69E79753" w14:textId="1269ADD7"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pause()       </w:t>
      </w:r>
      <w:r>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w:t>
      </w:r>
      <w:r w:rsidR="00F95BB0">
        <w:rPr>
          <w:rFonts w:ascii="Courier New" w:hAnsi="Courier New" w:cs="Courier New"/>
          <w:lang w:val="en-US"/>
        </w:rPr>
        <w:t>|</w:t>
      </w:r>
      <w:r w:rsidR="00F95BB0" w:rsidRPr="00E332E2">
        <w:rPr>
          <w:rFonts w:ascii="Courier New" w:hAnsi="Courier New" w:cs="Courier New"/>
          <w:lang w:val="en-US"/>
        </w:rPr>
        <w:t xml:space="preserve"> - _listen()      </w:t>
      </w:r>
      <w:r w:rsidR="00F95BB0">
        <w:rPr>
          <w:rFonts w:ascii="Courier New" w:hAnsi="Courier New" w:cs="Courier New"/>
          <w:lang w:val="en-US"/>
        </w:rPr>
        <w:t xml:space="preserve">            </w:t>
      </w:r>
      <w:r w:rsidR="00F95BB0">
        <w:rPr>
          <w:rFonts w:ascii="Courier New" w:hAnsi="Courier New" w:cs="Courier New"/>
          <w:lang w:val="en-US"/>
        </w:rPr>
        <w:t>|</w:t>
      </w:r>
    </w:p>
    <w:p w14:paraId="74A53240" w14:textId="30C9E49B"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next()        </w:t>
      </w:r>
      <w:r>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w:t>
      </w:r>
      <w:r w:rsidR="00F95BB0">
        <w:rPr>
          <w:rFonts w:ascii="Courier New" w:hAnsi="Courier New" w:cs="Courier New"/>
          <w:lang w:val="en-US"/>
        </w:rPr>
        <w:t>|</w:t>
      </w:r>
      <w:r w:rsidR="00F95BB0" w:rsidRPr="00E332E2">
        <w:rPr>
          <w:rFonts w:ascii="Courier New" w:hAnsi="Courier New" w:cs="Courier New"/>
          <w:lang w:val="en-US"/>
        </w:rPr>
        <w:t xml:space="preserve"> - _</w:t>
      </w:r>
      <w:proofErr w:type="spellStart"/>
      <w:r w:rsidR="00F95BB0" w:rsidRPr="00E332E2">
        <w:rPr>
          <w:rFonts w:ascii="Courier New" w:hAnsi="Courier New" w:cs="Courier New"/>
          <w:lang w:val="en-US"/>
        </w:rPr>
        <w:t>build_initial_snapshot</w:t>
      </w:r>
      <w:proofErr w:type="spellEnd"/>
      <w:r w:rsidR="00F95BB0" w:rsidRPr="00E332E2">
        <w:rPr>
          <w:rFonts w:ascii="Courier New" w:hAnsi="Courier New" w:cs="Courier New"/>
          <w:lang w:val="en-US"/>
        </w:rPr>
        <w:t xml:space="preserve">() </w:t>
      </w:r>
      <w:r w:rsidR="00F95BB0">
        <w:rPr>
          <w:rFonts w:ascii="Courier New" w:hAnsi="Courier New" w:cs="Courier New"/>
          <w:lang w:val="en-US"/>
        </w:rPr>
        <w:t xml:space="preserve"> </w:t>
      </w:r>
      <w:r w:rsidR="00F95BB0">
        <w:rPr>
          <w:rFonts w:ascii="Courier New" w:hAnsi="Courier New" w:cs="Courier New"/>
          <w:lang w:val="en-US"/>
        </w:rPr>
        <w:t>|</w:t>
      </w:r>
    </w:p>
    <w:p w14:paraId="0085BF0F" w14:textId="63DF7341"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stop()        </w:t>
      </w:r>
      <w:r>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w:t>
      </w:r>
      <w:r w:rsidR="00F95BB0">
        <w:rPr>
          <w:rFonts w:ascii="Courier New" w:hAnsi="Courier New" w:cs="Courier New"/>
          <w:lang w:val="en-US"/>
        </w:rPr>
        <w:t>|</w:t>
      </w:r>
      <w:r w:rsidR="00F95BB0" w:rsidRPr="00E332E2">
        <w:rPr>
          <w:rFonts w:ascii="Courier New" w:hAnsi="Courier New" w:cs="Courier New"/>
          <w:lang w:val="en-US"/>
        </w:rPr>
        <w:t xml:space="preserve"> - _</w:t>
      </w:r>
      <w:proofErr w:type="spellStart"/>
      <w:r w:rsidR="00F95BB0" w:rsidRPr="00E332E2">
        <w:rPr>
          <w:rFonts w:ascii="Courier New" w:hAnsi="Courier New" w:cs="Courier New"/>
          <w:lang w:val="en-US"/>
        </w:rPr>
        <w:t>handle_database_update</w:t>
      </w:r>
      <w:proofErr w:type="spellEnd"/>
      <w:r w:rsidR="00F95BB0" w:rsidRPr="00E332E2">
        <w:rPr>
          <w:rFonts w:ascii="Courier New" w:hAnsi="Courier New" w:cs="Courier New"/>
          <w:lang w:val="en-US"/>
        </w:rPr>
        <w:t xml:space="preserve">() </w:t>
      </w:r>
      <w:r w:rsidR="00F95BB0">
        <w:rPr>
          <w:rFonts w:ascii="Courier New" w:hAnsi="Courier New" w:cs="Courier New"/>
          <w:lang w:val="en-US"/>
        </w:rPr>
        <w:t xml:space="preserve"> </w:t>
      </w:r>
      <w:r w:rsidR="00F95BB0">
        <w:rPr>
          <w:rFonts w:ascii="Courier New" w:hAnsi="Courier New" w:cs="Courier New"/>
          <w:lang w:val="en-US"/>
        </w:rPr>
        <w:t>|</w:t>
      </w:r>
    </w:p>
    <w:p w14:paraId="25FF5507" w14:textId="11342E14"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clear()      </w:t>
      </w:r>
      <w:r>
        <w:rPr>
          <w:rFonts w:ascii="Courier New" w:hAnsi="Courier New" w:cs="Courier New"/>
          <w:lang w:val="en-US"/>
        </w:rPr>
        <w:t xml:space="preserve">     </w:t>
      </w:r>
      <w:r w:rsidRPr="00E332E2">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w:t>
      </w:r>
      <w:r w:rsidR="00F95BB0">
        <w:rPr>
          <w:rFonts w:ascii="Courier New" w:hAnsi="Courier New" w:cs="Courier New"/>
          <w:lang w:val="en-US"/>
        </w:rPr>
        <w:t>+------------------------------+</w:t>
      </w:r>
    </w:p>
    <w:p w14:paraId="4F6DB852" w14:textId="5D7AB30A"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add()         </w:t>
      </w:r>
      <w:r>
        <w:rPr>
          <w:rFonts w:ascii="Courier New" w:hAnsi="Courier New" w:cs="Courier New"/>
          <w:lang w:val="en-US"/>
        </w:rPr>
        <w:t xml:space="preserve">     |</w:t>
      </w:r>
      <w:r w:rsidR="00F95BB0">
        <w:rPr>
          <w:rFonts w:ascii="Courier New" w:hAnsi="Courier New" w:cs="Courier New"/>
          <w:lang w:val="en-US"/>
        </w:rPr>
        <w:t xml:space="preserve">          ^</w:t>
      </w:r>
    </w:p>
    <w:p w14:paraId="3F4511C5" w14:textId="6B0048DC"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remove()      </w:t>
      </w:r>
      <w:r>
        <w:rPr>
          <w:rFonts w:ascii="Courier New" w:hAnsi="Courier New" w:cs="Courier New"/>
          <w:lang w:val="en-US"/>
        </w:rPr>
        <w:t xml:space="preserve">     |</w:t>
      </w:r>
      <w:r w:rsidR="00F95BB0">
        <w:rPr>
          <w:rFonts w:ascii="Courier New" w:hAnsi="Courier New" w:cs="Courier New"/>
          <w:lang w:val="en-US"/>
        </w:rPr>
        <w:t xml:space="preserve">          |</w:t>
      </w:r>
    </w:p>
    <w:p w14:paraId="57C78AFB" w14:textId="45434155"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w:t>
      </w:r>
      <w:proofErr w:type="spellStart"/>
      <w:r w:rsidRPr="00E332E2">
        <w:rPr>
          <w:rFonts w:ascii="Courier New" w:hAnsi="Courier New" w:cs="Courier New"/>
          <w:lang w:val="en-US"/>
        </w:rPr>
        <w:t>is_webradio</w:t>
      </w:r>
      <w:proofErr w:type="spellEnd"/>
      <w:r w:rsidRPr="00E332E2">
        <w:rPr>
          <w:rFonts w:ascii="Courier New" w:hAnsi="Courier New" w:cs="Courier New"/>
          <w:lang w:val="en-US"/>
        </w:rPr>
        <w:t xml:space="preserve">() </w:t>
      </w:r>
      <w:r>
        <w:rPr>
          <w:rFonts w:ascii="Courier New" w:hAnsi="Courier New" w:cs="Courier New"/>
          <w:lang w:val="en-US"/>
        </w:rPr>
        <w:t xml:space="preserve">     |</w:t>
      </w:r>
      <w:r w:rsidR="00F95BB0">
        <w:rPr>
          <w:rFonts w:ascii="Courier New" w:hAnsi="Courier New" w:cs="Courier New"/>
          <w:lang w:val="en-US"/>
        </w:rPr>
        <w:t xml:space="preserve">          |</w:t>
      </w:r>
    </w:p>
    <w:p w14:paraId="1D2BA5EA" w14:textId="797693B6"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w:t>
      </w:r>
      <w:proofErr w:type="spellStart"/>
      <w:r w:rsidRPr="00E332E2">
        <w:rPr>
          <w:rFonts w:ascii="Courier New" w:hAnsi="Courier New" w:cs="Courier New"/>
          <w:lang w:val="en-US"/>
        </w:rPr>
        <w:t>get_directories</w:t>
      </w:r>
      <w:proofErr w:type="spellEnd"/>
      <w:r w:rsidRPr="00E332E2">
        <w:rPr>
          <w:rFonts w:ascii="Courier New" w:hAnsi="Courier New" w:cs="Courier New"/>
          <w:lang w:val="en-US"/>
        </w:rPr>
        <w:t xml:space="preserve">() </w:t>
      </w:r>
      <w:r>
        <w:rPr>
          <w:rFonts w:ascii="Courier New" w:hAnsi="Courier New" w:cs="Courier New"/>
          <w:lang w:val="en-US"/>
        </w:rPr>
        <w:t xml:space="preserve"> |</w:t>
      </w:r>
      <w:r w:rsidR="00F95BB0">
        <w:rPr>
          <w:rFonts w:ascii="Courier New" w:hAnsi="Courier New" w:cs="Courier New"/>
          <w:lang w:val="en-US"/>
        </w:rPr>
        <w:t xml:space="preserve">          |</w:t>
      </w:r>
    </w:p>
    <w:p w14:paraId="2E88B69C" w14:textId="677446FD"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w:t>
      </w:r>
      <w:proofErr w:type="spellStart"/>
      <w:r w:rsidRPr="00E332E2">
        <w:rPr>
          <w:rFonts w:ascii="Courier New" w:hAnsi="Courier New" w:cs="Courier New"/>
          <w:lang w:val="en-US"/>
        </w:rPr>
        <w:t>get_playlists</w:t>
      </w:r>
      <w:proofErr w:type="spellEnd"/>
      <w:r w:rsidRPr="00E332E2">
        <w:rPr>
          <w:rFonts w:ascii="Courier New" w:hAnsi="Courier New" w:cs="Courier New"/>
          <w:lang w:val="en-US"/>
        </w:rPr>
        <w:t xml:space="preserve">()  </w:t>
      </w:r>
      <w:r>
        <w:rPr>
          <w:rFonts w:ascii="Courier New" w:hAnsi="Courier New" w:cs="Courier New"/>
          <w:lang w:val="en-US"/>
        </w:rPr>
        <w:t xml:space="preserve">  |</w:t>
      </w:r>
      <w:r w:rsidR="00F95BB0">
        <w:rPr>
          <w:rFonts w:ascii="Courier New" w:hAnsi="Courier New" w:cs="Courier New"/>
          <w:lang w:val="en-US"/>
        </w:rPr>
        <w:t xml:space="preserve">          |</w:t>
      </w:r>
    </w:p>
    <w:p w14:paraId="4DD245C7" w14:textId="349DE193"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w:t>
      </w:r>
      <w:proofErr w:type="spellStart"/>
      <w:r w:rsidRPr="00E332E2">
        <w:rPr>
          <w:rFonts w:ascii="Courier New" w:hAnsi="Courier New" w:cs="Courier New"/>
          <w:lang w:val="en-US"/>
        </w:rPr>
        <w:t>get_songs</w:t>
      </w:r>
      <w:proofErr w:type="spellEnd"/>
      <w:r w:rsidRPr="00E332E2">
        <w:rPr>
          <w:rFonts w:ascii="Courier New" w:hAnsi="Courier New" w:cs="Courier New"/>
          <w:lang w:val="en-US"/>
        </w:rPr>
        <w:t>(</w:t>
      </w:r>
      <w:proofErr w:type="spellStart"/>
      <w:r w:rsidRPr="00E332E2">
        <w:rPr>
          <w:rFonts w:ascii="Courier New" w:hAnsi="Courier New" w:cs="Courier New"/>
          <w:lang w:val="en-US"/>
        </w:rPr>
        <w:t>mpdlist</w:t>
      </w:r>
      <w:proofErr w:type="spellEnd"/>
      <w:r w:rsidRPr="00E332E2">
        <w:rPr>
          <w:rFonts w:ascii="Courier New" w:hAnsi="Courier New" w:cs="Courier New"/>
          <w:lang w:val="en-US"/>
        </w:rPr>
        <w:t xml:space="preserve">) </w:t>
      </w:r>
      <w:r>
        <w:rPr>
          <w:rFonts w:ascii="Courier New" w:hAnsi="Courier New" w:cs="Courier New"/>
          <w:lang w:val="en-US"/>
        </w:rPr>
        <w:t>|</w:t>
      </w:r>
      <w:r w:rsidR="00F95BB0">
        <w:rPr>
          <w:rFonts w:ascii="Courier New" w:hAnsi="Courier New" w:cs="Courier New"/>
          <w:lang w:val="en-US"/>
        </w:rPr>
        <w:t xml:space="preserve">          |</w:t>
      </w:r>
    </w:p>
    <w:p w14:paraId="16CBCB99" w14:textId="7CF1700D"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search(pattern) </w:t>
      </w:r>
      <w:r w:rsidRPr="00F95BB0">
        <w:rPr>
          <w:rFonts w:ascii="Courier New" w:hAnsi="Courier New" w:cs="Courier New"/>
          <w:lang w:val="en-US"/>
        </w:rPr>
        <w:t xml:space="preserve">   |</w:t>
      </w:r>
      <w:r w:rsidR="00F95BB0" w:rsidRPr="00F95BB0">
        <w:rPr>
          <w:rFonts w:ascii="Courier New" w:hAnsi="Courier New" w:cs="Courier New"/>
          <w:lang w:val="en-US"/>
        </w:rPr>
        <w:t xml:space="preserve">          |</w:t>
      </w:r>
    </w:p>
    <w:p w14:paraId="234E5A11" w14:textId="2AA3929C" w:rsidR="00E332E2" w:rsidRPr="00E332E2" w:rsidRDefault="00E332E2" w:rsidP="00E332E2">
      <w:pPr>
        <w:spacing w:after="0"/>
        <w:rPr>
          <w:rFonts w:ascii="Courier New" w:hAnsi="Courier New" w:cs="Courier New"/>
          <w:lang w:val="en-US"/>
        </w:rPr>
      </w:pPr>
      <w:r>
        <w:rPr>
          <w:rFonts w:ascii="Courier New" w:hAnsi="Courier New" w:cs="Courier New"/>
          <w:lang w:val="en-US"/>
        </w:rPr>
        <w:t>|</w:t>
      </w:r>
      <w:r w:rsidRPr="00E332E2">
        <w:rPr>
          <w:rFonts w:ascii="Courier New" w:hAnsi="Courier New" w:cs="Courier New"/>
          <w:lang w:val="en-US"/>
        </w:rPr>
        <w:t xml:space="preserve"> + </w:t>
      </w:r>
      <w:proofErr w:type="spellStart"/>
      <w:r w:rsidRPr="00E332E2">
        <w:rPr>
          <w:rFonts w:ascii="Courier New" w:hAnsi="Courier New" w:cs="Courier New"/>
          <w:lang w:val="en-US"/>
        </w:rPr>
        <w:t>update_database</w:t>
      </w:r>
      <w:proofErr w:type="spellEnd"/>
      <w:r w:rsidRPr="00E332E2">
        <w:rPr>
          <w:rFonts w:ascii="Courier New" w:hAnsi="Courier New" w:cs="Courier New"/>
          <w:lang w:val="en-US"/>
        </w:rPr>
        <w:t xml:space="preserve">() </w:t>
      </w:r>
      <w:r w:rsidRPr="00F95BB0">
        <w:rPr>
          <w:rFonts w:ascii="Courier New" w:hAnsi="Courier New" w:cs="Courier New"/>
          <w:lang w:val="en-US"/>
        </w:rPr>
        <w:t xml:space="preserve"> |</w:t>
      </w:r>
      <w:r w:rsidR="00F95BB0" w:rsidRPr="00F95BB0">
        <w:rPr>
          <w:rFonts w:ascii="Courier New" w:hAnsi="Courier New" w:cs="Courier New"/>
          <w:lang w:val="en-US"/>
        </w:rPr>
        <w:t xml:space="preserve">          |</w:t>
      </w:r>
    </w:p>
    <w:p w14:paraId="0C95CD0A" w14:textId="73465946" w:rsidR="00E332E2" w:rsidRDefault="00E332E2" w:rsidP="00F95BB0">
      <w:pPr>
        <w:spacing w:after="0"/>
        <w:rPr>
          <w:rFonts w:ascii="Courier New" w:eastAsia="MS Gothic" w:hAnsi="Courier New" w:cs="Courier New"/>
          <w:lang w:val="en-US"/>
        </w:rPr>
      </w:pPr>
      <w:r>
        <w:rPr>
          <w:rFonts w:ascii="Courier New" w:eastAsia="MS Gothic" w:hAnsi="Courier New" w:cs="Courier New"/>
          <w:lang w:val="en-US"/>
        </w:rPr>
        <w:t>+----------------------+</w:t>
      </w:r>
      <w:r w:rsidR="00F95BB0">
        <w:rPr>
          <w:rFonts w:ascii="Courier New" w:eastAsia="MS Gothic" w:hAnsi="Courier New" w:cs="Courier New"/>
          <w:lang w:val="en-US"/>
        </w:rPr>
        <w:t xml:space="preserve">          |</w:t>
      </w:r>
    </w:p>
    <w:p w14:paraId="6E8B2710" w14:textId="2985D933" w:rsidR="00E332E2" w:rsidRDefault="00F95BB0" w:rsidP="00F95BB0">
      <w:pPr>
        <w:spacing w:after="0"/>
        <w:rPr>
          <w:rFonts w:ascii="Courier New" w:eastAsia="MS Gothic" w:hAnsi="Courier New" w:cs="Courier New"/>
          <w:lang w:val="en-US"/>
        </w:rPr>
      </w:pPr>
      <w:r>
        <w:rPr>
          <w:rFonts w:ascii="Courier New" w:eastAsia="MS Gothic" w:hAnsi="Courier New" w:cs="Courier New"/>
          <w:lang w:val="en-US"/>
        </w:rPr>
        <w:t xml:space="preserve">                 ^                |</w:t>
      </w:r>
    </w:p>
    <w:p w14:paraId="27A5A04F" w14:textId="743D6B6A" w:rsidR="00F95BB0" w:rsidRDefault="00F95BB0" w:rsidP="00F95BB0">
      <w:pPr>
        <w:spacing w:after="0"/>
        <w:rPr>
          <w:rFonts w:ascii="Courier New" w:eastAsia="MS Gothic" w:hAnsi="Courier New" w:cs="Courier New"/>
          <w:lang w:val="en-US"/>
        </w:rPr>
      </w:pPr>
      <w:r>
        <w:rPr>
          <w:rFonts w:ascii="Courier New" w:eastAsia="MS Gothic" w:hAnsi="Courier New" w:cs="Courier New"/>
          <w:lang w:val="en-US"/>
        </w:rPr>
        <w:t xml:space="preserve">                 |                |</w:t>
      </w:r>
    </w:p>
    <w:p w14:paraId="22A97E69" w14:textId="77777777" w:rsidR="00E332E2" w:rsidRDefault="00E332E2" w:rsidP="00F95BB0">
      <w:pPr>
        <w:spacing w:after="0"/>
        <w:rPr>
          <w:rFonts w:ascii="Courier New" w:hAnsi="Courier New" w:cs="Courier New"/>
          <w:lang w:val="en-US"/>
        </w:rPr>
      </w:pPr>
      <w:r w:rsidRPr="00E332E2">
        <w:rPr>
          <w:rFonts w:ascii="Courier New" w:hAnsi="Courier New" w:cs="Courier New"/>
          <w:lang w:val="en-US"/>
        </w:rPr>
        <w:t xml:space="preserve">           </w:t>
      </w:r>
      <w:r>
        <w:rPr>
          <w:rFonts w:ascii="Courier New" w:hAnsi="Courier New" w:cs="Courier New"/>
          <w:lang w:val="en-US"/>
        </w:rPr>
        <w:t>+---------------------------+</w:t>
      </w:r>
    </w:p>
    <w:p w14:paraId="5B635217" w14:textId="77777777" w:rsidR="00E332E2" w:rsidRPr="00E332E2" w:rsidRDefault="00E332E2" w:rsidP="00E332E2">
      <w:pPr>
        <w:spacing w:after="0"/>
        <w:rPr>
          <w:rFonts w:ascii="Courier New" w:hAnsi="Courier New" w:cs="Courier New"/>
          <w:lang w:val="en-US"/>
        </w:rPr>
      </w:pPr>
      <w:r w:rsidRPr="00E332E2">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w:t>
      </w:r>
      <w:proofErr w:type="spellStart"/>
      <w:r w:rsidRPr="00E332E2">
        <w:rPr>
          <w:rFonts w:ascii="Courier New" w:hAnsi="Courier New" w:cs="Courier New"/>
          <w:lang w:val="en-US"/>
        </w:rPr>
        <w:t>MPDService</w:t>
      </w:r>
      <w:proofErr w:type="spellEnd"/>
      <w:r w:rsidRPr="00E332E2">
        <w:rPr>
          <w:rFonts w:ascii="Courier New" w:hAnsi="Courier New" w:cs="Courier New"/>
          <w:lang w:val="en-US"/>
        </w:rPr>
        <w:t xml:space="preserve">   </w:t>
      </w:r>
      <w:r>
        <w:rPr>
          <w:rFonts w:ascii="Courier New" w:hAnsi="Courier New" w:cs="Courier New"/>
          <w:lang w:val="en-US"/>
        </w:rPr>
        <w:t xml:space="preserve">          </w:t>
      </w:r>
      <w:r w:rsidRPr="00E332E2">
        <w:rPr>
          <w:rFonts w:ascii="Courier New" w:hAnsi="Courier New" w:cs="Courier New"/>
          <w:lang w:val="en-US"/>
        </w:rPr>
        <w:t xml:space="preserve"> </w:t>
      </w:r>
      <w:r>
        <w:rPr>
          <w:rFonts w:ascii="Courier New" w:hAnsi="Courier New" w:cs="Courier New"/>
          <w:lang w:val="en-US"/>
        </w:rPr>
        <w:t>|</w:t>
      </w:r>
    </w:p>
    <w:p w14:paraId="0C51354B" w14:textId="77777777" w:rsidR="00E332E2" w:rsidRDefault="00E332E2" w:rsidP="00E332E2">
      <w:pPr>
        <w:spacing w:after="0"/>
        <w:rPr>
          <w:rFonts w:ascii="Courier New" w:hAnsi="Courier New" w:cs="Courier New"/>
          <w:lang w:val="en-US"/>
        </w:rPr>
      </w:pPr>
      <w:r w:rsidRPr="00E332E2">
        <w:rPr>
          <w:rFonts w:ascii="Courier New" w:hAnsi="Courier New" w:cs="Courier New"/>
          <w:lang w:val="en-US"/>
        </w:rPr>
        <w:t xml:space="preserve">           </w:t>
      </w:r>
      <w:r>
        <w:rPr>
          <w:rFonts w:ascii="Courier New" w:hAnsi="Courier New" w:cs="Courier New"/>
          <w:lang w:val="en-US"/>
        </w:rPr>
        <w:t>+---------------------------+</w:t>
      </w:r>
    </w:p>
    <w:p w14:paraId="2276382B" w14:textId="77777777" w:rsidR="00E332E2" w:rsidRPr="00E332E2" w:rsidRDefault="00E332E2" w:rsidP="00E332E2">
      <w:pPr>
        <w:spacing w:after="0"/>
        <w:rPr>
          <w:rFonts w:ascii="Courier New" w:hAnsi="Courier New" w:cs="Courier New"/>
          <w:lang w:val="en-US"/>
        </w:rPr>
      </w:pPr>
      <w:r w:rsidRPr="00E332E2">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 </w:t>
      </w:r>
      <w:proofErr w:type="spellStart"/>
      <w:r w:rsidRPr="00E332E2">
        <w:rPr>
          <w:rFonts w:ascii="Courier New" w:hAnsi="Courier New" w:cs="Courier New"/>
          <w:lang w:val="en-US"/>
        </w:rPr>
        <w:t>get_stats</w:t>
      </w:r>
      <w:proofErr w:type="spellEnd"/>
      <w:r w:rsidRPr="00E332E2">
        <w:rPr>
          <w:rFonts w:ascii="Courier New" w:hAnsi="Courier New" w:cs="Courier New"/>
          <w:lang w:val="en-US"/>
        </w:rPr>
        <w:t xml:space="preserve">() -&gt; </w:t>
      </w:r>
      <w:proofErr w:type="spellStart"/>
      <w:r w:rsidRPr="00E332E2">
        <w:rPr>
          <w:rFonts w:ascii="Courier New" w:hAnsi="Courier New" w:cs="Courier New"/>
          <w:lang w:val="en-US"/>
        </w:rPr>
        <w:t>dict</w:t>
      </w:r>
      <w:proofErr w:type="spellEnd"/>
      <w:r w:rsidRPr="00E332E2">
        <w:rPr>
          <w:rFonts w:ascii="Courier New" w:hAnsi="Courier New" w:cs="Courier New"/>
          <w:lang w:val="en-US"/>
        </w:rPr>
        <w:t xml:space="preserve">     </w:t>
      </w:r>
      <w:r>
        <w:rPr>
          <w:rFonts w:ascii="Courier New" w:hAnsi="Courier New" w:cs="Courier New"/>
          <w:lang w:val="en-US"/>
        </w:rPr>
        <w:t>|</w:t>
      </w:r>
    </w:p>
    <w:p w14:paraId="2C558CC2" w14:textId="77777777" w:rsidR="00E332E2" w:rsidRPr="00E332E2" w:rsidRDefault="00E332E2" w:rsidP="00E332E2">
      <w:pPr>
        <w:spacing w:after="0"/>
        <w:rPr>
          <w:rFonts w:ascii="Courier New" w:hAnsi="Courier New" w:cs="Courier New"/>
          <w:lang w:val="en-US"/>
        </w:rPr>
      </w:pPr>
      <w:r w:rsidRPr="00E332E2">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 _</w:t>
      </w:r>
      <w:proofErr w:type="spellStart"/>
      <w:r w:rsidRPr="00E332E2">
        <w:rPr>
          <w:rFonts w:ascii="Courier New" w:hAnsi="Courier New" w:cs="Courier New"/>
          <w:lang w:val="en-US"/>
        </w:rPr>
        <w:t>connect_client</w:t>
      </w:r>
      <w:proofErr w:type="spellEnd"/>
      <w:r w:rsidRPr="00E332E2">
        <w:rPr>
          <w:rFonts w:ascii="Courier New" w:hAnsi="Courier New" w:cs="Courier New"/>
          <w:lang w:val="en-US"/>
        </w:rPr>
        <w:t xml:space="preserve">()       </w:t>
      </w:r>
      <w:r>
        <w:rPr>
          <w:rFonts w:ascii="Courier New" w:hAnsi="Courier New" w:cs="Courier New"/>
          <w:lang w:val="en-US"/>
        </w:rPr>
        <w:t>|</w:t>
      </w:r>
    </w:p>
    <w:p w14:paraId="6905BEB9" w14:textId="77777777" w:rsidR="00E332E2" w:rsidRPr="00E332E2" w:rsidRDefault="00E332E2" w:rsidP="00E332E2">
      <w:pPr>
        <w:spacing w:after="0"/>
        <w:rPr>
          <w:rFonts w:ascii="Courier New" w:hAnsi="Courier New" w:cs="Courier New"/>
          <w:lang w:val="en-US"/>
        </w:rPr>
      </w:pPr>
      <w:r w:rsidRPr="00E332E2">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 _execute(command, ...)  </w:t>
      </w:r>
      <w:r>
        <w:rPr>
          <w:rFonts w:ascii="Courier New" w:hAnsi="Courier New" w:cs="Courier New"/>
          <w:lang w:val="en-US"/>
        </w:rPr>
        <w:t>|</w:t>
      </w:r>
    </w:p>
    <w:p w14:paraId="1C72ADA7" w14:textId="77777777" w:rsidR="00E332E2" w:rsidRPr="00E332E2" w:rsidRDefault="00E332E2" w:rsidP="00E332E2">
      <w:pPr>
        <w:spacing w:after="0"/>
        <w:rPr>
          <w:rFonts w:ascii="Courier New" w:hAnsi="Courier New" w:cs="Courier New"/>
          <w:lang w:val="en-US"/>
        </w:rPr>
      </w:pPr>
      <w:r w:rsidRPr="00E332E2">
        <w:rPr>
          <w:rFonts w:ascii="Courier New" w:hAnsi="Courier New" w:cs="Courier New"/>
          <w:lang w:val="en-US"/>
        </w:rPr>
        <w:t xml:space="preserve">           </w:t>
      </w:r>
      <w:r>
        <w:rPr>
          <w:rFonts w:ascii="Courier New" w:hAnsi="Courier New" w:cs="Courier New"/>
          <w:lang w:val="en-US"/>
        </w:rPr>
        <w:t>|</w:t>
      </w:r>
      <w:r w:rsidRPr="00E332E2">
        <w:rPr>
          <w:rFonts w:ascii="Courier New" w:hAnsi="Courier New" w:cs="Courier New"/>
          <w:lang w:val="en-US"/>
        </w:rPr>
        <w:t xml:space="preserve"> - _</w:t>
      </w:r>
      <w:proofErr w:type="spellStart"/>
      <w:r w:rsidRPr="00E332E2">
        <w:rPr>
          <w:rFonts w:ascii="Courier New" w:hAnsi="Courier New" w:cs="Courier New"/>
          <w:lang w:val="en-US"/>
        </w:rPr>
        <w:t>is_connected</w:t>
      </w:r>
      <w:proofErr w:type="spellEnd"/>
      <w:r w:rsidRPr="00E332E2">
        <w:rPr>
          <w:rFonts w:ascii="Courier New" w:hAnsi="Courier New" w:cs="Courier New"/>
          <w:lang w:val="en-US"/>
        </w:rPr>
        <w:t xml:space="preserve">() -&gt; bool </w:t>
      </w:r>
      <w:r>
        <w:rPr>
          <w:rFonts w:ascii="Courier New" w:hAnsi="Courier New" w:cs="Courier New"/>
          <w:lang w:val="en-US"/>
        </w:rPr>
        <w:t>|</w:t>
      </w:r>
    </w:p>
    <w:p w14:paraId="767CAF77" w14:textId="77777777" w:rsidR="00E332E2" w:rsidRDefault="00E332E2" w:rsidP="00E332E2">
      <w:pPr>
        <w:spacing w:after="0"/>
        <w:rPr>
          <w:rFonts w:ascii="Courier New" w:hAnsi="Courier New" w:cs="Courier New"/>
          <w:lang w:val="en-US"/>
        </w:rPr>
      </w:pPr>
      <w:r w:rsidRPr="00E332E2">
        <w:rPr>
          <w:rFonts w:ascii="Courier New" w:hAnsi="Courier New" w:cs="Courier New"/>
          <w:lang w:val="en-US"/>
        </w:rPr>
        <w:t xml:space="preserve">           </w:t>
      </w:r>
      <w:r>
        <w:rPr>
          <w:rFonts w:ascii="Courier New" w:hAnsi="Courier New" w:cs="Courier New"/>
          <w:lang w:val="en-US"/>
        </w:rPr>
        <w:t>+---------------------------+</w:t>
      </w:r>
    </w:p>
    <w:p w14:paraId="6B78F465" w14:textId="3D8E0655" w:rsidR="00E332E2" w:rsidRPr="00E332E2" w:rsidRDefault="00E332E2" w:rsidP="00E332E2">
      <w:pPr>
        <w:pStyle w:val="Kop2"/>
      </w:pPr>
      <w:proofErr w:type="spellStart"/>
      <w:r w:rsidRPr="00E332E2">
        <w:t>Relationships</w:t>
      </w:r>
      <w:proofErr w:type="spellEnd"/>
    </w:p>
    <w:p w14:paraId="1A44C3AD" w14:textId="77777777" w:rsidR="00E332E2" w:rsidRPr="00E332E2" w:rsidRDefault="00E332E2" w:rsidP="00F95BB0">
      <w:pPr>
        <w:numPr>
          <w:ilvl w:val="0"/>
          <w:numId w:val="1"/>
        </w:numPr>
        <w:tabs>
          <w:tab w:val="clear" w:pos="720"/>
        </w:tabs>
        <w:spacing w:after="60"/>
        <w:ind w:left="426" w:hanging="284"/>
      </w:pPr>
      <w:proofErr w:type="spellStart"/>
      <w:r w:rsidRPr="00E332E2">
        <w:rPr>
          <w:b/>
          <w:bCs/>
          <w:lang w:val="en-US"/>
        </w:rPr>
        <w:t>MPDControl</w:t>
      </w:r>
      <w:proofErr w:type="spellEnd"/>
      <w:r w:rsidRPr="00E332E2">
        <w:t xml:space="preserve"> </w:t>
      </w:r>
      <w:proofErr w:type="spellStart"/>
      <w:r w:rsidRPr="00E332E2">
        <w:rPr>
          <w:b/>
          <w:bCs/>
        </w:rPr>
        <w:t>inherits</w:t>
      </w:r>
      <w:proofErr w:type="spellEnd"/>
      <w:r w:rsidRPr="00E332E2">
        <w:t xml:space="preserve"> from </w:t>
      </w:r>
      <w:proofErr w:type="spellStart"/>
      <w:r w:rsidRPr="00E332E2">
        <w:t>MPDService</w:t>
      </w:r>
      <w:proofErr w:type="spellEnd"/>
      <w:r w:rsidRPr="00E332E2">
        <w:t>.</w:t>
      </w:r>
    </w:p>
    <w:p w14:paraId="5B13766C"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b/>
          <w:bCs/>
          <w:lang w:val="en-US"/>
        </w:rPr>
        <w:t>MPDMonitor</w:t>
      </w:r>
      <w:proofErr w:type="spellEnd"/>
      <w:r w:rsidRPr="00E332E2">
        <w:rPr>
          <w:lang w:val="en-US"/>
        </w:rPr>
        <w:t xml:space="preserve"> </w:t>
      </w:r>
      <w:r w:rsidRPr="00E332E2">
        <w:rPr>
          <w:b/>
          <w:bCs/>
          <w:lang w:val="en-US"/>
        </w:rPr>
        <w:t>inherits</w:t>
      </w:r>
      <w:r w:rsidRPr="00E332E2">
        <w:rPr>
          <w:lang w:val="en-US"/>
        </w:rPr>
        <w:t xml:space="preserve"> from </w:t>
      </w:r>
      <w:proofErr w:type="spellStart"/>
      <w:r w:rsidRPr="00E332E2">
        <w:rPr>
          <w:lang w:val="en-US"/>
        </w:rPr>
        <w:t>MPDService</w:t>
      </w:r>
      <w:proofErr w:type="spellEnd"/>
      <w:r w:rsidRPr="00E332E2">
        <w:rPr>
          <w:lang w:val="en-US"/>
        </w:rPr>
        <w:t xml:space="preserve"> and is a </w:t>
      </w:r>
      <w:r w:rsidRPr="00E332E2">
        <w:rPr>
          <w:b/>
          <w:bCs/>
          <w:lang w:val="en-US"/>
        </w:rPr>
        <w:t>singleton</w:t>
      </w:r>
      <w:r w:rsidRPr="00E332E2">
        <w:rPr>
          <w:lang w:val="en-US"/>
        </w:rPr>
        <w:t>.</w:t>
      </w:r>
    </w:p>
    <w:p w14:paraId="14B2FE61"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 xml:space="preserve">Both </w:t>
      </w:r>
      <w:r w:rsidRPr="00E332E2">
        <w:rPr>
          <w:b/>
          <w:bCs/>
          <w:lang w:val="en-US"/>
        </w:rPr>
        <w:t>subclasses</w:t>
      </w:r>
      <w:r w:rsidRPr="00E332E2">
        <w:rPr>
          <w:lang w:val="en-US"/>
        </w:rPr>
        <w:t xml:space="preserve"> use _execute() from </w:t>
      </w:r>
      <w:proofErr w:type="spellStart"/>
      <w:r w:rsidRPr="00E332E2">
        <w:rPr>
          <w:lang w:val="en-US"/>
        </w:rPr>
        <w:t>MPDService</w:t>
      </w:r>
      <w:proofErr w:type="spellEnd"/>
      <w:r w:rsidRPr="00E332E2">
        <w:rPr>
          <w:lang w:val="en-US"/>
        </w:rPr>
        <w:t xml:space="preserve"> for thread-safe MPD command execution.</w:t>
      </w:r>
    </w:p>
    <w:p w14:paraId="31D58D5B"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b/>
          <w:bCs/>
          <w:lang w:val="en-US"/>
        </w:rPr>
        <w:t>MPDControl</w:t>
      </w:r>
      <w:proofErr w:type="spellEnd"/>
      <w:r w:rsidRPr="00E332E2">
        <w:rPr>
          <w:lang w:val="en-US"/>
        </w:rPr>
        <w:t xml:space="preserve"> manages playback commands, playlists, and songs.</w:t>
      </w:r>
    </w:p>
    <w:p w14:paraId="689CA5C9"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b/>
          <w:bCs/>
          <w:lang w:val="en-US"/>
        </w:rPr>
        <w:t>MPDMonitor</w:t>
      </w:r>
      <w:proofErr w:type="spellEnd"/>
      <w:r w:rsidRPr="00E332E2">
        <w:rPr>
          <w:lang w:val="en-US"/>
        </w:rPr>
        <w:t xml:space="preserve"> maintains a </w:t>
      </w:r>
      <w:r w:rsidRPr="00E332E2">
        <w:rPr>
          <w:b/>
          <w:bCs/>
          <w:lang w:val="en-US"/>
        </w:rPr>
        <w:t>background thread</w:t>
      </w:r>
      <w:r w:rsidRPr="00E332E2">
        <w:rPr>
          <w:lang w:val="en-US"/>
        </w:rPr>
        <w:t xml:space="preserve"> to listen to MPD events (idle) and updates a </w:t>
      </w:r>
      <w:r w:rsidRPr="00E332E2">
        <w:rPr>
          <w:b/>
          <w:bCs/>
          <w:lang w:val="en-US"/>
        </w:rPr>
        <w:t>snapshot dictionary</w:t>
      </w:r>
      <w:r w:rsidRPr="00E332E2">
        <w:rPr>
          <w:lang w:val="en-US"/>
        </w:rPr>
        <w:t>.</w:t>
      </w:r>
    </w:p>
    <w:p w14:paraId="5C910608" w14:textId="77777777" w:rsidR="00E332E2" w:rsidRPr="00E332E2" w:rsidRDefault="00E332E2" w:rsidP="00F95BB0">
      <w:pPr>
        <w:pStyle w:val="Kop2"/>
      </w:pPr>
      <w:proofErr w:type="spellStart"/>
      <w:r w:rsidRPr="00E332E2">
        <w:t>Threading</w:t>
      </w:r>
      <w:proofErr w:type="spellEnd"/>
      <w:r w:rsidRPr="00E332E2">
        <w:t xml:space="preserve"> &amp; Event Handling</w:t>
      </w:r>
    </w:p>
    <w:p w14:paraId="42A13DF8"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b/>
          <w:bCs/>
          <w:lang w:val="en-US"/>
        </w:rPr>
        <w:t>MPDService</w:t>
      </w:r>
      <w:proofErr w:type="spellEnd"/>
      <w:r w:rsidRPr="00E332E2">
        <w:rPr>
          <w:lang w:val="en-US"/>
        </w:rPr>
        <w:t xml:space="preserve"> has no background threads. It is thread-safe via _lock.</w:t>
      </w:r>
    </w:p>
    <w:p w14:paraId="3ED31D7F"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b/>
          <w:bCs/>
          <w:lang w:val="en-US"/>
        </w:rPr>
        <w:t>MPDControl</w:t>
      </w:r>
      <w:proofErr w:type="spellEnd"/>
      <w:r w:rsidRPr="00E332E2">
        <w:rPr>
          <w:lang w:val="en-US"/>
        </w:rPr>
        <w:t xml:space="preserve"> uses optional Thread for monitoring single-song playback removal.</w:t>
      </w:r>
    </w:p>
    <w:p w14:paraId="441F7923"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b/>
          <w:bCs/>
          <w:lang w:val="en-US"/>
        </w:rPr>
        <w:t>MPDMonitor</w:t>
      </w:r>
      <w:proofErr w:type="spellEnd"/>
      <w:r w:rsidRPr="00E332E2">
        <w:rPr>
          <w:lang w:val="en-US"/>
        </w:rPr>
        <w:t xml:space="preserve"> runs a persistent daemon thread _listen() to handle events like:</w:t>
      </w:r>
    </w:p>
    <w:p w14:paraId="0677120E" w14:textId="77777777" w:rsidR="00E332E2" w:rsidRPr="00E332E2" w:rsidRDefault="00E332E2" w:rsidP="00DB1F6C">
      <w:pPr>
        <w:numPr>
          <w:ilvl w:val="1"/>
          <w:numId w:val="13"/>
        </w:numPr>
        <w:tabs>
          <w:tab w:val="clear" w:pos="1440"/>
        </w:tabs>
        <w:spacing w:after="0"/>
        <w:ind w:left="850" w:hanging="357"/>
      </w:pPr>
      <w:r w:rsidRPr="00E332E2">
        <w:t>database → update snapshot</w:t>
      </w:r>
    </w:p>
    <w:p w14:paraId="20FC4A80" w14:textId="77777777" w:rsidR="00E332E2" w:rsidRPr="00E332E2" w:rsidRDefault="00E332E2" w:rsidP="00DB1F6C">
      <w:pPr>
        <w:numPr>
          <w:ilvl w:val="1"/>
          <w:numId w:val="13"/>
        </w:numPr>
        <w:tabs>
          <w:tab w:val="clear" w:pos="1440"/>
        </w:tabs>
        <w:spacing w:after="0"/>
        <w:ind w:left="850" w:hanging="357"/>
      </w:pPr>
      <w:proofErr w:type="spellStart"/>
      <w:r w:rsidRPr="00E332E2">
        <w:t>player</w:t>
      </w:r>
      <w:proofErr w:type="spellEnd"/>
      <w:r w:rsidRPr="00E332E2">
        <w:t xml:space="preserve"> / </w:t>
      </w:r>
      <w:proofErr w:type="spellStart"/>
      <w:r w:rsidRPr="00E332E2">
        <w:t>playlist</w:t>
      </w:r>
      <w:proofErr w:type="spellEnd"/>
      <w:r w:rsidRPr="00E332E2">
        <w:t xml:space="preserve"> → log </w:t>
      </w:r>
      <w:proofErr w:type="spellStart"/>
      <w:r w:rsidRPr="00E332E2">
        <w:t>current</w:t>
      </w:r>
      <w:proofErr w:type="spellEnd"/>
      <w:r w:rsidRPr="00E332E2">
        <w:t xml:space="preserve"> song</w:t>
      </w:r>
    </w:p>
    <w:p w14:paraId="09C2D8CF" w14:textId="77777777" w:rsidR="00E332E2" w:rsidRPr="00E332E2" w:rsidRDefault="00E332E2" w:rsidP="00DB1F6C">
      <w:pPr>
        <w:numPr>
          <w:ilvl w:val="1"/>
          <w:numId w:val="13"/>
        </w:numPr>
        <w:tabs>
          <w:tab w:val="clear" w:pos="1440"/>
        </w:tabs>
        <w:spacing w:after="0"/>
        <w:ind w:left="850" w:hanging="357"/>
        <w:rPr>
          <w:lang w:val="en-US"/>
        </w:rPr>
      </w:pPr>
      <w:r w:rsidRPr="00E332E2">
        <w:rPr>
          <w:lang w:val="en-US"/>
        </w:rPr>
        <w:t xml:space="preserve">mixer, </w:t>
      </w:r>
      <w:proofErr w:type="spellStart"/>
      <w:r w:rsidRPr="00E332E2">
        <w:rPr>
          <w:lang w:val="en-US"/>
        </w:rPr>
        <w:t>stored_playlist</w:t>
      </w:r>
      <w:proofErr w:type="spellEnd"/>
      <w:r w:rsidRPr="00E332E2">
        <w:rPr>
          <w:lang w:val="en-US"/>
        </w:rPr>
        <w:t>, etc. → log changes</w:t>
      </w:r>
    </w:p>
    <w:p w14:paraId="69280715" w14:textId="77777777" w:rsidR="00E332E2" w:rsidRPr="00E332E2" w:rsidRDefault="00E332E2" w:rsidP="00DB1F6C">
      <w:pPr>
        <w:pStyle w:val="Kop1"/>
        <w:rPr>
          <w:lang w:val="en-US"/>
        </w:rPr>
      </w:pPr>
      <w:r w:rsidRPr="00E332E2">
        <w:rPr>
          <w:lang w:val="en-US"/>
        </w:rPr>
        <w:lastRenderedPageBreak/>
        <w:t xml:space="preserve">Module: </w:t>
      </w:r>
      <w:proofErr w:type="spellStart"/>
      <w:r w:rsidRPr="00E332E2">
        <w:rPr>
          <w:lang w:val="en-US"/>
        </w:rPr>
        <w:t>MPDService</w:t>
      </w:r>
      <w:proofErr w:type="spellEnd"/>
      <w:r w:rsidRPr="00E332E2">
        <w:rPr>
          <w:lang w:val="en-US"/>
        </w:rPr>
        <w:t xml:space="preserve"> – Oradio MPD Service Module</w:t>
      </w:r>
    </w:p>
    <w:p w14:paraId="037CC10D" w14:textId="77777777" w:rsidR="00DB1F6C" w:rsidRDefault="00E332E2" w:rsidP="00DB1F6C">
      <w:pPr>
        <w:pStyle w:val="Kop2"/>
        <w:rPr>
          <w:lang w:val="en-US"/>
        </w:rPr>
      </w:pPr>
      <w:r w:rsidRPr="00E332E2">
        <w:rPr>
          <w:lang w:val="en-US"/>
        </w:rPr>
        <w:t>Summary:</w:t>
      </w:r>
    </w:p>
    <w:p w14:paraId="3FA4AE0F" w14:textId="632159F4" w:rsidR="00E332E2" w:rsidRPr="00E332E2" w:rsidRDefault="00E332E2" w:rsidP="00E332E2">
      <w:pPr>
        <w:rPr>
          <w:lang w:val="en-US"/>
        </w:rPr>
      </w:pPr>
      <w:r w:rsidRPr="00E332E2">
        <w:rPr>
          <w:lang w:val="en-US"/>
        </w:rPr>
        <w:t xml:space="preserve">The </w:t>
      </w:r>
      <w:proofErr w:type="spellStart"/>
      <w:r w:rsidRPr="00E332E2">
        <w:rPr>
          <w:lang w:val="en-US"/>
        </w:rPr>
        <w:t>MPDService</w:t>
      </w:r>
      <w:proofErr w:type="spellEnd"/>
      <w:r w:rsidRPr="00E332E2">
        <w:rPr>
          <w:lang w:val="en-US"/>
        </w:rPr>
        <w:t xml:space="preserve"> module provides a robust, thread-safe interface to the Music Player Daemon (MPD). It ensures automatic reconnection on network or server failure, safe execution of MPD commands, and error logging for operational reliability. Ideal for multi-threaded applications requiring stable MPD control.</w:t>
      </w:r>
    </w:p>
    <w:p w14:paraId="2BB651D6" w14:textId="77777777" w:rsidR="00E332E2" w:rsidRPr="00E332E2" w:rsidRDefault="00E332E2" w:rsidP="00DB1F6C">
      <w:pPr>
        <w:pStyle w:val="Kop2"/>
        <w:rPr>
          <w:lang w:val="en-US"/>
        </w:rPr>
      </w:pPr>
      <w:r w:rsidRPr="00E332E2">
        <w:rPr>
          <w:lang w:val="en-US"/>
        </w:rPr>
        <w:t>Key Features:</w:t>
      </w:r>
    </w:p>
    <w:p w14:paraId="0C6E5729"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Automatic connection and reconnection to MPD server.</w:t>
      </w:r>
    </w:p>
    <w:p w14:paraId="00128043"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Thread-safe execution using a Lock to prevent concurrent command access.</w:t>
      </w:r>
    </w:p>
    <w:p w14:paraId="60CF3EF0"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Retry logic with configurable backoff for commands and connections.</w:t>
      </w:r>
    </w:p>
    <w:p w14:paraId="09AE6AAA"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Graceful handling of logical MPD errors (</w:t>
      </w:r>
      <w:proofErr w:type="spellStart"/>
      <w:r w:rsidRPr="00E332E2">
        <w:rPr>
          <w:lang w:val="en-US"/>
        </w:rPr>
        <w:t>CommandError</w:t>
      </w:r>
      <w:proofErr w:type="spellEnd"/>
      <w:r w:rsidRPr="00E332E2">
        <w:rPr>
          <w:lang w:val="en-US"/>
        </w:rPr>
        <w:t>) and connection issues (</w:t>
      </w:r>
      <w:proofErr w:type="spellStart"/>
      <w:r w:rsidRPr="00E332E2">
        <w:rPr>
          <w:lang w:val="en-US"/>
        </w:rPr>
        <w:t>ProtocolError</w:t>
      </w:r>
      <w:proofErr w:type="spellEnd"/>
      <w:r w:rsidRPr="00E332E2">
        <w:rPr>
          <w:lang w:val="en-US"/>
        </w:rPr>
        <w:t xml:space="preserve">, </w:t>
      </w:r>
      <w:proofErr w:type="spellStart"/>
      <w:r w:rsidRPr="00E332E2">
        <w:rPr>
          <w:lang w:val="en-US"/>
        </w:rPr>
        <w:t>BrokenPipeError</w:t>
      </w:r>
      <w:proofErr w:type="spellEnd"/>
      <w:r w:rsidRPr="00E332E2">
        <w:rPr>
          <w:lang w:val="en-US"/>
        </w:rPr>
        <w:t>).</w:t>
      </w:r>
    </w:p>
    <w:p w14:paraId="033EA4F9"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Optional crossfade setup during initialization.</w:t>
      </w:r>
    </w:p>
    <w:p w14:paraId="154B9430"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Stand-alone operation to print MPD statistics and status.</w:t>
      </w:r>
    </w:p>
    <w:p w14:paraId="0F80C3F8" w14:textId="77777777" w:rsidR="00E332E2" w:rsidRPr="00E332E2" w:rsidRDefault="00E332E2" w:rsidP="00DB1F6C">
      <w:pPr>
        <w:pStyle w:val="Kop2"/>
      </w:pPr>
      <w:r w:rsidRPr="00E332E2">
        <w:t xml:space="preserve">Constants &amp; </w:t>
      </w:r>
      <w:proofErr w:type="spellStart"/>
      <w:r w:rsidRPr="00E332E2">
        <w:t>Configuration</w:t>
      </w:r>
      <w:proofErr w:type="spellEnd"/>
      <w:r w:rsidRPr="00E332E2">
        <w:t>:</w:t>
      </w:r>
    </w:p>
    <w:tbl>
      <w:tblPr>
        <w:tblStyle w:val="Tabelrasterlicht"/>
        <w:tblW w:w="0" w:type="auto"/>
        <w:tblInd w:w="421" w:type="dxa"/>
        <w:tblLook w:val="04A0" w:firstRow="1" w:lastRow="0" w:firstColumn="1" w:lastColumn="0" w:noHBand="0" w:noVBand="1"/>
      </w:tblPr>
      <w:tblGrid>
        <w:gridCol w:w="1732"/>
        <w:gridCol w:w="4470"/>
        <w:gridCol w:w="1102"/>
      </w:tblGrid>
      <w:tr w:rsidR="00E332E2" w:rsidRPr="00E332E2" w14:paraId="5BE83E31" w14:textId="77777777" w:rsidTr="00DB1F6C">
        <w:tc>
          <w:tcPr>
            <w:tcW w:w="0" w:type="auto"/>
            <w:hideMark/>
          </w:tcPr>
          <w:p w14:paraId="59EAB2FF" w14:textId="77777777" w:rsidR="00E332E2" w:rsidRPr="00E332E2" w:rsidRDefault="00E332E2" w:rsidP="00DB1F6C">
            <w:pPr>
              <w:spacing w:line="259" w:lineRule="auto"/>
              <w:rPr>
                <w:b/>
                <w:bCs/>
              </w:rPr>
            </w:pPr>
            <w:r w:rsidRPr="00E332E2">
              <w:rPr>
                <w:b/>
                <w:bCs/>
              </w:rPr>
              <w:t>Constant</w:t>
            </w:r>
          </w:p>
        </w:tc>
        <w:tc>
          <w:tcPr>
            <w:tcW w:w="0" w:type="auto"/>
            <w:hideMark/>
          </w:tcPr>
          <w:p w14:paraId="1BE1B96E" w14:textId="77777777" w:rsidR="00E332E2" w:rsidRPr="00E332E2" w:rsidRDefault="00E332E2" w:rsidP="00DB1F6C">
            <w:pPr>
              <w:spacing w:line="259" w:lineRule="auto"/>
              <w:rPr>
                <w:b/>
                <w:bCs/>
              </w:rPr>
            </w:pPr>
            <w:proofErr w:type="spellStart"/>
            <w:r w:rsidRPr="00E332E2">
              <w:rPr>
                <w:b/>
                <w:bCs/>
              </w:rPr>
              <w:t>Description</w:t>
            </w:r>
            <w:proofErr w:type="spellEnd"/>
          </w:p>
        </w:tc>
        <w:tc>
          <w:tcPr>
            <w:tcW w:w="0" w:type="auto"/>
            <w:hideMark/>
          </w:tcPr>
          <w:p w14:paraId="3D936DCE" w14:textId="77777777" w:rsidR="00E332E2" w:rsidRPr="00E332E2" w:rsidRDefault="00E332E2" w:rsidP="00DB1F6C">
            <w:pPr>
              <w:spacing w:line="259" w:lineRule="auto"/>
              <w:rPr>
                <w:b/>
                <w:bCs/>
              </w:rPr>
            </w:pPr>
            <w:r w:rsidRPr="00E332E2">
              <w:rPr>
                <w:b/>
                <w:bCs/>
              </w:rPr>
              <w:t>Default</w:t>
            </w:r>
          </w:p>
        </w:tc>
      </w:tr>
      <w:tr w:rsidR="00E332E2" w:rsidRPr="00E332E2" w14:paraId="2AA3BBDF" w14:textId="77777777" w:rsidTr="00DB1F6C">
        <w:tc>
          <w:tcPr>
            <w:tcW w:w="0" w:type="auto"/>
            <w:hideMark/>
          </w:tcPr>
          <w:p w14:paraId="77A6CD24" w14:textId="77777777" w:rsidR="00E332E2" w:rsidRPr="00E332E2" w:rsidRDefault="00E332E2" w:rsidP="00DB1F6C">
            <w:pPr>
              <w:spacing w:line="259" w:lineRule="auto"/>
            </w:pPr>
            <w:r w:rsidRPr="00E332E2">
              <w:t>MPD_HOST</w:t>
            </w:r>
          </w:p>
        </w:tc>
        <w:tc>
          <w:tcPr>
            <w:tcW w:w="0" w:type="auto"/>
            <w:hideMark/>
          </w:tcPr>
          <w:p w14:paraId="5518DB22" w14:textId="77777777" w:rsidR="00E332E2" w:rsidRPr="00E332E2" w:rsidRDefault="00E332E2" w:rsidP="00DB1F6C">
            <w:pPr>
              <w:spacing w:line="259" w:lineRule="auto"/>
            </w:pPr>
            <w:r w:rsidRPr="00E332E2">
              <w:t xml:space="preserve">MPD server </w:t>
            </w:r>
            <w:proofErr w:type="spellStart"/>
            <w:r w:rsidRPr="00E332E2">
              <w:t>hostname</w:t>
            </w:r>
            <w:proofErr w:type="spellEnd"/>
          </w:p>
        </w:tc>
        <w:tc>
          <w:tcPr>
            <w:tcW w:w="0" w:type="auto"/>
            <w:hideMark/>
          </w:tcPr>
          <w:p w14:paraId="359B8756" w14:textId="77777777" w:rsidR="00E332E2" w:rsidRPr="00E332E2" w:rsidRDefault="00E332E2" w:rsidP="00DB1F6C">
            <w:pPr>
              <w:spacing w:line="259" w:lineRule="auto"/>
            </w:pPr>
            <w:proofErr w:type="spellStart"/>
            <w:r w:rsidRPr="00E332E2">
              <w:t>localhost</w:t>
            </w:r>
            <w:proofErr w:type="spellEnd"/>
          </w:p>
        </w:tc>
      </w:tr>
      <w:tr w:rsidR="00E332E2" w:rsidRPr="00E332E2" w14:paraId="2241F9B3" w14:textId="77777777" w:rsidTr="00DB1F6C">
        <w:tc>
          <w:tcPr>
            <w:tcW w:w="0" w:type="auto"/>
            <w:hideMark/>
          </w:tcPr>
          <w:p w14:paraId="666B1461" w14:textId="77777777" w:rsidR="00E332E2" w:rsidRPr="00E332E2" w:rsidRDefault="00E332E2" w:rsidP="00DB1F6C">
            <w:pPr>
              <w:spacing w:line="259" w:lineRule="auto"/>
            </w:pPr>
            <w:r w:rsidRPr="00E332E2">
              <w:t>MPD_PORT</w:t>
            </w:r>
          </w:p>
        </w:tc>
        <w:tc>
          <w:tcPr>
            <w:tcW w:w="0" w:type="auto"/>
            <w:hideMark/>
          </w:tcPr>
          <w:p w14:paraId="34F9BA2F" w14:textId="77777777" w:rsidR="00E332E2" w:rsidRPr="00E332E2" w:rsidRDefault="00E332E2" w:rsidP="00DB1F6C">
            <w:pPr>
              <w:spacing w:line="259" w:lineRule="auto"/>
            </w:pPr>
            <w:r w:rsidRPr="00E332E2">
              <w:t>MPD server port</w:t>
            </w:r>
          </w:p>
        </w:tc>
        <w:tc>
          <w:tcPr>
            <w:tcW w:w="0" w:type="auto"/>
            <w:hideMark/>
          </w:tcPr>
          <w:p w14:paraId="6B687AF5" w14:textId="77777777" w:rsidR="00E332E2" w:rsidRPr="00E332E2" w:rsidRDefault="00E332E2" w:rsidP="00DB1F6C">
            <w:pPr>
              <w:spacing w:line="259" w:lineRule="auto"/>
            </w:pPr>
            <w:r w:rsidRPr="00E332E2">
              <w:t>6600</w:t>
            </w:r>
          </w:p>
        </w:tc>
      </w:tr>
      <w:tr w:rsidR="00E332E2" w:rsidRPr="00E332E2" w14:paraId="07040097" w14:textId="77777777" w:rsidTr="00DB1F6C">
        <w:tc>
          <w:tcPr>
            <w:tcW w:w="0" w:type="auto"/>
            <w:hideMark/>
          </w:tcPr>
          <w:p w14:paraId="581502B2" w14:textId="77777777" w:rsidR="00E332E2" w:rsidRPr="00E332E2" w:rsidRDefault="00E332E2" w:rsidP="00DB1F6C">
            <w:pPr>
              <w:spacing w:line="259" w:lineRule="auto"/>
            </w:pPr>
            <w:r w:rsidRPr="00E332E2">
              <w:t>MPD_RETRIES</w:t>
            </w:r>
          </w:p>
        </w:tc>
        <w:tc>
          <w:tcPr>
            <w:tcW w:w="0" w:type="auto"/>
            <w:hideMark/>
          </w:tcPr>
          <w:p w14:paraId="3915491F" w14:textId="77777777" w:rsidR="00E332E2" w:rsidRPr="00E332E2" w:rsidRDefault="00E332E2" w:rsidP="00DB1F6C">
            <w:pPr>
              <w:spacing w:line="259" w:lineRule="auto"/>
              <w:rPr>
                <w:lang w:val="en-US"/>
              </w:rPr>
            </w:pPr>
            <w:r w:rsidRPr="00E332E2">
              <w:rPr>
                <w:lang w:val="en-US"/>
              </w:rPr>
              <w:t>Maximum retries for connection/command</w:t>
            </w:r>
          </w:p>
        </w:tc>
        <w:tc>
          <w:tcPr>
            <w:tcW w:w="0" w:type="auto"/>
            <w:hideMark/>
          </w:tcPr>
          <w:p w14:paraId="00A2F7AB" w14:textId="77777777" w:rsidR="00E332E2" w:rsidRPr="00E332E2" w:rsidRDefault="00E332E2" w:rsidP="00DB1F6C">
            <w:pPr>
              <w:spacing w:line="259" w:lineRule="auto"/>
            </w:pPr>
            <w:r w:rsidRPr="00E332E2">
              <w:t>3</w:t>
            </w:r>
          </w:p>
        </w:tc>
      </w:tr>
      <w:tr w:rsidR="00E332E2" w:rsidRPr="00E332E2" w14:paraId="3BDD84E3" w14:textId="77777777" w:rsidTr="00DB1F6C">
        <w:tc>
          <w:tcPr>
            <w:tcW w:w="0" w:type="auto"/>
            <w:hideMark/>
          </w:tcPr>
          <w:p w14:paraId="3F974D70" w14:textId="77777777" w:rsidR="00E332E2" w:rsidRPr="00E332E2" w:rsidRDefault="00E332E2" w:rsidP="00DB1F6C">
            <w:pPr>
              <w:spacing w:line="259" w:lineRule="auto"/>
            </w:pPr>
            <w:r w:rsidRPr="00E332E2">
              <w:t>MPD_BACKOFF</w:t>
            </w:r>
          </w:p>
        </w:tc>
        <w:tc>
          <w:tcPr>
            <w:tcW w:w="0" w:type="auto"/>
            <w:hideMark/>
          </w:tcPr>
          <w:p w14:paraId="2A82A9F4" w14:textId="77777777" w:rsidR="00E332E2" w:rsidRPr="00E332E2" w:rsidRDefault="00E332E2" w:rsidP="00DB1F6C">
            <w:pPr>
              <w:spacing w:line="259" w:lineRule="auto"/>
              <w:rPr>
                <w:lang w:val="en-US"/>
              </w:rPr>
            </w:pPr>
            <w:r w:rsidRPr="00E332E2">
              <w:rPr>
                <w:lang w:val="en-US"/>
              </w:rPr>
              <w:t>Backoff interval between retries (seconds)</w:t>
            </w:r>
          </w:p>
        </w:tc>
        <w:tc>
          <w:tcPr>
            <w:tcW w:w="0" w:type="auto"/>
            <w:hideMark/>
          </w:tcPr>
          <w:p w14:paraId="71BEB2C8" w14:textId="77777777" w:rsidR="00E332E2" w:rsidRPr="00E332E2" w:rsidRDefault="00E332E2" w:rsidP="00DB1F6C">
            <w:pPr>
              <w:spacing w:line="259" w:lineRule="auto"/>
            </w:pPr>
            <w:r w:rsidRPr="00E332E2">
              <w:t>1</w:t>
            </w:r>
          </w:p>
        </w:tc>
      </w:tr>
      <w:tr w:rsidR="00E332E2" w:rsidRPr="00E332E2" w14:paraId="3E4894FD" w14:textId="77777777" w:rsidTr="00DB1F6C">
        <w:tc>
          <w:tcPr>
            <w:tcW w:w="0" w:type="auto"/>
            <w:hideMark/>
          </w:tcPr>
          <w:p w14:paraId="3C3FD766" w14:textId="77777777" w:rsidR="00E332E2" w:rsidRPr="00E332E2" w:rsidRDefault="00E332E2" w:rsidP="00DB1F6C">
            <w:pPr>
              <w:spacing w:line="259" w:lineRule="auto"/>
            </w:pPr>
            <w:r w:rsidRPr="00E332E2">
              <w:t>LOCK_TIMEOUT</w:t>
            </w:r>
          </w:p>
        </w:tc>
        <w:tc>
          <w:tcPr>
            <w:tcW w:w="0" w:type="auto"/>
            <w:hideMark/>
          </w:tcPr>
          <w:p w14:paraId="78374336" w14:textId="77777777" w:rsidR="00E332E2" w:rsidRPr="00E332E2" w:rsidRDefault="00E332E2" w:rsidP="00DB1F6C">
            <w:pPr>
              <w:spacing w:line="259" w:lineRule="auto"/>
              <w:rPr>
                <w:lang w:val="en-US"/>
              </w:rPr>
            </w:pPr>
            <w:r w:rsidRPr="00E332E2">
              <w:rPr>
                <w:lang w:val="en-US"/>
              </w:rPr>
              <w:t>Maximum lock acquisition timeout (seconds)</w:t>
            </w:r>
          </w:p>
        </w:tc>
        <w:tc>
          <w:tcPr>
            <w:tcW w:w="0" w:type="auto"/>
            <w:hideMark/>
          </w:tcPr>
          <w:p w14:paraId="7B1A62AE" w14:textId="77777777" w:rsidR="00E332E2" w:rsidRPr="00E332E2" w:rsidRDefault="00E332E2" w:rsidP="00DB1F6C">
            <w:pPr>
              <w:spacing w:line="259" w:lineRule="auto"/>
            </w:pPr>
            <w:r w:rsidRPr="00E332E2">
              <w:t>5</w:t>
            </w:r>
          </w:p>
        </w:tc>
      </w:tr>
    </w:tbl>
    <w:p w14:paraId="0188776B" w14:textId="77777777" w:rsidR="00E332E2" w:rsidRPr="00E332E2" w:rsidRDefault="00E332E2" w:rsidP="00DB1F6C">
      <w:pPr>
        <w:pStyle w:val="Kop2"/>
      </w:pPr>
      <w:proofErr w:type="spellStart"/>
      <w:r w:rsidRPr="00E332E2">
        <w:t>Dependencies</w:t>
      </w:r>
      <w:proofErr w:type="spellEnd"/>
      <w:r w:rsidRPr="00E332E2">
        <w:t>:</w:t>
      </w:r>
    </w:p>
    <w:p w14:paraId="6B59FE9D" w14:textId="77777777" w:rsidR="00E332E2" w:rsidRPr="00E332E2" w:rsidRDefault="00E332E2" w:rsidP="00F95BB0">
      <w:pPr>
        <w:numPr>
          <w:ilvl w:val="0"/>
          <w:numId w:val="1"/>
        </w:numPr>
        <w:tabs>
          <w:tab w:val="clear" w:pos="720"/>
        </w:tabs>
        <w:spacing w:after="60"/>
        <w:ind w:left="426" w:hanging="284"/>
      </w:pPr>
      <w:r w:rsidRPr="00E332E2">
        <w:t>Python 3.8+</w:t>
      </w:r>
    </w:p>
    <w:p w14:paraId="7689B675" w14:textId="77777777" w:rsidR="00E332E2" w:rsidRPr="00E332E2" w:rsidRDefault="00E332E2" w:rsidP="00F95BB0">
      <w:pPr>
        <w:numPr>
          <w:ilvl w:val="0"/>
          <w:numId w:val="1"/>
        </w:numPr>
        <w:tabs>
          <w:tab w:val="clear" w:pos="720"/>
        </w:tabs>
        <w:spacing w:after="60"/>
        <w:ind w:left="426" w:hanging="284"/>
      </w:pPr>
      <w:r w:rsidRPr="00E332E2">
        <w:t>python-mpd2 (MPD client)</w:t>
      </w:r>
    </w:p>
    <w:p w14:paraId="1C29A1C3"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lang w:val="en-US"/>
        </w:rPr>
        <w:t>oradio_logging</w:t>
      </w:r>
      <w:proofErr w:type="spellEnd"/>
      <w:r w:rsidRPr="00E332E2">
        <w:rPr>
          <w:lang w:val="en-US"/>
        </w:rPr>
        <w:t xml:space="preserve"> (custom logging module)</w:t>
      </w:r>
    </w:p>
    <w:p w14:paraId="042F880A" w14:textId="77777777" w:rsidR="00E332E2" w:rsidRPr="00E332E2" w:rsidRDefault="00E332E2" w:rsidP="00F95BB0">
      <w:pPr>
        <w:numPr>
          <w:ilvl w:val="0"/>
          <w:numId w:val="1"/>
        </w:numPr>
        <w:tabs>
          <w:tab w:val="clear" w:pos="720"/>
        </w:tabs>
        <w:spacing w:after="60"/>
        <w:ind w:left="426" w:hanging="284"/>
      </w:pPr>
      <w:proofErr w:type="spellStart"/>
      <w:r w:rsidRPr="00E332E2">
        <w:rPr>
          <w:lang w:val="en-US"/>
        </w:rPr>
        <w:t>threading</w:t>
      </w:r>
      <w:proofErr w:type="spellEnd"/>
      <w:r w:rsidRPr="00E332E2">
        <w:t xml:space="preserve"> (Lock management)</w:t>
      </w:r>
    </w:p>
    <w:p w14:paraId="2E82A513" w14:textId="77777777" w:rsidR="00E332E2" w:rsidRPr="00E332E2" w:rsidRDefault="00E332E2" w:rsidP="00DB1F6C">
      <w:pPr>
        <w:pStyle w:val="Kop2"/>
      </w:pPr>
      <w:proofErr w:type="spellStart"/>
      <w:r w:rsidRPr="00E332E2">
        <w:t>Notes</w:t>
      </w:r>
      <w:proofErr w:type="spellEnd"/>
      <w:r w:rsidRPr="00E332E2">
        <w:t>:</w:t>
      </w:r>
    </w:p>
    <w:p w14:paraId="6503A1A4"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Commands are retried only on lost connections; logical errors like "Not playing" are safely ignored.</w:t>
      </w:r>
    </w:p>
    <w:p w14:paraId="575D0551"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Designed for multi-threaded applications; prevents deadlocks using lock timeout.</w:t>
      </w:r>
    </w:p>
    <w:p w14:paraId="26A1CE1E"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Supports standalone execution for testing and debugging MPD connectivity.</w:t>
      </w:r>
    </w:p>
    <w:p w14:paraId="286D18A3" w14:textId="77777777" w:rsidR="00E332E2" w:rsidRPr="00E332E2" w:rsidRDefault="00E332E2" w:rsidP="00DB1F6C">
      <w:pPr>
        <w:pStyle w:val="Kop2"/>
      </w:pPr>
      <w:proofErr w:type="spellStart"/>
      <w:r w:rsidRPr="00E332E2">
        <w:t>References</w:t>
      </w:r>
      <w:proofErr w:type="spellEnd"/>
      <w:r w:rsidRPr="00E332E2">
        <w:t>:</w:t>
      </w:r>
    </w:p>
    <w:p w14:paraId="7C56E07B" w14:textId="77777777" w:rsidR="00E332E2" w:rsidRPr="00E332E2" w:rsidRDefault="00E332E2" w:rsidP="00F95BB0">
      <w:pPr>
        <w:numPr>
          <w:ilvl w:val="0"/>
          <w:numId w:val="1"/>
        </w:numPr>
        <w:tabs>
          <w:tab w:val="clear" w:pos="720"/>
        </w:tabs>
        <w:spacing w:after="60"/>
        <w:ind w:left="426" w:hanging="284"/>
        <w:rPr>
          <w:lang w:val="en-US"/>
        </w:rPr>
      </w:pPr>
      <w:hyperlink r:id="rId5" w:tgtFrame="_new" w:history="1">
        <w:r w:rsidRPr="00E332E2">
          <w:rPr>
            <w:rStyle w:val="Hyperlink"/>
            <w:lang w:val="en-US"/>
          </w:rPr>
          <w:t>Music Player Daemon (MPD) official site</w:t>
        </w:r>
      </w:hyperlink>
    </w:p>
    <w:p w14:paraId="2BEEC286" w14:textId="77777777" w:rsidR="00E332E2" w:rsidRPr="00E332E2" w:rsidRDefault="00E332E2" w:rsidP="00F95BB0">
      <w:pPr>
        <w:numPr>
          <w:ilvl w:val="0"/>
          <w:numId w:val="1"/>
        </w:numPr>
        <w:tabs>
          <w:tab w:val="clear" w:pos="720"/>
        </w:tabs>
        <w:spacing w:after="60"/>
        <w:ind w:left="426" w:hanging="284"/>
      </w:pPr>
      <w:hyperlink r:id="rId6" w:tgtFrame="_new" w:history="1">
        <w:r w:rsidRPr="00E332E2">
          <w:rPr>
            <w:rStyle w:val="Hyperlink"/>
            <w:b/>
            <w:bCs/>
            <w:lang w:val="en-US"/>
          </w:rPr>
          <w:t>python</w:t>
        </w:r>
        <w:r w:rsidRPr="00E332E2">
          <w:rPr>
            <w:rStyle w:val="Hyperlink"/>
          </w:rPr>
          <w:t xml:space="preserve">-mpd2 </w:t>
        </w:r>
        <w:proofErr w:type="spellStart"/>
        <w:r w:rsidRPr="00E332E2">
          <w:rPr>
            <w:rStyle w:val="Hyperlink"/>
          </w:rPr>
          <w:t>documentation</w:t>
        </w:r>
        <w:proofErr w:type="spellEnd"/>
      </w:hyperlink>
    </w:p>
    <w:p w14:paraId="546E5E8D" w14:textId="77777777" w:rsidR="00E332E2" w:rsidRPr="00E332E2" w:rsidRDefault="00E332E2" w:rsidP="00DB1F6C">
      <w:pPr>
        <w:pStyle w:val="Kop1"/>
        <w:rPr>
          <w:lang w:val="en-US"/>
        </w:rPr>
      </w:pPr>
      <w:r w:rsidRPr="00E332E2">
        <w:rPr>
          <w:lang w:val="en-US"/>
        </w:rPr>
        <w:lastRenderedPageBreak/>
        <w:t xml:space="preserve">Module: </w:t>
      </w:r>
      <w:proofErr w:type="spellStart"/>
      <w:r w:rsidRPr="00E332E2">
        <w:rPr>
          <w:lang w:val="en-US"/>
        </w:rPr>
        <w:t>MPDControl</w:t>
      </w:r>
      <w:proofErr w:type="spellEnd"/>
      <w:r w:rsidRPr="00E332E2">
        <w:rPr>
          <w:lang w:val="en-US"/>
        </w:rPr>
        <w:t xml:space="preserve"> – Oradio MPD Control Module</w:t>
      </w:r>
    </w:p>
    <w:p w14:paraId="4C042172" w14:textId="77777777" w:rsidR="00DB1F6C" w:rsidRDefault="00E332E2" w:rsidP="00DB1F6C">
      <w:pPr>
        <w:pStyle w:val="Kop2"/>
        <w:rPr>
          <w:lang w:val="en-US"/>
        </w:rPr>
      </w:pPr>
      <w:r w:rsidRPr="00E332E2">
        <w:rPr>
          <w:lang w:val="en-US"/>
        </w:rPr>
        <w:t>Summary:</w:t>
      </w:r>
    </w:p>
    <w:p w14:paraId="292E1CDE" w14:textId="29A561D7" w:rsidR="00E332E2" w:rsidRPr="00E332E2" w:rsidRDefault="00E332E2" w:rsidP="00E332E2">
      <w:pPr>
        <w:rPr>
          <w:lang w:val="en-US"/>
        </w:rPr>
      </w:pPr>
      <w:proofErr w:type="spellStart"/>
      <w:r w:rsidRPr="00E332E2">
        <w:rPr>
          <w:lang w:val="en-US"/>
        </w:rPr>
        <w:t>MPDControl</w:t>
      </w:r>
      <w:proofErr w:type="spellEnd"/>
      <w:r w:rsidRPr="00E332E2">
        <w:rPr>
          <w:lang w:val="en-US"/>
        </w:rPr>
        <w:t xml:space="preserve"> is a high-level wrapper around </w:t>
      </w:r>
      <w:proofErr w:type="spellStart"/>
      <w:r w:rsidRPr="00E332E2">
        <w:rPr>
          <w:lang w:val="en-US"/>
        </w:rPr>
        <w:t>MPDService</w:t>
      </w:r>
      <w:proofErr w:type="spellEnd"/>
      <w:r w:rsidRPr="00E332E2">
        <w:rPr>
          <w:lang w:val="en-US"/>
        </w:rPr>
        <w:t xml:space="preserve"> for controlling MPD playback in Oradio. It provides playback management, playlist and directory operations, and web radio detection, while maintaining thread safety and automatic reconnection to MPD.</w:t>
      </w:r>
    </w:p>
    <w:p w14:paraId="69163BB9" w14:textId="77777777" w:rsidR="00E332E2" w:rsidRPr="00E332E2" w:rsidRDefault="00E332E2" w:rsidP="00DB1F6C">
      <w:pPr>
        <w:pStyle w:val="Kop2"/>
      </w:pPr>
      <w:proofErr w:type="spellStart"/>
      <w:r w:rsidRPr="00E332E2">
        <w:t>Key</w:t>
      </w:r>
      <w:proofErr w:type="spellEnd"/>
      <w:r w:rsidRPr="00E332E2">
        <w:t xml:space="preserve"> Features:</w:t>
      </w:r>
    </w:p>
    <w:p w14:paraId="14FE2890"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Playback control: play, pause, stop, next, clear, and play individual songs.</w:t>
      </w:r>
    </w:p>
    <w:p w14:paraId="7566D58E"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Supports presets and default playlists for fast access.</w:t>
      </w:r>
    </w:p>
    <w:p w14:paraId="051BA01A"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Playlist and directory management: create, add songs, remove songs, and list contents.</w:t>
      </w:r>
    </w:p>
    <w:p w14:paraId="0FD9AE22"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Web radio detection: identify if a preset, playlist, or current song is a web stream.</w:t>
      </w:r>
    </w:p>
    <w:p w14:paraId="2CFA1A08"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Database update: staged updates prioritizing presets for quicker access.</w:t>
      </w:r>
    </w:p>
    <w:p w14:paraId="11C569EB"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Search function: find songs by artist or title with normalization and duplicate removal.</w:t>
      </w:r>
    </w:p>
    <w:p w14:paraId="5D7D1B02"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Background thread management: for temporary playback of individual songs.</w:t>
      </w:r>
    </w:p>
    <w:p w14:paraId="2382163D"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Stand-alone test menu with interactive commands for development and debugging.</w:t>
      </w:r>
    </w:p>
    <w:p w14:paraId="509BD4F6" w14:textId="77777777" w:rsidR="00E332E2" w:rsidRPr="00E332E2" w:rsidRDefault="00E332E2" w:rsidP="00DB1F6C">
      <w:pPr>
        <w:pStyle w:val="Kop2"/>
      </w:pPr>
      <w:r w:rsidRPr="00E332E2">
        <w:t xml:space="preserve">Constants &amp; </w:t>
      </w:r>
      <w:proofErr w:type="spellStart"/>
      <w:r w:rsidRPr="00E332E2">
        <w:t>Configuration</w:t>
      </w:r>
      <w:proofErr w:type="spellEnd"/>
      <w:r w:rsidRPr="00E332E2">
        <w:t>:</w:t>
      </w:r>
    </w:p>
    <w:tbl>
      <w:tblPr>
        <w:tblStyle w:val="Tabelrasterlicht"/>
        <w:tblW w:w="0" w:type="auto"/>
        <w:tblInd w:w="421" w:type="dxa"/>
        <w:tblLook w:val="04A0" w:firstRow="1" w:lastRow="0" w:firstColumn="1" w:lastColumn="0" w:noHBand="0" w:noVBand="1"/>
      </w:tblPr>
      <w:tblGrid>
        <w:gridCol w:w="2228"/>
        <w:gridCol w:w="3840"/>
        <w:gridCol w:w="1853"/>
      </w:tblGrid>
      <w:tr w:rsidR="00E332E2" w:rsidRPr="00E332E2" w14:paraId="34BABB74" w14:textId="77777777" w:rsidTr="00DB1F6C">
        <w:tc>
          <w:tcPr>
            <w:tcW w:w="0" w:type="auto"/>
            <w:hideMark/>
          </w:tcPr>
          <w:p w14:paraId="0545C10E" w14:textId="77777777" w:rsidR="00E332E2" w:rsidRPr="00E332E2" w:rsidRDefault="00E332E2" w:rsidP="00DB1F6C">
            <w:pPr>
              <w:spacing w:line="259" w:lineRule="auto"/>
              <w:rPr>
                <w:b/>
                <w:bCs/>
              </w:rPr>
            </w:pPr>
            <w:r w:rsidRPr="00E332E2">
              <w:rPr>
                <w:b/>
                <w:bCs/>
              </w:rPr>
              <w:t>Constant</w:t>
            </w:r>
          </w:p>
        </w:tc>
        <w:tc>
          <w:tcPr>
            <w:tcW w:w="0" w:type="auto"/>
            <w:hideMark/>
          </w:tcPr>
          <w:p w14:paraId="600BE7D6" w14:textId="77777777" w:rsidR="00E332E2" w:rsidRPr="00E332E2" w:rsidRDefault="00E332E2" w:rsidP="00DB1F6C">
            <w:pPr>
              <w:spacing w:line="259" w:lineRule="auto"/>
              <w:rPr>
                <w:b/>
                <w:bCs/>
              </w:rPr>
            </w:pPr>
            <w:proofErr w:type="spellStart"/>
            <w:r w:rsidRPr="00E332E2">
              <w:rPr>
                <w:b/>
                <w:bCs/>
              </w:rPr>
              <w:t>Description</w:t>
            </w:r>
            <w:proofErr w:type="spellEnd"/>
          </w:p>
        </w:tc>
        <w:tc>
          <w:tcPr>
            <w:tcW w:w="0" w:type="auto"/>
            <w:hideMark/>
          </w:tcPr>
          <w:p w14:paraId="43C9EDF5" w14:textId="77777777" w:rsidR="00E332E2" w:rsidRPr="00E332E2" w:rsidRDefault="00E332E2" w:rsidP="00DB1F6C">
            <w:pPr>
              <w:spacing w:line="259" w:lineRule="auto"/>
              <w:rPr>
                <w:b/>
                <w:bCs/>
              </w:rPr>
            </w:pPr>
            <w:r w:rsidRPr="00E332E2">
              <w:rPr>
                <w:b/>
                <w:bCs/>
              </w:rPr>
              <w:t>Default</w:t>
            </w:r>
          </w:p>
        </w:tc>
      </w:tr>
      <w:tr w:rsidR="00E332E2" w:rsidRPr="00E332E2" w14:paraId="43B493C1" w14:textId="77777777" w:rsidTr="00DB1F6C">
        <w:tc>
          <w:tcPr>
            <w:tcW w:w="0" w:type="auto"/>
            <w:hideMark/>
          </w:tcPr>
          <w:p w14:paraId="7AB616BF" w14:textId="77777777" w:rsidR="00E332E2" w:rsidRPr="00E332E2" w:rsidRDefault="00E332E2" w:rsidP="00DB1F6C">
            <w:pPr>
              <w:spacing w:line="259" w:lineRule="auto"/>
            </w:pPr>
            <w:r w:rsidRPr="00E332E2">
              <w:t>MPD_CROSSFADE</w:t>
            </w:r>
          </w:p>
        </w:tc>
        <w:tc>
          <w:tcPr>
            <w:tcW w:w="0" w:type="auto"/>
            <w:hideMark/>
          </w:tcPr>
          <w:p w14:paraId="369393C6" w14:textId="77777777" w:rsidR="00E332E2" w:rsidRPr="00E332E2" w:rsidRDefault="00E332E2" w:rsidP="00DB1F6C">
            <w:pPr>
              <w:spacing w:line="259" w:lineRule="auto"/>
            </w:pPr>
            <w:r w:rsidRPr="00E332E2">
              <w:t xml:space="preserve">Crossfade </w:t>
            </w:r>
            <w:proofErr w:type="spellStart"/>
            <w:r w:rsidRPr="00E332E2">
              <w:t>duration</w:t>
            </w:r>
            <w:proofErr w:type="spellEnd"/>
            <w:r w:rsidRPr="00E332E2">
              <w:t xml:space="preserve"> in </w:t>
            </w:r>
            <w:proofErr w:type="spellStart"/>
            <w:r w:rsidRPr="00E332E2">
              <w:t>seconds</w:t>
            </w:r>
            <w:proofErr w:type="spellEnd"/>
          </w:p>
        </w:tc>
        <w:tc>
          <w:tcPr>
            <w:tcW w:w="0" w:type="auto"/>
            <w:hideMark/>
          </w:tcPr>
          <w:p w14:paraId="5698EC78" w14:textId="77777777" w:rsidR="00E332E2" w:rsidRPr="00E332E2" w:rsidRDefault="00E332E2" w:rsidP="00DB1F6C">
            <w:pPr>
              <w:spacing w:line="259" w:lineRule="auto"/>
            </w:pPr>
            <w:r w:rsidRPr="00E332E2">
              <w:t>5</w:t>
            </w:r>
          </w:p>
        </w:tc>
      </w:tr>
      <w:tr w:rsidR="00E332E2" w:rsidRPr="00E332E2" w14:paraId="281CD339" w14:textId="77777777" w:rsidTr="00DB1F6C">
        <w:tc>
          <w:tcPr>
            <w:tcW w:w="0" w:type="auto"/>
            <w:hideMark/>
          </w:tcPr>
          <w:p w14:paraId="01953CFE" w14:textId="77777777" w:rsidR="00E332E2" w:rsidRPr="00E332E2" w:rsidRDefault="00E332E2" w:rsidP="00DB1F6C">
            <w:pPr>
              <w:spacing w:line="259" w:lineRule="auto"/>
            </w:pPr>
            <w:r w:rsidRPr="00E332E2">
              <w:t>DEFAULT_PRESET</w:t>
            </w:r>
          </w:p>
        </w:tc>
        <w:tc>
          <w:tcPr>
            <w:tcW w:w="0" w:type="auto"/>
            <w:hideMark/>
          </w:tcPr>
          <w:p w14:paraId="555182A3" w14:textId="77777777" w:rsidR="00E332E2" w:rsidRPr="00E332E2" w:rsidRDefault="00E332E2" w:rsidP="00DB1F6C">
            <w:pPr>
              <w:spacing w:line="259" w:lineRule="auto"/>
              <w:rPr>
                <w:lang w:val="en-US"/>
              </w:rPr>
            </w:pPr>
            <w:r w:rsidRPr="00E332E2">
              <w:rPr>
                <w:lang w:val="en-US"/>
              </w:rPr>
              <w:t>Preset to use when no playlist is active</w:t>
            </w:r>
          </w:p>
        </w:tc>
        <w:tc>
          <w:tcPr>
            <w:tcW w:w="0" w:type="auto"/>
            <w:hideMark/>
          </w:tcPr>
          <w:p w14:paraId="330D810E" w14:textId="77777777" w:rsidR="00E332E2" w:rsidRPr="00E332E2" w:rsidRDefault="00E332E2" w:rsidP="00DB1F6C">
            <w:pPr>
              <w:spacing w:line="259" w:lineRule="auto"/>
            </w:pPr>
            <w:r w:rsidRPr="00E332E2">
              <w:t>Preset1</w:t>
            </w:r>
          </w:p>
        </w:tc>
      </w:tr>
      <w:tr w:rsidR="00E332E2" w:rsidRPr="00E332E2" w14:paraId="474A4E4B" w14:textId="77777777" w:rsidTr="00DB1F6C">
        <w:tc>
          <w:tcPr>
            <w:tcW w:w="0" w:type="auto"/>
            <w:hideMark/>
          </w:tcPr>
          <w:p w14:paraId="74E00314" w14:textId="77777777" w:rsidR="00E332E2" w:rsidRPr="00E332E2" w:rsidRDefault="00E332E2" w:rsidP="00DB1F6C">
            <w:pPr>
              <w:spacing w:line="259" w:lineRule="auto"/>
            </w:pPr>
            <w:r w:rsidRPr="00E332E2">
              <w:t>USB_MUSIC</w:t>
            </w:r>
          </w:p>
        </w:tc>
        <w:tc>
          <w:tcPr>
            <w:tcW w:w="0" w:type="auto"/>
            <w:hideMark/>
          </w:tcPr>
          <w:p w14:paraId="50E2FA25" w14:textId="77777777" w:rsidR="00E332E2" w:rsidRPr="00E332E2" w:rsidRDefault="00E332E2" w:rsidP="00DB1F6C">
            <w:pPr>
              <w:spacing w:line="259" w:lineRule="auto"/>
              <w:rPr>
                <w:lang w:val="en-US"/>
              </w:rPr>
            </w:pPr>
            <w:r w:rsidRPr="00E332E2">
              <w:rPr>
                <w:lang w:val="en-US"/>
              </w:rPr>
              <w:t>Base path for local music files</w:t>
            </w:r>
          </w:p>
        </w:tc>
        <w:tc>
          <w:tcPr>
            <w:tcW w:w="0" w:type="auto"/>
            <w:hideMark/>
          </w:tcPr>
          <w:p w14:paraId="2EA33C3A" w14:textId="77777777" w:rsidR="00E332E2" w:rsidRPr="00E332E2" w:rsidRDefault="00E332E2" w:rsidP="00DB1F6C">
            <w:pPr>
              <w:spacing w:line="259" w:lineRule="auto"/>
            </w:pPr>
            <w:r w:rsidRPr="00E332E2">
              <w:t>Oradio constant</w:t>
            </w:r>
          </w:p>
        </w:tc>
      </w:tr>
      <w:tr w:rsidR="00E332E2" w:rsidRPr="00E332E2" w14:paraId="6C5C427C" w14:textId="77777777" w:rsidTr="00DB1F6C">
        <w:tc>
          <w:tcPr>
            <w:tcW w:w="0" w:type="auto"/>
            <w:hideMark/>
          </w:tcPr>
          <w:p w14:paraId="08AA6931" w14:textId="77777777" w:rsidR="00E332E2" w:rsidRPr="00E332E2" w:rsidRDefault="00E332E2" w:rsidP="00DB1F6C">
            <w:pPr>
              <w:spacing w:line="259" w:lineRule="auto"/>
            </w:pPr>
            <w:r w:rsidRPr="00E332E2">
              <w:t>GREEN, YELLOW, NC</w:t>
            </w:r>
          </w:p>
        </w:tc>
        <w:tc>
          <w:tcPr>
            <w:tcW w:w="0" w:type="auto"/>
            <w:hideMark/>
          </w:tcPr>
          <w:p w14:paraId="0C923D64" w14:textId="77777777" w:rsidR="00E332E2" w:rsidRPr="00E332E2" w:rsidRDefault="00E332E2" w:rsidP="00DB1F6C">
            <w:pPr>
              <w:spacing w:line="259" w:lineRule="auto"/>
            </w:pPr>
            <w:r w:rsidRPr="00E332E2">
              <w:t xml:space="preserve">Terminal </w:t>
            </w:r>
            <w:proofErr w:type="spellStart"/>
            <w:r w:rsidRPr="00E332E2">
              <w:t>color</w:t>
            </w:r>
            <w:proofErr w:type="spellEnd"/>
            <w:r w:rsidRPr="00E332E2">
              <w:t xml:space="preserve"> codes</w:t>
            </w:r>
          </w:p>
        </w:tc>
        <w:tc>
          <w:tcPr>
            <w:tcW w:w="0" w:type="auto"/>
            <w:hideMark/>
          </w:tcPr>
          <w:p w14:paraId="6149EED5" w14:textId="77777777" w:rsidR="00E332E2" w:rsidRPr="00E332E2" w:rsidRDefault="00E332E2" w:rsidP="00DB1F6C">
            <w:pPr>
              <w:spacing w:line="259" w:lineRule="auto"/>
            </w:pPr>
            <w:r w:rsidRPr="00E332E2">
              <w:t>Oradio constants</w:t>
            </w:r>
          </w:p>
        </w:tc>
      </w:tr>
    </w:tbl>
    <w:p w14:paraId="2A6F7879" w14:textId="77777777" w:rsidR="00E332E2" w:rsidRPr="00E332E2" w:rsidRDefault="00E332E2" w:rsidP="00DB1F6C">
      <w:pPr>
        <w:pStyle w:val="Kop2"/>
      </w:pPr>
      <w:proofErr w:type="spellStart"/>
      <w:r w:rsidRPr="00E332E2">
        <w:t>Dependencies</w:t>
      </w:r>
      <w:proofErr w:type="spellEnd"/>
      <w:r w:rsidRPr="00E332E2">
        <w:t>:</w:t>
      </w:r>
    </w:p>
    <w:p w14:paraId="116D8351" w14:textId="77777777" w:rsidR="00E332E2" w:rsidRPr="00E332E2" w:rsidRDefault="00E332E2" w:rsidP="00F95BB0">
      <w:pPr>
        <w:numPr>
          <w:ilvl w:val="0"/>
          <w:numId w:val="1"/>
        </w:numPr>
        <w:tabs>
          <w:tab w:val="clear" w:pos="720"/>
        </w:tabs>
        <w:spacing w:after="60"/>
        <w:ind w:left="426" w:hanging="284"/>
      </w:pPr>
      <w:r w:rsidRPr="00E332E2">
        <w:rPr>
          <w:lang w:val="en-US"/>
        </w:rPr>
        <w:t>Python</w:t>
      </w:r>
      <w:r w:rsidRPr="00E332E2">
        <w:t xml:space="preserve"> 3.8+</w:t>
      </w:r>
    </w:p>
    <w:p w14:paraId="3153673C"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lang w:val="en-US"/>
        </w:rPr>
        <w:t>mpd_service.MPDService</w:t>
      </w:r>
      <w:proofErr w:type="spellEnd"/>
      <w:r w:rsidRPr="00E332E2">
        <w:rPr>
          <w:lang w:val="en-US"/>
        </w:rPr>
        <w:t xml:space="preserve"> (thread-safe MPD wrapper)</w:t>
      </w:r>
    </w:p>
    <w:p w14:paraId="67AC3419"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lang w:val="en-US"/>
        </w:rPr>
        <w:t>oradio_logging</w:t>
      </w:r>
      <w:proofErr w:type="spellEnd"/>
      <w:r w:rsidRPr="00E332E2">
        <w:rPr>
          <w:lang w:val="en-US"/>
        </w:rPr>
        <w:t xml:space="preserve"> (custom logging module)</w:t>
      </w:r>
    </w:p>
    <w:p w14:paraId="545791FA"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lang w:val="en-US"/>
        </w:rPr>
        <w:t>oradio_utils.load_presets</w:t>
      </w:r>
      <w:proofErr w:type="spellEnd"/>
      <w:r w:rsidRPr="00E332E2">
        <w:rPr>
          <w:lang w:val="en-US"/>
        </w:rPr>
        <w:t>() (preset management)</w:t>
      </w:r>
    </w:p>
    <w:p w14:paraId="3E87F711"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lang w:val="en-US"/>
        </w:rPr>
        <w:t>oradio_const</w:t>
      </w:r>
      <w:proofErr w:type="spellEnd"/>
      <w:r w:rsidRPr="00E332E2">
        <w:rPr>
          <w:lang w:val="en-US"/>
        </w:rPr>
        <w:t xml:space="preserve"> (global constants like USB_MUSIC, colors)</w:t>
      </w:r>
    </w:p>
    <w:p w14:paraId="011E1974"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threading (background thread for song removal)</w:t>
      </w:r>
    </w:p>
    <w:p w14:paraId="7AC3152F"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lang w:val="en-US"/>
        </w:rPr>
        <w:t>os.path</w:t>
      </w:r>
      <w:proofErr w:type="spellEnd"/>
      <w:r w:rsidRPr="00E332E2">
        <w:rPr>
          <w:lang w:val="en-US"/>
        </w:rPr>
        <w:t xml:space="preserve"> (file existence checks)</w:t>
      </w:r>
    </w:p>
    <w:p w14:paraId="2910A60F" w14:textId="77777777" w:rsidR="00E332E2" w:rsidRPr="00E332E2" w:rsidRDefault="00E332E2" w:rsidP="00DB1F6C">
      <w:pPr>
        <w:pStyle w:val="Kop2"/>
      </w:pPr>
      <w:proofErr w:type="spellStart"/>
      <w:r w:rsidRPr="00E332E2">
        <w:t>Notes</w:t>
      </w:r>
      <w:proofErr w:type="spellEnd"/>
      <w:r w:rsidRPr="00E332E2">
        <w:t>:</w:t>
      </w:r>
    </w:p>
    <w:p w14:paraId="7EBF67BC"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 xml:space="preserve">Ensures thread-safe MPD command execution via _execute() inherited from </w:t>
      </w:r>
      <w:proofErr w:type="spellStart"/>
      <w:r w:rsidRPr="00E332E2">
        <w:rPr>
          <w:lang w:val="en-US"/>
        </w:rPr>
        <w:t>MPDService</w:t>
      </w:r>
      <w:proofErr w:type="spellEnd"/>
      <w:r w:rsidRPr="00E332E2">
        <w:rPr>
          <w:lang w:val="en-US"/>
        </w:rPr>
        <w:t>.</w:t>
      </w:r>
    </w:p>
    <w:p w14:paraId="0FFB92C8"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Validates playlists, directories, and songs before operations.</w:t>
      </w:r>
    </w:p>
    <w:p w14:paraId="413AC352"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Adaptive handling of web radio streams to prevent skipping/next commands from breaking playback.</w:t>
      </w:r>
    </w:p>
    <w:p w14:paraId="0663F144"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Interactive standalone menu allows testing of all module functionality.</w:t>
      </w:r>
    </w:p>
    <w:p w14:paraId="432B7453"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Playback of single songs is temporary; song is automatically removed after completion.</w:t>
      </w:r>
    </w:p>
    <w:p w14:paraId="751A7DF3" w14:textId="77777777" w:rsidR="00E332E2" w:rsidRPr="00E332E2" w:rsidRDefault="00E332E2" w:rsidP="00DB1F6C">
      <w:pPr>
        <w:pStyle w:val="Kop2"/>
      </w:pPr>
      <w:proofErr w:type="spellStart"/>
      <w:r w:rsidRPr="00E332E2">
        <w:t>References</w:t>
      </w:r>
      <w:proofErr w:type="spellEnd"/>
      <w:r w:rsidRPr="00E332E2">
        <w:t>:</w:t>
      </w:r>
    </w:p>
    <w:p w14:paraId="145EBF67" w14:textId="77777777" w:rsidR="00E332E2" w:rsidRPr="00E332E2" w:rsidRDefault="00E332E2" w:rsidP="00F95BB0">
      <w:pPr>
        <w:numPr>
          <w:ilvl w:val="0"/>
          <w:numId w:val="1"/>
        </w:numPr>
        <w:tabs>
          <w:tab w:val="clear" w:pos="720"/>
        </w:tabs>
        <w:spacing w:after="60"/>
        <w:ind w:left="426" w:hanging="284"/>
        <w:rPr>
          <w:lang w:val="en-US"/>
        </w:rPr>
      </w:pPr>
      <w:hyperlink r:id="rId7" w:tgtFrame="_new" w:history="1">
        <w:r w:rsidRPr="00E332E2">
          <w:rPr>
            <w:rStyle w:val="Hyperlink"/>
            <w:lang w:val="en-US"/>
          </w:rPr>
          <w:t>Music Player Daemon (MPD) official site</w:t>
        </w:r>
      </w:hyperlink>
    </w:p>
    <w:p w14:paraId="11E18A18" w14:textId="77777777" w:rsidR="00E332E2" w:rsidRPr="00E332E2" w:rsidRDefault="00E332E2" w:rsidP="00F95BB0">
      <w:pPr>
        <w:numPr>
          <w:ilvl w:val="0"/>
          <w:numId w:val="1"/>
        </w:numPr>
        <w:tabs>
          <w:tab w:val="clear" w:pos="720"/>
        </w:tabs>
        <w:spacing w:after="60"/>
        <w:ind w:left="426" w:hanging="284"/>
      </w:pPr>
      <w:hyperlink r:id="rId8" w:tgtFrame="_new" w:history="1">
        <w:r w:rsidRPr="00E332E2">
          <w:rPr>
            <w:rStyle w:val="Hyperlink"/>
          </w:rPr>
          <w:t xml:space="preserve">python-mpd2 </w:t>
        </w:r>
        <w:proofErr w:type="spellStart"/>
        <w:r w:rsidRPr="00E332E2">
          <w:rPr>
            <w:rStyle w:val="Hyperlink"/>
          </w:rPr>
          <w:t>documentation</w:t>
        </w:r>
        <w:proofErr w:type="spellEnd"/>
      </w:hyperlink>
    </w:p>
    <w:p w14:paraId="0D4C82F8" w14:textId="77777777" w:rsidR="00E332E2" w:rsidRPr="00E332E2" w:rsidRDefault="00E332E2" w:rsidP="00DB1F6C">
      <w:pPr>
        <w:pStyle w:val="Kop1"/>
        <w:rPr>
          <w:lang w:val="en-US"/>
        </w:rPr>
      </w:pPr>
      <w:r w:rsidRPr="00E332E2">
        <w:rPr>
          <w:lang w:val="en-US"/>
        </w:rPr>
        <w:lastRenderedPageBreak/>
        <w:t xml:space="preserve">Module: </w:t>
      </w:r>
      <w:proofErr w:type="spellStart"/>
      <w:r w:rsidRPr="00E332E2">
        <w:rPr>
          <w:lang w:val="en-US"/>
        </w:rPr>
        <w:t>MPDMonitor</w:t>
      </w:r>
      <w:proofErr w:type="spellEnd"/>
      <w:r w:rsidRPr="00E332E2">
        <w:rPr>
          <w:lang w:val="en-US"/>
        </w:rPr>
        <w:t xml:space="preserve"> – Oradio MPD Event Monitor</w:t>
      </w:r>
    </w:p>
    <w:p w14:paraId="30B03244" w14:textId="77777777" w:rsidR="00DB1F6C" w:rsidRDefault="00E332E2" w:rsidP="00DB1F6C">
      <w:pPr>
        <w:pStyle w:val="Kop2"/>
        <w:rPr>
          <w:lang w:val="en-US"/>
        </w:rPr>
      </w:pPr>
      <w:r w:rsidRPr="00E332E2">
        <w:rPr>
          <w:lang w:val="en-US"/>
        </w:rPr>
        <w:t>Summary:</w:t>
      </w:r>
    </w:p>
    <w:p w14:paraId="4B492761" w14:textId="74F50CE2" w:rsidR="00E332E2" w:rsidRPr="00E332E2" w:rsidRDefault="00E332E2" w:rsidP="00E332E2">
      <w:pPr>
        <w:rPr>
          <w:lang w:val="en-US"/>
        </w:rPr>
      </w:pPr>
      <w:proofErr w:type="spellStart"/>
      <w:r w:rsidRPr="00E332E2">
        <w:rPr>
          <w:lang w:val="en-US"/>
        </w:rPr>
        <w:t>MPDMonitor</w:t>
      </w:r>
      <w:proofErr w:type="spellEnd"/>
      <w:r w:rsidRPr="00E332E2">
        <w:rPr>
          <w:lang w:val="en-US"/>
        </w:rPr>
        <w:t xml:space="preserve"> is a singleton class that continuously monitors Music Player Daemon (MPD) events.</w:t>
      </w:r>
      <w:r w:rsidRPr="00E332E2">
        <w:rPr>
          <w:lang w:val="en-US"/>
        </w:rPr>
        <w:br/>
        <w:t>It maintains a snapshot of the MPD music database, logs playlist and player changes, and detects database updates. It runs in a background thread, automatically reconnecting to MPD if needed.</w:t>
      </w:r>
    </w:p>
    <w:p w14:paraId="5078926C" w14:textId="77777777" w:rsidR="00E332E2" w:rsidRPr="00E332E2" w:rsidRDefault="00E332E2" w:rsidP="00DB1F6C">
      <w:pPr>
        <w:pStyle w:val="Kop2"/>
      </w:pPr>
      <w:proofErr w:type="spellStart"/>
      <w:r w:rsidRPr="00E332E2">
        <w:t>Key</w:t>
      </w:r>
      <w:proofErr w:type="spellEnd"/>
      <w:r w:rsidRPr="00E332E2">
        <w:t xml:space="preserve"> Features:</w:t>
      </w:r>
    </w:p>
    <w:p w14:paraId="3C961F70"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Singleton design to ensure only one monitor instance exists.</w:t>
      </w:r>
    </w:p>
    <w:p w14:paraId="6640DC3C"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Builds and maintains a snapshot of the MPD database (directory → set of files).</w:t>
      </w:r>
    </w:p>
    <w:p w14:paraId="614DCDC0"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Background listener thread for MPD idle events (database, player, playlist, mixer, etc.).</w:t>
      </w:r>
    </w:p>
    <w:p w14:paraId="00DB246F"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Detects and logs added/removed files per directory.</w:t>
      </w:r>
    </w:p>
    <w:p w14:paraId="72115617"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Logs playback and playlist events including currently playing song.</w:t>
      </w:r>
    </w:p>
    <w:p w14:paraId="1E20B129"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Automatic reconnects if MPD is temporarily unavailable.</w:t>
      </w:r>
    </w:p>
    <w:p w14:paraId="67393A33"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Lightweight and non-blocking: sleeps briefly between polling cycles.</w:t>
      </w:r>
    </w:p>
    <w:p w14:paraId="197A9B3C"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Stand-alone operation mode for testing.</w:t>
      </w:r>
    </w:p>
    <w:p w14:paraId="0FA20512" w14:textId="77777777" w:rsidR="00E332E2" w:rsidRPr="00E332E2" w:rsidRDefault="00E332E2" w:rsidP="00DB1F6C">
      <w:pPr>
        <w:pStyle w:val="Kop2"/>
      </w:pPr>
      <w:r w:rsidRPr="00E332E2">
        <w:t xml:space="preserve">Constants &amp; </w:t>
      </w:r>
      <w:proofErr w:type="spellStart"/>
      <w:r w:rsidRPr="00E332E2">
        <w:t>Configuration</w:t>
      </w:r>
      <w:proofErr w:type="spellEnd"/>
      <w:r w:rsidRPr="00E332E2">
        <w:t>:</w:t>
      </w:r>
    </w:p>
    <w:tbl>
      <w:tblPr>
        <w:tblStyle w:val="Tabelrasterlicht"/>
        <w:tblW w:w="0" w:type="auto"/>
        <w:tblInd w:w="421" w:type="dxa"/>
        <w:tblLook w:val="04A0" w:firstRow="1" w:lastRow="0" w:firstColumn="1" w:lastColumn="0" w:noHBand="0" w:noVBand="1"/>
      </w:tblPr>
      <w:tblGrid>
        <w:gridCol w:w="2380"/>
        <w:gridCol w:w="4292"/>
      </w:tblGrid>
      <w:tr w:rsidR="00E332E2" w:rsidRPr="00E332E2" w14:paraId="0953F9F3" w14:textId="77777777" w:rsidTr="00DB1F6C">
        <w:tc>
          <w:tcPr>
            <w:tcW w:w="0" w:type="auto"/>
            <w:hideMark/>
          </w:tcPr>
          <w:p w14:paraId="55A946D3" w14:textId="77777777" w:rsidR="00E332E2" w:rsidRPr="00E332E2" w:rsidRDefault="00E332E2" w:rsidP="00DB1F6C">
            <w:pPr>
              <w:spacing w:line="259" w:lineRule="auto"/>
              <w:rPr>
                <w:b/>
                <w:bCs/>
              </w:rPr>
            </w:pPr>
            <w:r w:rsidRPr="00E332E2">
              <w:rPr>
                <w:b/>
                <w:bCs/>
              </w:rPr>
              <w:t>Constant</w:t>
            </w:r>
          </w:p>
        </w:tc>
        <w:tc>
          <w:tcPr>
            <w:tcW w:w="0" w:type="auto"/>
            <w:hideMark/>
          </w:tcPr>
          <w:p w14:paraId="5A0EEAD6" w14:textId="77777777" w:rsidR="00E332E2" w:rsidRPr="00E332E2" w:rsidRDefault="00E332E2" w:rsidP="00DB1F6C">
            <w:pPr>
              <w:spacing w:line="259" w:lineRule="auto"/>
              <w:rPr>
                <w:b/>
                <w:bCs/>
              </w:rPr>
            </w:pPr>
            <w:proofErr w:type="spellStart"/>
            <w:r w:rsidRPr="00E332E2">
              <w:rPr>
                <w:b/>
                <w:bCs/>
              </w:rPr>
              <w:t>Description</w:t>
            </w:r>
            <w:proofErr w:type="spellEnd"/>
          </w:p>
        </w:tc>
      </w:tr>
      <w:tr w:rsidR="00E332E2" w:rsidRPr="00E332E2" w14:paraId="046BF91F" w14:textId="77777777" w:rsidTr="00DB1F6C">
        <w:tc>
          <w:tcPr>
            <w:tcW w:w="0" w:type="auto"/>
            <w:hideMark/>
          </w:tcPr>
          <w:p w14:paraId="75A88976" w14:textId="77777777" w:rsidR="00E332E2" w:rsidRPr="00E332E2" w:rsidRDefault="00E332E2" w:rsidP="00DB1F6C">
            <w:pPr>
              <w:spacing w:line="259" w:lineRule="auto"/>
            </w:pPr>
            <w:r w:rsidRPr="00E332E2">
              <w:t>MPD_EVENT_ACTIONS</w:t>
            </w:r>
          </w:p>
        </w:tc>
        <w:tc>
          <w:tcPr>
            <w:tcW w:w="0" w:type="auto"/>
            <w:hideMark/>
          </w:tcPr>
          <w:p w14:paraId="5DAE57D2" w14:textId="77777777" w:rsidR="00E332E2" w:rsidRPr="00E332E2" w:rsidRDefault="00E332E2" w:rsidP="00DB1F6C">
            <w:pPr>
              <w:spacing w:line="259" w:lineRule="auto"/>
              <w:rPr>
                <w:lang w:val="en-US"/>
              </w:rPr>
            </w:pPr>
            <w:r w:rsidRPr="00E332E2">
              <w:rPr>
                <w:lang w:val="en-US"/>
              </w:rPr>
              <w:t>Mapping of MPD idle events to descriptions</w:t>
            </w:r>
          </w:p>
        </w:tc>
      </w:tr>
    </w:tbl>
    <w:p w14:paraId="3D40C7F8" w14:textId="77777777" w:rsidR="00E332E2" w:rsidRPr="00E332E2" w:rsidRDefault="00E332E2" w:rsidP="00DB1F6C">
      <w:pPr>
        <w:pStyle w:val="Kop2"/>
      </w:pPr>
      <w:proofErr w:type="spellStart"/>
      <w:r w:rsidRPr="00E332E2">
        <w:t>Dependencies</w:t>
      </w:r>
      <w:proofErr w:type="spellEnd"/>
      <w:r w:rsidRPr="00E332E2">
        <w:t>:</w:t>
      </w:r>
    </w:p>
    <w:p w14:paraId="79444749" w14:textId="77777777" w:rsidR="00E332E2" w:rsidRPr="00E332E2" w:rsidRDefault="00E332E2" w:rsidP="00F95BB0">
      <w:pPr>
        <w:numPr>
          <w:ilvl w:val="0"/>
          <w:numId w:val="1"/>
        </w:numPr>
        <w:tabs>
          <w:tab w:val="clear" w:pos="720"/>
        </w:tabs>
        <w:spacing w:after="60"/>
        <w:ind w:left="426" w:hanging="284"/>
      </w:pPr>
      <w:r w:rsidRPr="00E332E2">
        <w:rPr>
          <w:lang w:val="en-US"/>
        </w:rPr>
        <w:t>Python</w:t>
      </w:r>
      <w:r w:rsidRPr="00E332E2">
        <w:t xml:space="preserve"> 3.8+</w:t>
      </w:r>
    </w:p>
    <w:p w14:paraId="4B6FC5B0"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lang w:val="en-US"/>
        </w:rPr>
        <w:t>mpd_service.MPDService</w:t>
      </w:r>
      <w:proofErr w:type="spellEnd"/>
      <w:r w:rsidRPr="00E332E2">
        <w:rPr>
          <w:lang w:val="en-US"/>
        </w:rPr>
        <w:t xml:space="preserve"> (thread-safe MPD wrapper)</w:t>
      </w:r>
    </w:p>
    <w:p w14:paraId="19FFC8AE" w14:textId="77777777" w:rsidR="00E332E2" w:rsidRPr="00E332E2" w:rsidRDefault="00E332E2" w:rsidP="00F95BB0">
      <w:pPr>
        <w:numPr>
          <w:ilvl w:val="0"/>
          <w:numId w:val="1"/>
        </w:numPr>
        <w:tabs>
          <w:tab w:val="clear" w:pos="720"/>
        </w:tabs>
        <w:spacing w:after="60"/>
        <w:ind w:left="426" w:hanging="284"/>
        <w:rPr>
          <w:lang w:val="en-US"/>
        </w:rPr>
      </w:pPr>
      <w:proofErr w:type="spellStart"/>
      <w:r w:rsidRPr="00E332E2">
        <w:rPr>
          <w:lang w:val="en-US"/>
        </w:rPr>
        <w:t>oradio_logging</w:t>
      </w:r>
      <w:proofErr w:type="spellEnd"/>
      <w:r w:rsidRPr="00E332E2">
        <w:rPr>
          <w:lang w:val="en-US"/>
        </w:rPr>
        <w:t xml:space="preserve"> (custom logging module)</w:t>
      </w:r>
    </w:p>
    <w:p w14:paraId="04C28997" w14:textId="77777777" w:rsidR="00E332E2" w:rsidRPr="00E332E2" w:rsidRDefault="00E332E2" w:rsidP="00F95BB0">
      <w:pPr>
        <w:numPr>
          <w:ilvl w:val="0"/>
          <w:numId w:val="1"/>
        </w:numPr>
        <w:tabs>
          <w:tab w:val="clear" w:pos="720"/>
        </w:tabs>
        <w:spacing w:after="60"/>
        <w:ind w:left="426" w:hanging="284"/>
        <w:rPr>
          <w:lang w:val="en-US"/>
        </w:rPr>
      </w:pPr>
      <w:r w:rsidRPr="00E332E2">
        <w:rPr>
          <w:lang w:val="en-US"/>
        </w:rPr>
        <w:t>singleton decorator (ensures only one instance of monitor exists)</w:t>
      </w:r>
    </w:p>
    <w:p w14:paraId="3625192F" w14:textId="77777777" w:rsidR="00E332E2" w:rsidRPr="00E332E2" w:rsidRDefault="00E332E2" w:rsidP="00F95BB0">
      <w:pPr>
        <w:numPr>
          <w:ilvl w:val="0"/>
          <w:numId w:val="1"/>
        </w:numPr>
        <w:tabs>
          <w:tab w:val="clear" w:pos="720"/>
        </w:tabs>
        <w:spacing w:after="60"/>
        <w:ind w:left="426" w:hanging="284"/>
      </w:pPr>
      <w:proofErr w:type="spellStart"/>
      <w:r w:rsidRPr="00E332E2">
        <w:rPr>
          <w:lang w:val="en-US"/>
        </w:rPr>
        <w:t>threading</w:t>
      </w:r>
      <w:r w:rsidRPr="00E332E2">
        <w:t>.Thread</w:t>
      </w:r>
      <w:proofErr w:type="spellEnd"/>
      <w:r w:rsidRPr="00E332E2">
        <w:t xml:space="preserve"> </w:t>
      </w:r>
      <w:proofErr w:type="spellStart"/>
      <w:r w:rsidRPr="00E332E2">
        <w:t>for</w:t>
      </w:r>
      <w:proofErr w:type="spellEnd"/>
      <w:r w:rsidRPr="00E332E2">
        <w:t xml:space="preserve"> background </w:t>
      </w:r>
      <w:proofErr w:type="spellStart"/>
      <w:r w:rsidRPr="00E332E2">
        <w:t>listening</w:t>
      </w:r>
      <w:proofErr w:type="spellEnd"/>
    </w:p>
    <w:p w14:paraId="4843E3CF" w14:textId="77777777" w:rsidR="00E332E2" w:rsidRPr="00E332E2" w:rsidRDefault="00E332E2" w:rsidP="00F95BB0">
      <w:pPr>
        <w:numPr>
          <w:ilvl w:val="0"/>
          <w:numId w:val="1"/>
        </w:numPr>
        <w:tabs>
          <w:tab w:val="clear" w:pos="720"/>
        </w:tabs>
        <w:spacing w:after="60"/>
        <w:ind w:left="426" w:hanging="284"/>
      </w:pPr>
      <w:proofErr w:type="spellStart"/>
      <w:r w:rsidRPr="00E332E2">
        <w:rPr>
          <w:lang w:val="en-US"/>
        </w:rPr>
        <w:t>collections</w:t>
      </w:r>
      <w:r w:rsidRPr="00E332E2">
        <w:t>.defaultdict</w:t>
      </w:r>
      <w:proofErr w:type="spellEnd"/>
      <w:r w:rsidRPr="00E332E2">
        <w:t xml:space="preserve"> </w:t>
      </w:r>
      <w:proofErr w:type="spellStart"/>
      <w:r w:rsidRPr="00E332E2">
        <w:t>for</w:t>
      </w:r>
      <w:proofErr w:type="spellEnd"/>
      <w:r w:rsidRPr="00E332E2">
        <w:t xml:space="preserve"> snapshot storage</w:t>
      </w:r>
    </w:p>
    <w:p w14:paraId="19F6D430" w14:textId="77777777" w:rsidR="00E332E2" w:rsidRPr="00E332E2" w:rsidRDefault="00E332E2" w:rsidP="00DB1F6C">
      <w:pPr>
        <w:pStyle w:val="Kop2"/>
      </w:pPr>
      <w:proofErr w:type="spellStart"/>
      <w:r w:rsidRPr="00E332E2">
        <w:t>References</w:t>
      </w:r>
      <w:proofErr w:type="spellEnd"/>
      <w:r w:rsidRPr="00E332E2">
        <w:t>:</w:t>
      </w:r>
    </w:p>
    <w:p w14:paraId="2D36E684" w14:textId="77777777" w:rsidR="00E332E2" w:rsidRPr="00E332E2" w:rsidRDefault="00E332E2" w:rsidP="00F95BB0">
      <w:pPr>
        <w:numPr>
          <w:ilvl w:val="0"/>
          <w:numId w:val="1"/>
        </w:numPr>
        <w:tabs>
          <w:tab w:val="clear" w:pos="720"/>
        </w:tabs>
        <w:spacing w:after="60"/>
        <w:ind w:left="426" w:hanging="284"/>
      </w:pPr>
      <w:hyperlink r:id="rId9" w:tgtFrame="_new" w:history="1">
        <w:r w:rsidRPr="00E332E2">
          <w:rPr>
            <w:rStyle w:val="Hyperlink"/>
          </w:rPr>
          <w:t xml:space="preserve">python-mpd2 </w:t>
        </w:r>
        <w:proofErr w:type="spellStart"/>
        <w:r w:rsidRPr="00E332E2">
          <w:rPr>
            <w:rStyle w:val="Hyperlink"/>
          </w:rPr>
          <w:t>documentation</w:t>
        </w:r>
        <w:proofErr w:type="spellEnd"/>
        <w:r w:rsidRPr="00E332E2">
          <w:rPr>
            <w:rStyle w:val="Hyperlink"/>
          </w:rPr>
          <w:t xml:space="preserve"> – MPD </w:t>
        </w:r>
        <w:proofErr w:type="spellStart"/>
        <w:r w:rsidRPr="00E332E2">
          <w:rPr>
            <w:rStyle w:val="Hyperlink"/>
          </w:rPr>
          <w:t>commands</w:t>
        </w:r>
        <w:proofErr w:type="spellEnd"/>
      </w:hyperlink>
    </w:p>
    <w:p w14:paraId="2E362ED2" w14:textId="77777777" w:rsidR="00E332E2" w:rsidRPr="00E332E2" w:rsidRDefault="00E332E2" w:rsidP="00F95BB0">
      <w:pPr>
        <w:numPr>
          <w:ilvl w:val="0"/>
          <w:numId w:val="1"/>
        </w:numPr>
        <w:tabs>
          <w:tab w:val="clear" w:pos="720"/>
        </w:tabs>
        <w:spacing w:after="60"/>
        <w:ind w:left="426" w:hanging="284"/>
        <w:rPr>
          <w:lang w:val="en-US"/>
        </w:rPr>
      </w:pPr>
      <w:hyperlink r:id="rId10" w:tgtFrame="_new" w:history="1">
        <w:r w:rsidRPr="00E332E2">
          <w:rPr>
            <w:rStyle w:val="Hyperlink"/>
            <w:lang w:val="en-US"/>
          </w:rPr>
          <w:t>Music Player Daemon (MPD) official site</w:t>
        </w:r>
      </w:hyperlink>
    </w:p>
    <w:p w14:paraId="5150D5D5" w14:textId="77777777" w:rsidR="00E332E2" w:rsidRPr="00E332E2" w:rsidRDefault="00E332E2">
      <w:pPr>
        <w:rPr>
          <w:lang w:val="en-US"/>
        </w:rPr>
      </w:pPr>
    </w:p>
    <w:sectPr w:rsidR="00E332E2" w:rsidRPr="00E332E2" w:rsidSect="00DB1F6C">
      <w:pgSz w:w="11906" w:h="16838"/>
      <w:pgMar w:top="1417" w:right="1274"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60E9"/>
    <w:multiLevelType w:val="multilevel"/>
    <w:tmpl w:val="0EB8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75460"/>
    <w:multiLevelType w:val="multilevel"/>
    <w:tmpl w:val="48E6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77EE9"/>
    <w:multiLevelType w:val="multilevel"/>
    <w:tmpl w:val="1AE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64354"/>
    <w:multiLevelType w:val="multilevel"/>
    <w:tmpl w:val="44A27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46662"/>
    <w:multiLevelType w:val="multilevel"/>
    <w:tmpl w:val="37B47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070E4"/>
    <w:multiLevelType w:val="multilevel"/>
    <w:tmpl w:val="411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D0E67"/>
    <w:multiLevelType w:val="multilevel"/>
    <w:tmpl w:val="6106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F2248"/>
    <w:multiLevelType w:val="multilevel"/>
    <w:tmpl w:val="D21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C2ECD"/>
    <w:multiLevelType w:val="multilevel"/>
    <w:tmpl w:val="3860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23C6D"/>
    <w:multiLevelType w:val="multilevel"/>
    <w:tmpl w:val="A39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84908"/>
    <w:multiLevelType w:val="multilevel"/>
    <w:tmpl w:val="DA76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76BA8"/>
    <w:multiLevelType w:val="multilevel"/>
    <w:tmpl w:val="D8A4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6301A"/>
    <w:multiLevelType w:val="multilevel"/>
    <w:tmpl w:val="0C2C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E7BC7"/>
    <w:multiLevelType w:val="multilevel"/>
    <w:tmpl w:val="9764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196512">
    <w:abstractNumId w:val="13"/>
  </w:num>
  <w:num w:numId="2" w16cid:durableId="520631863">
    <w:abstractNumId w:val="4"/>
  </w:num>
  <w:num w:numId="3" w16cid:durableId="1355106812">
    <w:abstractNumId w:val="7"/>
  </w:num>
  <w:num w:numId="4" w16cid:durableId="233898901">
    <w:abstractNumId w:val="9"/>
  </w:num>
  <w:num w:numId="5" w16cid:durableId="313800159">
    <w:abstractNumId w:val="1"/>
  </w:num>
  <w:num w:numId="6" w16cid:durableId="1715226471">
    <w:abstractNumId w:val="12"/>
  </w:num>
  <w:num w:numId="7" w16cid:durableId="605889346">
    <w:abstractNumId w:val="6"/>
  </w:num>
  <w:num w:numId="8" w16cid:durableId="1764380320">
    <w:abstractNumId w:val="2"/>
  </w:num>
  <w:num w:numId="9" w16cid:durableId="771317932">
    <w:abstractNumId w:val="0"/>
  </w:num>
  <w:num w:numId="10" w16cid:durableId="1985817455">
    <w:abstractNumId w:val="10"/>
  </w:num>
  <w:num w:numId="11" w16cid:durableId="302582378">
    <w:abstractNumId w:val="8"/>
  </w:num>
  <w:num w:numId="12" w16cid:durableId="438449600">
    <w:abstractNumId w:val="11"/>
  </w:num>
  <w:num w:numId="13" w16cid:durableId="540478705">
    <w:abstractNumId w:val="3"/>
  </w:num>
  <w:num w:numId="14" w16cid:durableId="1770076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780"/>
    <w:rsid w:val="002A3780"/>
    <w:rsid w:val="00693E08"/>
    <w:rsid w:val="00D423CF"/>
    <w:rsid w:val="00DB1F6C"/>
    <w:rsid w:val="00E332E2"/>
    <w:rsid w:val="00F95B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83B6B"/>
  <w15:chartTrackingRefBased/>
  <w15:docId w15:val="{3D677618-3153-4D41-A36E-E64E63A1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A3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A3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A378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A378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A378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A378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A378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A378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A378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A378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A378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A378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A378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A378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A378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A378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A378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A3780"/>
    <w:rPr>
      <w:rFonts w:eastAsiaTheme="majorEastAsia" w:cstheme="majorBidi"/>
      <w:color w:val="272727" w:themeColor="text1" w:themeTint="D8"/>
    </w:rPr>
  </w:style>
  <w:style w:type="paragraph" w:styleId="Titel">
    <w:name w:val="Title"/>
    <w:basedOn w:val="Standaard"/>
    <w:next w:val="Standaard"/>
    <w:link w:val="TitelChar"/>
    <w:uiPriority w:val="10"/>
    <w:qFormat/>
    <w:rsid w:val="002A3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A378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A378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A378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A378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A3780"/>
    <w:rPr>
      <w:i/>
      <w:iCs/>
      <w:color w:val="404040" w:themeColor="text1" w:themeTint="BF"/>
    </w:rPr>
  </w:style>
  <w:style w:type="paragraph" w:styleId="Lijstalinea">
    <w:name w:val="List Paragraph"/>
    <w:basedOn w:val="Standaard"/>
    <w:uiPriority w:val="34"/>
    <w:qFormat/>
    <w:rsid w:val="002A3780"/>
    <w:pPr>
      <w:ind w:left="720"/>
      <w:contextualSpacing/>
    </w:pPr>
  </w:style>
  <w:style w:type="character" w:styleId="Intensievebenadrukking">
    <w:name w:val="Intense Emphasis"/>
    <w:basedOn w:val="Standaardalinea-lettertype"/>
    <w:uiPriority w:val="21"/>
    <w:qFormat/>
    <w:rsid w:val="002A3780"/>
    <w:rPr>
      <w:i/>
      <w:iCs/>
      <w:color w:val="0F4761" w:themeColor="accent1" w:themeShade="BF"/>
    </w:rPr>
  </w:style>
  <w:style w:type="paragraph" w:styleId="Duidelijkcitaat">
    <w:name w:val="Intense Quote"/>
    <w:basedOn w:val="Standaard"/>
    <w:next w:val="Standaard"/>
    <w:link w:val="DuidelijkcitaatChar"/>
    <w:uiPriority w:val="30"/>
    <w:qFormat/>
    <w:rsid w:val="002A3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A3780"/>
    <w:rPr>
      <w:i/>
      <w:iCs/>
      <w:color w:val="0F4761" w:themeColor="accent1" w:themeShade="BF"/>
    </w:rPr>
  </w:style>
  <w:style w:type="character" w:styleId="Intensieveverwijzing">
    <w:name w:val="Intense Reference"/>
    <w:basedOn w:val="Standaardalinea-lettertype"/>
    <w:uiPriority w:val="32"/>
    <w:qFormat/>
    <w:rsid w:val="002A3780"/>
    <w:rPr>
      <w:b/>
      <w:bCs/>
      <w:smallCaps/>
      <w:color w:val="0F4761" w:themeColor="accent1" w:themeShade="BF"/>
      <w:spacing w:val="5"/>
    </w:rPr>
  </w:style>
  <w:style w:type="character" w:styleId="Hyperlink">
    <w:name w:val="Hyperlink"/>
    <w:basedOn w:val="Standaardalinea-lettertype"/>
    <w:uiPriority w:val="99"/>
    <w:unhideWhenUsed/>
    <w:rsid w:val="00E332E2"/>
    <w:rPr>
      <w:color w:val="467886" w:themeColor="hyperlink"/>
      <w:u w:val="single"/>
    </w:rPr>
  </w:style>
  <w:style w:type="character" w:styleId="Onopgelostemelding">
    <w:name w:val="Unresolved Mention"/>
    <w:basedOn w:val="Standaardalinea-lettertype"/>
    <w:uiPriority w:val="99"/>
    <w:semiHidden/>
    <w:unhideWhenUsed/>
    <w:rsid w:val="00E332E2"/>
    <w:rPr>
      <w:color w:val="605E5C"/>
      <w:shd w:val="clear" w:color="auto" w:fill="E1DFDD"/>
    </w:rPr>
  </w:style>
  <w:style w:type="table" w:styleId="Tabelraster">
    <w:name w:val="Table Grid"/>
    <w:basedOn w:val="Standaardtabel"/>
    <w:uiPriority w:val="39"/>
    <w:rsid w:val="00E33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DB1F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mpd2.readthedocs.io/" TargetMode="External"/><Relationship Id="rId3" Type="http://schemas.openxmlformats.org/officeDocument/2006/relationships/settings" Target="settings.xml"/><Relationship Id="rId7" Type="http://schemas.openxmlformats.org/officeDocument/2006/relationships/hyperlink" Target="https://www.musicpd.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hon-mpd2.readthedocs.io/" TargetMode="External"/><Relationship Id="rId11" Type="http://schemas.openxmlformats.org/officeDocument/2006/relationships/fontTable" Target="fontTable.xml"/><Relationship Id="rId5" Type="http://schemas.openxmlformats.org/officeDocument/2006/relationships/hyperlink" Target="https://www.musicpd.org/" TargetMode="External"/><Relationship Id="rId10" Type="http://schemas.openxmlformats.org/officeDocument/2006/relationships/hyperlink" Target="https://www.musicpd.org/" TargetMode="External"/><Relationship Id="rId4" Type="http://schemas.openxmlformats.org/officeDocument/2006/relationships/webSettings" Target="webSettings.xml"/><Relationship Id="rId9" Type="http://schemas.openxmlformats.org/officeDocument/2006/relationships/hyperlink" Target="https://python-mpd2.readthedocs.io/en/latest/topics/commands.htm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1123</Words>
  <Characters>6178</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Onno Janssen</dc:creator>
  <cp:keywords/>
  <dc:description/>
  <cp:lastModifiedBy>Onno Janssen</cp:lastModifiedBy>
  <cp:revision>2</cp:revision>
  <dcterms:created xsi:type="dcterms:W3CDTF">2025-11-12T15:04:00Z</dcterms:created>
  <dcterms:modified xsi:type="dcterms:W3CDTF">2025-11-12T15:35:00Z</dcterms:modified>
</cp:coreProperties>
</file>