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14495" w14:textId="77777777" w:rsidR="00AC1FF2" w:rsidRPr="00AC1FF2" w:rsidRDefault="00AC1FF2" w:rsidP="00AC1FF2">
      <w:pPr>
        <w:pStyle w:val="Kop1"/>
        <w:rPr>
          <w:lang w:val="en-US"/>
        </w:rPr>
      </w:pPr>
      <w:bookmarkStart w:id="0" w:name="_Toc215826838"/>
      <w:r w:rsidRPr="00AC1FF2">
        <w:rPr>
          <w:lang w:val="en-US"/>
        </w:rPr>
        <w:t>Oradio Logging System Documentation</w:t>
      </w:r>
      <w:bookmarkEnd w:id="0"/>
    </w:p>
    <w:bookmarkStart w:id="1" w:name="_Toc215826839" w:displacedByCustomXml="next"/>
    <w:sdt>
      <w:sdtPr>
        <w:id w:val="-137461196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1BFF38D" w14:textId="5F18D74F" w:rsidR="00AD287B" w:rsidRDefault="00AD287B" w:rsidP="00AD287B">
          <w:pPr>
            <w:pStyle w:val="Kopvaninhoudsopgave"/>
            <w:spacing w:after="80"/>
            <w:outlineLvl w:val="1"/>
          </w:pPr>
          <w:r>
            <w:t>Inhoudsopgave</w:t>
          </w:r>
          <w:bookmarkEnd w:id="1"/>
        </w:p>
        <w:p w14:paraId="7C13B422" w14:textId="2C2D4992" w:rsidR="00AD287B" w:rsidRP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26838" w:history="1">
            <w:r w:rsidRPr="00AD287B">
              <w:rPr>
                <w:rStyle w:val="Hyperlink"/>
              </w:rPr>
              <w:t>Oradio Logging System Documentation</w:t>
            </w:r>
            <w:r w:rsidRPr="00AD287B">
              <w:rPr>
                <w:webHidden/>
              </w:rPr>
              <w:tab/>
            </w:r>
            <w:r w:rsidRPr="00AD287B">
              <w:rPr>
                <w:webHidden/>
              </w:rPr>
              <w:fldChar w:fldCharType="begin"/>
            </w:r>
            <w:r w:rsidRPr="00AD287B">
              <w:rPr>
                <w:webHidden/>
              </w:rPr>
              <w:instrText xml:space="preserve"> PAGEREF _Toc215826838 \h </w:instrText>
            </w:r>
            <w:r w:rsidRPr="00AD287B">
              <w:rPr>
                <w:webHidden/>
              </w:rPr>
            </w:r>
            <w:r w:rsidRPr="00AD287B"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 w:rsidRPr="00AD287B">
              <w:rPr>
                <w:webHidden/>
              </w:rPr>
              <w:fldChar w:fldCharType="end"/>
            </w:r>
          </w:hyperlink>
        </w:p>
        <w:p w14:paraId="1AF263E8" w14:textId="2EC26720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39" w:history="1">
            <w:r w:rsidRPr="009545E8">
              <w:rPr>
                <w:rStyle w:val="Hyperlink"/>
                <w:noProof/>
              </w:rPr>
              <w:t>Inhoudsopgave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F6FF4" w14:textId="234F06F1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0" w:history="1">
            <w:r w:rsidRPr="009545E8">
              <w:rPr>
                <w:rStyle w:val="Hyperlink"/>
                <w:noProof/>
                <w:lang w:val="en-US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6D813" w14:textId="47156C86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1" w:history="1">
            <w:r w:rsidRPr="009545E8">
              <w:rPr>
                <w:rStyle w:val="Hyperlink"/>
                <w:noProof/>
              </w:rPr>
              <w:t>Key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C5B72" w14:textId="0CD3CF2F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2" w:history="1">
            <w:r w:rsidRPr="009545E8">
              <w:rPr>
                <w:rStyle w:val="Hyperlink"/>
                <w:noProof/>
              </w:rPr>
              <w:t>Key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CF8B5" w14:textId="42520384" w:rsidR="00AD287B" w:rsidRP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43" w:history="1">
            <w:r w:rsidRPr="00AD287B">
              <w:rPr>
                <w:rStyle w:val="Hyperlink"/>
              </w:rPr>
              <w:t>Module: SafeLogger</w:t>
            </w:r>
            <w:r w:rsidRPr="00AD287B">
              <w:rPr>
                <w:webHidden/>
              </w:rPr>
              <w:tab/>
            </w:r>
            <w:r w:rsidRPr="00AD287B">
              <w:rPr>
                <w:webHidden/>
              </w:rPr>
              <w:fldChar w:fldCharType="begin"/>
            </w:r>
            <w:r w:rsidRPr="00AD287B">
              <w:rPr>
                <w:webHidden/>
              </w:rPr>
              <w:instrText xml:space="preserve"> PAGEREF _Toc215826843 \h </w:instrText>
            </w:r>
            <w:r w:rsidRPr="00AD287B">
              <w:rPr>
                <w:webHidden/>
              </w:rPr>
            </w:r>
            <w:r w:rsidRPr="00AD287B"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 w:rsidRPr="00AD287B">
              <w:rPr>
                <w:webHidden/>
              </w:rPr>
              <w:fldChar w:fldCharType="end"/>
            </w:r>
          </w:hyperlink>
        </w:p>
        <w:p w14:paraId="1BAE1EDC" w14:textId="298155AE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4" w:history="1">
            <w:r w:rsidRPr="009545E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8F01" w14:textId="3818CF29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5" w:history="1">
            <w:r w:rsidRPr="009545E8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4CBDD" w14:textId="0F029721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6" w:history="1">
            <w:r w:rsidRPr="009545E8">
              <w:rPr>
                <w:rStyle w:val="Hyperlink"/>
                <w:noProof/>
              </w:rPr>
              <w:t>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C776" w14:textId="6B07A136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7" w:history="1">
            <w:r w:rsidRPr="009545E8">
              <w:rPr>
                <w:rStyle w:val="Hyperlink"/>
                <w:noProof/>
              </w:rPr>
              <w:t>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9D31C" w14:textId="58E13EA9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48" w:history="1">
            <w:r w:rsidRPr="009545E8">
              <w:rPr>
                <w:rStyle w:val="Hyperlink"/>
                <w:noProof/>
              </w:rPr>
              <w:t>Stand-alone Test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9975" w14:textId="7B7AD159" w:rsidR="00AD287B" w:rsidRP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49" w:history="1">
            <w:r w:rsidRPr="00AD287B">
              <w:rPr>
                <w:rStyle w:val="Hyperlink"/>
              </w:rPr>
              <w:t>Module: Safe Handlers</w:t>
            </w:r>
            <w:r w:rsidRPr="00AD287B">
              <w:rPr>
                <w:webHidden/>
              </w:rPr>
              <w:tab/>
            </w:r>
            <w:r w:rsidRPr="00AD287B">
              <w:rPr>
                <w:webHidden/>
              </w:rPr>
              <w:fldChar w:fldCharType="begin"/>
            </w:r>
            <w:r w:rsidRPr="00AD287B">
              <w:rPr>
                <w:webHidden/>
              </w:rPr>
              <w:instrText xml:space="preserve"> PAGEREF _Toc215826849 \h </w:instrText>
            </w:r>
            <w:r w:rsidRPr="00AD287B">
              <w:rPr>
                <w:webHidden/>
              </w:rPr>
            </w:r>
            <w:r w:rsidRPr="00AD287B"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 w:rsidRPr="00AD287B">
              <w:rPr>
                <w:webHidden/>
              </w:rPr>
              <w:fldChar w:fldCharType="end"/>
            </w:r>
          </w:hyperlink>
        </w:p>
        <w:p w14:paraId="69E017DC" w14:textId="6C1A85F7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50" w:history="1">
            <w:r w:rsidRPr="009545E8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04496" w14:textId="14B7F5DA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51" w:history="1">
            <w:r w:rsidRPr="009545E8">
              <w:rPr>
                <w:rStyle w:val="Hyperlink"/>
                <w:noProof/>
              </w:rPr>
              <w:t>Design &amp; Threading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41D64" w14:textId="191F160B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52" w:history="1">
            <w:r w:rsidRPr="009545E8">
              <w:rPr>
                <w:rStyle w:val="Hyperlink"/>
                <w:noProof/>
              </w:rPr>
              <w:t>Handler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83235" w14:textId="281D4407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53" w:history="1">
            <w:r w:rsidRPr="009545E8">
              <w:rPr>
                <w:rStyle w:val="Hyperlink"/>
              </w:rPr>
              <w:t>Multi-threaded Logging Queue Flow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3AB13E3" w14:textId="50C32997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54" w:history="1">
            <w:r w:rsidRPr="009545E8">
              <w:rPr>
                <w:rStyle w:val="Hyperlink"/>
                <w:noProof/>
                <w:lang w:val="en-US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D63E" w14:textId="51423A5A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55" w:history="1">
            <w:r w:rsidRPr="009545E8">
              <w:rPr>
                <w:rStyle w:val="Hyperlink"/>
                <w:noProof/>
              </w:rPr>
              <w:t>Data Flow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5B5C9" w14:textId="555C1506" w:rsidR="00AD287B" w:rsidRDefault="00AD287B">
          <w:pPr>
            <w:pStyle w:val="Inhopg2"/>
            <w:tabs>
              <w:tab w:val="right" w:leader="dot" w:pos="991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15826856" w:history="1">
            <w:r w:rsidRPr="009545E8">
              <w:rPr>
                <w:rStyle w:val="Hyperlink"/>
                <w:noProof/>
                <w:lang w:val="en-US"/>
              </w:rPr>
              <w:t>Step-by-Step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8868" w14:textId="2942217C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57" w:history="1">
            <w:r w:rsidRPr="009545E8">
              <w:rPr>
                <w:rStyle w:val="Hyperlink"/>
              </w:rPr>
              <w:t>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ABCD3F3" w14:textId="73F20F42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58" w:history="1">
            <w:r w:rsidRPr="009545E8">
              <w:rPr>
                <w:rStyle w:val="Hyperlink"/>
              </w:rPr>
              <w:t>Architecture &amp; Interconnections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91BE6C4" w14:textId="45916626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59" w:history="1">
            <w:r w:rsidRPr="009545E8">
              <w:rPr>
                <w:rStyle w:val="Hyperlink"/>
              </w:rPr>
              <w:t>Data Flow Examples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E70F712" w14:textId="450928F2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60" w:history="1">
            <w:r w:rsidRPr="009545E8">
              <w:rPr>
                <w:rStyle w:val="Hyperlink"/>
              </w:rPr>
              <w:t>Dependencies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EC34FC6" w14:textId="16F058CD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61" w:history="1">
            <w:r w:rsidRPr="009545E8">
              <w:rPr>
                <w:rStyle w:val="Hyperlink"/>
              </w:rPr>
              <w:t>Notes &amp; Best Practices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5D8176C" w14:textId="0BB382D8" w:rsidR="00AD287B" w:rsidRDefault="00AD287B" w:rsidP="00AD287B">
          <w:pPr>
            <w:pStyle w:val="Inhopg1"/>
            <w:rPr>
              <w:rFonts w:eastAsiaTheme="minorEastAsia"/>
              <w:sz w:val="24"/>
              <w:szCs w:val="24"/>
              <w:lang w:eastAsia="nl-NL"/>
            </w:rPr>
          </w:pPr>
          <w:hyperlink w:anchor="_Toc215826862" w:history="1">
            <w:r w:rsidRPr="009545E8">
              <w:rPr>
                <w:rStyle w:val="Hyperlink"/>
              </w:rPr>
              <w:t>UML Class Diagram for Oradio Logging Modules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_Toc215826862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8D7EE64" w14:textId="7E0788C9" w:rsidR="00AD287B" w:rsidRDefault="00AD287B" w:rsidP="00AD287B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A06403E" w14:textId="75DF76A7" w:rsidR="00AC1FF2" w:rsidRPr="00AC1FF2" w:rsidRDefault="00AC1FF2" w:rsidP="00AD287B">
      <w:pPr>
        <w:pStyle w:val="Kop2"/>
        <w:spacing w:before="240"/>
        <w:rPr>
          <w:lang w:val="en-US"/>
        </w:rPr>
      </w:pPr>
      <w:bookmarkStart w:id="2" w:name="_Toc215826840"/>
      <w:r w:rsidRPr="00AC1FF2">
        <w:rPr>
          <w:lang w:val="en-US"/>
        </w:rPr>
        <w:t>Overview</w:t>
      </w:r>
      <w:bookmarkEnd w:id="2"/>
    </w:p>
    <w:p w14:paraId="5CDB8B2D" w14:textId="77777777" w:rsidR="00AC1FF2" w:rsidRPr="00AC1FF2" w:rsidRDefault="00AC1FF2" w:rsidP="00AC1FF2">
      <w:pPr>
        <w:rPr>
          <w:lang w:val="en-US"/>
        </w:rPr>
      </w:pPr>
      <w:r w:rsidRPr="00AC1FF2">
        <w:rPr>
          <w:lang w:val="en-US"/>
        </w:rPr>
        <w:t xml:space="preserve">Oradio’s logging system provides a </w:t>
      </w:r>
      <w:r w:rsidRPr="00AC1FF2">
        <w:rPr>
          <w:b/>
          <w:bCs/>
          <w:lang w:val="en-US"/>
        </w:rPr>
        <w:t>single source of truth for logging across all modules</w:t>
      </w:r>
      <w:r w:rsidRPr="00AC1FF2">
        <w:rPr>
          <w:lang w:val="en-US"/>
        </w:rPr>
        <w:t xml:space="preserve"> with safe, concurrent, and asynchronous capabilities. The system is designed to operate robustly on multi-threaded applications and Raspberry Pi hardware.</w:t>
      </w:r>
    </w:p>
    <w:p w14:paraId="6D77128A" w14:textId="77777777" w:rsidR="00AC1FF2" w:rsidRPr="00AC1FF2" w:rsidRDefault="00AC1FF2" w:rsidP="00AD287B">
      <w:pPr>
        <w:pStyle w:val="Kop2"/>
        <w:spacing w:before="240"/>
      </w:pPr>
      <w:bookmarkStart w:id="3" w:name="_Toc215826841"/>
      <w:proofErr w:type="spellStart"/>
      <w:r w:rsidRPr="00AC1FF2">
        <w:t>Key</w:t>
      </w:r>
      <w:proofErr w:type="spellEnd"/>
      <w:r w:rsidRPr="00AC1FF2">
        <w:t xml:space="preserve"> features:</w:t>
      </w:r>
      <w:bookmarkEnd w:id="3"/>
    </w:p>
    <w:p w14:paraId="0C0F2622" w14:textId="77777777" w:rsidR="00AC1FF2" w:rsidRPr="00AC1FF2" w:rsidRDefault="00AC1FF2" w:rsidP="00FE5FA4">
      <w:pPr>
        <w:numPr>
          <w:ilvl w:val="0"/>
          <w:numId w:val="1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AC1FF2">
        <w:rPr>
          <w:lang w:val="en-US"/>
        </w:rPr>
        <w:t>Thread-safe queue-based logging.</w:t>
      </w:r>
    </w:p>
    <w:p w14:paraId="3C368C57" w14:textId="77777777" w:rsidR="00AC1FF2" w:rsidRPr="00AC1FF2" w:rsidRDefault="00AC1FF2" w:rsidP="00FE5FA4">
      <w:pPr>
        <w:numPr>
          <w:ilvl w:val="0"/>
          <w:numId w:val="1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Colored console output for easy log reading.</w:t>
      </w:r>
    </w:p>
    <w:p w14:paraId="13B2C2F8" w14:textId="77777777" w:rsidR="00AC1FF2" w:rsidRPr="00AC1FF2" w:rsidRDefault="00AC1FF2" w:rsidP="00FE5FA4">
      <w:pPr>
        <w:numPr>
          <w:ilvl w:val="0"/>
          <w:numId w:val="1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Concurrent file logging with rotation.</w:t>
      </w:r>
    </w:p>
    <w:p w14:paraId="4BEE6402" w14:textId="77777777" w:rsidR="00AC1FF2" w:rsidRPr="00AC1FF2" w:rsidRDefault="00AC1FF2" w:rsidP="00FE5FA4">
      <w:pPr>
        <w:numPr>
          <w:ilvl w:val="0"/>
          <w:numId w:val="1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Remote monitoring for warnings and errors.</w:t>
      </w:r>
    </w:p>
    <w:p w14:paraId="137F783F" w14:textId="77777777" w:rsidR="00AC1FF2" w:rsidRPr="00AC1FF2" w:rsidRDefault="00AC1FF2" w:rsidP="00FE5FA4">
      <w:pPr>
        <w:numPr>
          <w:ilvl w:val="0"/>
          <w:numId w:val="1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lastRenderedPageBreak/>
        <w:t>Custom TRACE log level below DEBUG.</w:t>
      </w:r>
    </w:p>
    <w:p w14:paraId="1C34C25C" w14:textId="77777777" w:rsidR="00AC1FF2" w:rsidRPr="00AC1FF2" w:rsidRDefault="00AC1FF2" w:rsidP="00FE5FA4">
      <w:pPr>
        <w:numPr>
          <w:ilvl w:val="0"/>
          <w:numId w:val="1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Throttling awareness for Raspberry Pi systems.</w:t>
      </w:r>
    </w:p>
    <w:p w14:paraId="2F11031D" w14:textId="77777777" w:rsidR="00AC1FF2" w:rsidRPr="00AC1FF2" w:rsidRDefault="00AC1FF2" w:rsidP="00FE5FA4">
      <w:pPr>
        <w:numPr>
          <w:ilvl w:val="0"/>
          <w:numId w:val="1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Safe logging handlers that prevent recursive logging errors.</w:t>
      </w:r>
    </w:p>
    <w:p w14:paraId="3ADDA1A3" w14:textId="77777777" w:rsidR="00AC1FF2" w:rsidRPr="00AC1FF2" w:rsidRDefault="00AC1FF2" w:rsidP="00AD287B">
      <w:pPr>
        <w:pStyle w:val="Kop2"/>
        <w:spacing w:before="240"/>
      </w:pPr>
      <w:bookmarkStart w:id="4" w:name="_Toc215826842"/>
      <w:proofErr w:type="spellStart"/>
      <w:r w:rsidRPr="00AC1FF2">
        <w:t>Key</w:t>
      </w:r>
      <w:proofErr w:type="spellEnd"/>
      <w:r w:rsidRPr="00AC1FF2">
        <w:t xml:space="preserve"> Points</w:t>
      </w:r>
      <w:bookmarkEnd w:id="4"/>
    </w:p>
    <w:p w14:paraId="638ECF24" w14:textId="77777777" w:rsidR="00AC1FF2" w:rsidRPr="00AC1FF2" w:rsidRDefault="00AC1FF2" w:rsidP="00FE5FA4">
      <w:pPr>
        <w:numPr>
          <w:ilvl w:val="0"/>
          <w:numId w:val="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All logging is centralized under the singleton </w:t>
      </w: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instance (</w:t>
      </w:r>
      <w:proofErr w:type="spellStart"/>
      <w:r w:rsidRPr="00AC1FF2">
        <w:rPr>
          <w:lang w:val="en-US"/>
        </w:rPr>
        <w:t>oradio_log</w:t>
      </w:r>
      <w:proofErr w:type="spellEnd"/>
      <w:r w:rsidRPr="00AC1FF2">
        <w:rPr>
          <w:lang w:val="en-US"/>
        </w:rPr>
        <w:t>).</w:t>
      </w:r>
    </w:p>
    <w:p w14:paraId="78AD8B9D" w14:textId="77777777" w:rsidR="00AC1FF2" w:rsidRPr="00AC1FF2" w:rsidRDefault="00AC1FF2" w:rsidP="00FE5FA4">
      <w:pPr>
        <w:numPr>
          <w:ilvl w:val="0"/>
          <w:numId w:val="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Background threads or multi-threaded modules can log asynchronously without blocking main program execution.</w:t>
      </w:r>
    </w:p>
    <w:p w14:paraId="34D209AF" w14:textId="77777777" w:rsidR="00AC1FF2" w:rsidRPr="00AC1FF2" w:rsidRDefault="00AC1FF2" w:rsidP="00FE5FA4">
      <w:pPr>
        <w:numPr>
          <w:ilvl w:val="0"/>
          <w:numId w:val="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Remote logging is only triggered for WARNING, ERROR, and CRITICAL messages.</w:t>
      </w:r>
    </w:p>
    <w:p w14:paraId="78CA5DF4" w14:textId="77777777" w:rsidR="00AC1FF2" w:rsidRPr="00AC1FF2" w:rsidRDefault="00AC1FF2" w:rsidP="00FE5FA4">
      <w:pPr>
        <w:numPr>
          <w:ilvl w:val="0"/>
          <w:numId w:val="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File logging uses rotation with maximum size and backups defined in constants.</w:t>
      </w:r>
    </w:p>
    <w:p w14:paraId="0683629D" w14:textId="77777777" w:rsidR="00AC1FF2" w:rsidRPr="00AC1FF2" w:rsidRDefault="00AC1FF2" w:rsidP="00FE5FA4">
      <w:pPr>
        <w:numPr>
          <w:ilvl w:val="0"/>
          <w:numId w:val="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Console logs are color-coded based on severity level.</w:t>
      </w:r>
    </w:p>
    <w:p w14:paraId="796AD602" w14:textId="77777777" w:rsidR="00AC1FF2" w:rsidRPr="00AC1FF2" w:rsidRDefault="00AC1FF2" w:rsidP="00FE5FA4">
      <w:pPr>
        <w:numPr>
          <w:ilvl w:val="0"/>
          <w:numId w:val="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Compatible with integration into </w:t>
      </w:r>
      <w:proofErr w:type="spellStart"/>
      <w:r w:rsidRPr="00AC1FF2">
        <w:rPr>
          <w:lang w:val="en-US"/>
        </w:rPr>
        <w:t>Uvicorn</w:t>
      </w:r>
      <w:proofErr w:type="spellEnd"/>
      <w:r w:rsidRPr="00AC1FF2">
        <w:rPr>
          <w:lang w:val="en-US"/>
        </w:rPr>
        <w:t>/</w:t>
      </w:r>
      <w:proofErr w:type="spellStart"/>
      <w:r w:rsidRPr="00AC1FF2">
        <w:rPr>
          <w:lang w:val="en-US"/>
        </w:rPr>
        <w:t>FastAPI</w:t>
      </w:r>
      <w:proofErr w:type="spellEnd"/>
      <w:r w:rsidRPr="00AC1FF2">
        <w:rPr>
          <w:lang w:val="en-US"/>
        </w:rPr>
        <w:t xml:space="preserve"> applications by replacing default handlers.</w:t>
      </w:r>
    </w:p>
    <w:p w14:paraId="43D764B1" w14:textId="77777777" w:rsidR="00AC1FF2" w:rsidRPr="00AC1FF2" w:rsidRDefault="00AC1FF2" w:rsidP="00AC1FF2">
      <w:pPr>
        <w:pStyle w:val="Kop1"/>
      </w:pPr>
      <w:bookmarkStart w:id="5" w:name="_Toc215826843"/>
      <w:r w:rsidRPr="00AC1FF2">
        <w:t xml:space="preserve">Module: </w:t>
      </w:r>
      <w:proofErr w:type="spellStart"/>
      <w:r w:rsidRPr="00AC1FF2">
        <w:t>SafeLogger</w:t>
      </w:r>
      <w:bookmarkEnd w:id="5"/>
      <w:proofErr w:type="spellEnd"/>
    </w:p>
    <w:p w14:paraId="393EBDF5" w14:textId="77777777" w:rsidR="00AC1FF2" w:rsidRPr="00AC1FF2" w:rsidRDefault="00AC1FF2" w:rsidP="00AD287B">
      <w:pPr>
        <w:pStyle w:val="Kop2"/>
        <w:spacing w:before="240"/>
      </w:pPr>
      <w:bookmarkStart w:id="6" w:name="_Toc215826844"/>
      <w:proofErr w:type="spellStart"/>
      <w:r w:rsidRPr="00AC1FF2">
        <w:t>Purpose</w:t>
      </w:r>
      <w:bookmarkEnd w:id="6"/>
      <w:proofErr w:type="spellEnd"/>
    </w:p>
    <w:p w14:paraId="370A29CF" w14:textId="77777777" w:rsidR="00AC1FF2" w:rsidRPr="00AC1FF2" w:rsidRDefault="00AC1FF2" w:rsidP="00FE5FA4">
      <w:pPr>
        <w:numPr>
          <w:ilvl w:val="0"/>
          <w:numId w:val="3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Provides a wrapper around Python’s standard logging module.</w:t>
      </w:r>
    </w:p>
    <w:p w14:paraId="1BF2C0D2" w14:textId="77777777" w:rsidR="00AC1FF2" w:rsidRPr="00AC1FF2" w:rsidRDefault="00AC1FF2" w:rsidP="00FE5FA4">
      <w:pPr>
        <w:numPr>
          <w:ilvl w:val="0"/>
          <w:numId w:val="3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Centralizes logging configuration, formatting, and handler assignment.</w:t>
      </w:r>
    </w:p>
    <w:p w14:paraId="4ADBEADE" w14:textId="77777777" w:rsidR="00AC1FF2" w:rsidRPr="00AC1FF2" w:rsidRDefault="00AC1FF2" w:rsidP="00FE5FA4">
      <w:pPr>
        <w:numPr>
          <w:ilvl w:val="0"/>
          <w:numId w:val="3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Exposes safe, level-specific logging methods: trace, debug, info, warning, error, critical.</w:t>
      </w:r>
    </w:p>
    <w:p w14:paraId="71CE116D" w14:textId="77777777" w:rsidR="00AC1FF2" w:rsidRPr="00AC1FF2" w:rsidRDefault="00AC1FF2" w:rsidP="00FE5FA4">
      <w:pPr>
        <w:numPr>
          <w:ilvl w:val="0"/>
          <w:numId w:val="3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Ensures logging failures never crash the program.</w:t>
      </w:r>
    </w:p>
    <w:p w14:paraId="097F6715" w14:textId="77777777" w:rsidR="00AC1FF2" w:rsidRPr="00AC1FF2" w:rsidRDefault="00AC1FF2" w:rsidP="00AD287B">
      <w:pPr>
        <w:pStyle w:val="Kop2"/>
        <w:spacing w:before="240"/>
      </w:pPr>
      <w:bookmarkStart w:id="7" w:name="_Toc215826845"/>
      <w:r w:rsidRPr="00AC1FF2">
        <w:t xml:space="preserve">Design &amp; </w:t>
      </w:r>
      <w:proofErr w:type="spellStart"/>
      <w:r w:rsidRPr="00AC1FF2">
        <w:t>Threading</w:t>
      </w:r>
      <w:bookmarkEnd w:id="7"/>
      <w:proofErr w:type="spellEnd"/>
    </w:p>
    <w:p w14:paraId="77A23411" w14:textId="77777777" w:rsidR="00AC1FF2" w:rsidRPr="00AC1FF2" w:rsidRDefault="00AC1FF2" w:rsidP="00FE5FA4">
      <w:pPr>
        <w:numPr>
          <w:ilvl w:val="0"/>
          <w:numId w:val="4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Singleton-like behavior (one global instance, </w:t>
      </w:r>
      <w:proofErr w:type="spellStart"/>
      <w:r w:rsidRPr="00AC1FF2">
        <w:rPr>
          <w:lang w:val="en-US"/>
        </w:rPr>
        <w:t>oradio_log</w:t>
      </w:r>
      <w:proofErr w:type="spellEnd"/>
      <w:r w:rsidRPr="00AC1FF2">
        <w:rPr>
          <w:lang w:val="en-US"/>
        </w:rPr>
        <w:t>).</w:t>
      </w:r>
    </w:p>
    <w:p w14:paraId="24B46D28" w14:textId="77777777" w:rsidR="00AC1FF2" w:rsidRPr="00AC1FF2" w:rsidRDefault="00AC1FF2" w:rsidP="00FE5FA4">
      <w:pPr>
        <w:numPr>
          <w:ilvl w:val="0"/>
          <w:numId w:val="4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Internal _</w:t>
      </w:r>
      <w:proofErr w:type="spellStart"/>
      <w:r w:rsidRPr="00AC1FF2">
        <w:rPr>
          <w:lang w:val="en-US"/>
        </w:rPr>
        <w:t>safe_log</w:t>
      </w:r>
      <w:proofErr w:type="spellEnd"/>
      <w:r w:rsidRPr="00AC1FF2">
        <w:rPr>
          <w:lang w:val="en-US"/>
        </w:rPr>
        <w:t xml:space="preserve"> ensures exception-safe logging.</w:t>
      </w:r>
    </w:p>
    <w:p w14:paraId="38CC7079" w14:textId="77777777" w:rsidR="00AC1FF2" w:rsidRPr="00AC1FF2" w:rsidRDefault="00AC1FF2" w:rsidP="00FE5FA4">
      <w:pPr>
        <w:numPr>
          <w:ilvl w:val="0"/>
          <w:numId w:val="4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Supports </w:t>
      </w:r>
      <w:proofErr w:type="spellStart"/>
      <w:r w:rsidRPr="00AC1FF2">
        <w:rPr>
          <w:lang w:val="en-US"/>
        </w:rPr>
        <w:t>stacklevel</w:t>
      </w:r>
      <w:proofErr w:type="spellEnd"/>
      <w:r w:rsidRPr="00AC1FF2">
        <w:rPr>
          <w:lang w:val="en-US"/>
        </w:rPr>
        <w:t xml:space="preserve"> adjustments to report accurate source in logs.</w:t>
      </w:r>
    </w:p>
    <w:p w14:paraId="16039CBD" w14:textId="77777777" w:rsidR="00AC1FF2" w:rsidRPr="00AC1FF2" w:rsidRDefault="00AC1FF2" w:rsidP="00FE5FA4">
      <w:pPr>
        <w:numPr>
          <w:ilvl w:val="0"/>
          <w:numId w:val="4"/>
        </w:numPr>
        <w:spacing w:after="60"/>
        <w:ind w:left="567" w:hanging="357"/>
      </w:pPr>
      <w:proofErr w:type="spellStart"/>
      <w:r w:rsidRPr="00AC1FF2">
        <w:t>Integrates</w:t>
      </w:r>
      <w:proofErr w:type="spellEnd"/>
      <w:r w:rsidRPr="00AC1FF2">
        <w:t xml:space="preserve"> </w:t>
      </w:r>
      <w:proofErr w:type="spellStart"/>
      <w:r w:rsidRPr="00AC1FF2">
        <w:t>with</w:t>
      </w:r>
      <w:proofErr w:type="spellEnd"/>
      <w:r w:rsidRPr="00AC1FF2">
        <w:t>:</w:t>
      </w:r>
    </w:p>
    <w:p w14:paraId="23A0BCC7" w14:textId="77777777" w:rsidR="00AC1FF2" w:rsidRPr="00AC1FF2" w:rsidRDefault="00AC1FF2" w:rsidP="00AD287B">
      <w:pPr>
        <w:numPr>
          <w:ilvl w:val="1"/>
          <w:numId w:val="4"/>
        </w:numPr>
        <w:spacing w:after="60"/>
        <w:ind w:left="992" w:hanging="357"/>
      </w:pPr>
      <w:r w:rsidRPr="00AC1FF2">
        <w:t>Console (</w:t>
      </w:r>
      <w:proofErr w:type="spellStart"/>
      <w:r w:rsidRPr="00AC1FF2">
        <w:t>StreamSafeHandler</w:t>
      </w:r>
      <w:proofErr w:type="spellEnd"/>
      <w:r w:rsidRPr="00AC1FF2">
        <w:t>)</w:t>
      </w:r>
    </w:p>
    <w:p w14:paraId="6876E805" w14:textId="77777777" w:rsidR="00AC1FF2" w:rsidRPr="00AC1FF2" w:rsidRDefault="00AC1FF2" w:rsidP="00AD287B">
      <w:pPr>
        <w:numPr>
          <w:ilvl w:val="1"/>
          <w:numId w:val="4"/>
        </w:numPr>
        <w:spacing w:after="60"/>
        <w:ind w:left="992" w:hanging="357"/>
      </w:pPr>
      <w:proofErr w:type="spellStart"/>
      <w:r w:rsidRPr="00AC1FF2">
        <w:t>Rotating</w:t>
      </w:r>
      <w:proofErr w:type="spellEnd"/>
      <w:r w:rsidRPr="00AC1FF2">
        <w:t xml:space="preserve"> log file (</w:t>
      </w:r>
      <w:proofErr w:type="spellStart"/>
      <w:r w:rsidRPr="00AC1FF2">
        <w:t>ConcurrentRotatingFileSafeHandler</w:t>
      </w:r>
      <w:proofErr w:type="spellEnd"/>
      <w:r w:rsidRPr="00AC1FF2">
        <w:t>)</w:t>
      </w:r>
    </w:p>
    <w:p w14:paraId="34AFFDD4" w14:textId="77777777" w:rsidR="00AC1FF2" w:rsidRPr="00AC1FF2" w:rsidRDefault="00AC1FF2" w:rsidP="00AD287B">
      <w:pPr>
        <w:numPr>
          <w:ilvl w:val="1"/>
          <w:numId w:val="4"/>
        </w:numPr>
        <w:spacing w:after="60"/>
        <w:ind w:left="992" w:hanging="357"/>
      </w:pPr>
      <w:r w:rsidRPr="00AC1FF2">
        <w:t>Remote monitoring (</w:t>
      </w:r>
      <w:proofErr w:type="spellStart"/>
      <w:r w:rsidRPr="00AC1FF2">
        <w:t>RemotePostSafeHandler</w:t>
      </w:r>
      <w:proofErr w:type="spellEnd"/>
      <w:r w:rsidRPr="00AC1FF2">
        <w:t>)</w:t>
      </w:r>
    </w:p>
    <w:p w14:paraId="5EA98B13" w14:textId="77777777" w:rsidR="00AC1FF2" w:rsidRPr="00AC1FF2" w:rsidRDefault="00AC1FF2" w:rsidP="00AD287B">
      <w:pPr>
        <w:numPr>
          <w:ilvl w:val="1"/>
          <w:numId w:val="4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Async queue handler (</w:t>
      </w:r>
      <w:proofErr w:type="spellStart"/>
      <w:r w:rsidRPr="00AC1FF2">
        <w:rPr>
          <w:lang w:val="en-US"/>
        </w:rPr>
        <w:t>SafeQueueHandler</w:t>
      </w:r>
      <w:proofErr w:type="spellEnd"/>
      <w:r w:rsidRPr="00AC1FF2">
        <w:rPr>
          <w:lang w:val="en-US"/>
        </w:rPr>
        <w:t>) for multi-threaded safety.</w:t>
      </w:r>
    </w:p>
    <w:p w14:paraId="294948AC" w14:textId="77777777" w:rsidR="00AC1FF2" w:rsidRPr="00AC1FF2" w:rsidRDefault="00AC1FF2" w:rsidP="00FE5FA4">
      <w:pPr>
        <w:numPr>
          <w:ilvl w:val="0"/>
          <w:numId w:val="4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Replaces </w:t>
      </w:r>
      <w:proofErr w:type="spellStart"/>
      <w:r w:rsidRPr="00AC1FF2">
        <w:rPr>
          <w:lang w:val="en-US"/>
        </w:rPr>
        <w:t>Uvicorn’s</w:t>
      </w:r>
      <w:proofErr w:type="spellEnd"/>
      <w:r w:rsidRPr="00AC1FF2">
        <w:rPr>
          <w:lang w:val="en-US"/>
        </w:rPr>
        <w:t xml:space="preserve"> default logging handlers in web apps.</w:t>
      </w:r>
    </w:p>
    <w:p w14:paraId="7B75B01E" w14:textId="77777777" w:rsidR="00AC1FF2" w:rsidRPr="00AC1FF2" w:rsidRDefault="00AC1FF2" w:rsidP="00AD287B">
      <w:pPr>
        <w:pStyle w:val="Kop2"/>
        <w:spacing w:before="240"/>
      </w:pPr>
      <w:bookmarkStart w:id="8" w:name="_Toc215826846"/>
      <w:r w:rsidRPr="00AC1FF2">
        <w:t>API Reference</w:t>
      </w:r>
      <w:bookmarkEnd w:id="8"/>
    </w:p>
    <w:tbl>
      <w:tblPr>
        <w:tblStyle w:val="Tabelrasterlicht"/>
        <w:tblW w:w="0" w:type="auto"/>
        <w:tblLook w:val="04A0" w:firstRow="1" w:lastRow="0" w:firstColumn="1" w:lastColumn="0" w:noHBand="0" w:noVBand="1"/>
      </w:tblPr>
      <w:tblGrid>
        <w:gridCol w:w="3061"/>
        <w:gridCol w:w="3731"/>
      </w:tblGrid>
      <w:tr w:rsidR="00AC1FF2" w:rsidRPr="00AC1FF2" w14:paraId="1B1DABAD" w14:textId="77777777" w:rsidTr="00AD287B">
        <w:tc>
          <w:tcPr>
            <w:tcW w:w="0" w:type="auto"/>
            <w:hideMark/>
          </w:tcPr>
          <w:p w14:paraId="6CF27398" w14:textId="77777777" w:rsidR="00AC1FF2" w:rsidRPr="00AC1FF2" w:rsidRDefault="00AC1FF2" w:rsidP="00AD287B">
            <w:pPr>
              <w:spacing w:line="259" w:lineRule="auto"/>
              <w:rPr>
                <w:b/>
                <w:bCs/>
              </w:rPr>
            </w:pPr>
            <w:r w:rsidRPr="00AC1FF2"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2C49826F" w14:textId="77777777" w:rsidR="00AC1FF2" w:rsidRPr="00AC1FF2" w:rsidRDefault="00AC1FF2" w:rsidP="00AD287B">
            <w:pPr>
              <w:spacing w:line="259" w:lineRule="auto"/>
              <w:rPr>
                <w:b/>
                <w:bCs/>
              </w:rPr>
            </w:pPr>
            <w:proofErr w:type="spellStart"/>
            <w:r w:rsidRPr="00AC1FF2">
              <w:rPr>
                <w:b/>
                <w:bCs/>
              </w:rPr>
              <w:t>Description</w:t>
            </w:r>
            <w:proofErr w:type="spellEnd"/>
          </w:p>
        </w:tc>
      </w:tr>
      <w:tr w:rsidR="00AC1FF2" w:rsidRPr="00AC1FF2" w14:paraId="62F4BE08" w14:textId="77777777" w:rsidTr="00AD287B">
        <w:tc>
          <w:tcPr>
            <w:tcW w:w="0" w:type="auto"/>
            <w:hideMark/>
          </w:tcPr>
          <w:p w14:paraId="5C4FCD09" w14:textId="77777777" w:rsidR="00AC1FF2" w:rsidRPr="00AC1FF2" w:rsidRDefault="00AC1FF2" w:rsidP="00AD287B">
            <w:pPr>
              <w:spacing w:line="259" w:lineRule="auto"/>
            </w:pPr>
            <w:proofErr w:type="spellStart"/>
            <w:r w:rsidRPr="00AC1FF2">
              <w:t>trace</w:t>
            </w:r>
            <w:proofErr w:type="spellEnd"/>
            <w:r w:rsidRPr="00AC1FF2">
              <w:t>(</w:t>
            </w:r>
            <w:proofErr w:type="spellStart"/>
            <w:r w:rsidRPr="00AC1FF2">
              <w:t>msg</w:t>
            </w:r>
            <w:proofErr w:type="spellEnd"/>
            <w:r w:rsidRPr="00AC1FF2">
              <w:t>, *</w:t>
            </w:r>
            <w:proofErr w:type="spellStart"/>
            <w:r w:rsidRPr="00AC1FF2">
              <w:t>args</w:t>
            </w:r>
            <w:proofErr w:type="spellEnd"/>
            <w:r w:rsidRPr="00AC1FF2">
              <w:t>, **</w:t>
            </w:r>
            <w:proofErr w:type="spellStart"/>
            <w:r w:rsidRPr="00AC1FF2">
              <w:t>kwargs</w:t>
            </w:r>
            <w:proofErr w:type="spellEnd"/>
            <w:r w:rsidRPr="00AC1FF2">
              <w:t>)</w:t>
            </w:r>
          </w:p>
        </w:tc>
        <w:tc>
          <w:tcPr>
            <w:tcW w:w="0" w:type="auto"/>
            <w:hideMark/>
          </w:tcPr>
          <w:p w14:paraId="7C79AD27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Log message at TRACE level (5).</w:t>
            </w:r>
          </w:p>
        </w:tc>
      </w:tr>
      <w:tr w:rsidR="00AC1FF2" w:rsidRPr="00AC1FF2" w14:paraId="4234DCB9" w14:textId="77777777" w:rsidTr="00AD287B">
        <w:tc>
          <w:tcPr>
            <w:tcW w:w="0" w:type="auto"/>
            <w:hideMark/>
          </w:tcPr>
          <w:p w14:paraId="622B2553" w14:textId="77777777" w:rsidR="00AC1FF2" w:rsidRPr="00AC1FF2" w:rsidRDefault="00AC1FF2" w:rsidP="00AD287B">
            <w:pPr>
              <w:spacing w:line="259" w:lineRule="auto"/>
            </w:pPr>
            <w:r w:rsidRPr="00AC1FF2">
              <w:t>debug(</w:t>
            </w:r>
            <w:proofErr w:type="spellStart"/>
            <w:r w:rsidRPr="00AC1FF2">
              <w:t>msg</w:t>
            </w:r>
            <w:proofErr w:type="spellEnd"/>
            <w:r w:rsidRPr="00AC1FF2">
              <w:t>, *</w:t>
            </w:r>
            <w:proofErr w:type="spellStart"/>
            <w:r w:rsidRPr="00AC1FF2">
              <w:t>args</w:t>
            </w:r>
            <w:proofErr w:type="spellEnd"/>
            <w:r w:rsidRPr="00AC1FF2">
              <w:t>, **</w:t>
            </w:r>
            <w:proofErr w:type="spellStart"/>
            <w:r w:rsidRPr="00AC1FF2">
              <w:t>kwargs</w:t>
            </w:r>
            <w:proofErr w:type="spellEnd"/>
            <w:r w:rsidRPr="00AC1FF2">
              <w:t>)</w:t>
            </w:r>
          </w:p>
        </w:tc>
        <w:tc>
          <w:tcPr>
            <w:tcW w:w="0" w:type="auto"/>
            <w:hideMark/>
          </w:tcPr>
          <w:p w14:paraId="2C43DAFD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Log message at DEBUG level (10).</w:t>
            </w:r>
          </w:p>
        </w:tc>
      </w:tr>
      <w:tr w:rsidR="00AC1FF2" w:rsidRPr="00AC1FF2" w14:paraId="40E364A1" w14:textId="77777777" w:rsidTr="00AD287B">
        <w:tc>
          <w:tcPr>
            <w:tcW w:w="0" w:type="auto"/>
            <w:hideMark/>
          </w:tcPr>
          <w:p w14:paraId="0104839F" w14:textId="77777777" w:rsidR="00AC1FF2" w:rsidRPr="00AC1FF2" w:rsidRDefault="00AC1FF2" w:rsidP="00AD287B">
            <w:pPr>
              <w:spacing w:line="259" w:lineRule="auto"/>
            </w:pPr>
            <w:r w:rsidRPr="00AC1FF2">
              <w:t>info(</w:t>
            </w:r>
            <w:proofErr w:type="spellStart"/>
            <w:r w:rsidRPr="00AC1FF2">
              <w:t>msg</w:t>
            </w:r>
            <w:proofErr w:type="spellEnd"/>
            <w:r w:rsidRPr="00AC1FF2">
              <w:t>, *</w:t>
            </w:r>
            <w:proofErr w:type="spellStart"/>
            <w:r w:rsidRPr="00AC1FF2">
              <w:t>args</w:t>
            </w:r>
            <w:proofErr w:type="spellEnd"/>
            <w:r w:rsidRPr="00AC1FF2">
              <w:t>, **</w:t>
            </w:r>
            <w:proofErr w:type="spellStart"/>
            <w:r w:rsidRPr="00AC1FF2">
              <w:t>kwargs</w:t>
            </w:r>
            <w:proofErr w:type="spellEnd"/>
            <w:r w:rsidRPr="00AC1FF2">
              <w:t>)</w:t>
            </w:r>
          </w:p>
        </w:tc>
        <w:tc>
          <w:tcPr>
            <w:tcW w:w="0" w:type="auto"/>
            <w:hideMark/>
          </w:tcPr>
          <w:p w14:paraId="253A1925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Log message at INFO level (20).</w:t>
            </w:r>
          </w:p>
        </w:tc>
      </w:tr>
      <w:tr w:rsidR="00AC1FF2" w:rsidRPr="00AC1FF2" w14:paraId="6192428F" w14:textId="77777777" w:rsidTr="00AD287B">
        <w:tc>
          <w:tcPr>
            <w:tcW w:w="0" w:type="auto"/>
            <w:hideMark/>
          </w:tcPr>
          <w:p w14:paraId="6E983EB4" w14:textId="77777777" w:rsidR="00AC1FF2" w:rsidRPr="00AC1FF2" w:rsidRDefault="00AC1FF2" w:rsidP="00AD287B">
            <w:pPr>
              <w:spacing w:line="259" w:lineRule="auto"/>
            </w:pPr>
            <w:proofErr w:type="spellStart"/>
            <w:r w:rsidRPr="00AC1FF2">
              <w:t>warning</w:t>
            </w:r>
            <w:proofErr w:type="spellEnd"/>
            <w:r w:rsidRPr="00AC1FF2">
              <w:t>(</w:t>
            </w:r>
            <w:proofErr w:type="spellStart"/>
            <w:r w:rsidRPr="00AC1FF2">
              <w:t>msg</w:t>
            </w:r>
            <w:proofErr w:type="spellEnd"/>
            <w:r w:rsidRPr="00AC1FF2">
              <w:t>, *</w:t>
            </w:r>
            <w:proofErr w:type="spellStart"/>
            <w:r w:rsidRPr="00AC1FF2">
              <w:t>args</w:t>
            </w:r>
            <w:proofErr w:type="spellEnd"/>
            <w:r w:rsidRPr="00AC1FF2">
              <w:t>, **</w:t>
            </w:r>
            <w:proofErr w:type="spellStart"/>
            <w:r w:rsidRPr="00AC1FF2">
              <w:t>kwargs</w:t>
            </w:r>
            <w:proofErr w:type="spellEnd"/>
            <w:r w:rsidRPr="00AC1FF2">
              <w:t>)</w:t>
            </w:r>
          </w:p>
        </w:tc>
        <w:tc>
          <w:tcPr>
            <w:tcW w:w="0" w:type="auto"/>
            <w:hideMark/>
          </w:tcPr>
          <w:p w14:paraId="61AA6930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Log message at WARNING level (30).</w:t>
            </w:r>
          </w:p>
        </w:tc>
      </w:tr>
      <w:tr w:rsidR="00AC1FF2" w:rsidRPr="00AC1FF2" w14:paraId="37011676" w14:textId="77777777" w:rsidTr="00AD287B">
        <w:tc>
          <w:tcPr>
            <w:tcW w:w="0" w:type="auto"/>
            <w:hideMark/>
          </w:tcPr>
          <w:p w14:paraId="431045E9" w14:textId="77777777" w:rsidR="00AC1FF2" w:rsidRPr="00AC1FF2" w:rsidRDefault="00AC1FF2" w:rsidP="00AD287B">
            <w:pPr>
              <w:spacing w:line="259" w:lineRule="auto"/>
            </w:pPr>
            <w:r w:rsidRPr="00AC1FF2">
              <w:t>error(</w:t>
            </w:r>
            <w:proofErr w:type="spellStart"/>
            <w:r w:rsidRPr="00AC1FF2">
              <w:t>msg</w:t>
            </w:r>
            <w:proofErr w:type="spellEnd"/>
            <w:r w:rsidRPr="00AC1FF2">
              <w:t>, *</w:t>
            </w:r>
            <w:proofErr w:type="spellStart"/>
            <w:r w:rsidRPr="00AC1FF2">
              <w:t>args</w:t>
            </w:r>
            <w:proofErr w:type="spellEnd"/>
            <w:r w:rsidRPr="00AC1FF2">
              <w:t>, **</w:t>
            </w:r>
            <w:proofErr w:type="spellStart"/>
            <w:r w:rsidRPr="00AC1FF2">
              <w:t>kwargs</w:t>
            </w:r>
            <w:proofErr w:type="spellEnd"/>
            <w:r w:rsidRPr="00AC1FF2">
              <w:t>)</w:t>
            </w:r>
          </w:p>
        </w:tc>
        <w:tc>
          <w:tcPr>
            <w:tcW w:w="0" w:type="auto"/>
            <w:hideMark/>
          </w:tcPr>
          <w:p w14:paraId="6256CCF1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Log message at ERROR level (40).</w:t>
            </w:r>
          </w:p>
        </w:tc>
      </w:tr>
      <w:tr w:rsidR="00AC1FF2" w:rsidRPr="00AC1FF2" w14:paraId="72FD94DD" w14:textId="77777777" w:rsidTr="00AD287B">
        <w:tc>
          <w:tcPr>
            <w:tcW w:w="0" w:type="auto"/>
            <w:hideMark/>
          </w:tcPr>
          <w:p w14:paraId="3FC78FB3" w14:textId="77777777" w:rsidR="00AC1FF2" w:rsidRPr="00AC1FF2" w:rsidRDefault="00AC1FF2" w:rsidP="00AD287B">
            <w:pPr>
              <w:spacing w:line="259" w:lineRule="auto"/>
            </w:pPr>
            <w:proofErr w:type="spellStart"/>
            <w:r w:rsidRPr="00AC1FF2">
              <w:t>critical</w:t>
            </w:r>
            <w:proofErr w:type="spellEnd"/>
            <w:r w:rsidRPr="00AC1FF2">
              <w:t>(</w:t>
            </w:r>
            <w:proofErr w:type="spellStart"/>
            <w:r w:rsidRPr="00AC1FF2">
              <w:t>msg</w:t>
            </w:r>
            <w:proofErr w:type="spellEnd"/>
            <w:r w:rsidRPr="00AC1FF2">
              <w:t>, *</w:t>
            </w:r>
            <w:proofErr w:type="spellStart"/>
            <w:r w:rsidRPr="00AC1FF2">
              <w:t>args</w:t>
            </w:r>
            <w:proofErr w:type="spellEnd"/>
            <w:r w:rsidRPr="00AC1FF2">
              <w:t>, **</w:t>
            </w:r>
            <w:proofErr w:type="spellStart"/>
            <w:r w:rsidRPr="00AC1FF2">
              <w:t>kwargs</w:t>
            </w:r>
            <w:proofErr w:type="spellEnd"/>
            <w:r w:rsidRPr="00AC1FF2">
              <w:t>)</w:t>
            </w:r>
          </w:p>
        </w:tc>
        <w:tc>
          <w:tcPr>
            <w:tcW w:w="0" w:type="auto"/>
            <w:hideMark/>
          </w:tcPr>
          <w:p w14:paraId="65E08FE8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Log message at CRITICAL level (50).</w:t>
            </w:r>
          </w:p>
        </w:tc>
      </w:tr>
      <w:tr w:rsidR="00AC1FF2" w:rsidRPr="00AC1FF2" w14:paraId="63F5F358" w14:textId="77777777" w:rsidTr="00AD287B">
        <w:tc>
          <w:tcPr>
            <w:tcW w:w="0" w:type="auto"/>
            <w:hideMark/>
          </w:tcPr>
          <w:p w14:paraId="0544DD79" w14:textId="77777777" w:rsidR="00AC1FF2" w:rsidRPr="00AC1FF2" w:rsidRDefault="00AC1FF2" w:rsidP="00AD287B">
            <w:pPr>
              <w:spacing w:line="259" w:lineRule="auto"/>
            </w:pPr>
            <w:proofErr w:type="spellStart"/>
            <w:r w:rsidRPr="00AC1FF2">
              <w:t>set_level</w:t>
            </w:r>
            <w:proofErr w:type="spellEnd"/>
            <w:r w:rsidRPr="00AC1FF2">
              <w:t>(level)</w:t>
            </w:r>
          </w:p>
        </w:tc>
        <w:tc>
          <w:tcPr>
            <w:tcW w:w="0" w:type="auto"/>
            <w:hideMark/>
          </w:tcPr>
          <w:p w14:paraId="3DF10FBF" w14:textId="77777777" w:rsidR="00AC1FF2" w:rsidRPr="00AC1FF2" w:rsidRDefault="00AC1FF2" w:rsidP="00AD287B">
            <w:pPr>
              <w:spacing w:line="259" w:lineRule="auto"/>
              <w:rPr>
                <w:lang w:val="en-US"/>
              </w:rPr>
            </w:pPr>
            <w:r w:rsidRPr="00AC1FF2">
              <w:rPr>
                <w:lang w:val="en-US"/>
              </w:rPr>
              <w:t>Adjust global logging level at runtime.</w:t>
            </w:r>
          </w:p>
        </w:tc>
      </w:tr>
    </w:tbl>
    <w:p w14:paraId="6D855274" w14:textId="77777777" w:rsidR="00AC1FF2" w:rsidRPr="00AC1FF2" w:rsidRDefault="00AC1FF2" w:rsidP="00AD287B">
      <w:pPr>
        <w:pStyle w:val="Kop2"/>
        <w:spacing w:before="240"/>
      </w:pPr>
      <w:bookmarkStart w:id="9" w:name="_Toc215826847"/>
      <w:r w:rsidRPr="00AC1FF2">
        <w:t>Error Handling</w:t>
      </w:r>
      <w:bookmarkEnd w:id="9"/>
    </w:p>
    <w:p w14:paraId="2EB92407" w14:textId="77777777" w:rsidR="00AC1FF2" w:rsidRPr="00AC1FF2" w:rsidRDefault="00AC1FF2" w:rsidP="00FE5FA4">
      <w:pPr>
        <w:numPr>
          <w:ilvl w:val="0"/>
          <w:numId w:val="5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Any exception in _</w:t>
      </w:r>
      <w:proofErr w:type="spellStart"/>
      <w:r w:rsidRPr="00AC1FF2">
        <w:rPr>
          <w:lang w:val="en-US"/>
        </w:rPr>
        <w:t>safe_log</w:t>
      </w:r>
      <w:proofErr w:type="spellEnd"/>
      <w:r w:rsidRPr="00AC1FF2">
        <w:rPr>
          <w:lang w:val="en-US"/>
        </w:rPr>
        <w:t xml:space="preserve"> is caught and printed to stderr.</w:t>
      </w:r>
    </w:p>
    <w:p w14:paraId="0FA7EC00" w14:textId="77777777" w:rsidR="00AC1FF2" w:rsidRPr="00AC1FF2" w:rsidRDefault="00AC1FF2" w:rsidP="00FE5FA4">
      <w:pPr>
        <w:numPr>
          <w:ilvl w:val="0"/>
          <w:numId w:val="5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Safe handlers prevent cascading failures when logging I/O or network fails.</w:t>
      </w:r>
    </w:p>
    <w:p w14:paraId="38156C1B" w14:textId="77777777" w:rsidR="00AC1FF2" w:rsidRPr="00AC1FF2" w:rsidRDefault="00AC1FF2" w:rsidP="00AD287B">
      <w:pPr>
        <w:pStyle w:val="Kop2"/>
        <w:spacing w:before="240"/>
      </w:pPr>
      <w:bookmarkStart w:id="10" w:name="_Toc215826848"/>
      <w:proofErr w:type="spellStart"/>
      <w:r w:rsidRPr="00AC1FF2">
        <w:lastRenderedPageBreak/>
        <w:t>Stand-alone</w:t>
      </w:r>
      <w:proofErr w:type="spellEnd"/>
      <w:r w:rsidRPr="00AC1FF2">
        <w:t xml:space="preserve"> Test Program</w:t>
      </w:r>
      <w:bookmarkEnd w:id="10"/>
    </w:p>
    <w:p w14:paraId="28E112D0" w14:textId="77777777" w:rsidR="00AC1FF2" w:rsidRPr="00AC1FF2" w:rsidRDefault="00AC1FF2" w:rsidP="00FE5FA4">
      <w:pPr>
        <w:numPr>
          <w:ilvl w:val="0"/>
          <w:numId w:val="6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Includes interactive menu to test each log level.</w:t>
      </w:r>
    </w:p>
    <w:p w14:paraId="5D9B8895" w14:textId="77777777" w:rsidR="00AC1FF2" w:rsidRPr="00AC1FF2" w:rsidRDefault="00AC1FF2" w:rsidP="00FE5FA4">
      <w:pPr>
        <w:numPr>
          <w:ilvl w:val="0"/>
          <w:numId w:val="6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Multi-threaded logging test spawns multiple threads emitting random log messages.</w:t>
      </w:r>
    </w:p>
    <w:p w14:paraId="32D39FDC" w14:textId="77777777" w:rsidR="00AC1FF2" w:rsidRPr="00AC1FF2" w:rsidRDefault="00AC1FF2" w:rsidP="00FE5FA4">
      <w:pPr>
        <w:numPr>
          <w:ilvl w:val="0"/>
          <w:numId w:val="6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Demonstrates queue handling, file rotation, console output, and remote logging.</w:t>
      </w:r>
    </w:p>
    <w:p w14:paraId="0C03FE2A" w14:textId="77777777" w:rsidR="00AC1FF2" w:rsidRPr="00AC1FF2" w:rsidRDefault="00AC1FF2" w:rsidP="00FE5FA4">
      <w:pPr>
        <w:pStyle w:val="Kop1"/>
      </w:pPr>
      <w:bookmarkStart w:id="11" w:name="_Toc215826849"/>
      <w:r w:rsidRPr="00AC1FF2">
        <w:t xml:space="preserve">Module: Safe </w:t>
      </w:r>
      <w:proofErr w:type="spellStart"/>
      <w:r w:rsidRPr="00AC1FF2">
        <w:t>Handlers</w:t>
      </w:r>
      <w:bookmarkEnd w:id="11"/>
      <w:proofErr w:type="spellEnd"/>
    </w:p>
    <w:p w14:paraId="103A444A" w14:textId="77777777" w:rsidR="00AC1FF2" w:rsidRPr="00AC1FF2" w:rsidRDefault="00AC1FF2" w:rsidP="00AD287B">
      <w:pPr>
        <w:pStyle w:val="Kop2"/>
        <w:spacing w:before="240"/>
      </w:pPr>
      <w:bookmarkStart w:id="12" w:name="_Toc215826850"/>
      <w:proofErr w:type="spellStart"/>
      <w:r w:rsidRPr="00AC1FF2">
        <w:t>Purpose</w:t>
      </w:r>
      <w:bookmarkEnd w:id="12"/>
      <w:proofErr w:type="spellEnd"/>
    </w:p>
    <w:p w14:paraId="265A72BF" w14:textId="77777777" w:rsidR="00AC1FF2" w:rsidRPr="00AC1FF2" w:rsidRDefault="00AC1FF2" w:rsidP="00FE5FA4">
      <w:pPr>
        <w:numPr>
          <w:ilvl w:val="0"/>
          <w:numId w:val="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Wrap standard logging handlers with exception-safe emit logic.</w:t>
      </w:r>
    </w:p>
    <w:p w14:paraId="76F0D523" w14:textId="77777777" w:rsidR="00AC1FF2" w:rsidRPr="00AC1FF2" w:rsidRDefault="00AC1FF2" w:rsidP="00FE5FA4">
      <w:pPr>
        <w:numPr>
          <w:ilvl w:val="0"/>
          <w:numId w:val="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Prevent logging failures from crashing the main program.</w:t>
      </w:r>
    </w:p>
    <w:p w14:paraId="102D920F" w14:textId="77777777" w:rsidR="00AC1FF2" w:rsidRPr="00AC1FF2" w:rsidRDefault="00AC1FF2" w:rsidP="00AD287B">
      <w:pPr>
        <w:pStyle w:val="Kop2"/>
        <w:spacing w:before="240"/>
      </w:pPr>
      <w:bookmarkStart w:id="13" w:name="_Toc215826851"/>
      <w:r w:rsidRPr="00AC1FF2">
        <w:t xml:space="preserve">Design &amp; </w:t>
      </w:r>
      <w:proofErr w:type="spellStart"/>
      <w:r w:rsidRPr="00AC1FF2">
        <w:t>Threading</w:t>
      </w:r>
      <w:bookmarkEnd w:id="13"/>
      <w:proofErr w:type="spellEnd"/>
    </w:p>
    <w:p w14:paraId="3F49041E" w14:textId="77777777" w:rsidR="00AC1FF2" w:rsidRPr="00AC1FF2" w:rsidRDefault="00AC1FF2" w:rsidP="00FE5FA4">
      <w:pPr>
        <w:numPr>
          <w:ilvl w:val="0"/>
          <w:numId w:val="8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Base class: </w:t>
      </w:r>
      <w:proofErr w:type="spellStart"/>
      <w:r w:rsidRPr="00AC1FF2">
        <w:rPr>
          <w:lang w:val="en-US"/>
        </w:rPr>
        <w:t>SafeHandler</w:t>
      </w:r>
      <w:proofErr w:type="spellEnd"/>
      <w:r w:rsidRPr="00AC1FF2">
        <w:rPr>
          <w:lang w:val="en-US"/>
        </w:rPr>
        <w:t xml:space="preserve"> wraps emit() in try/except.</w:t>
      </w:r>
    </w:p>
    <w:p w14:paraId="6F2FD55A" w14:textId="77777777" w:rsidR="00AC1FF2" w:rsidRPr="00AC1FF2" w:rsidRDefault="00AC1FF2" w:rsidP="00FE5FA4">
      <w:pPr>
        <w:numPr>
          <w:ilvl w:val="0"/>
          <w:numId w:val="8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Each handler type implements </w:t>
      </w:r>
      <w:proofErr w:type="spellStart"/>
      <w:r w:rsidRPr="00AC1FF2">
        <w:rPr>
          <w:lang w:val="en-US"/>
        </w:rPr>
        <w:t>safe_emit</w:t>
      </w:r>
      <w:proofErr w:type="spellEnd"/>
      <w:r w:rsidRPr="00AC1FF2">
        <w:rPr>
          <w:lang w:val="en-US"/>
        </w:rPr>
        <w:t>() for custom behavior.</w:t>
      </w:r>
    </w:p>
    <w:p w14:paraId="1918D176" w14:textId="77777777" w:rsidR="00AC1FF2" w:rsidRPr="00AC1FF2" w:rsidRDefault="00AC1FF2" w:rsidP="00FE5FA4">
      <w:pPr>
        <w:numPr>
          <w:ilvl w:val="0"/>
          <w:numId w:val="8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Supports multi-threaded logging safely through </w:t>
      </w:r>
      <w:proofErr w:type="spellStart"/>
      <w:r w:rsidRPr="00AC1FF2">
        <w:rPr>
          <w:lang w:val="en-US"/>
        </w:rPr>
        <w:t>QueueHandler</w:t>
      </w:r>
      <w:proofErr w:type="spellEnd"/>
      <w:r w:rsidRPr="00AC1FF2">
        <w:rPr>
          <w:lang w:val="en-US"/>
        </w:rPr>
        <w:t>.</w:t>
      </w:r>
    </w:p>
    <w:p w14:paraId="682867C4" w14:textId="77777777" w:rsidR="00AC1FF2" w:rsidRPr="00AC1FF2" w:rsidRDefault="00AC1FF2" w:rsidP="00AD287B">
      <w:pPr>
        <w:pStyle w:val="Kop2"/>
        <w:spacing w:before="240"/>
      </w:pPr>
      <w:bookmarkStart w:id="14" w:name="_Toc215826852"/>
      <w:proofErr w:type="spellStart"/>
      <w:r w:rsidRPr="00AC1FF2">
        <w:t>Handler</w:t>
      </w:r>
      <w:proofErr w:type="spellEnd"/>
      <w:r w:rsidRPr="00AC1FF2">
        <w:t xml:space="preserve"> Types</w:t>
      </w:r>
      <w:bookmarkEnd w:id="14"/>
    </w:p>
    <w:p w14:paraId="7121CA7A" w14:textId="77777777" w:rsidR="00AC1FF2" w:rsidRPr="00AC1FF2" w:rsidRDefault="00AC1FF2" w:rsidP="00FE5FA4">
      <w:pPr>
        <w:numPr>
          <w:ilvl w:val="0"/>
          <w:numId w:val="9"/>
        </w:numPr>
        <w:spacing w:after="60"/>
        <w:ind w:left="567" w:hanging="357"/>
      </w:pPr>
      <w:proofErr w:type="spellStart"/>
      <w:r w:rsidRPr="00AC1FF2">
        <w:rPr>
          <w:b/>
          <w:bCs/>
        </w:rPr>
        <w:t>SafeQueueHandler</w:t>
      </w:r>
      <w:proofErr w:type="spellEnd"/>
    </w:p>
    <w:p w14:paraId="3861A953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 xml:space="preserve">Wraps </w:t>
      </w:r>
      <w:proofErr w:type="spellStart"/>
      <w:r w:rsidRPr="00AC1FF2">
        <w:rPr>
          <w:lang w:val="en-US"/>
        </w:rPr>
        <w:t>QueueHandler</w:t>
      </w:r>
      <w:proofErr w:type="spellEnd"/>
      <w:r w:rsidRPr="00AC1FF2">
        <w:rPr>
          <w:lang w:val="en-US"/>
        </w:rPr>
        <w:t xml:space="preserve"> for non-blocking logging.</w:t>
      </w:r>
    </w:p>
    <w:p w14:paraId="15A9AA80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Drops log messages when the queue is full with a fallback warning to stderr.</w:t>
      </w:r>
    </w:p>
    <w:p w14:paraId="28FE9FB5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Suitable for high-volume multi-threaded logging.</w:t>
      </w:r>
    </w:p>
    <w:p w14:paraId="4B41A6DD" w14:textId="77777777" w:rsidR="00AC1FF2" w:rsidRPr="00AC1FF2" w:rsidRDefault="00AC1FF2" w:rsidP="00FE5FA4">
      <w:pPr>
        <w:numPr>
          <w:ilvl w:val="0"/>
          <w:numId w:val="9"/>
        </w:numPr>
        <w:spacing w:after="60"/>
        <w:ind w:left="567" w:hanging="357"/>
      </w:pPr>
      <w:proofErr w:type="spellStart"/>
      <w:r w:rsidRPr="00AC1FF2">
        <w:rPr>
          <w:b/>
          <w:bCs/>
        </w:rPr>
        <w:t>StreamSafeHandler</w:t>
      </w:r>
      <w:proofErr w:type="spellEnd"/>
    </w:p>
    <w:p w14:paraId="30AB4A65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 xml:space="preserve">Wraps </w:t>
      </w:r>
      <w:proofErr w:type="spellStart"/>
      <w:r w:rsidRPr="00AC1FF2">
        <w:rPr>
          <w:lang w:val="en-US"/>
        </w:rPr>
        <w:t>StreamHandler</w:t>
      </w:r>
      <w:proofErr w:type="spellEnd"/>
      <w:r w:rsidRPr="00AC1FF2">
        <w:rPr>
          <w:lang w:val="en-US"/>
        </w:rPr>
        <w:t xml:space="preserve"> for console logging.</w:t>
      </w:r>
    </w:p>
    <w:p w14:paraId="3651E3ED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Color-coded messages based on log level.</w:t>
      </w:r>
    </w:p>
    <w:p w14:paraId="7EA1CFC3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Falls back to stderr on failure.</w:t>
      </w:r>
    </w:p>
    <w:p w14:paraId="20AC75C9" w14:textId="77777777" w:rsidR="00AC1FF2" w:rsidRPr="00AC1FF2" w:rsidRDefault="00AC1FF2" w:rsidP="00FE5FA4">
      <w:pPr>
        <w:numPr>
          <w:ilvl w:val="0"/>
          <w:numId w:val="9"/>
        </w:numPr>
        <w:spacing w:after="60"/>
        <w:ind w:left="567" w:hanging="357"/>
      </w:pPr>
      <w:proofErr w:type="spellStart"/>
      <w:r w:rsidRPr="00AC1FF2">
        <w:rPr>
          <w:b/>
          <w:bCs/>
        </w:rPr>
        <w:t>ConcurrentRotatingFileSafeHandler</w:t>
      </w:r>
      <w:proofErr w:type="spellEnd"/>
    </w:p>
    <w:p w14:paraId="132F62EF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</w:pPr>
      <w:proofErr w:type="spellStart"/>
      <w:r w:rsidRPr="00AC1FF2">
        <w:t>Wraps</w:t>
      </w:r>
      <w:proofErr w:type="spellEnd"/>
      <w:r w:rsidRPr="00AC1FF2">
        <w:t xml:space="preserve"> </w:t>
      </w:r>
      <w:proofErr w:type="spellStart"/>
      <w:r w:rsidRPr="00AC1FF2">
        <w:t>ConcurrentRotatingFileHandler</w:t>
      </w:r>
      <w:proofErr w:type="spellEnd"/>
      <w:r w:rsidRPr="00AC1FF2">
        <w:t>.</w:t>
      </w:r>
    </w:p>
    <w:p w14:paraId="1BF3262C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Logs to file safely across threads and processes.</w:t>
      </w:r>
    </w:p>
    <w:p w14:paraId="5A0C1410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Checks Raspberry Pi throttling; skips I/O if throttled.</w:t>
      </w:r>
    </w:p>
    <w:p w14:paraId="1C6A9EDA" w14:textId="77777777" w:rsidR="00AC1FF2" w:rsidRPr="00AC1FF2" w:rsidRDefault="00AC1FF2" w:rsidP="00FE5FA4">
      <w:pPr>
        <w:numPr>
          <w:ilvl w:val="0"/>
          <w:numId w:val="9"/>
        </w:numPr>
        <w:spacing w:after="60"/>
        <w:ind w:left="567" w:hanging="357"/>
      </w:pPr>
      <w:proofErr w:type="spellStart"/>
      <w:r w:rsidRPr="00AC1FF2">
        <w:rPr>
          <w:b/>
          <w:bCs/>
        </w:rPr>
        <w:t>RemotePostSafeHandler</w:t>
      </w:r>
      <w:proofErr w:type="spellEnd"/>
    </w:p>
    <w:p w14:paraId="415CE065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Sends WARNING+ messages to a remote HTTP server (RMS_SERVER_URL).</w:t>
      </w:r>
    </w:p>
    <w:p w14:paraId="23195C4F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Supports retries with exponential backoff.</w:t>
      </w:r>
    </w:p>
    <w:p w14:paraId="1EF6FF78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Sends .log files from the logging directory as attachments.</w:t>
      </w:r>
    </w:p>
    <w:p w14:paraId="04B35DFD" w14:textId="77777777" w:rsidR="00AC1FF2" w:rsidRPr="00AC1FF2" w:rsidRDefault="00AC1FF2" w:rsidP="00AD287B">
      <w:pPr>
        <w:numPr>
          <w:ilvl w:val="1"/>
          <w:numId w:val="9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Falls back to local logging if POST fails.</w:t>
      </w:r>
    </w:p>
    <w:p w14:paraId="7D610B9E" w14:textId="77777777" w:rsidR="00AC1FF2" w:rsidRPr="00AC1FF2" w:rsidRDefault="00AC1FF2" w:rsidP="00FE5FA4">
      <w:pPr>
        <w:pStyle w:val="Kop1"/>
        <w:rPr>
          <w:lang w:val="en-US"/>
        </w:rPr>
      </w:pPr>
      <w:bookmarkStart w:id="15" w:name="_Toc215826853"/>
      <w:r w:rsidRPr="00AC1FF2">
        <w:rPr>
          <w:lang w:val="en-US"/>
        </w:rPr>
        <w:t>Multi-threaded Logging Queue Flow</w:t>
      </w:r>
      <w:bookmarkEnd w:id="15"/>
    </w:p>
    <w:p w14:paraId="0F07B632" w14:textId="77777777" w:rsidR="00AC1FF2" w:rsidRPr="00AC1FF2" w:rsidRDefault="00AC1FF2" w:rsidP="00AD287B">
      <w:pPr>
        <w:pStyle w:val="Kop2"/>
        <w:spacing w:before="240"/>
        <w:rPr>
          <w:lang w:val="en-US"/>
        </w:rPr>
      </w:pPr>
      <w:bookmarkStart w:id="16" w:name="_Toc215826854"/>
      <w:r w:rsidRPr="00AC1FF2">
        <w:rPr>
          <w:lang w:val="en-US"/>
        </w:rPr>
        <w:t>Purpose</w:t>
      </w:r>
      <w:bookmarkEnd w:id="16"/>
    </w:p>
    <w:p w14:paraId="35E55124" w14:textId="77777777" w:rsidR="00AC1FF2" w:rsidRDefault="00AC1FF2" w:rsidP="00AC1FF2">
      <w:pPr>
        <w:rPr>
          <w:lang w:val="en-US"/>
        </w:rPr>
      </w:pPr>
      <w:r w:rsidRPr="00AC1FF2">
        <w:rPr>
          <w:lang w:val="en-US"/>
        </w:rPr>
        <w:t xml:space="preserve">Illustrates how log messages from multiple threads are safely handled using </w:t>
      </w:r>
      <w:proofErr w:type="spellStart"/>
      <w:r w:rsidRPr="00AC1FF2">
        <w:rPr>
          <w:lang w:val="en-US"/>
        </w:rPr>
        <w:t>SafeQueueHandler</w:t>
      </w:r>
      <w:proofErr w:type="spellEnd"/>
      <w:r w:rsidRPr="00AC1FF2">
        <w:rPr>
          <w:lang w:val="en-US"/>
        </w:rPr>
        <w:t>, ensuring no message is lost or blocks main execution.</w:t>
      </w:r>
    </w:p>
    <w:p w14:paraId="3FCE130B" w14:textId="77777777" w:rsidR="005C0AFF" w:rsidRDefault="005C0AFF" w:rsidP="00AC1FF2">
      <w:pPr>
        <w:rPr>
          <w:lang w:val="en-US"/>
        </w:rPr>
      </w:pPr>
    </w:p>
    <w:p w14:paraId="2F886E74" w14:textId="77777777" w:rsidR="00AC1FF2" w:rsidRPr="00AC1FF2" w:rsidRDefault="00AC1FF2" w:rsidP="00AD287B">
      <w:pPr>
        <w:pStyle w:val="Kop2"/>
        <w:spacing w:before="240"/>
      </w:pPr>
      <w:bookmarkStart w:id="17" w:name="_Toc215826855"/>
      <w:r w:rsidRPr="00AC1FF2">
        <w:lastRenderedPageBreak/>
        <w:t>Data Flow Steps</w:t>
      </w:r>
      <w:bookmarkEnd w:id="17"/>
    </w:p>
    <w:p w14:paraId="20022DDC" w14:textId="77777777" w:rsidR="00AC1FF2" w:rsidRPr="00AC1FF2" w:rsidRDefault="00AC1FF2" w:rsidP="00FE5FA4">
      <w:pPr>
        <w:numPr>
          <w:ilvl w:val="0"/>
          <w:numId w:val="10"/>
        </w:numPr>
        <w:spacing w:after="60"/>
        <w:ind w:left="567" w:hanging="357"/>
      </w:pPr>
      <w:r w:rsidRPr="00AC1FF2">
        <w:rPr>
          <w:b/>
          <w:bCs/>
        </w:rPr>
        <w:t xml:space="preserve">Application Thread / </w:t>
      </w:r>
      <w:proofErr w:type="spellStart"/>
      <w:r w:rsidRPr="00AC1FF2">
        <w:rPr>
          <w:b/>
          <w:bCs/>
        </w:rPr>
        <w:t>Worker</w:t>
      </w:r>
      <w:proofErr w:type="spellEnd"/>
      <w:r w:rsidRPr="00AC1FF2">
        <w:rPr>
          <w:b/>
          <w:bCs/>
        </w:rPr>
        <w:t xml:space="preserve"> Thread</w:t>
      </w:r>
    </w:p>
    <w:p w14:paraId="0EA622F9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 xml:space="preserve">Any thread calls </w:t>
      </w:r>
      <w:proofErr w:type="spellStart"/>
      <w:r w:rsidRPr="00AC1FF2">
        <w:rPr>
          <w:lang w:val="en-US"/>
        </w:rPr>
        <w:t>oradio_log.debug</w:t>
      </w:r>
      <w:proofErr w:type="spellEnd"/>
      <w:r w:rsidRPr="00AC1FF2">
        <w:rPr>
          <w:lang w:val="en-US"/>
        </w:rPr>
        <w:t>("message") or other log methods.</w:t>
      </w:r>
    </w:p>
    <w:p w14:paraId="169859F7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_</w:t>
      </w:r>
      <w:proofErr w:type="spellStart"/>
      <w:r w:rsidRPr="00AC1FF2">
        <w:rPr>
          <w:lang w:val="en-US"/>
        </w:rPr>
        <w:t>safe_log</w:t>
      </w:r>
      <w:proofErr w:type="spellEnd"/>
      <w:r w:rsidRPr="00AC1FF2">
        <w:rPr>
          <w:lang w:val="en-US"/>
        </w:rPr>
        <w:t>() wraps the call to ensure exceptions are caught.</w:t>
      </w:r>
    </w:p>
    <w:p w14:paraId="6DC01259" w14:textId="77777777" w:rsidR="00AC1FF2" w:rsidRPr="00AC1FF2" w:rsidRDefault="00AC1FF2" w:rsidP="00FE5FA4">
      <w:pPr>
        <w:numPr>
          <w:ilvl w:val="0"/>
          <w:numId w:val="10"/>
        </w:numPr>
        <w:spacing w:after="60"/>
        <w:ind w:left="567" w:hanging="357"/>
      </w:pPr>
      <w:proofErr w:type="spellStart"/>
      <w:r w:rsidRPr="00AC1FF2">
        <w:rPr>
          <w:b/>
          <w:bCs/>
        </w:rPr>
        <w:t>SafeLogger</w:t>
      </w:r>
      <w:proofErr w:type="spellEnd"/>
    </w:p>
    <w:p w14:paraId="7C8CD451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</w:pPr>
      <w:proofErr w:type="spellStart"/>
      <w:r w:rsidRPr="00AC1FF2">
        <w:t>Receives</w:t>
      </w:r>
      <w:proofErr w:type="spellEnd"/>
      <w:r w:rsidRPr="00AC1FF2">
        <w:t xml:space="preserve"> log </w:t>
      </w:r>
      <w:proofErr w:type="spellStart"/>
      <w:r w:rsidRPr="00AC1FF2">
        <w:t>message</w:t>
      </w:r>
      <w:proofErr w:type="spellEnd"/>
      <w:r w:rsidRPr="00AC1FF2">
        <w:t>.</w:t>
      </w:r>
    </w:p>
    <w:p w14:paraId="41BA2E86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Passes message to all configured handlers:</w:t>
      </w:r>
    </w:p>
    <w:p w14:paraId="1E979157" w14:textId="77777777" w:rsidR="00AC1FF2" w:rsidRPr="00AC1FF2" w:rsidRDefault="00AC1FF2" w:rsidP="005C0AFF">
      <w:pPr>
        <w:numPr>
          <w:ilvl w:val="2"/>
          <w:numId w:val="10"/>
        </w:numPr>
        <w:tabs>
          <w:tab w:val="clear" w:pos="2160"/>
        </w:tabs>
        <w:spacing w:after="60"/>
        <w:ind w:left="1417" w:hanging="357"/>
      </w:pPr>
      <w:proofErr w:type="spellStart"/>
      <w:r w:rsidRPr="00AC1FF2">
        <w:t>SafeQueueHandler</w:t>
      </w:r>
      <w:proofErr w:type="spellEnd"/>
      <w:r w:rsidRPr="00AC1FF2">
        <w:t xml:space="preserve"> (</w:t>
      </w:r>
      <w:proofErr w:type="spellStart"/>
      <w:r w:rsidRPr="00AC1FF2">
        <w:t>async</w:t>
      </w:r>
      <w:proofErr w:type="spellEnd"/>
      <w:r w:rsidRPr="00AC1FF2">
        <w:t xml:space="preserve"> queue)</w:t>
      </w:r>
    </w:p>
    <w:p w14:paraId="37AF7519" w14:textId="77777777" w:rsidR="00AC1FF2" w:rsidRPr="00AC1FF2" w:rsidRDefault="00AC1FF2" w:rsidP="005C0AFF">
      <w:pPr>
        <w:numPr>
          <w:ilvl w:val="2"/>
          <w:numId w:val="10"/>
        </w:numPr>
        <w:spacing w:after="60"/>
        <w:ind w:left="1417" w:hanging="357"/>
      </w:pPr>
      <w:proofErr w:type="spellStart"/>
      <w:r w:rsidRPr="00AC1FF2">
        <w:t>StreamSafeHandler</w:t>
      </w:r>
      <w:proofErr w:type="spellEnd"/>
      <w:r w:rsidRPr="00AC1FF2">
        <w:t xml:space="preserve"> (console)</w:t>
      </w:r>
    </w:p>
    <w:p w14:paraId="612C064A" w14:textId="77777777" w:rsidR="00AC1FF2" w:rsidRPr="00AC1FF2" w:rsidRDefault="00AC1FF2" w:rsidP="005C0AFF">
      <w:pPr>
        <w:numPr>
          <w:ilvl w:val="2"/>
          <w:numId w:val="10"/>
        </w:numPr>
        <w:spacing w:after="60"/>
        <w:ind w:left="1417" w:hanging="357"/>
      </w:pPr>
      <w:proofErr w:type="spellStart"/>
      <w:r w:rsidRPr="00AC1FF2">
        <w:t>ConcurrentRotatingFileSafeHandler</w:t>
      </w:r>
      <w:proofErr w:type="spellEnd"/>
      <w:r w:rsidRPr="00AC1FF2">
        <w:t xml:space="preserve"> (file)</w:t>
      </w:r>
    </w:p>
    <w:p w14:paraId="70FA2649" w14:textId="77777777" w:rsidR="00AC1FF2" w:rsidRPr="00AC1FF2" w:rsidRDefault="00AC1FF2" w:rsidP="005C0AFF">
      <w:pPr>
        <w:numPr>
          <w:ilvl w:val="2"/>
          <w:numId w:val="10"/>
        </w:numPr>
        <w:spacing w:after="60"/>
        <w:ind w:left="1417" w:hanging="357"/>
      </w:pPr>
      <w:proofErr w:type="spellStart"/>
      <w:r w:rsidRPr="00AC1FF2">
        <w:t>RemotePostSafeHandler</w:t>
      </w:r>
      <w:proofErr w:type="spellEnd"/>
      <w:r w:rsidRPr="00AC1FF2">
        <w:t xml:space="preserve"> (remote HTTP)</w:t>
      </w:r>
    </w:p>
    <w:p w14:paraId="479BC3D1" w14:textId="77777777" w:rsidR="00AC1FF2" w:rsidRPr="00AC1FF2" w:rsidRDefault="00AC1FF2" w:rsidP="00FE5FA4">
      <w:pPr>
        <w:numPr>
          <w:ilvl w:val="0"/>
          <w:numId w:val="10"/>
        </w:numPr>
        <w:spacing w:after="60"/>
        <w:ind w:left="567" w:hanging="357"/>
      </w:pPr>
      <w:proofErr w:type="spellStart"/>
      <w:r w:rsidRPr="00AC1FF2">
        <w:rPr>
          <w:b/>
          <w:bCs/>
        </w:rPr>
        <w:t>SafeQueueHandler</w:t>
      </w:r>
      <w:proofErr w:type="spellEnd"/>
    </w:p>
    <w:p w14:paraId="3DB40829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Enqueues log record in the Queue.</w:t>
      </w:r>
    </w:p>
    <w:p w14:paraId="3EA9E190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If the queue is full, drops the log message with a fallback warning to stderr.</w:t>
      </w:r>
    </w:p>
    <w:p w14:paraId="163F34E5" w14:textId="77777777" w:rsidR="00AC1FF2" w:rsidRPr="00AC1FF2" w:rsidRDefault="00AC1FF2" w:rsidP="00FE5FA4">
      <w:pPr>
        <w:numPr>
          <w:ilvl w:val="0"/>
          <w:numId w:val="10"/>
        </w:numPr>
        <w:spacing w:after="60"/>
        <w:ind w:left="567" w:hanging="357"/>
      </w:pPr>
      <w:r w:rsidRPr="00AC1FF2">
        <w:rPr>
          <w:b/>
          <w:bCs/>
        </w:rPr>
        <w:t>Queue Consumer</w:t>
      </w:r>
    </w:p>
    <w:p w14:paraId="11DCF808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</w:pPr>
      <w:proofErr w:type="spellStart"/>
      <w:r w:rsidRPr="00AC1FF2">
        <w:t>QueueHandler</w:t>
      </w:r>
      <w:proofErr w:type="spellEnd"/>
      <w:r w:rsidRPr="00AC1FF2">
        <w:t xml:space="preserve"> </w:t>
      </w:r>
      <w:proofErr w:type="spellStart"/>
      <w:r w:rsidRPr="00AC1FF2">
        <w:t>dequeues</w:t>
      </w:r>
      <w:proofErr w:type="spellEnd"/>
      <w:r w:rsidRPr="00AC1FF2">
        <w:t xml:space="preserve"> </w:t>
      </w:r>
      <w:proofErr w:type="spellStart"/>
      <w:r w:rsidRPr="00AC1FF2">
        <w:t>messages</w:t>
      </w:r>
      <w:proofErr w:type="spellEnd"/>
      <w:r w:rsidRPr="00AC1FF2">
        <w:t xml:space="preserve"> </w:t>
      </w:r>
      <w:proofErr w:type="spellStart"/>
      <w:r w:rsidRPr="00AC1FF2">
        <w:t>asynchronously</w:t>
      </w:r>
      <w:proofErr w:type="spellEnd"/>
      <w:r w:rsidRPr="00AC1FF2">
        <w:t>.</w:t>
      </w:r>
    </w:p>
    <w:p w14:paraId="6523FF47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r w:rsidRPr="00AC1FF2">
        <w:rPr>
          <w:lang w:val="en-US"/>
        </w:rPr>
        <w:t>Forwards messages to downstream handlers:</w:t>
      </w:r>
    </w:p>
    <w:p w14:paraId="310545B9" w14:textId="77777777" w:rsidR="00AC1FF2" w:rsidRPr="00AC1FF2" w:rsidRDefault="00AC1FF2" w:rsidP="005C0AFF">
      <w:pPr>
        <w:numPr>
          <w:ilvl w:val="2"/>
          <w:numId w:val="10"/>
        </w:numPr>
        <w:spacing w:after="60"/>
        <w:ind w:left="1417" w:hanging="357"/>
      </w:pPr>
      <w:r w:rsidRPr="00AC1FF2">
        <w:t>Console (</w:t>
      </w:r>
      <w:proofErr w:type="spellStart"/>
      <w:r w:rsidRPr="00AC1FF2">
        <w:t>StreamSafeHandler</w:t>
      </w:r>
      <w:proofErr w:type="spellEnd"/>
      <w:r w:rsidRPr="00AC1FF2">
        <w:t>)</w:t>
      </w:r>
    </w:p>
    <w:p w14:paraId="32509882" w14:textId="77777777" w:rsidR="00AC1FF2" w:rsidRPr="00AC1FF2" w:rsidRDefault="00AC1FF2" w:rsidP="005C0AFF">
      <w:pPr>
        <w:numPr>
          <w:ilvl w:val="2"/>
          <w:numId w:val="10"/>
        </w:numPr>
        <w:spacing w:after="60"/>
        <w:ind w:left="1417" w:hanging="357"/>
      </w:pPr>
      <w:r w:rsidRPr="00AC1FF2">
        <w:t>File (</w:t>
      </w:r>
      <w:proofErr w:type="spellStart"/>
      <w:r w:rsidRPr="00AC1FF2">
        <w:t>ConcurrentRotatingFileSafeHandler</w:t>
      </w:r>
      <w:proofErr w:type="spellEnd"/>
      <w:r w:rsidRPr="00AC1FF2">
        <w:t>)</w:t>
      </w:r>
    </w:p>
    <w:p w14:paraId="58F785F2" w14:textId="77777777" w:rsidR="00AC1FF2" w:rsidRPr="00AC1FF2" w:rsidRDefault="00AC1FF2" w:rsidP="005C0AFF">
      <w:pPr>
        <w:numPr>
          <w:ilvl w:val="2"/>
          <w:numId w:val="10"/>
        </w:numPr>
        <w:spacing w:after="60"/>
        <w:ind w:left="1417" w:hanging="357"/>
      </w:pPr>
      <w:r w:rsidRPr="00AC1FF2">
        <w:t>Remote (</w:t>
      </w:r>
      <w:proofErr w:type="spellStart"/>
      <w:r w:rsidRPr="00AC1FF2">
        <w:t>RemotePostSafeHandler</w:t>
      </w:r>
      <w:proofErr w:type="spellEnd"/>
      <w:r w:rsidRPr="00AC1FF2">
        <w:t>)</w:t>
      </w:r>
    </w:p>
    <w:p w14:paraId="2ADA8323" w14:textId="77777777" w:rsidR="00AC1FF2" w:rsidRPr="00AC1FF2" w:rsidRDefault="00AC1FF2" w:rsidP="00FE5FA4">
      <w:pPr>
        <w:numPr>
          <w:ilvl w:val="0"/>
          <w:numId w:val="10"/>
        </w:numPr>
        <w:spacing w:after="60"/>
        <w:ind w:left="567" w:hanging="357"/>
      </w:pPr>
      <w:proofErr w:type="spellStart"/>
      <w:r w:rsidRPr="00AC1FF2">
        <w:rPr>
          <w:b/>
          <w:bCs/>
        </w:rPr>
        <w:t>Handler-specific</w:t>
      </w:r>
      <w:proofErr w:type="spellEnd"/>
      <w:r w:rsidRPr="00AC1FF2">
        <w:rPr>
          <w:b/>
          <w:bCs/>
        </w:rPr>
        <w:t xml:space="preserve"> Processing</w:t>
      </w:r>
    </w:p>
    <w:p w14:paraId="1BE5909C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proofErr w:type="spellStart"/>
      <w:r w:rsidRPr="00AC1FF2">
        <w:rPr>
          <w:b/>
          <w:bCs/>
          <w:lang w:val="en-US"/>
        </w:rPr>
        <w:t>StreamSafeHandler</w:t>
      </w:r>
      <w:proofErr w:type="spellEnd"/>
      <w:r w:rsidRPr="00AC1FF2">
        <w:rPr>
          <w:b/>
          <w:bCs/>
          <w:lang w:val="en-US"/>
        </w:rPr>
        <w:t>:</w:t>
      </w:r>
      <w:r w:rsidRPr="00AC1FF2">
        <w:rPr>
          <w:lang w:val="en-US"/>
        </w:rPr>
        <w:t xml:space="preserve"> Prints message with color formatting.</w:t>
      </w:r>
    </w:p>
    <w:p w14:paraId="50E981AB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proofErr w:type="spellStart"/>
      <w:r w:rsidRPr="00AC1FF2">
        <w:rPr>
          <w:b/>
          <w:bCs/>
          <w:lang w:val="en-US"/>
        </w:rPr>
        <w:t>ConcurrentRotatingFileSafeHandler</w:t>
      </w:r>
      <w:proofErr w:type="spellEnd"/>
      <w:r w:rsidRPr="00AC1FF2">
        <w:rPr>
          <w:b/>
          <w:bCs/>
          <w:lang w:val="en-US"/>
        </w:rPr>
        <w:t>:</w:t>
      </w:r>
      <w:r w:rsidRPr="00AC1FF2">
        <w:rPr>
          <w:lang w:val="en-US"/>
        </w:rPr>
        <w:t xml:space="preserve"> Writes to rotating file, checks throttling.</w:t>
      </w:r>
    </w:p>
    <w:p w14:paraId="29206486" w14:textId="77777777" w:rsidR="00AC1FF2" w:rsidRPr="00AC1FF2" w:rsidRDefault="00AC1FF2" w:rsidP="00AD287B">
      <w:pPr>
        <w:numPr>
          <w:ilvl w:val="1"/>
          <w:numId w:val="10"/>
        </w:numPr>
        <w:spacing w:after="60"/>
        <w:ind w:left="992" w:hanging="357"/>
        <w:rPr>
          <w:lang w:val="en-US"/>
        </w:rPr>
      </w:pPr>
      <w:proofErr w:type="spellStart"/>
      <w:r w:rsidRPr="00AC1FF2">
        <w:rPr>
          <w:b/>
          <w:bCs/>
          <w:lang w:val="en-US"/>
        </w:rPr>
        <w:t>RemotePostSafeHandler</w:t>
      </w:r>
      <w:proofErr w:type="spellEnd"/>
      <w:r w:rsidRPr="00AC1FF2">
        <w:rPr>
          <w:b/>
          <w:bCs/>
          <w:lang w:val="en-US"/>
        </w:rPr>
        <w:t>:</w:t>
      </w:r>
      <w:r w:rsidRPr="00AC1FF2">
        <w:rPr>
          <w:lang w:val="en-US"/>
        </w:rPr>
        <w:t xml:space="preserve"> Sends WARNING+ messages to RMS server with retries.</w:t>
      </w:r>
    </w:p>
    <w:p w14:paraId="27BF503C" w14:textId="77777777" w:rsidR="00AC1FF2" w:rsidRPr="00AC1FF2" w:rsidRDefault="00AC1FF2" w:rsidP="00AD287B">
      <w:pPr>
        <w:pStyle w:val="Kop2"/>
        <w:spacing w:before="240"/>
        <w:rPr>
          <w:lang w:val="en-US"/>
        </w:rPr>
      </w:pPr>
      <w:bookmarkStart w:id="18" w:name="_Toc215826856"/>
      <w:r w:rsidRPr="00AC1FF2">
        <w:rPr>
          <w:lang w:val="en-US"/>
        </w:rPr>
        <w:t>Step-by-Step Example</w:t>
      </w:r>
      <w:bookmarkEnd w:id="18"/>
    </w:p>
    <w:p w14:paraId="7175D31A" w14:textId="77777777" w:rsidR="00AC1FF2" w:rsidRPr="00AC1FF2" w:rsidRDefault="00AC1FF2" w:rsidP="00AC1FF2">
      <w:pPr>
        <w:rPr>
          <w:lang w:val="en-US"/>
        </w:rPr>
      </w:pPr>
      <w:r w:rsidRPr="00AC1FF2">
        <w:rPr>
          <w:b/>
          <w:bCs/>
          <w:lang w:val="en-US"/>
        </w:rPr>
        <w:t>Scenario:</w:t>
      </w:r>
      <w:r w:rsidRPr="00AC1FF2">
        <w:rPr>
          <w:lang w:val="en-US"/>
        </w:rPr>
        <w:t xml:space="preserve"> 5 threads log 10 messages each concurrently.</w:t>
      </w:r>
    </w:p>
    <w:p w14:paraId="50308D52" w14:textId="1000EF2F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Thread 1 </w:t>
      </w:r>
      <w:r w:rsidR="005C0AFF">
        <w:rPr>
          <w:rFonts w:ascii="Courier New" w:hAnsi="Courier New" w:cs="Courier New"/>
          <w:lang w:val="en-US"/>
        </w:rPr>
        <w:t>-+</w:t>
      </w:r>
    </w:p>
    <w:p w14:paraId="71AA6CCF" w14:textId="57C43B81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Thread 2 </w:t>
      </w:r>
      <w:r w:rsidR="005C0AFF">
        <w:rPr>
          <w:rFonts w:ascii="Courier New" w:hAnsi="Courier New" w:cs="Courier New"/>
          <w:lang w:val="en-US"/>
        </w:rPr>
        <w:t>-+</w:t>
      </w:r>
    </w:p>
    <w:p w14:paraId="321D423A" w14:textId="1C3198C3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Thread 3 </w:t>
      </w:r>
      <w:r w:rsidR="005C0AFF">
        <w:rPr>
          <w:rFonts w:ascii="Courier New" w:hAnsi="Courier New" w:cs="Courier New"/>
          <w:lang w:val="en-US"/>
        </w:rPr>
        <w:t>-+</w:t>
      </w:r>
      <w:r w:rsidRPr="00AC1FF2">
        <w:rPr>
          <w:rFonts w:ascii="Courier New" w:hAnsi="Courier New" w:cs="Courier New"/>
          <w:lang w:val="en-US"/>
        </w:rPr>
        <w:t xml:space="preserve">   </w:t>
      </w:r>
      <w:r w:rsidR="005C0AFF">
        <w:rPr>
          <w:rFonts w:ascii="Courier New" w:hAnsi="Courier New" w:cs="Courier New"/>
          <w:lang w:val="en-US"/>
        </w:rPr>
        <w:t>+---------------+</w:t>
      </w:r>
    </w:p>
    <w:p w14:paraId="27827CD2" w14:textId="10500A1C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Thread 4 </w:t>
      </w:r>
      <w:r w:rsidR="005C0AFF">
        <w:rPr>
          <w:rFonts w:ascii="Courier New" w:hAnsi="Courier New" w:cs="Courier New"/>
          <w:lang w:val="en-US"/>
        </w:rPr>
        <w:t>-|--&gt;|</w:t>
      </w:r>
      <w:r w:rsidRPr="00AC1FF2">
        <w:rPr>
          <w:rFonts w:ascii="Courier New" w:hAnsi="Courier New" w:cs="Courier New"/>
          <w:lang w:val="en-US"/>
        </w:rPr>
        <w:t xml:space="preserve"> </w:t>
      </w:r>
      <w:proofErr w:type="spellStart"/>
      <w:r w:rsidRPr="00AC1FF2">
        <w:rPr>
          <w:rFonts w:ascii="Courier New" w:hAnsi="Courier New" w:cs="Courier New"/>
          <w:lang w:val="en-US"/>
        </w:rPr>
        <w:t>SafeLogger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   </w:t>
      </w:r>
      <w:r w:rsidR="005C0AFF">
        <w:rPr>
          <w:rFonts w:ascii="Courier New" w:hAnsi="Courier New" w:cs="Courier New"/>
          <w:lang w:val="en-US"/>
        </w:rPr>
        <w:t>|</w:t>
      </w:r>
    </w:p>
    <w:p w14:paraId="53FB3E48" w14:textId="61C60FD9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Thread 5 </w:t>
      </w:r>
      <w:r w:rsidR="005C0AFF">
        <w:rPr>
          <w:rFonts w:ascii="Courier New" w:hAnsi="Courier New" w:cs="Courier New"/>
          <w:lang w:val="en-US"/>
        </w:rPr>
        <w:t>-+</w:t>
      </w:r>
      <w:r w:rsidRPr="00AC1FF2">
        <w:rPr>
          <w:rFonts w:ascii="Courier New" w:hAnsi="Courier New" w:cs="Courier New"/>
          <w:lang w:val="en-US"/>
        </w:rPr>
        <w:t xml:space="preserve">   </w:t>
      </w:r>
      <w:r w:rsidR="005C0AFF">
        <w:rPr>
          <w:rFonts w:ascii="Courier New" w:hAnsi="Courier New" w:cs="Courier New"/>
          <w:lang w:val="en-US"/>
        </w:rPr>
        <w:t>+---------------+</w:t>
      </w:r>
    </w:p>
    <w:p w14:paraId="6891409F" w14:textId="0DBE6BB2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        </w:t>
      </w:r>
      <w:r w:rsidR="005C0AFF">
        <w:rPr>
          <w:rFonts w:ascii="Courier New" w:hAnsi="Courier New" w:cs="Courier New"/>
          <w:lang w:val="en-US"/>
        </w:rPr>
        <w:t>|</w:t>
      </w:r>
    </w:p>
    <w:p w14:paraId="27690641" w14:textId="5C8FC1F5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        </w:t>
      </w:r>
      <w:r w:rsidR="005C0AFF">
        <w:rPr>
          <w:rFonts w:ascii="Courier New" w:hAnsi="Courier New" w:cs="Courier New"/>
          <w:lang w:val="en-US"/>
        </w:rPr>
        <w:t>V</w:t>
      </w:r>
    </w:p>
    <w:p w14:paraId="0321B413" w14:textId="2D1BFD65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</w:t>
      </w:r>
      <w:r w:rsidR="005C0AFF">
        <w:rPr>
          <w:rFonts w:ascii="Courier New" w:hAnsi="Courier New" w:cs="Courier New"/>
          <w:lang w:val="en-US"/>
        </w:rPr>
        <w:t>+------------------+</w:t>
      </w:r>
    </w:p>
    <w:p w14:paraId="3F05E2D1" w14:textId="681A2927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</w:t>
      </w:r>
      <w:proofErr w:type="spellStart"/>
      <w:r w:rsidRPr="00AC1FF2">
        <w:rPr>
          <w:rFonts w:ascii="Courier New" w:hAnsi="Courier New" w:cs="Courier New"/>
          <w:lang w:val="en-US"/>
        </w:rPr>
        <w:t>SafeQueueHandler</w:t>
      </w:r>
      <w:proofErr w:type="spellEnd"/>
      <w:r w:rsidR="005C0AFF">
        <w:rPr>
          <w:rFonts w:ascii="Courier New" w:hAnsi="Courier New" w:cs="Courier New"/>
          <w:lang w:val="en-US"/>
        </w:rPr>
        <w:t xml:space="preserve"> |</w:t>
      </w:r>
    </w:p>
    <w:p w14:paraId="5FDB4252" w14:textId="5E09D741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 Queue max=10000</w:t>
      </w:r>
      <w:r w:rsidR="005C0AFF">
        <w:rPr>
          <w:rFonts w:ascii="Courier New" w:hAnsi="Courier New" w:cs="Courier New"/>
          <w:lang w:val="en-US"/>
        </w:rPr>
        <w:t xml:space="preserve"> |</w:t>
      </w:r>
    </w:p>
    <w:p w14:paraId="798C1ED3" w14:textId="74A95D54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</w:t>
      </w:r>
      <w:r w:rsidR="005C0AFF">
        <w:rPr>
          <w:rFonts w:ascii="Courier New" w:hAnsi="Courier New" w:cs="Courier New"/>
          <w:lang w:val="en-US"/>
        </w:rPr>
        <w:t>+------------------+</w:t>
      </w:r>
    </w:p>
    <w:p w14:paraId="0F877918" w14:textId="414A5668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        </w:t>
      </w:r>
      <w:r w:rsidR="005C0AFF">
        <w:rPr>
          <w:rFonts w:ascii="Courier New" w:hAnsi="Courier New" w:cs="Courier New"/>
          <w:lang w:val="en-US"/>
        </w:rPr>
        <w:t>|</w:t>
      </w:r>
    </w:p>
    <w:p w14:paraId="5B3D4BAF" w14:textId="19FEDD46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         </w:t>
      </w:r>
      <w:r w:rsidR="005C0AFF">
        <w:rPr>
          <w:rFonts w:ascii="Courier New" w:hAnsi="Courier New" w:cs="Courier New"/>
          <w:lang w:val="en-US"/>
        </w:rPr>
        <w:t>V</w:t>
      </w:r>
    </w:p>
    <w:p w14:paraId="598D5ABB" w14:textId="20B6E6AC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</w:t>
      </w:r>
      <w:r w:rsidR="005C0AFF">
        <w:rPr>
          <w:rFonts w:ascii="Courier New" w:hAnsi="Courier New" w:cs="Courier New"/>
          <w:lang w:val="en-US"/>
        </w:rPr>
        <w:t>+---------------------------+</w:t>
      </w:r>
    </w:p>
    <w:p w14:paraId="1EDE8FD4" w14:textId="1D675865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Queue Consumers         </w:t>
      </w:r>
      <w:r w:rsidR="005C0AFF">
        <w:rPr>
          <w:rFonts w:ascii="Courier New" w:hAnsi="Courier New" w:cs="Courier New"/>
          <w:lang w:val="en-US"/>
        </w:rPr>
        <w:t xml:space="preserve">  |</w:t>
      </w:r>
    </w:p>
    <w:p w14:paraId="5B406DF6" w14:textId="16F3F6C3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 1. </w:t>
      </w:r>
      <w:proofErr w:type="spellStart"/>
      <w:r w:rsidRPr="00AC1FF2">
        <w:rPr>
          <w:rFonts w:ascii="Courier New" w:hAnsi="Courier New" w:cs="Courier New"/>
          <w:lang w:val="en-US"/>
        </w:rPr>
        <w:t>StreamSafeHandler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  </w:t>
      </w:r>
      <w:r w:rsidR="005C0AFF">
        <w:rPr>
          <w:rFonts w:ascii="Courier New" w:hAnsi="Courier New" w:cs="Courier New"/>
          <w:lang w:val="en-US"/>
        </w:rPr>
        <w:t xml:space="preserve">  |</w:t>
      </w:r>
      <w:r w:rsidRPr="00AC1FF2">
        <w:rPr>
          <w:rFonts w:ascii="Courier New" w:hAnsi="Courier New" w:cs="Courier New"/>
          <w:lang w:val="en-US"/>
        </w:rPr>
        <w:t xml:space="preserve"> </w:t>
      </w:r>
      <w:r w:rsidR="005C0AFF">
        <w:rPr>
          <w:rFonts w:ascii="Courier New" w:hAnsi="Courier New" w:cs="Courier New"/>
          <w:lang w:val="en-US"/>
        </w:rPr>
        <w:t>--&gt;</w:t>
      </w:r>
      <w:r w:rsidRPr="00AC1FF2">
        <w:rPr>
          <w:rFonts w:ascii="Courier New" w:hAnsi="Courier New" w:cs="Courier New"/>
          <w:lang w:val="en-US"/>
        </w:rPr>
        <w:t xml:space="preserve"> Console (color)</w:t>
      </w:r>
    </w:p>
    <w:p w14:paraId="51C76E2D" w14:textId="5CCAD2CF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 2. </w:t>
      </w:r>
      <w:proofErr w:type="spellStart"/>
      <w:r w:rsidRPr="00AC1FF2">
        <w:rPr>
          <w:rFonts w:ascii="Courier New" w:hAnsi="Courier New" w:cs="Courier New"/>
          <w:lang w:val="en-US"/>
        </w:rPr>
        <w:t>ConcurrentRotating</w:t>
      </w:r>
      <w:proofErr w:type="spellEnd"/>
      <w:r w:rsidRPr="00AC1FF2">
        <w:rPr>
          <w:rFonts w:ascii="Courier New" w:hAnsi="Courier New" w:cs="Courier New"/>
          <w:lang w:val="en-US"/>
        </w:rPr>
        <w:t xml:space="preserve">  </w:t>
      </w:r>
      <w:r w:rsidR="005C0AFF">
        <w:rPr>
          <w:rFonts w:ascii="Courier New" w:hAnsi="Courier New" w:cs="Courier New"/>
          <w:lang w:val="en-US"/>
        </w:rPr>
        <w:t xml:space="preserve">  |</w:t>
      </w:r>
      <w:r w:rsidRPr="00AC1FF2">
        <w:rPr>
          <w:rFonts w:ascii="Courier New" w:hAnsi="Courier New" w:cs="Courier New"/>
          <w:lang w:val="en-US"/>
        </w:rPr>
        <w:t xml:space="preserve"> </w:t>
      </w:r>
      <w:r w:rsidR="005C0AFF">
        <w:rPr>
          <w:rFonts w:ascii="Courier New" w:hAnsi="Courier New" w:cs="Courier New"/>
          <w:lang w:val="en-US"/>
        </w:rPr>
        <w:t>--&gt;</w:t>
      </w:r>
      <w:r w:rsidRPr="00AC1FF2">
        <w:rPr>
          <w:rFonts w:ascii="Courier New" w:hAnsi="Courier New" w:cs="Courier New"/>
          <w:lang w:val="en-US"/>
        </w:rPr>
        <w:t xml:space="preserve"> File (rotating)</w:t>
      </w:r>
    </w:p>
    <w:p w14:paraId="6ADA9F31" w14:textId="47F041CC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 3. </w:t>
      </w:r>
      <w:proofErr w:type="spellStart"/>
      <w:r w:rsidRPr="00AC1FF2">
        <w:rPr>
          <w:rFonts w:ascii="Courier New" w:hAnsi="Courier New" w:cs="Courier New"/>
          <w:lang w:val="en-US"/>
        </w:rPr>
        <w:t>RemotePostSafeHandler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</w:t>
      </w:r>
      <w:r w:rsidR="005C0AFF">
        <w:rPr>
          <w:rFonts w:ascii="Courier New" w:hAnsi="Courier New" w:cs="Courier New"/>
          <w:lang w:val="en-US"/>
        </w:rPr>
        <w:t>|</w:t>
      </w:r>
      <w:r w:rsidRPr="00AC1FF2">
        <w:rPr>
          <w:rFonts w:ascii="Courier New" w:hAnsi="Courier New" w:cs="Courier New"/>
          <w:lang w:val="en-US"/>
        </w:rPr>
        <w:t xml:space="preserve"> </w:t>
      </w:r>
      <w:r w:rsidR="005C0AFF">
        <w:rPr>
          <w:rFonts w:ascii="Courier New" w:hAnsi="Courier New" w:cs="Courier New"/>
          <w:lang w:val="en-US"/>
        </w:rPr>
        <w:t>--&gt;</w:t>
      </w:r>
      <w:r w:rsidRPr="00AC1FF2">
        <w:rPr>
          <w:rFonts w:ascii="Courier New" w:hAnsi="Courier New" w:cs="Courier New"/>
          <w:lang w:val="en-US"/>
        </w:rPr>
        <w:t xml:space="preserve"> RMS server (WARNING+)</w:t>
      </w:r>
    </w:p>
    <w:p w14:paraId="601A1BC0" w14:textId="7240C070" w:rsidR="00AC1FF2" w:rsidRPr="00AC1FF2" w:rsidRDefault="00AC1FF2" w:rsidP="005C0AFF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</w:t>
      </w:r>
      <w:r w:rsidR="005C0AFF">
        <w:rPr>
          <w:rFonts w:ascii="Courier New" w:hAnsi="Courier New" w:cs="Courier New"/>
          <w:lang w:val="en-US"/>
        </w:rPr>
        <w:t>+---------------------------+</w:t>
      </w:r>
    </w:p>
    <w:p w14:paraId="09C58071" w14:textId="77777777" w:rsidR="00AC1FF2" w:rsidRPr="00FE5FA4" w:rsidRDefault="00AC1FF2" w:rsidP="00AC1FF2">
      <w:pPr>
        <w:pStyle w:val="Kop1"/>
        <w:rPr>
          <w:lang w:val="en-US"/>
        </w:rPr>
      </w:pPr>
      <w:bookmarkStart w:id="19" w:name="_Toc215826857"/>
      <w:r w:rsidRPr="00FE5FA4">
        <w:rPr>
          <w:lang w:val="en-US"/>
        </w:rPr>
        <w:lastRenderedPageBreak/>
        <w:t>Best Practices</w:t>
      </w:r>
      <w:bookmarkEnd w:id="19"/>
    </w:p>
    <w:p w14:paraId="78DD1689" w14:textId="77777777" w:rsidR="00AC1FF2" w:rsidRPr="00AC1FF2" w:rsidRDefault="00AC1FF2" w:rsidP="00FE5FA4">
      <w:pPr>
        <w:numPr>
          <w:ilvl w:val="0"/>
          <w:numId w:val="11"/>
        </w:numPr>
        <w:spacing w:after="60"/>
        <w:ind w:left="567" w:hanging="357"/>
        <w:rPr>
          <w:lang w:val="en-US"/>
        </w:rPr>
      </w:pPr>
      <w:r w:rsidRPr="00AC1FF2">
        <w:rPr>
          <w:b/>
          <w:bCs/>
          <w:lang w:val="en-US"/>
        </w:rPr>
        <w:t>Queue Size:</w:t>
      </w:r>
      <w:r w:rsidRPr="00AC1FF2">
        <w:rPr>
          <w:lang w:val="en-US"/>
        </w:rPr>
        <w:t xml:space="preserve"> Keep ASYNC_QUEUE_SIZE large enough for peak logging traffic.</w:t>
      </w:r>
    </w:p>
    <w:p w14:paraId="54B67B68" w14:textId="77777777" w:rsidR="00AC1FF2" w:rsidRPr="00AC1FF2" w:rsidRDefault="00AC1FF2" w:rsidP="00FE5FA4">
      <w:pPr>
        <w:numPr>
          <w:ilvl w:val="0"/>
          <w:numId w:val="11"/>
        </w:numPr>
        <w:spacing w:after="60"/>
        <w:ind w:left="567" w:hanging="357"/>
        <w:rPr>
          <w:lang w:val="en-US"/>
        </w:rPr>
      </w:pPr>
      <w:r w:rsidRPr="00AC1FF2">
        <w:rPr>
          <w:b/>
          <w:bCs/>
          <w:lang w:val="en-US"/>
        </w:rPr>
        <w:t>Handler Ordering:</w:t>
      </w:r>
      <w:r w:rsidRPr="00AC1FF2">
        <w:rPr>
          <w:lang w:val="en-US"/>
        </w:rPr>
        <w:t xml:space="preserve"> Queue handler should feed all other handlers for consistent async logging.</w:t>
      </w:r>
    </w:p>
    <w:p w14:paraId="77A92583" w14:textId="77777777" w:rsidR="00AC1FF2" w:rsidRPr="00AC1FF2" w:rsidRDefault="00AC1FF2" w:rsidP="00FE5FA4">
      <w:pPr>
        <w:numPr>
          <w:ilvl w:val="0"/>
          <w:numId w:val="11"/>
        </w:numPr>
        <w:spacing w:after="60"/>
        <w:ind w:left="567" w:hanging="357"/>
        <w:rPr>
          <w:lang w:val="en-US"/>
        </w:rPr>
      </w:pPr>
      <w:r w:rsidRPr="00AC1FF2">
        <w:rPr>
          <w:b/>
          <w:bCs/>
          <w:lang w:val="en-US"/>
        </w:rPr>
        <w:t>Thread Logging:</w:t>
      </w:r>
      <w:r w:rsidRPr="00AC1FF2">
        <w:rPr>
          <w:lang w:val="en-US"/>
        </w:rPr>
        <w:t xml:space="preserve"> Always log via </w:t>
      </w: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to maintain safety and consistency.</w:t>
      </w:r>
    </w:p>
    <w:p w14:paraId="2F10FF89" w14:textId="77777777" w:rsidR="00AC1FF2" w:rsidRPr="00AC1FF2" w:rsidRDefault="00AC1FF2" w:rsidP="00FE5FA4">
      <w:pPr>
        <w:numPr>
          <w:ilvl w:val="0"/>
          <w:numId w:val="11"/>
        </w:numPr>
        <w:spacing w:after="60"/>
        <w:ind w:left="567" w:hanging="357"/>
        <w:rPr>
          <w:lang w:val="en-US"/>
        </w:rPr>
      </w:pPr>
      <w:r w:rsidRPr="00AC1FF2">
        <w:rPr>
          <w:b/>
          <w:bCs/>
          <w:lang w:val="en-US"/>
        </w:rPr>
        <w:t>Monitoring:</w:t>
      </w:r>
      <w:r w:rsidRPr="00AC1FF2">
        <w:rPr>
          <w:lang w:val="en-US"/>
        </w:rPr>
        <w:t xml:space="preserve"> For high-frequency logging, monitor queue size to avoid dropped messages.</w:t>
      </w:r>
    </w:p>
    <w:p w14:paraId="2CE69F1A" w14:textId="77777777" w:rsidR="00AC1FF2" w:rsidRPr="00AC1FF2" w:rsidRDefault="00AC1FF2" w:rsidP="00AC1FF2">
      <w:pPr>
        <w:pStyle w:val="Kop1"/>
      </w:pPr>
      <w:bookmarkStart w:id="20" w:name="_Toc215826858"/>
      <w:r w:rsidRPr="00AC1FF2">
        <w:t xml:space="preserve">Architecture &amp; </w:t>
      </w:r>
      <w:proofErr w:type="spellStart"/>
      <w:r w:rsidRPr="00AC1FF2">
        <w:t>Interconnections</w:t>
      </w:r>
      <w:bookmarkEnd w:id="20"/>
      <w:proofErr w:type="spellEnd"/>
    </w:p>
    <w:p w14:paraId="2672813D" w14:textId="77777777" w:rsidR="00AC1FF2" w:rsidRPr="00AC1FF2" w:rsidRDefault="00AC1FF2" w:rsidP="00FE5FA4">
      <w:pPr>
        <w:numPr>
          <w:ilvl w:val="0"/>
          <w:numId w:val="12"/>
        </w:numPr>
        <w:spacing w:after="60"/>
        <w:ind w:left="567" w:hanging="357"/>
        <w:rPr>
          <w:lang w:val="en-US"/>
        </w:rPr>
      </w:pP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is the central hub connecting all handlers.</w:t>
      </w:r>
    </w:p>
    <w:p w14:paraId="11D4BE01" w14:textId="77777777" w:rsidR="00AC1FF2" w:rsidRPr="00AC1FF2" w:rsidRDefault="00AC1FF2" w:rsidP="00FE5FA4">
      <w:pPr>
        <w:numPr>
          <w:ilvl w:val="0"/>
          <w:numId w:val="12"/>
        </w:numPr>
        <w:spacing w:after="60"/>
        <w:ind w:left="567" w:hanging="357"/>
      </w:pPr>
      <w:proofErr w:type="spellStart"/>
      <w:r w:rsidRPr="00AC1FF2">
        <w:t>Logging</w:t>
      </w:r>
      <w:proofErr w:type="spellEnd"/>
      <w:r w:rsidRPr="00AC1FF2">
        <w:t xml:space="preserve"> </w:t>
      </w:r>
      <w:proofErr w:type="spellStart"/>
      <w:r w:rsidRPr="00AC1FF2">
        <w:t>flows</w:t>
      </w:r>
      <w:proofErr w:type="spellEnd"/>
      <w:r w:rsidRPr="00AC1FF2">
        <w:t>:</w:t>
      </w:r>
    </w:p>
    <w:p w14:paraId="2989F2B9" w14:textId="77777777" w:rsidR="00AC1FF2" w:rsidRPr="00AC1FF2" w:rsidRDefault="00AC1FF2" w:rsidP="005C0AFF">
      <w:pPr>
        <w:tabs>
          <w:tab w:val="num" w:pos="1440"/>
        </w:tabs>
        <w:spacing w:after="60"/>
        <w:ind w:left="851" w:hanging="142"/>
        <w:rPr>
          <w:lang w:val="en-US"/>
        </w:rPr>
      </w:pPr>
      <w:r w:rsidRPr="00AC1FF2">
        <w:rPr>
          <w:lang w:val="en-US"/>
        </w:rPr>
        <w:t xml:space="preserve">Application → </w:t>
      </w: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→ </w:t>
      </w:r>
      <w:proofErr w:type="spellStart"/>
      <w:r w:rsidRPr="00AC1FF2">
        <w:rPr>
          <w:lang w:val="en-US"/>
        </w:rPr>
        <w:t>SafeQueueHandler</w:t>
      </w:r>
      <w:proofErr w:type="spellEnd"/>
      <w:r w:rsidRPr="00AC1FF2">
        <w:rPr>
          <w:lang w:val="en-US"/>
        </w:rPr>
        <w:t xml:space="preserve"> → Console/File/Remote</w:t>
      </w:r>
    </w:p>
    <w:p w14:paraId="2C316C30" w14:textId="77777777" w:rsidR="00AC1FF2" w:rsidRPr="00AC1FF2" w:rsidRDefault="00AC1FF2" w:rsidP="00FE5FA4">
      <w:pPr>
        <w:numPr>
          <w:ilvl w:val="0"/>
          <w:numId w:val="1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Multi-threaded logs queue through </w:t>
      </w:r>
      <w:proofErr w:type="spellStart"/>
      <w:r w:rsidRPr="00AC1FF2">
        <w:rPr>
          <w:lang w:val="en-US"/>
        </w:rPr>
        <w:t>SafeQueueHandler</w:t>
      </w:r>
      <w:proofErr w:type="spellEnd"/>
      <w:r w:rsidRPr="00AC1FF2">
        <w:rPr>
          <w:lang w:val="en-US"/>
        </w:rPr>
        <w:t>.</w:t>
      </w:r>
    </w:p>
    <w:p w14:paraId="7F104420" w14:textId="77777777" w:rsidR="00AC1FF2" w:rsidRPr="00AC1FF2" w:rsidRDefault="00AC1FF2" w:rsidP="00FE5FA4">
      <w:pPr>
        <w:numPr>
          <w:ilvl w:val="0"/>
          <w:numId w:val="12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Remote logging occurs asynchronously without blocking main execution.</w:t>
      </w:r>
    </w:p>
    <w:p w14:paraId="2E1285E6" w14:textId="77777777" w:rsidR="00AC1FF2" w:rsidRPr="00AC1FF2" w:rsidRDefault="00AC1FF2" w:rsidP="00FE5FA4">
      <w:pPr>
        <w:numPr>
          <w:ilvl w:val="0"/>
          <w:numId w:val="12"/>
        </w:numPr>
        <w:spacing w:after="60"/>
        <w:ind w:left="567" w:hanging="357"/>
        <w:rPr>
          <w:lang w:val="en-US"/>
        </w:rPr>
      </w:pPr>
      <w:proofErr w:type="spellStart"/>
      <w:r w:rsidRPr="00AC1FF2">
        <w:rPr>
          <w:lang w:val="en-US"/>
        </w:rPr>
        <w:t>Uvicorn</w:t>
      </w:r>
      <w:proofErr w:type="spellEnd"/>
      <w:r w:rsidRPr="00AC1FF2">
        <w:rPr>
          <w:lang w:val="en-US"/>
        </w:rPr>
        <w:t xml:space="preserve"> loggers are replaced to ensure unified logging.</w:t>
      </w:r>
    </w:p>
    <w:p w14:paraId="122DEF79" w14:textId="77777777" w:rsidR="00AC1FF2" w:rsidRPr="00AC1FF2" w:rsidRDefault="00AC1FF2" w:rsidP="00AC1FF2">
      <w:pPr>
        <w:pStyle w:val="Kop1"/>
      </w:pPr>
      <w:bookmarkStart w:id="21" w:name="_Toc215826859"/>
      <w:r w:rsidRPr="00AC1FF2">
        <w:t xml:space="preserve">Data Flow </w:t>
      </w:r>
      <w:proofErr w:type="spellStart"/>
      <w:r w:rsidRPr="00AC1FF2">
        <w:t>Examples</w:t>
      </w:r>
      <w:bookmarkEnd w:id="21"/>
      <w:proofErr w:type="spellEnd"/>
    </w:p>
    <w:p w14:paraId="3184F1AB" w14:textId="5437EE9C" w:rsidR="00AD287B" w:rsidRDefault="00AC1FF2" w:rsidP="005C0AFF">
      <w:pPr>
        <w:numPr>
          <w:ilvl w:val="0"/>
          <w:numId w:val="13"/>
        </w:numPr>
        <w:tabs>
          <w:tab w:val="clear" w:pos="720"/>
        </w:tabs>
        <w:spacing w:after="60"/>
        <w:ind w:left="567" w:hanging="357"/>
        <w:rPr>
          <w:lang w:val="en-US"/>
        </w:rPr>
      </w:pPr>
      <w:r w:rsidRPr="00AC1FF2">
        <w:rPr>
          <w:b/>
          <w:bCs/>
          <w:lang w:val="en-US"/>
        </w:rPr>
        <w:t>Console Log</w:t>
      </w:r>
      <w:r w:rsidR="00AD287B">
        <w:rPr>
          <w:b/>
          <w:bCs/>
          <w:lang w:val="en-US"/>
        </w:rPr>
        <w:t>:</w:t>
      </w:r>
    </w:p>
    <w:p w14:paraId="0C411BAB" w14:textId="3EEF789F" w:rsidR="00AC1FF2" w:rsidRPr="00AC1FF2" w:rsidRDefault="00AC1FF2" w:rsidP="005C0AFF">
      <w:pPr>
        <w:spacing w:after="60"/>
        <w:ind w:left="851" w:hanging="142"/>
        <w:rPr>
          <w:lang w:val="en-US"/>
        </w:rPr>
      </w:pPr>
      <w:r w:rsidRPr="00AC1FF2">
        <w:rPr>
          <w:lang w:val="en-US"/>
        </w:rPr>
        <w:t xml:space="preserve">Application Thread → </w:t>
      </w: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→ </w:t>
      </w:r>
      <w:proofErr w:type="spellStart"/>
      <w:r w:rsidRPr="00AC1FF2">
        <w:rPr>
          <w:lang w:val="en-US"/>
        </w:rPr>
        <w:t>StreamSafeHandler</w:t>
      </w:r>
      <w:proofErr w:type="spellEnd"/>
      <w:r w:rsidRPr="00AC1FF2">
        <w:rPr>
          <w:lang w:val="en-US"/>
        </w:rPr>
        <w:t xml:space="preserve"> → Console (color-coded)</w:t>
      </w:r>
    </w:p>
    <w:p w14:paraId="7899B62E" w14:textId="3BE5D08E" w:rsidR="00AD287B" w:rsidRPr="00AD287B" w:rsidRDefault="00AC1FF2" w:rsidP="00AD287B">
      <w:pPr>
        <w:numPr>
          <w:ilvl w:val="0"/>
          <w:numId w:val="14"/>
        </w:numPr>
        <w:spacing w:after="60"/>
        <w:ind w:left="567" w:hanging="357"/>
        <w:rPr>
          <w:lang w:val="en-US"/>
        </w:rPr>
      </w:pPr>
      <w:r w:rsidRPr="00AC1FF2">
        <w:rPr>
          <w:b/>
          <w:bCs/>
        </w:rPr>
        <w:t>File Log</w:t>
      </w:r>
      <w:r w:rsidR="00AD287B" w:rsidRPr="00AD287B">
        <w:rPr>
          <w:b/>
          <w:bCs/>
        </w:rPr>
        <w:t>:</w:t>
      </w:r>
    </w:p>
    <w:p w14:paraId="7E329075" w14:textId="50A79BA6" w:rsidR="00AC1FF2" w:rsidRPr="00AC1FF2" w:rsidRDefault="00AC1FF2" w:rsidP="005C0AFF">
      <w:pPr>
        <w:spacing w:after="60"/>
        <w:ind w:left="851" w:hanging="142"/>
        <w:rPr>
          <w:lang w:val="en-US"/>
        </w:rPr>
      </w:pPr>
      <w:r w:rsidRPr="00AC1FF2">
        <w:rPr>
          <w:lang w:val="en-US"/>
        </w:rPr>
        <w:t>A</w:t>
      </w:r>
      <w:r w:rsidR="005C0AFF">
        <w:rPr>
          <w:lang w:val="en-US"/>
        </w:rPr>
        <w:t>p</w:t>
      </w:r>
      <w:r w:rsidRPr="00AC1FF2">
        <w:rPr>
          <w:lang w:val="en-US"/>
        </w:rPr>
        <w:t xml:space="preserve">plication Thread → </w:t>
      </w: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→ </w:t>
      </w:r>
      <w:proofErr w:type="spellStart"/>
      <w:r w:rsidRPr="00AC1FF2">
        <w:rPr>
          <w:lang w:val="en-US"/>
        </w:rPr>
        <w:t>SafeQueueHandler</w:t>
      </w:r>
      <w:proofErr w:type="spellEnd"/>
      <w:r w:rsidRPr="00AC1FF2">
        <w:rPr>
          <w:lang w:val="en-US"/>
        </w:rPr>
        <w:t xml:space="preserve"> → </w:t>
      </w:r>
      <w:proofErr w:type="spellStart"/>
      <w:r w:rsidRPr="00AC1FF2">
        <w:rPr>
          <w:lang w:val="en-US"/>
        </w:rPr>
        <w:t>ConcurrentRotatingFileSafeHandler</w:t>
      </w:r>
      <w:proofErr w:type="spellEnd"/>
      <w:r w:rsidRPr="00AC1FF2">
        <w:rPr>
          <w:lang w:val="en-US"/>
        </w:rPr>
        <w:t xml:space="preserve"> → Rotating File</w:t>
      </w:r>
    </w:p>
    <w:p w14:paraId="5B7B07E1" w14:textId="0BDE2389" w:rsidR="00AD287B" w:rsidRPr="00AD287B" w:rsidRDefault="00AC1FF2" w:rsidP="00AD287B">
      <w:pPr>
        <w:numPr>
          <w:ilvl w:val="0"/>
          <w:numId w:val="15"/>
        </w:numPr>
        <w:spacing w:after="60"/>
        <w:ind w:left="567" w:hanging="357"/>
        <w:rPr>
          <w:lang w:val="en-US"/>
        </w:rPr>
      </w:pPr>
      <w:r w:rsidRPr="00AC1FF2">
        <w:rPr>
          <w:b/>
          <w:bCs/>
        </w:rPr>
        <w:t xml:space="preserve">Remote </w:t>
      </w:r>
      <w:proofErr w:type="spellStart"/>
      <w:r w:rsidRPr="00AC1FF2">
        <w:rPr>
          <w:b/>
          <w:bCs/>
        </w:rPr>
        <w:t>Warning</w:t>
      </w:r>
      <w:proofErr w:type="spellEnd"/>
      <w:r w:rsidRPr="00AC1FF2">
        <w:rPr>
          <w:b/>
          <w:bCs/>
        </w:rPr>
        <w:t>/Error</w:t>
      </w:r>
      <w:r w:rsidR="00AD287B">
        <w:rPr>
          <w:b/>
          <w:bCs/>
        </w:rPr>
        <w:t>/Critical</w:t>
      </w:r>
      <w:r w:rsidR="00AD287B" w:rsidRPr="00AD287B">
        <w:rPr>
          <w:b/>
          <w:bCs/>
        </w:rPr>
        <w:t>:</w:t>
      </w:r>
    </w:p>
    <w:p w14:paraId="55A0BE73" w14:textId="0548F8BC" w:rsidR="00AC1FF2" w:rsidRPr="00AC1FF2" w:rsidRDefault="00AC1FF2" w:rsidP="005C0AFF">
      <w:pPr>
        <w:spacing w:after="60"/>
        <w:ind w:left="851" w:hanging="142"/>
        <w:rPr>
          <w:lang w:val="en-US"/>
        </w:rPr>
      </w:pPr>
      <w:r w:rsidRPr="00AC1FF2">
        <w:rPr>
          <w:lang w:val="en-US"/>
        </w:rPr>
        <w:t xml:space="preserve">Application Thread → </w:t>
      </w:r>
      <w:proofErr w:type="spellStart"/>
      <w:r w:rsidRPr="00AC1FF2">
        <w:rPr>
          <w:lang w:val="en-US"/>
        </w:rPr>
        <w:t>SafeLogger</w:t>
      </w:r>
      <w:proofErr w:type="spellEnd"/>
      <w:r w:rsidRPr="00AC1FF2">
        <w:rPr>
          <w:lang w:val="en-US"/>
        </w:rPr>
        <w:t xml:space="preserve"> → </w:t>
      </w:r>
      <w:proofErr w:type="spellStart"/>
      <w:r w:rsidRPr="00AC1FF2">
        <w:rPr>
          <w:lang w:val="en-US"/>
        </w:rPr>
        <w:t>RemotePostSafeHandler</w:t>
      </w:r>
      <w:proofErr w:type="spellEnd"/>
      <w:r w:rsidRPr="00AC1FF2">
        <w:rPr>
          <w:lang w:val="en-US"/>
        </w:rPr>
        <w:t xml:space="preserve"> → HTTP POST → Remote Server</w:t>
      </w:r>
    </w:p>
    <w:p w14:paraId="18F8680D" w14:textId="77777777" w:rsidR="00AC1FF2" w:rsidRPr="00AC1FF2" w:rsidRDefault="00AC1FF2" w:rsidP="00AC1FF2">
      <w:pPr>
        <w:pStyle w:val="Kop1"/>
      </w:pPr>
      <w:bookmarkStart w:id="22" w:name="_Toc215826860"/>
      <w:proofErr w:type="spellStart"/>
      <w:r w:rsidRPr="00AC1FF2">
        <w:t>Dependencies</w:t>
      </w:r>
      <w:bookmarkEnd w:id="22"/>
      <w:proofErr w:type="spellEnd"/>
    </w:p>
    <w:p w14:paraId="0CBC7DC9" w14:textId="77777777" w:rsidR="00AC1FF2" w:rsidRPr="00AC1FF2" w:rsidRDefault="00AC1FF2" w:rsidP="00FE5FA4">
      <w:pPr>
        <w:numPr>
          <w:ilvl w:val="0"/>
          <w:numId w:val="16"/>
        </w:numPr>
        <w:spacing w:after="60"/>
        <w:ind w:left="567" w:hanging="357"/>
      </w:pPr>
      <w:r w:rsidRPr="00AC1FF2">
        <w:t>Python 3.8+</w:t>
      </w:r>
    </w:p>
    <w:p w14:paraId="3632514D" w14:textId="77777777" w:rsidR="00AC1FF2" w:rsidRPr="00AC1FF2" w:rsidRDefault="00AC1FF2" w:rsidP="00FE5FA4">
      <w:pPr>
        <w:numPr>
          <w:ilvl w:val="0"/>
          <w:numId w:val="16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concurrent-log-handler for safe file rotation</w:t>
      </w:r>
    </w:p>
    <w:p w14:paraId="4365C32D" w14:textId="77777777" w:rsidR="00AC1FF2" w:rsidRPr="00AC1FF2" w:rsidRDefault="00AC1FF2" w:rsidP="00FE5FA4">
      <w:pPr>
        <w:numPr>
          <w:ilvl w:val="0"/>
          <w:numId w:val="16"/>
        </w:numPr>
        <w:spacing w:after="60"/>
        <w:ind w:left="567" w:hanging="357"/>
      </w:pPr>
      <w:proofErr w:type="spellStart"/>
      <w:r w:rsidRPr="00AC1FF2">
        <w:t>requests</w:t>
      </w:r>
      <w:proofErr w:type="spellEnd"/>
      <w:r w:rsidRPr="00AC1FF2">
        <w:t xml:space="preserve"> </w:t>
      </w:r>
      <w:proofErr w:type="spellStart"/>
      <w:r w:rsidRPr="00AC1FF2">
        <w:t>for</w:t>
      </w:r>
      <w:proofErr w:type="spellEnd"/>
      <w:r w:rsidRPr="00AC1FF2">
        <w:t xml:space="preserve"> remote </w:t>
      </w:r>
      <w:proofErr w:type="spellStart"/>
      <w:r w:rsidRPr="00AC1FF2">
        <w:t>logging</w:t>
      </w:r>
      <w:proofErr w:type="spellEnd"/>
    </w:p>
    <w:p w14:paraId="31FD64C6" w14:textId="77777777" w:rsidR="00AC1FF2" w:rsidRPr="00AC1FF2" w:rsidRDefault="00AC1FF2" w:rsidP="00FE5FA4">
      <w:pPr>
        <w:numPr>
          <w:ilvl w:val="0"/>
          <w:numId w:val="16"/>
        </w:numPr>
        <w:spacing w:after="60"/>
        <w:ind w:left="567" w:hanging="357"/>
        <w:rPr>
          <w:lang w:val="en-US"/>
        </w:rPr>
      </w:pPr>
      <w:proofErr w:type="spellStart"/>
      <w:r w:rsidRPr="00AC1FF2">
        <w:rPr>
          <w:lang w:val="en-US"/>
        </w:rPr>
        <w:t>vcgencmd</w:t>
      </w:r>
      <w:proofErr w:type="spellEnd"/>
      <w:r w:rsidRPr="00AC1FF2">
        <w:rPr>
          <w:lang w:val="en-US"/>
        </w:rPr>
        <w:t xml:space="preserve"> for Raspberry Pi throttling detection</w:t>
      </w:r>
    </w:p>
    <w:p w14:paraId="610FC815" w14:textId="77777777" w:rsidR="00AC1FF2" w:rsidRPr="00AC1FF2" w:rsidRDefault="00AC1FF2" w:rsidP="00FE5FA4">
      <w:pPr>
        <w:numPr>
          <w:ilvl w:val="0"/>
          <w:numId w:val="16"/>
        </w:numPr>
        <w:spacing w:after="60"/>
        <w:ind w:left="567" w:hanging="357"/>
      </w:pPr>
      <w:proofErr w:type="spellStart"/>
      <w:r w:rsidRPr="00AC1FF2">
        <w:t>oradio_utils</w:t>
      </w:r>
      <w:proofErr w:type="spellEnd"/>
      <w:r w:rsidRPr="00AC1FF2">
        <w:t xml:space="preserve"> </w:t>
      </w:r>
      <w:proofErr w:type="spellStart"/>
      <w:r w:rsidRPr="00AC1FF2">
        <w:t>for</w:t>
      </w:r>
      <w:proofErr w:type="spellEnd"/>
      <w:r w:rsidRPr="00AC1FF2">
        <w:t xml:space="preserve"> </w:t>
      </w:r>
      <w:proofErr w:type="spellStart"/>
      <w:r w:rsidRPr="00AC1FF2">
        <w:t>serial</w:t>
      </w:r>
      <w:proofErr w:type="spellEnd"/>
      <w:r w:rsidRPr="00AC1FF2">
        <w:t xml:space="preserve"> </w:t>
      </w:r>
      <w:proofErr w:type="spellStart"/>
      <w:r w:rsidRPr="00AC1FF2">
        <w:t>identification</w:t>
      </w:r>
      <w:proofErr w:type="spellEnd"/>
    </w:p>
    <w:p w14:paraId="357BCAC3" w14:textId="77777777" w:rsidR="00AC1FF2" w:rsidRPr="00AC1FF2" w:rsidRDefault="00AC1FF2" w:rsidP="00FE5FA4">
      <w:pPr>
        <w:numPr>
          <w:ilvl w:val="0"/>
          <w:numId w:val="16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Standard Python modules: logging, queue, threading, datetime, </w:t>
      </w:r>
      <w:proofErr w:type="spellStart"/>
      <w:r w:rsidRPr="00AC1FF2">
        <w:rPr>
          <w:lang w:val="en-US"/>
        </w:rPr>
        <w:t>faulthandler</w:t>
      </w:r>
      <w:proofErr w:type="spellEnd"/>
      <w:r w:rsidRPr="00AC1FF2">
        <w:rPr>
          <w:lang w:val="en-US"/>
        </w:rPr>
        <w:t xml:space="preserve">, </w:t>
      </w:r>
      <w:proofErr w:type="spellStart"/>
      <w:r w:rsidRPr="00AC1FF2">
        <w:rPr>
          <w:lang w:val="en-US"/>
        </w:rPr>
        <w:t>os</w:t>
      </w:r>
      <w:proofErr w:type="spellEnd"/>
      <w:r w:rsidRPr="00AC1FF2">
        <w:rPr>
          <w:lang w:val="en-US"/>
        </w:rPr>
        <w:t>, sys</w:t>
      </w:r>
    </w:p>
    <w:p w14:paraId="4CA37498" w14:textId="77777777" w:rsidR="00AC1FF2" w:rsidRPr="00AC1FF2" w:rsidRDefault="00AC1FF2" w:rsidP="00AC1FF2">
      <w:pPr>
        <w:pStyle w:val="Kop1"/>
      </w:pPr>
      <w:bookmarkStart w:id="23" w:name="_Toc215826861"/>
      <w:proofErr w:type="spellStart"/>
      <w:r w:rsidRPr="00AC1FF2">
        <w:t>Notes</w:t>
      </w:r>
      <w:proofErr w:type="spellEnd"/>
      <w:r w:rsidRPr="00AC1FF2">
        <w:t xml:space="preserve"> &amp; Best </w:t>
      </w:r>
      <w:proofErr w:type="spellStart"/>
      <w:r w:rsidRPr="00AC1FF2">
        <w:t>Practices</w:t>
      </w:r>
      <w:bookmarkEnd w:id="23"/>
      <w:proofErr w:type="spellEnd"/>
    </w:p>
    <w:p w14:paraId="35BCD073" w14:textId="77777777" w:rsidR="00AC1FF2" w:rsidRPr="00AC1FF2" w:rsidRDefault="00AC1FF2" w:rsidP="00AD287B">
      <w:pPr>
        <w:numPr>
          <w:ilvl w:val="0"/>
          <w:numId w:val="1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Always use </w:t>
      </w:r>
      <w:proofErr w:type="spellStart"/>
      <w:r w:rsidRPr="00AC1FF2">
        <w:rPr>
          <w:lang w:val="en-US"/>
        </w:rPr>
        <w:t>oradio_log</w:t>
      </w:r>
      <w:proofErr w:type="spellEnd"/>
      <w:r w:rsidRPr="00AC1FF2">
        <w:rPr>
          <w:lang w:val="en-US"/>
        </w:rPr>
        <w:t xml:space="preserve"> singleton to ensure consistent logging across modules.</w:t>
      </w:r>
    </w:p>
    <w:p w14:paraId="27958E77" w14:textId="77777777" w:rsidR="00AC1FF2" w:rsidRPr="00AC1FF2" w:rsidRDefault="00AC1FF2" w:rsidP="00FE5FA4">
      <w:pPr>
        <w:numPr>
          <w:ilvl w:val="0"/>
          <w:numId w:val="1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For remote monitoring, ensure network availability and consider log file size.</w:t>
      </w:r>
    </w:p>
    <w:p w14:paraId="2F873809" w14:textId="77777777" w:rsidR="00AC1FF2" w:rsidRPr="00AC1FF2" w:rsidRDefault="00AC1FF2" w:rsidP="00FE5FA4">
      <w:pPr>
        <w:numPr>
          <w:ilvl w:val="0"/>
          <w:numId w:val="1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Avoid using </w:t>
      </w:r>
      <w:proofErr w:type="spellStart"/>
      <w:r w:rsidRPr="00AC1FF2">
        <w:rPr>
          <w:lang w:val="en-US"/>
        </w:rPr>
        <w:t>RemotePostSafeHandler</w:t>
      </w:r>
      <w:proofErr w:type="spellEnd"/>
      <w:r w:rsidRPr="00AC1FF2">
        <w:rPr>
          <w:lang w:val="en-US"/>
        </w:rPr>
        <w:t xml:space="preserve"> in tight loops; throttled I/O can block application.</w:t>
      </w:r>
    </w:p>
    <w:p w14:paraId="717D6BB6" w14:textId="77777777" w:rsidR="00AC1FF2" w:rsidRPr="00AC1FF2" w:rsidRDefault="00AC1FF2" w:rsidP="00FE5FA4">
      <w:pPr>
        <w:numPr>
          <w:ilvl w:val="0"/>
          <w:numId w:val="1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Test multi-threaded logging using the built-in interactive menu before deployment.</w:t>
      </w:r>
    </w:p>
    <w:p w14:paraId="739A1907" w14:textId="77777777" w:rsidR="00AC1FF2" w:rsidRPr="00AC1FF2" w:rsidRDefault="00AC1FF2" w:rsidP="00FE5FA4">
      <w:pPr>
        <w:numPr>
          <w:ilvl w:val="0"/>
          <w:numId w:val="1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>Console colors improve debugging visibility, but may be disabled for log aggregation systems.</w:t>
      </w:r>
    </w:p>
    <w:p w14:paraId="79BF21BE" w14:textId="77777777" w:rsidR="00AC1FF2" w:rsidRPr="00AC1FF2" w:rsidRDefault="00AC1FF2" w:rsidP="00FE5FA4">
      <w:pPr>
        <w:numPr>
          <w:ilvl w:val="0"/>
          <w:numId w:val="17"/>
        </w:numPr>
        <w:spacing w:after="60"/>
        <w:ind w:left="567" w:hanging="357"/>
        <w:rPr>
          <w:lang w:val="en-US"/>
        </w:rPr>
      </w:pPr>
      <w:r w:rsidRPr="00AC1FF2">
        <w:rPr>
          <w:lang w:val="en-US"/>
        </w:rPr>
        <w:t xml:space="preserve">Start threads properly if integrating with </w:t>
      </w:r>
      <w:proofErr w:type="spellStart"/>
      <w:r w:rsidRPr="00AC1FF2">
        <w:rPr>
          <w:lang w:val="en-US"/>
        </w:rPr>
        <w:t>Uvicorn</w:t>
      </w:r>
      <w:proofErr w:type="spellEnd"/>
      <w:r w:rsidRPr="00AC1FF2">
        <w:rPr>
          <w:lang w:val="en-US"/>
        </w:rPr>
        <w:t>/ASGI apps.</w:t>
      </w:r>
    </w:p>
    <w:p w14:paraId="7153EEC8" w14:textId="77777777" w:rsidR="00AC1FF2" w:rsidRPr="00AC1FF2" w:rsidRDefault="00AC1FF2" w:rsidP="00AC1FF2">
      <w:pPr>
        <w:pStyle w:val="Kop1"/>
        <w:rPr>
          <w:lang w:val="en-US"/>
        </w:rPr>
      </w:pPr>
      <w:bookmarkStart w:id="24" w:name="_Toc215826862"/>
      <w:r w:rsidRPr="00AC1FF2">
        <w:rPr>
          <w:lang w:val="en-US"/>
        </w:rPr>
        <w:lastRenderedPageBreak/>
        <w:t>UML Class Diagram for Oradio Logging Modules</w:t>
      </w:r>
      <w:bookmarkEnd w:id="24"/>
    </w:p>
    <w:p w14:paraId="3BFC6618" w14:textId="1E5E60E7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+-------------------+</w:t>
      </w:r>
    </w:p>
    <w:p w14:paraId="5CE56EE0" w14:textId="478D8A36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|    </w:t>
      </w:r>
      <w:proofErr w:type="spellStart"/>
      <w:r w:rsidRPr="00AC1FF2">
        <w:rPr>
          <w:rFonts w:ascii="Courier New" w:hAnsi="Courier New" w:cs="Courier New"/>
          <w:lang w:val="en-US"/>
        </w:rPr>
        <w:t>SafeLogger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    |</w:t>
      </w:r>
    </w:p>
    <w:p w14:paraId="68DB5E24" w14:textId="439289FA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   +-------------------+</w:t>
      </w:r>
    </w:p>
    <w:p w14:paraId="42B771F4" w14:textId="61CB88B9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>| -logger           |</w:t>
      </w:r>
    </w:p>
    <w:p w14:paraId="129B868B" w14:textId="67515278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| -formatter        |</w:t>
      </w:r>
    </w:p>
    <w:p w14:paraId="7385415C" w14:textId="028E3643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+-------------------+</w:t>
      </w:r>
    </w:p>
    <w:p w14:paraId="5A294F78" w14:textId="6CA338F5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   | +trace()          |</w:t>
      </w:r>
    </w:p>
    <w:p w14:paraId="7DDAA1E8" w14:textId="2A6717FB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| +debug()          |</w:t>
      </w:r>
    </w:p>
    <w:p w14:paraId="47823006" w14:textId="658994EB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| +info()           |</w:t>
      </w:r>
    </w:p>
    <w:p w14:paraId="68794200" w14:textId="0DA9C6F1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   | +warning()        |</w:t>
      </w:r>
    </w:p>
    <w:p w14:paraId="0EE5E274" w14:textId="0E895EE9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| +error()          |</w:t>
      </w:r>
    </w:p>
    <w:p w14:paraId="242D3790" w14:textId="5F766F74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| +critical()       |</w:t>
      </w:r>
    </w:p>
    <w:p w14:paraId="75B9445C" w14:textId="2306C5C2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   +--------+----------+</w:t>
      </w:r>
    </w:p>
    <w:p w14:paraId="5F806E56" w14:textId="2648DC18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    |</w:t>
      </w:r>
    </w:p>
    <w:p w14:paraId="5D15CF41" w14:textId="75601456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 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-----------------------</w:t>
      </w:r>
    </w:p>
    <w:p w14:paraId="28BCCDAD" w14:textId="1745A16B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  </w:t>
      </w: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|         |           |</w:t>
      </w:r>
    </w:p>
    <w:p w14:paraId="6E2B3040" w14:textId="3966BC44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>+----------------</w:t>
      </w:r>
      <w:r>
        <w:rPr>
          <w:rFonts w:ascii="Courier New" w:hAnsi="Courier New" w:cs="Courier New"/>
          <w:lang w:val="en-US"/>
        </w:rPr>
        <w:t>--</w:t>
      </w:r>
      <w:r w:rsidRPr="00AC1FF2">
        <w:rPr>
          <w:rFonts w:ascii="Courier New" w:hAnsi="Courier New" w:cs="Courier New"/>
          <w:lang w:val="en-US"/>
        </w:rPr>
        <w:t xml:space="preserve">+ </w:t>
      </w:r>
      <w:r>
        <w:rPr>
          <w:rFonts w:ascii="Courier New" w:hAnsi="Courier New" w:cs="Courier New"/>
          <w:lang w:val="en-US"/>
        </w:rPr>
        <w:t>/</w:t>
      </w:r>
      <w:r w:rsidRPr="00AC1FF2">
        <w:rPr>
          <w:rFonts w:ascii="Courier New" w:hAnsi="Courier New" w:cs="Courier New"/>
          <w:lang w:val="en-US"/>
        </w:rPr>
        <w:t xml:space="preserve"> +--------------------------+</w:t>
      </w:r>
    </w:p>
    <w:p w14:paraId="09E6EF41" w14:textId="3E2B1940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| </w:t>
      </w:r>
      <w:proofErr w:type="spellStart"/>
      <w:r w:rsidRPr="00AC1FF2">
        <w:rPr>
          <w:rFonts w:ascii="Courier New" w:hAnsi="Courier New" w:cs="Courier New"/>
          <w:lang w:val="en-US"/>
        </w:rPr>
        <w:t>SafeQueueHandler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r w:rsidRPr="00AC1FF2">
        <w:rPr>
          <w:rFonts w:ascii="Courier New" w:hAnsi="Courier New" w:cs="Courier New"/>
          <w:lang w:val="en-US"/>
        </w:rPr>
        <w:t xml:space="preserve">| | | </w:t>
      </w:r>
      <w:proofErr w:type="spellStart"/>
      <w:r w:rsidRPr="00AC1FF2">
        <w:rPr>
          <w:rFonts w:ascii="Courier New" w:hAnsi="Courier New" w:cs="Courier New"/>
          <w:lang w:val="en-US"/>
        </w:rPr>
        <w:t>StreamSafeHandler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       |</w:t>
      </w:r>
    </w:p>
    <w:p w14:paraId="7B754895" w14:textId="47C8D546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>+----------------</w:t>
      </w:r>
      <w:r>
        <w:rPr>
          <w:rFonts w:ascii="Courier New" w:hAnsi="Courier New" w:cs="Courier New"/>
          <w:lang w:val="en-US"/>
        </w:rPr>
        <w:t>--</w:t>
      </w:r>
      <w:r w:rsidRPr="00AC1FF2">
        <w:rPr>
          <w:rFonts w:ascii="Courier New" w:hAnsi="Courier New" w:cs="Courier New"/>
          <w:lang w:val="en-US"/>
        </w:rPr>
        <w:t xml:space="preserve">+ </w:t>
      </w:r>
      <w:r>
        <w:rPr>
          <w:rFonts w:ascii="Courier New" w:hAnsi="Courier New" w:cs="Courier New"/>
          <w:lang w:val="en-US"/>
        </w:rPr>
        <w:t>/</w:t>
      </w:r>
      <w:r w:rsidRPr="00AC1FF2">
        <w:rPr>
          <w:rFonts w:ascii="Courier New" w:hAnsi="Courier New" w:cs="Courier New"/>
          <w:lang w:val="en-US"/>
        </w:rPr>
        <w:t xml:space="preserve"> +--------------------------+</w:t>
      </w:r>
    </w:p>
    <w:p w14:paraId="5D6E7044" w14:textId="3ADD431F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 xml:space="preserve">| -queue        </w:t>
      </w:r>
      <w:r>
        <w:rPr>
          <w:rFonts w:ascii="Courier New" w:hAnsi="Courier New" w:cs="Courier New"/>
          <w:lang w:val="en-US"/>
        </w:rPr>
        <w:t xml:space="preserve">  </w:t>
      </w:r>
      <w:r w:rsidRPr="00AC1FF2">
        <w:rPr>
          <w:rFonts w:ascii="Courier New" w:hAnsi="Courier New" w:cs="Courier New"/>
          <w:lang w:val="en-US"/>
        </w:rPr>
        <w:t xml:space="preserve"> | | | -handler: </w:t>
      </w:r>
      <w:proofErr w:type="spellStart"/>
      <w:r w:rsidRPr="00AC1FF2">
        <w:rPr>
          <w:rFonts w:ascii="Courier New" w:hAnsi="Courier New" w:cs="Courier New"/>
          <w:lang w:val="en-US"/>
        </w:rPr>
        <w:t>StreamHandler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 </w:t>
      </w:r>
      <w:r w:rsidRPr="00AC1FF2">
        <w:rPr>
          <w:rFonts w:ascii="Courier New" w:hAnsi="Courier New" w:cs="Courier New"/>
          <w:lang w:val="en-US"/>
        </w:rPr>
        <w:t>|</w:t>
      </w:r>
    </w:p>
    <w:p w14:paraId="70D5CF85" w14:textId="771D51EF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>| +</w:t>
      </w:r>
      <w:proofErr w:type="spellStart"/>
      <w:r w:rsidRPr="00AC1FF2">
        <w:rPr>
          <w:rFonts w:ascii="Courier New" w:hAnsi="Courier New" w:cs="Courier New"/>
          <w:lang w:val="en-US"/>
        </w:rPr>
        <w:t>safe_emit</w:t>
      </w:r>
      <w:proofErr w:type="spellEnd"/>
      <w:r w:rsidRPr="00AC1FF2">
        <w:rPr>
          <w:rFonts w:ascii="Courier New" w:hAnsi="Courier New" w:cs="Courier New"/>
          <w:lang w:val="en-US"/>
        </w:rPr>
        <w:t xml:space="preserve">()  </w:t>
      </w:r>
      <w:r>
        <w:rPr>
          <w:rFonts w:ascii="Courier New" w:hAnsi="Courier New" w:cs="Courier New"/>
          <w:lang w:val="en-US"/>
        </w:rPr>
        <w:t xml:space="preserve">  </w:t>
      </w:r>
      <w:r w:rsidRPr="00AC1FF2">
        <w:rPr>
          <w:rFonts w:ascii="Courier New" w:hAnsi="Courier New" w:cs="Courier New"/>
          <w:lang w:val="en-US"/>
        </w:rPr>
        <w:t xml:space="preserve"> | | | +</w:t>
      </w:r>
      <w:proofErr w:type="spellStart"/>
      <w:r w:rsidRPr="00AC1FF2">
        <w:rPr>
          <w:rFonts w:ascii="Courier New" w:hAnsi="Courier New" w:cs="Courier New"/>
          <w:lang w:val="en-US"/>
        </w:rPr>
        <w:t>safe_emit</w:t>
      </w:r>
      <w:proofErr w:type="spellEnd"/>
      <w:r w:rsidRPr="00AC1FF2">
        <w:rPr>
          <w:rFonts w:ascii="Courier New" w:hAnsi="Courier New" w:cs="Courier New"/>
          <w:lang w:val="en-US"/>
        </w:rPr>
        <w:t xml:space="preserve">()            </w:t>
      </w:r>
      <w:r>
        <w:rPr>
          <w:rFonts w:ascii="Courier New" w:hAnsi="Courier New" w:cs="Courier New"/>
          <w:lang w:val="en-US"/>
        </w:rPr>
        <w:t xml:space="preserve"> </w:t>
      </w:r>
      <w:r w:rsidRPr="00AC1FF2">
        <w:rPr>
          <w:rFonts w:ascii="Courier New" w:hAnsi="Courier New" w:cs="Courier New"/>
          <w:lang w:val="en-US"/>
        </w:rPr>
        <w:t>|</w:t>
      </w:r>
    </w:p>
    <w:p w14:paraId="558713F5" w14:textId="09D7022D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 w:rsidRPr="00AC1FF2">
        <w:rPr>
          <w:rFonts w:ascii="Courier New" w:hAnsi="Courier New" w:cs="Courier New"/>
          <w:lang w:val="en-US"/>
        </w:rPr>
        <w:t>+---------------</w:t>
      </w:r>
      <w:r>
        <w:rPr>
          <w:rFonts w:ascii="Courier New" w:hAnsi="Courier New" w:cs="Courier New"/>
          <w:lang w:val="en-US"/>
        </w:rPr>
        <w:t>--</w:t>
      </w:r>
      <w:r w:rsidRPr="00AC1FF2">
        <w:rPr>
          <w:rFonts w:ascii="Courier New" w:hAnsi="Courier New" w:cs="Courier New"/>
          <w:lang w:val="en-US"/>
        </w:rPr>
        <w:t xml:space="preserve">-+ </w:t>
      </w:r>
      <w:r>
        <w:rPr>
          <w:rFonts w:ascii="Courier New" w:hAnsi="Courier New" w:cs="Courier New"/>
          <w:lang w:val="en-US"/>
        </w:rPr>
        <w:t>/</w:t>
      </w:r>
      <w:r w:rsidRPr="00AC1FF2">
        <w:rPr>
          <w:rFonts w:ascii="Courier New" w:hAnsi="Courier New" w:cs="Courier New"/>
          <w:lang w:val="en-US"/>
        </w:rPr>
        <w:t xml:space="preserve"> +--------------------------+</w:t>
      </w:r>
    </w:p>
    <w:p w14:paraId="3A15748C" w14:textId="4DE578E5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        |                  |</w:t>
      </w:r>
    </w:p>
    <w:p w14:paraId="6424F0D4" w14:textId="7E6D5A7C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>+</w:t>
      </w:r>
      <w:r>
        <w:rPr>
          <w:rFonts w:ascii="Courier New" w:hAnsi="Courier New" w:cs="Courier New"/>
          <w:lang w:val="en-US"/>
        </w:rPr>
        <w:t>-----</w:t>
      </w:r>
      <w:r w:rsidRPr="00AC1FF2">
        <w:rPr>
          <w:rFonts w:ascii="Courier New" w:hAnsi="Courier New" w:cs="Courier New"/>
          <w:lang w:val="en-US"/>
        </w:rPr>
        <w:t>------------------------------+</w:t>
      </w:r>
    </w:p>
    <w:p w14:paraId="7837EA46" w14:textId="76C812CC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| </w:t>
      </w:r>
      <w:proofErr w:type="spellStart"/>
      <w:r w:rsidRPr="00AC1FF2">
        <w:rPr>
          <w:rFonts w:ascii="Courier New" w:hAnsi="Courier New" w:cs="Courier New"/>
          <w:lang w:val="en-US"/>
        </w:rPr>
        <w:t>ConcurrentRotatingFileSafeHandler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|</w:t>
      </w:r>
    </w:p>
    <w:p w14:paraId="142389E6" w14:textId="5B0667C0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>+</w:t>
      </w:r>
      <w:r>
        <w:rPr>
          <w:rFonts w:ascii="Courier New" w:hAnsi="Courier New" w:cs="Courier New"/>
          <w:lang w:val="en-US"/>
        </w:rPr>
        <w:t>-</w:t>
      </w:r>
      <w:r w:rsidRPr="00AC1FF2">
        <w:rPr>
          <w:rFonts w:ascii="Courier New" w:hAnsi="Courier New" w:cs="Courier New"/>
          <w:lang w:val="en-US"/>
        </w:rPr>
        <w:t>----------------------------------+</w:t>
      </w:r>
    </w:p>
    <w:p w14:paraId="326E09CF" w14:textId="7FCD0CF2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 xml:space="preserve">| -filename, </w:t>
      </w:r>
      <w:proofErr w:type="spellStart"/>
      <w:r w:rsidRPr="00AC1FF2">
        <w:rPr>
          <w:rFonts w:ascii="Courier New" w:hAnsi="Courier New" w:cs="Courier New"/>
          <w:lang w:val="en-US"/>
        </w:rPr>
        <w:t>maxBytes</w:t>
      </w:r>
      <w:proofErr w:type="spellEnd"/>
      <w:r w:rsidRPr="00AC1FF2">
        <w:rPr>
          <w:rFonts w:ascii="Courier New" w:hAnsi="Courier New" w:cs="Courier New"/>
          <w:lang w:val="en-US"/>
        </w:rPr>
        <w:t xml:space="preserve">, </w:t>
      </w:r>
      <w:proofErr w:type="spellStart"/>
      <w:r w:rsidRPr="00AC1FF2">
        <w:rPr>
          <w:rFonts w:ascii="Courier New" w:hAnsi="Courier New" w:cs="Courier New"/>
          <w:lang w:val="en-US"/>
        </w:rPr>
        <w:t>backupCount</w:t>
      </w:r>
      <w:proofErr w:type="spellEnd"/>
      <w:r w:rsidRPr="00AC1FF2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 </w:t>
      </w:r>
      <w:r w:rsidRPr="00AC1FF2">
        <w:rPr>
          <w:rFonts w:ascii="Courier New" w:hAnsi="Courier New" w:cs="Courier New"/>
          <w:lang w:val="en-US"/>
        </w:rPr>
        <w:t>|</w:t>
      </w:r>
    </w:p>
    <w:p w14:paraId="427B0817" w14:textId="753B5231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>| +</w:t>
      </w:r>
      <w:proofErr w:type="spellStart"/>
      <w:r w:rsidRPr="00AC1FF2">
        <w:rPr>
          <w:rFonts w:ascii="Courier New" w:hAnsi="Courier New" w:cs="Courier New"/>
          <w:lang w:val="en-US"/>
        </w:rPr>
        <w:t>safe_emit</w:t>
      </w:r>
      <w:proofErr w:type="spellEnd"/>
      <w:r w:rsidRPr="00AC1FF2">
        <w:rPr>
          <w:rFonts w:ascii="Courier New" w:hAnsi="Courier New" w:cs="Courier New"/>
          <w:lang w:val="en-US"/>
        </w:rPr>
        <w:t xml:space="preserve">()                     </w:t>
      </w:r>
      <w:r>
        <w:rPr>
          <w:rFonts w:ascii="Courier New" w:hAnsi="Courier New" w:cs="Courier New"/>
          <w:lang w:val="en-US"/>
        </w:rPr>
        <w:t xml:space="preserve"> </w:t>
      </w:r>
      <w:r w:rsidRPr="00AC1FF2">
        <w:rPr>
          <w:rFonts w:ascii="Courier New" w:hAnsi="Courier New" w:cs="Courier New"/>
          <w:lang w:val="en-US"/>
        </w:rPr>
        <w:t>|</w:t>
      </w:r>
    </w:p>
    <w:p w14:paraId="04F2358C" w14:textId="78769686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</w:t>
      </w:r>
      <w:r w:rsidRPr="00AC1FF2">
        <w:rPr>
          <w:rFonts w:ascii="Courier New" w:hAnsi="Courier New" w:cs="Courier New"/>
          <w:lang w:val="en-US"/>
        </w:rPr>
        <w:t>+----------------------------------</w:t>
      </w:r>
      <w:r>
        <w:rPr>
          <w:rFonts w:ascii="Courier New" w:hAnsi="Courier New" w:cs="Courier New"/>
          <w:lang w:val="en-US"/>
        </w:rPr>
        <w:t>-</w:t>
      </w:r>
      <w:r w:rsidRPr="00AC1FF2">
        <w:rPr>
          <w:rFonts w:ascii="Courier New" w:hAnsi="Courier New" w:cs="Courier New"/>
          <w:lang w:val="en-US"/>
        </w:rPr>
        <w:t>+</w:t>
      </w:r>
    </w:p>
    <w:p w14:paraId="5AFCF182" w14:textId="5702A211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    </w:t>
      </w:r>
      <w:r w:rsidRPr="00AC1FF2">
        <w:rPr>
          <w:rFonts w:ascii="Courier New" w:hAnsi="Courier New" w:cs="Courier New"/>
          <w:lang w:val="en-US"/>
        </w:rPr>
        <w:t xml:space="preserve">        |</w:t>
      </w:r>
    </w:p>
    <w:p w14:paraId="34C9E42A" w14:textId="38B3AE30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</w:t>
      </w:r>
      <w:r w:rsidRPr="00AC1FF2">
        <w:rPr>
          <w:rFonts w:ascii="Courier New" w:hAnsi="Courier New" w:cs="Courier New"/>
          <w:lang w:val="en-US"/>
        </w:rPr>
        <w:t>+-----------------------+</w:t>
      </w:r>
    </w:p>
    <w:p w14:paraId="4042F43A" w14:textId="27D164A9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</w:t>
      </w:r>
      <w:r w:rsidRPr="00AC1FF2">
        <w:rPr>
          <w:rFonts w:ascii="Courier New" w:hAnsi="Courier New" w:cs="Courier New"/>
          <w:lang w:val="en-US"/>
        </w:rPr>
        <w:t xml:space="preserve">| </w:t>
      </w:r>
      <w:proofErr w:type="spellStart"/>
      <w:r w:rsidRPr="00AC1FF2">
        <w:rPr>
          <w:rFonts w:ascii="Courier New" w:hAnsi="Courier New" w:cs="Courier New"/>
          <w:lang w:val="en-US"/>
        </w:rPr>
        <w:t>RemotePostSafeHandler</w:t>
      </w:r>
      <w:proofErr w:type="spellEnd"/>
      <w:r w:rsidRPr="00AC1FF2">
        <w:rPr>
          <w:rFonts w:ascii="Courier New" w:hAnsi="Courier New" w:cs="Courier New"/>
          <w:lang w:val="en-US"/>
        </w:rPr>
        <w:t xml:space="preserve"> |</w:t>
      </w:r>
    </w:p>
    <w:p w14:paraId="63A02E28" w14:textId="06CEA0D3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</w:t>
      </w:r>
      <w:r w:rsidRPr="00AC1FF2">
        <w:rPr>
          <w:rFonts w:ascii="Courier New" w:hAnsi="Courier New" w:cs="Courier New"/>
          <w:lang w:val="en-US"/>
        </w:rPr>
        <w:t>+-----------------------+</w:t>
      </w:r>
    </w:p>
    <w:p w14:paraId="1317B39D" w14:textId="1B2C7960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</w:t>
      </w:r>
      <w:r w:rsidRPr="00AC1FF2">
        <w:rPr>
          <w:rFonts w:ascii="Courier New" w:hAnsi="Courier New" w:cs="Courier New"/>
          <w:lang w:val="en-US"/>
        </w:rPr>
        <w:t>| -</w:t>
      </w:r>
      <w:proofErr w:type="spellStart"/>
      <w:r w:rsidRPr="00AC1FF2">
        <w:rPr>
          <w:rFonts w:ascii="Courier New" w:hAnsi="Courier New" w:cs="Courier New"/>
          <w:lang w:val="en-US"/>
        </w:rPr>
        <w:t>url</w:t>
      </w:r>
      <w:proofErr w:type="spellEnd"/>
      <w:r w:rsidRPr="00AC1FF2">
        <w:rPr>
          <w:rFonts w:ascii="Courier New" w:hAnsi="Courier New" w:cs="Courier New"/>
          <w:lang w:val="en-US"/>
        </w:rPr>
        <w:t xml:space="preserve">                  |</w:t>
      </w:r>
    </w:p>
    <w:p w14:paraId="0F5243E9" w14:textId="4AF3720E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</w:t>
      </w:r>
      <w:r w:rsidRPr="00AC1FF2">
        <w:rPr>
          <w:rFonts w:ascii="Courier New" w:hAnsi="Courier New" w:cs="Courier New"/>
          <w:lang w:val="en-US"/>
        </w:rPr>
        <w:t>| +</w:t>
      </w:r>
      <w:proofErr w:type="spellStart"/>
      <w:r w:rsidRPr="00AC1FF2">
        <w:rPr>
          <w:rFonts w:ascii="Courier New" w:hAnsi="Courier New" w:cs="Courier New"/>
          <w:lang w:val="en-US"/>
        </w:rPr>
        <w:t>safe_emit</w:t>
      </w:r>
      <w:proofErr w:type="spellEnd"/>
      <w:r w:rsidRPr="00AC1FF2">
        <w:rPr>
          <w:rFonts w:ascii="Courier New" w:hAnsi="Courier New" w:cs="Courier New"/>
          <w:lang w:val="en-US"/>
        </w:rPr>
        <w:t>()          |</w:t>
      </w:r>
    </w:p>
    <w:p w14:paraId="62040C1F" w14:textId="719B7C3D" w:rsidR="00AC1FF2" w:rsidRPr="00AC1FF2" w:rsidRDefault="00AC1FF2" w:rsidP="00AC1FF2">
      <w:pPr>
        <w:spacing w:after="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         </w:t>
      </w:r>
      <w:r w:rsidRPr="00AC1FF2">
        <w:rPr>
          <w:rFonts w:ascii="Courier New" w:hAnsi="Courier New" w:cs="Courier New"/>
          <w:lang w:val="en-US"/>
        </w:rPr>
        <w:t>+-----------------------+</w:t>
      </w:r>
    </w:p>
    <w:p w14:paraId="1EB67FA6" w14:textId="77777777" w:rsidR="00AC1FF2" w:rsidRPr="00AC1FF2" w:rsidRDefault="00AC1FF2" w:rsidP="00AC1FF2">
      <w:pPr>
        <w:rPr>
          <w:lang w:val="en-US"/>
        </w:rPr>
      </w:pPr>
    </w:p>
    <w:sectPr w:rsidR="00AC1FF2" w:rsidRPr="00AC1FF2" w:rsidSect="005C0AFF">
      <w:pgSz w:w="11906" w:h="16838"/>
      <w:pgMar w:top="709" w:right="991" w:bottom="709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1AD0"/>
    <w:multiLevelType w:val="multilevel"/>
    <w:tmpl w:val="AED46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A80595"/>
    <w:multiLevelType w:val="multilevel"/>
    <w:tmpl w:val="CE1A4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E20D6"/>
    <w:multiLevelType w:val="multilevel"/>
    <w:tmpl w:val="C7FC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96335"/>
    <w:multiLevelType w:val="multilevel"/>
    <w:tmpl w:val="45321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0E73BC"/>
    <w:multiLevelType w:val="multilevel"/>
    <w:tmpl w:val="740C8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01A97"/>
    <w:multiLevelType w:val="multilevel"/>
    <w:tmpl w:val="A2A2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F4C72"/>
    <w:multiLevelType w:val="multilevel"/>
    <w:tmpl w:val="F3387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E596F"/>
    <w:multiLevelType w:val="multilevel"/>
    <w:tmpl w:val="695444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4B4631"/>
    <w:multiLevelType w:val="multilevel"/>
    <w:tmpl w:val="F1A28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677E37"/>
    <w:multiLevelType w:val="multilevel"/>
    <w:tmpl w:val="C39E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AD0C7F"/>
    <w:multiLevelType w:val="multilevel"/>
    <w:tmpl w:val="335CA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3A4AB1"/>
    <w:multiLevelType w:val="multilevel"/>
    <w:tmpl w:val="7A1E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687E2A"/>
    <w:multiLevelType w:val="multilevel"/>
    <w:tmpl w:val="B640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CE6A51"/>
    <w:multiLevelType w:val="multilevel"/>
    <w:tmpl w:val="EFF0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E12C6"/>
    <w:multiLevelType w:val="multilevel"/>
    <w:tmpl w:val="C522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7865CB"/>
    <w:multiLevelType w:val="multilevel"/>
    <w:tmpl w:val="C7E2E3A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C6E6ABC"/>
    <w:multiLevelType w:val="multilevel"/>
    <w:tmpl w:val="16EA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B37FDF"/>
    <w:multiLevelType w:val="multilevel"/>
    <w:tmpl w:val="D3C4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4981486">
    <w:abstractNumId w:val="5"/>
  </w:num>
  <w:num w:numId="2" w16cid:durableId="2085494952">
    <w:abstractNumId w:val="6"/>
  </w:num>
  <w:num w:numId="3" w16cid:durableId="422260054">
    <w:abstractNumId w:val="17"/>
  </w:num>
  <w:num w:numId="4" w16cid:durableId="367414129">
    <w:abstractNumId w:val="16"/>
  </w:num>
  <w:num w:numId="5" w16cid:durableId="1826775108">
    <w:abstractNumId w:val="11"/>
  </w:num>
  <w:num w:numId="6" w16cid:durableId="1210804666">
    <w:abstractNumId w:val="14"/>
  </w:num>
  <w:num w:numId="7" w16cid:durableId="263999775">
    <w:abstractNumId w:val="13"/>
  </w:num>
  <w:num w:numId="8" w16cid:durableId="1925525168">
    <w:abstractNumId w:val="12"/>
  </w:num>
  <w:num w:numId="9" w16cid:durableId="1921594884">
    <w:abstractNumId w:val="10"/>
  </w:num>
  <w:num w:numId="10" w16cid:durableId="1117061214">
    <w:abstractNumId w:val="0"/>
  </w:num>
  <w:num w:numId="11" w16cid:durableId="1642810914">
    <w:abstractNumId w:val="8"/>
  </w:num>
  <w:num w:numId="12" w16cid:durableId="1624917880">
    <w:abstractNumId w:val="9"/>
  </w:num>
  <w:num w:numId="13" w16cid:durableId="624431199">
    <w:abstractNumId w:val="3"/>
  </w:num>
  <w:num w:numId="14" w16cid:durableId="1697580127">
    <w:abstractNumId w:val="7"/>
  </w:num>
  <w:num w:numId="15" w16cid:durableId="1635519928">
    <w:abstractNumId w:val="15"/>
  </w:num>
  <w:num w:numId="16" w16cid:durableId="1467115107">
    <w:abstractNumId w:val="1"/>
  </w:num>
  <w:num w:numId="17" w16cid:durableId="499127957">
    <w:abstractNumId w:val="4"/>
  </w:num>
  <w:num w:numId="18" w16cid:durableId="692876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FF2"/>
    <w:rsid w:val="005C0AFF"/>
    <w:rsid w:val="00693E08"/>
    <w:rsid w:val="00AC1FF2"/>
    <w:rsid w:val="00AD287B"/>
    <w:rsid w:val="00C27FD1"/>
    <w:rsid w:val="00FE5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3A1E0"/>
  <w15:chartTrackingRefBased/>
  <w15:docId w15:val="{90C2419D-6C05-464A-8567-C84FC6BF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C1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AC1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C1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C1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C1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C1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C1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C1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C1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C1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AC1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C1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C1FF2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C1FF2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C1FF2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C1FF2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C1FF2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C1F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C1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C1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C1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C1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C1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C1FF2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C1FF2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C1FF2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C1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C1FF2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C1FF2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AC1F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FE5FA4"/>
    <w:pPr>
      <w:spacing w:before="240" w:after="0"/>
      <w:outlineLvl w:val="9"/>
    </w:pPr>
    <w:rPr>
      <w:kern w:val="0"/>
      <w:sz w:val="32"/>
      <w:szCs w:val="32"/>
      <w:lang w:eastAsia="nl-NL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AD287B"/>
    <w:pPr>
      <w:tabs>
        <w:tab w:val="right" w:leader="dot" w:pos="9912"/>
      </w:tabs>
      <w:spacing w:after="100"/>
    </w:pPr>
    <w:rPr>
      <w:b/>
      <w:bCs/>
      <w:noProof/>
      <w:lang w:val="en-US"/>
    </w:rPr>
  </w:style>
  <w:style w:type="paragraph" w:styleId="Inhopg2">
    <w:name w:val="toc 2"/>
    <w:basedOn w:val="Standaard"/>
    <w:next w:val="Standaard"/>
    <w:autoRedefine/>
    <w:uiPriority w:val="39"/>
    <w:unhideWhenUsed/>
    <w:rsid w:val="00FE5FA4"/>
    <w:pPr>
      <w:spacing w:after="100"/>
      <w:ind w:left="220"/>
    </w:pPr>
  </w:style>
  <w:style w:type="character" w:styleId="Hyperlink">
    <w:name w:val="Hyperlink"/>
    <w:basedOn w:val="Standaardalinea-lettertype"/>
    <w:uiPriority w:val="99"/>
    <w:unhideWhenUsed/>
    <w:rsid w:val="00FE5FA4"/>
    <w:rPr>
      <w:color w:val="467886" w:themeColor="hyperlink"/>
      <w:u w:val="single"/>
    </w:rPr>
  </w:style>
  <w:style w:type="paragraph" w:styleId="Inhopg3">
    <w:name w:val="toc 3"/>
    <w:basedOn w:val="Standaard"/>
    <w:next w:val="Standaard"/>
    <w:autoRedefine/>
    <w:uiPriority w:val="39"/>
    <w:unhideWhenUsed/>
    <w:rsid w:val="00FE5FA4"/>
    <w:pPr>
      <w:spacing w:after="100"/>
      <w:ind w:left="440"/>
    </w:pPr>
    <w:rPr>
      <w:rFonts w:eastAsiaTheme="minorEastAsia" w:cs="Times New Roman"/>
      <w:kern w:val="0"/>
      <w:lang w:eastAsia="nl-NL"/>
      <w14:ligatures w14:val="none"/>
    </w:rPr>
  </w:style>
  <w:style w:type="table" w:styleId="Tabelrasterlicht">
    <w:name w:val="Grid Table Light"/>
    <w:basedOn w:val="Standaardtabel"/>
    <w:uiPriority w:val="40"/>
    <w:rsid w:val="00AD287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792978-6291-4FDA-8353-F14CD7FCB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1697</Words>
  <Characters>9335</Characters>
  <Application>Microsoft Office Word</Application>
  <DocSecurity>0</DocSecurity>
  <Lines>77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Onno Janssen</dc:creator>
  <cp:keywords/>
  <dc:description/>
  <cp:lastModifiedBy>Onno Janssen</cp:lastModifiedBy>
  <cp:revision>1</cp:revision>
  <dcterms:created xsi:type="dcterms:W3CDTF">2025-12-05T10:10:00Z</dcterms:created>
  <dcterms:modified xsi:type="dcterms:W3CDTF">2025-12-05T10:51:00Z</dcterms:modified>
</cp:coreProperties>
</file>