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2666" w14:textId="77777777" w:rsidR="00B366C3" w:rsidRDefault="00000000">
      <w:pPr>
        <w:pStyle w:val="Kop1"/>
      </w:pPr>
      <w:bookmarkStart w:id="0" w:name="raspberry-pi-throttling-monitor"/>
      <w:r>
        <w:t>Raspberry Pi Throttling Monitor</w:t>
      </w:r>
    </w:p>
    <w:p w14:paraId="2CFCF265" w14:textId="77777777" w:rsidR="00B366C3" w:rsidRDefault="00000000">
      <w:pPr>
        <w:pStyle w:val="Kop2"/>
      </w:pPr>
      <w:bookmarkStart w:id="1" w:name="overview"/>
      <w:r>
        <w:t>Overview</w:t>
      </w:r>
    </w:p>
    <w:p w14:paraId="7EEBD046" w14:textId="77777777" w:rsidR="00B366C3" w:rsidRDefault="00000000">
      <w:pPr>
        <w:pStyle w:val="FirstParagraph"/>
      </w:pPr>
      <w:r>
        <w:t xml:space="preserve">The </w:t>
      </w:r>
      <w:r>
        <w:rPr>
          <w:b/>
          <w:bCs/>
        </w:rPr>
        <w:t>RPi Throttling Monitor</w:t>
      </w:r>
      <w:r>
        <w:t xml:space="preserve"> is a singleton-based background service that continuously monitors the throttling status of a Raspberry Pi using the </w:t>
      </w:r>
      <w:r>
        <w:rPr>
          <w:rStyle w:val="VerbatimChar"/>
        </w:rPr>
        <w:t>vcgencmd get_throttled</w:t>
      </w:r>
      <w:r>
        <w:t xml:space="preserve"> command.</w:t>
      </w:r>
    </w:p>
    <w:p w14:paraId="37A2077D" w14:textId="77777777" w:rsidR="00B366C3" w:rsidRDefault="00000000">
      <w:pPr>
        <w:pStyle w:val="Plattetekst"/>
      </w:pPr>
      <w:r>
        <w:t>The monitor detects:</w:t>
      </w:r>
    </w:p>
    <w:p w14:paraId="5E061C34" w14:textId="77777777" w:rsidR="00B366C3" w:rsidRDefault="00000000">
      <w:pPr>
        <w:pStyle w:val="Compact"/>
        <w:numPr>
          <w:ilvl w:val="0"/>
          <w:numId w:val="2"/>
        </w:numPr>
      </w:pPr>
      <w:r>
        <w:t>Under-voltage conditions</w:t>
      </w:r>
    </w:p>
    <w:p w14:paraId="2B74CFE8" w14:textId="77777777" w:rsidR="00B366C3" w:rsidRDefault="00000000">
      <w:pPr>
        <w:pStyle w:val="Compact"/>
        <w:numPr>
          <w:ilvl w:val="0"/>
          <w:numId w:val="2"/>
        </w:numPr>
      </w:pPr>
      <w:r>
        <w:t>ARM CPU frequency capping</w:t>
      </w:r>
    </w:p>
    <w:p w14:paraId="3B58C907" w14:textId="77777777" w:rsidR="00B366C3" w:rsidRDefault="00000000">
      <w:pPr>
        <w:pStyle w:val="Compact"/>
        <w:numPr>
          <w:ilvl w:val="0"/>
          <w:numId w:val="2"/>
        </w:numPr>
      </w:pPr>
      <w:r>
        <w:t>Active CPU throttling</w:t>
      </w:r>
    </w:p>
    <w:p w14:paraId="5824F1E6" w14:textId="77777777" w:rsidR="00B366C3" w:rsidRDefault="00000000">
      <w:pPr>
        <w:pStyle w:val="Compact"/>
        <w:numPr>
          <w:ilvl w:val="0"/>
          <w:numId w:val="2"/>
        </w:numPr>
      </w:pPr>
      <w:r>
        <w:t>Thermal soft-limit conditions</w:t>
      </w:r>
    </w:p>
    <w:p w14:paraId="1C60F506" w14:textId="77777777" w:rsidR="00B366C3" w:rsidRDefault="00000000">
      <w:pPr>
        <w:pStyle w:val="FirstParagraph"/>
      </w:pPr>
      <w:r>
        <w:t>It also reports historical throttling events that have occurred since the last reboot.</w:t>
      </w:r>
    </w:p>
    <w:p w14:paraId="4EA4B34E" w14:textId="77777777" w:rsidR="00B366C3" w:rsidRDefault="00000000">
      <w:pPr>
        <w:pStyle w:val="Plattetekst"/>
      </w:pPr>
      <w:r>
        <w:t>Whenever a throttling condition is detected, the monitor:</w:t>
      </w:r>
    </w:p>
    <w:p w14:paraId="1F7FA628" w14:textId="77777777" w:rsidR="00B366C3" w:rsidRDefault="00000000">
      <w:pPr>
        <w:pStyle w:val="Compact"/>
        <w:numPr>
          <w:ilvl w:val="0"/>
          <w:numId w:val="3"/>
        </w:numPr>
      </w:pPr>
      <w:r>
        <w:t>Writes a warning message to the Oradio logging subsystem.</w:t>
      </w:r>
    </w:p>
    <w:p w14:paraId="7F1618CE" w14:textId="77777777" w:rsidR="00B366C3" w:rsidRDefault="00000000">
      <w:pPr>
        <w:pStyle w:val="Compact"/>
        <w:numPr>
          <w:ilvl w:val="0"/>
          <w:numId w:val="3"/>
        </w:numPr>
      </w:pPr>
      <w:r>
        <w:t>Publishes an error message to the Oradio messaging framework.</w:t>
      </w:r>
    </w:p>
    <w:p w14:paraId="0DC29398" w14:textId="77777777" w:rsidR="00B366C3" w:rsidRDefault="00000000">
      <w:pPr>
        <w:pStyle w:val="Compact"/>
        <w:numPr>
          <w:ilvl w:val="0"/>
          <w:numId w:val="3"/>
        </w:numPr>
      </w:pPr>
      <w:r>
        <w:t>Tracks state transitions to prevent duplicate log entries.</w:t>
      </w:r>
    </w:p>
    <w:p w14:paraId="7CA4F253" w14:textId="77777777" w:rsidR="00B366C3" w:rsidRDefault="00000000">
      <w:pPr>
        <w:pStyle w:val="FirstParagraph"/>
      </w:pPr>
      <w:r>
        <w:t>The monitor starts automatically when the module is imported.</w:t>
      </w:r>
    </w:p>
    <w:p w14:paraId="6CC7FF5B" w14:textId="77777777" w:rsidR="00B366C3" w:rsidRDefault="00000000">
      <w:pPr>
        <w:pStyle w:val="Kop1"/>
      </w:pPr>
      <w:bookmarkStart w:id="2" w:name="architecture"/>
      <w:bookmarkEnd w:id="0"/>
      <w:bookmarkEnd w:id="1"/>
      <w:r>
        <w:t>Architecture</w:t>
      </w:r>
    </w:p>
    <w:p w14:paraId="4F9C4117" w14:textId="77777777" w:rsidR="00B366C3" w:rsidRDefault="00000000">
      <w:pPr>
        <w:pStyle w:val="FirstParagraph"/>
      </w:pPr>
      <w:r>
        <w:t>The module implements a singleton class:</w:t>
      </w:r>
    </w:p>
    <w:p w14:paraId="3879F316" w14:textId="77777777" w:rsidR="00B366C3" w:rsidRDefault="00000000">
      <w:pPr>
        <w:pStyle w:val="SourceCode"/>
      </w:pPr>
      <w:r>
        <w:rPr>
          <w:rStyle w:val="NormalTok"/>
        </w:rPr>
        <w:t>RPiThrottlingMonitor</w:t>
      </w:r>
    </w:p>
    <w:p w14:paraId="396F63C4" w14:textId="77777777" w:rsidR="00B366C3" w:rsidRDefault="00000000">
      <w:pPr>
        <w:pStyle w:val="FirstParagraph"/>
      </w:pPr>
      <w:r>
        <w:t>A single instance is automatically created:</w:t>
      </w:r>
    </w:p>
    <w:p w14:paraId="015328B4" w14:textId="77777777" w:rsidR="00B366C3" w:rsidRDefault="00000000">
      <w:pPr>
        <w:pStyle w:val="SourceCode"/>
      </w:pPr>
      <w:r>
        <w:rPr>
          <w:rStyle w:val="NormalTok"/>
        </w:rPr>
        <w:t xml:space="preserve">throttling_monitor </w:t>
      </w:r>
      <w:r>
        <w:rPr>
          <w:rStyle w:val="OperatorTok"/>
        </w:rPr>
        <w:t>=</w:t>
      </w:r>
      <w:r>
        <w:rPr>
          <w:rStyle w:val="NormalTok"/>
        </w:rPr>
        <w:t xml:space="preserve"> RPiThrottlingMonitor()</w:t>
      </w:r>
    </w:p>
    <w:p w14:paraId="6E4D3457" w14:textId="77777777" w:rsidR="00B366C3" w:rsidRDefault="00000000">
      <w:pPr>
        <w:pStyle w:val="FirstParagraph"/>
      </w:pPr>
      <w:r>
        <w:t>The monitor runs in a dedicated daemon thread and periodically polls the Raspberry Pi firmware for throttling information.</w:t>
      </w:r>
    </w:p>
    <w:p w14:paraId="34301B8F" w14:textId="77777777" w:rsidR="00B366C3" w:rsidRDefault="00000000">
      <w:pPr>
        <w:pStyle w:val="Kop1"/>
      </w:pPr>
      <w:bookmarkStart w:id="3" w:name="functional-design"/>
      <w:bookmarkEnd w:id="2"/>
      <w:r>
        <w:t>Functional Design</w:t>
      </w:r>
    </w:p>
    <w:p w14:paraId="349E0E79" w14:textId="77777777" w:rsidR="00B366C3" w:rsidRDefault="00000000">
      <w:pPr>
        <w:pStyle w:val="Kop2"/>
      </w:pPr>
      <w:bookmarkStart w:id="4" w:name="startup-sequence"/>
      <w:r>
        <w:t>Startup Sequence</w:t>
      </w:r>
    </w:p>
    <w:p w14:paraId="2E9E0369" w14:textId="77777777" w:rsidR="00B366C3" w:rsidRDefault="00000000">
      <w:pPr>
        <w:pStyle w:val="FirstParagraph"/>
      </w:pPr>
      <w:r>
        <w:t>When the module is imported:</w:t>
      </w:r>
    </w:p>
    <w:p w14:paraId="7EF5A99C" w14:textId="77777777" w:rsidR="00B366C3" w:rsidRDefault="00000000">
      <w:pPr>
        <w:pStyle w:val="Compact"/>
        <w:numPr>
          <w:ilvl w:val="0"/>
          <w:numId w:val="4"/>
        </w:numPr>
      </w:pPr>
      <w:r>
        <w:t>The singleton instance is created.</w:t>
      </w:r>
    </w:p>
    <w:p w14:paraId="3178B70A" w14:textId="77777777" w:rsidR="00B366C3" w:rsidRDefault="00000000">
      <w:pPr>
        <w:pStyle w:val="Compact"/>
        <w:numPr>
          <w:ilvl w:val="0"/>
          <w:numId w:val="4"/>
        </w:numPr>
      </w:pPr>
      <w:r>
        <w:lastRenderedPageBreak/>
        <w:t>Historical throttling flags are read.</w:t>
      </w:r>
    </w:p>
    <w:p w14:paraId="7F12CDBA" w14:textId="77777777" w:rsidR="00B366C3" w:rsidRDefault="00000000">
      <w:pPr>
        <w:pStyle w:val="Compact"/>
        <w:numPr>
          <w:ilvl w:val="0"/>
          <w:numId w:val="4"/>
        </w:numPr>
      </w:pPr>
      <w:r>
        <w:t>Historical events are reported if present.</w:t>
      </w:r>
    </w:p>
    <w:p w14:paraId="0F6B4346" w14:textId="77777777" w:rsidR="00B366C3" w:rsidRDefault="00000000">
      <w:pPr>
        <w:pStyle w:val="Compact"/>
        <w:numPr>
          <w:ilvl w:val="0"/>
          <w:numId w:val="4"/>
        </w:numPr>
      </w:pPr>
      <w:r>
        <w:t>A background monitoring thread is started.</w:t>
      </w:r>
    </w:p>
    <w:p w14:paraId="21007AB8" w14:textId="77777777" w:rsidR="00B366C3" w:rsidRDefault="00000000">
      <w:pPr>
        <w:pStyle w:val="FirstParagraph"/>
      </w:pPr>
      <w:r>
        <w:t>Initialization flow:</w:t>
      </w:r>
    </w:p>
    <w:p w14:paraId="2A70B7B7" w14:textId="77777777" w:rsidR="00B366C3" w:rsidRDefault="00000000">
      <w:pPr>
        <w:pStyle w:val="SourceCode"/>
      </w:pPr>
      <w:r>
        <w:rPr>
          <w:rStyle w:val="VerbatimChar"/>
        </w:rPr>
        <w:t>Module Import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Create Singleton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Read get_throttled Status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Historical Events Found</w:t>
      </w:r>
      <w:r>
        <w:br/>
      </w:r>
      <w:r>
        <w:rPr>
          <w:rStyle w:val="VerbatimChar"/>
        </w:rPr>
        <w:t xml:space="preserve">      │        │</w:t>
      </w:r>
      <w:r>
        <w:br/>
      </w:r>
      <w:r>
        <w:rPr>
          <w:rStyle w:val="VerbatimChar"/>
        </w:rPr>
        <w:t xml:space="preserve">      │        ├── Log Warning</w:t>
      </w:r>
      <w:r>
        <w:br/>
      </w:r>
      <w:r>
        <w:rPr>
          <w:rStyle w:val="VerbatimChar"/>
        </w:rPr>
        <w:t xml:space="preserve">      │        └── Publish Error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Start Monitoring Thread</w:t>
      </w:r>
    </w:p>
    <w:p w14:paraId="051DFF73" w14:textId="77777777" w:rsidR="00B366C3" w:rsidRDefault="00000000">
      <w:pPr>
        <w:pStyle w:val="Kop1"/>
      </w:pPr>
      <w:bookmarkStart w:id="5" w:name="throttling-flag-definitions"/>
      <w:bookmarkEnd w:id="3"/>
      <w:bookmarkEnd w:id="4"/>
      <w:r>
        <w:t>Throttling Flag Definitions</w:t>
      </w:r>
    </w:p>
    <w:p w14:paraId="6ADD8A29" w14:textId="77777777" w:rsidR="00B366C3" w:rsidRDefault="00000000">
      <w:pPr>
        <w:pStyle w:val="FirstParagraph"/>
      </w:pPr>
      <w:r>
        <w:t>The Raspberry Pi firmware returns a hexadecimal bitmask.</w:t>
      </w:r>
    </w:p>
    <w:p w14:paraId="500A2740" w14:textId="77777777" w:rsidR="00B366C3" w:rsidRDefault="00000000">
      <w:pPr>
        <w:pStyle w:val="Plattetekst"/>
      </w:pPr>
      <w:r>
        <w:t>Example:</w:t>
      </w:r>
    </w:p>
    <w:p w14:paraId="3090B2DE" w14:textId="77777777" w:rsidR="00B366C3" w:rsidRDefault="00000000">
      <w:pPr>
        <w:pStyle w:val="SourceCode"/>
      </w:pPr>
      <w:r>
        <w:rPr>
          <w:rStyle w:val="VerbatimChar"/>
        </w:rPr>
        <w:t>throttled=0x50005</w:t>
      </w:r>
    </w:p>
    <w:p w14:paraId="3A2AC8B7" w14:textId="77777777" w:rsidR="00B366C3" w:rsidRDefault="00000000">
      <w:pPr>
        <w:pStyle w:val="FirstParagraph"/>
      </w:pPr>
      <w:r>
        <w:t>The monitor interprets the following bits.</w:t>
      </w:r>
    </w:p>
    <w:p w14:paraId="1662D4B2" w14:textId="77777777" w:rsidR="00B366C3" w:rsidRDefault="00000000">
      <w:pPr>
        <w:pStyle w:val="Kop2"/>
      </w:pPr>
      <w:bookmarkStart w:id="6" w:name="active-status-flags"/>
      <w:r>
        <w:t>Active Status Flags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6"/>
        <w:gridCol w:w="1259"/>
        <w:gridCol w:w="3160"/>
      </w:tblGrid>
      <w:tr w:rsidR="00B366C3" w14:paraId="7D5C2571" w14:textId="77777777" w:rsidTr="00B36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867DB0" w14:textId="77777777" w:rsidR="00B366C3" w:rsidRDefault="00000000">
            <w:pPr>
              <w:pStyle w:val="Compact"/>
            </w:pPr>
            <w:r>
              <w:t>Bit</w:t>
            </w:r>
          </w:p>
        </w:tc>
        <w:tc>
          <w:tcPr>
            <w:tcW w:w="0" w:type="auto"/>
          </w:tcPr>
          <w:p w14:paraId="0A90BEA7" w14:textId="77777777" w:rsidR="00B366C3" w:rsidRDefault="00000000">
            <w:pPr>
              <w:pStyle w:val="Compact"/>
            </w:pPr>
            <w:r>
              <w:t>Hex Value</w:t>
            </w:r>
          </w:p>
        </w:tc>
        <w:tc>
          <w:tcPr>
            <w:tcW w:w="0" w:type="auto"/>
          </w:tcPr>
          <w:p w14:paraId="6DEECDDA" w14:textId="77777777" w:rsidR="00B366C3" w:rsidRDefault="00000000">
            <w:pPr>
              <w:pStyle w:val="Compact"/>
            </w:pPr>
            <w:r>
              <w:t>Description</w:t>
            </w:r>
          </w:p>
        </w:tc>
      </w:tr>
      <w:tr w:rsidR="00B366C3" w14:paraId="2951913B" w14:textId="77777777">
        <w:tc>
          <w:tcPr>
            <w:tcW w:w="0" w:type="auto"/>
          </w:tcPr>
          <w:p w14:paraId="53156CFD" w14:textId="77777777" w:rsidR="00B366C3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803195F" w14:textId="77777777" w:rsidR="00B366C3" w:rsidRDefault="00000000">
            <w:pPr>
              <w:pStyle w:val="Compact"/>
            </w:pPr>
            <w:r>
              <w:t>0x1</w:t>
            </w:r>
          </w:p>
        </w:tc>
        <w:tc>
          <w:tcPr>
            <w:tcW w:w="0" w:type="auto"/>
          </w:tcPr>
          <w:p w14:paraId="29F14E32" w14:textId="77777777" w:rsidR="00B366C3" w:rsidRDefault="00000000">
            <w:pPr>
              <w:pStyle w:val="Compact"/>
            </w:pPr>
            <w:r>
              <w:t>Under-voltage detected</w:t>
            </w:r>
          </w:p>
        </w:tc>
      </w:tr>
      <w:tr w:rsidR="00B366C3" w14:paraId="2062B6D3" w14:textId="77777777">
        <w:tc>
          <w:tcPr>
            <w:tcW w:w="0" w:type="auto"/>
          </w:tcPr>
          <w:p w14:paraId="393D5FB2" w14:textId="77777777" w:rsidR="00B366C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28D12A6" w14:textId="77777777" w:rsidR="00B366C3" w:rsidRDefault="00000000">
            <w:pPr>
              <w:pStyle w:val="Compact"/>
            </w:pPr>
            <w:r>
              <w:t>0x2</w:t>
            </w:r>
          </w:p>
        </w:tc>
        <w:tc>
          <w:tcPr>
            <w:tcW w:w="0" w:type="auto"/>
          </w:tcPr>
          <w:p w14:paraId="79111BC1" w14:textId="77777777" w:rsidR="00B366C3" w:rsidRDefault="00000000">
            <w:pPr>
              <w:pStyle w:val="Compact"/>
            </w:pPr>
            <w:r>
              <w:t>ARM frequency capped</w:t>
            </w:r>
          </w:p>
        </w:tc>
      </w:tr>
      <w:tr w:rsidR="00B366C3" w14:paraId="5BBE86EF" w14:textId="77777777">
        <w:tc>
          <w:tcPr>
            <w:tcW w:w="0" w:type="auto"/>
          </w:tcPr>
          <w:p w14:paraId="060C82DD" w14:textId="77777777" w:rsidR="00B366C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9051355" w14:textId="77777777" w:rsidR="00B366C3" w:rsidRDefault="00000000">
            <w:pPr>
              <w:pStyle w:val="Compact"/>
            </w:pPr>
            <w:r>
              <w:t>0x4</w:t>
            </w:r>
          </w:p>
        </w:tc>
        <w:tc>
          <w:tcPr>
            <w:tcW w:w="0" w:type="auto"/>
          </w:tcPr>
          <w:p w14:paraId="42C35C73" w14:textId="77777777" w:rsidR="00B366C3" w:rsidRDefault="00000000">
            <w:pPr>
              <w:pStyle w:val="Compact"/>
            </w:pPr>
            <w:r>
              <w:t>Currently throttled</w:t>
            </w:r>
          </w:p>
        </w:tc>
      </w:tr>
      <w:tr w:rsidR="00B366C3" w14:paraId="565E6DE3" w14:textId="77777777">
        <w:tc>
          <w:tcPr>
            <w:tcW w:w="0" w:type="auto"/>
          </w:tcPr>
          <w:p w14:paraId="374B72E4" w14:textId="77777777" w:rsidR="00B366C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483562A" w14:textId="77777777" w:rsidR="00B366C3" w:rsidRDefault="00000000">
            <w:pPr>
              <w:pStyle w:val="Compact"/>
            </w:pPr>
            <w:r>
              <w:t>0x8</w:t>
            </w:r>
          </w:p>
        </w:tc>
        <w:tc>
          <w:tcPr>
            <w:tcW w:w="0" w:type="auto"/>
          </w:tcPr>
          <w:p w14:paraId="1D8D7216" w14:textId="77777777" w:rsidR="00B366C3" w:rsidRDefault="00000000">
            <w:pPr>
              <w:pStyle w:val="Compact"/>
            </w:pPr>
            <w:r>
              <w:t>Soft temperature limit active</w:t>
            </w:r>
          </w:p>
        </w:tc>
      </w:tr>
    </w:tbl>
    <w:p w14:paraId="7FAA8AA2" w14:textId="77777777" w:rsidR="00B366C3" w:rsidRDefault="00000000">
      <w:pPr>
        <w:pStyle w:val="Plattetekst"/>
      </w:pPr>
      <w:r>
        <w:t>These flags represent the current hardware state.</w:t>
      </w:r>
    </w:p>
    <w:p w14:paraId="18E986E9" w14:textId="77777777" w:rsidR="00B366C3" w:rsidRDefault="00000000">
      <w:pPr>
        <w:pStyle w:val="Kop2"/>
      </w:pPr>
      <w:bookmarkStart w:id="7" w:name="historical-status-flags"/>
      <w:bookmarkEnd w:id="6"/>
      <w:r>
        <w:t>Historical Status Flags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6"/>
        <w:gridCol w:w="1259"/>
        <w:gridCol w:w="4074"/>
      </w:tblGrid>
      <w:tr w:rsidR="00B366C3" w14:paraId="52D7B6B6" w14:textId="77777777" w:rsidTr="00B36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95470" w14:textId="77777777" w:rsidR="00B366C3" w:rsidRDefault="00000000">
            <w:pPr>
              <w:pStyle w:val="Compact"/>
            </w:pPr>
            <w:r>
              <w:t>Bit</w:t>
            </w:r>
          </w:p>
        </w:tc>
        <w:tc>
          <w:tcPr>
            <w:tcW w:w="0" w:type="auto"/>
          </w:tcPr>
          <w:p w14:paraId="7F592493" w14:textId="77777777" w:rsidR="00B366C3" w:rsidRDefault="00000000">
            <w:pPr>
              <w:pStyle w:val="Compact"/>
            </w:pPr>
            <w:r>
              <w:t>Hex Value</w:t>
            </w:r>
          </w:p>
        </w:tc>
        <w:tc>
          <w:tcPr>
            <w:tcW w:w="0" w:type="auto"/>
          </w:tcPr>
          <w:p w14:paraId="19DD1E14" w14:textId="77777777" w:rsidR="00B366C3" w:rsidRDefault="00000000">
            <w:pPr>
              <w:pStyle w:val="Compact"/>
            </w:pPr>
            <w:r>
              <w:t>Description</w:t>
            </w:r>
          </w:p>
        </w:tc>
      </w:tr>
      <w:tr w:rsidR="00B366C3" w14:paraId="22DCF76A" w14:textId="77777777">
        <w:tc>
          <w:tcPr>
            <w:tcW w:w="0" w:type="auto"/>
          </w:tcPr>
          <w:p w14:paraId="38894EF7" w14:textId="77777777" w:rsidR="00B366C3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06A73453" w14:textId="77777777" w:rsidR="00B366C3" w:rsidRDefault="00000000">
            <w:pPr>
              <w:pStyle w:val="Compact"/>
            </w:pPr>
            <w:r>
              <w:t>0x10000</w:t>
            </w:r>
          </w:p>
        </w:tc>
        <w:tc>
          <w:tcPr>
            <w:tcW w:w="0" w:type="auto"/>
          </w:tcPr>
          <w:p w14:paraId="578EF86B" w14:textId="77777777" w:rsidR="00B366C3" w:rsidRDefault="00000000">
            <w:pPr>
              <w:pStyle w:val="Compact"/>
            </w:pPr>
            <w:r>
              <w:t>Under-voltage has occurred</w:t>
            </w:r>
          </w:p>
        </w:tc>
      </w:tr>
      <w:tr w:rsidR="00B366C3" w14:paraId="1DB7330D" w14:textId="77777777">
        <w:tc>
          <w:tcPr>
            <w:tcW w:w="0" w:type="auto"/>
          </w:tcPr>
          <w:p w14:paraId="120C6F7C" w14:textId="77777777" w:rsidR="00B366C3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021D9096" w14:textId="77777777" w:rsidR="00B366C3" w:rsidRDefault="00000000">
            <w:pPr>
              <w:pStyle w:val="Compact"/>
            </w:pPr>
            <w:r>
              <w:t>0x20000</w:t>
            </w:r>
          </w:p>
        </w:tc>
        <w:tc>
          <w:tcPr>
            <w:tcW w:w="0" w:type="auto"/>
          </w:tcPr>
          <w:p w14:paraId="4340883C" w14:textId="77777777" w:rsidR="00B366C3" w:rsidRDefault="00000000">
            <w:pPr>
              <w:pStyle w:val="Compact"/>
            </w:pPr>
            <w:r>
              <w:t>ARM frequency capping has occurred</w:t>
            </w:r>
          </w:p>
        </w:tc>
      </w:tr>
      <w:tr w:rsidR="00B366C3" w14:paraId="4660B008" w14:textId="77777777">
        <w:tc>
          <w:tcPr>
            <w:tcW w:w="0" w:type="auto"/>
          </w:tcPr>
          <w:p w14:paraId="182E4E9F" w14:textId="77777777" w:rsidR="00B366C3" w:rsidRDefault="00000000">
            <w:pPr>
              <w:pStyle w:val="Compact"/>
            </w:pPr>
            <w:r>
              <w:lastRenderedPageBreak/>
              <w:t>18</w:t>
            </w:r>
          </w:p>
        </w:tc>
        <w:tc>
          <w:tcPr>
            <w:tcW w:w="0" w:type="auto"/>
          </w:tcPr>
          <w:p w14:paraId="438AD585" w14:textId="77777777" w:rsidR="00B366C3" w:rsidRDefault="00000000">
            <w:pPr>
              <w:pStyle w:val="Compact"/>
            </w:pPr>
            <w:r>
              <w:t>0x40000</w:t>
            </w:r>
          </w:p>
        </w:tc>
        <w:tc>
          <w:tcPr>
            <w:tcW w:w="0" w:type="auto"/>
          </w:tcPr>
          <w:p w14:paraId="402E2C27" w14:textId="77777777" w:rsidR="00B366C3" w:rsidRDefault="00000000">
            <w:pPr>
              <w:pStyle w:val="Compact"/>
            </w:pPr>
            <w:r>
              <w:t>Throttling has occurred</w:t>
            </w:r>
          </w:p>
        </w:tc>
      </w:tr>
      <w:tr w:rsidR="00B366C3" w14:paraId="1F7BE35F" w14:textId="77777777">
        <w:tc>
          <w:tcPr>
            <w:tcW w:w="0" w:type="auto"/>
          </w:tcPr>
          <w:p w14:paraId="064DF0E9" w14:textId="77777777" w:rsidR="00B366C3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771FD17D" w14:textId="77777777" w:rsidR="00B366C3" w:rsidRDefault="00000000">
            <w:pPr>
              <w:pStyle w:val="Compact"/>
            </w:pPr>
            <w:r>
              <w:t>0x80000</w:t>
            </w:r>
          </w:p>
        </w:tc>
        <w:tc>
          <w:tcPr>
            <w:tcW w:w="0" w:type="auto"/>
          </w:tcPr>
          <w:p w14:paraId="1AB4A71E" w14:textId="77777777" w:rsidR="00B366C3" w:rsidRDefault="00000000">
            <w:pPr>
              <w:pStyle w:val="Compact"/>
            </w:pPr>
            <w:r>
              <w:t>Soft temperature limit has occurred</w:t>
            </w:r>
          </w:p>
        </w:tc>
      </w:tr>
    </w:tbl>
    <w:p w14:paraId="6ECE7333" w14:textId="77777777" w:rsidR="00B366C3" w:rsidRDefault="00000000">
      <w:pPr>
        <w:pStyle w:val="Plattetekst"/>
      </w:pPr>
      <w:r>
        <w:t>These flags remain set until the Raspberry Pi is rebooted.</w:t>
      </w:r>
    </w:p>
    <w:p w14:paraId="36849EC6" w14:textId="77777777" w:rsidR="00B366C3" w:rsidRDefault="00000000">
      <w:pPr>
        <w:pStyle w:val="Kop1"/>
      </w:pPr>
      <w:bookmarkStart w:id="8" w:name="polling-mechanism"/>
      <w:bookmarkEnd w:id="5"/>
      <w:bookmarkEnd w:id="7"/>
      <w:r>
        <w:t>Polling Mechanism</w:t>
      </w:r>
    </w:p>
    <w:p w14:paraId="18CBD778" w14:textId="77777777" w:rsidR="00B366C3" w:rsidRDefault="00000000">
      <w:pPr>
        <w:pStyle w:val="FirstParagraph"/>
      </w:pPr>
      <w:r>
        <w:t>The monitor executes:</w:t>
      </w:r>
    </w:p>
    <w:p w14:paraId="5F15C4BF" w14:textId="77777777" w:rsidR="00B366C3" w:rsidRDefault="00000000">
      <w:pPr>
        <w:pStyle w:val="SourceCode"/>
      </w:pPr>
      <w:r>
        <w:rPr>
          <w:rStyle w:val="ExtensionTok"/>
        </w:rPr>
        <w:t>vcgencmd</w:t>
      </w:r>
      <w:r>
        <w:rPr>
          <w:rStyle w:val="NormalTok"/>
        </w:rPr>
        <w:t xml:space="preserve"> get_throttled</w:t>
      </w:r>
    </w:p>
    <w:p w14:paraId="6129CF64" w14:textId="77777777" w:rsidR="00B366C3" w:rsidRDefault="00000000">
      <w:pPr>
        <w:pStyle w:val="FirstParagraph"/>
      </w:pPr>
      <w:r>
        <w:t>at a configurable interval.</w:t>
      </w:r>
    </w:p>
    <w:p w14:paraId="1C0620C6" w14:textId="77777777" w:rsidR="00B366C3" w:rsidRDefault="00000000">
      <w:pPr>
        <w:pStyle w:val="Plattetekst"/>
      </w:pPr>
      <w:r>
        <w:t>Default interval:</w:t>
      </w:r>
    </w:p>
    <w:p w14:paraId="3223FF8E" w14:textId="77777777" w:rsidR="00B366C3" w:rsidRDefault="00000000">
      <w:pPr>
        <w:pStyle w:val="SourceCode"/>
      </w:pPr>
      <w:r>
        <w:rPr>
          <w:rStyle w:val="FloatTok"/>
        </w:rPr>
        <w:t>1.0</w:t>
      </w:r>
      <w:r>
        <w:rPr>
          <w:rStyle w:val="NormalTok"/>
        </w:rPr>
        <w:t xml:space="preserve"> second</w:t>
      </w:r>
    </w:p>
    <w:p w14:paraId="2A0FCA32" w14:textId="77777777" w:rsidR="00B366C3" w:rsidRDefault="00000000">
      <w:pPr>
        <w:pStyle w:val="FirstParagraph"/>
      </w:pPr>
      <w:r>
        <w:t>Only active-state bits are monitored for changes:</w:t>
      </w:r>
    </w:p>
    <w:p w14:paraId="3ACCB150" w14:textId="77777777" w:rsidR="00B366C3" w:rsidRDefault="00000000">
      <w:pPr>
        <w:pStyle w:val="SourceCode"/>
      </w:pPr>
      <w:r>
        <w:rPr>
          <w:rStyle w:val="NormalTok"/>
        </w:rPr>
        <w:t xml:space="preserve">ACTIVE_MASK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BaseNTok"/>
        </w:rPr>
        <w:t>0x2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BaseNTok"/>
        </w:rPr>
        <w:t>0x4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BaseNTok"/>
        </w:rPr>
        <w:t>0x8</w:t>
      </w:r>
    </w:p>
    <w:p w14:paraId="59BB1909" w14:textId="77777777" w:rsidR="00B366C3" w:rsidRDefault="00000000">
      <w:pPr>
        <w:pStyle w:val="FirstParagraph"/>
      </w:pPr>
      <w:r>
        <w:t>Historical bits are ignored during normal polling to avoid repeated notifications.</w:t>
      </w:r>
    </w:p>
    <w:p w14:paraId="49BC4E19" w14:textId="77777777" w:rsidR="00B366C3" w:rsidRDefault="00000000">
      <w:pPr>
        <w:pStyle w:val="Kop1"/>
      </w:pPr>
      <w:bookmarkStart w:id="9" w:name="state-transition-detection"/>
      <w:bookmarkEnd w:id="8"/>
      <w:r>
        <w:t>State Transition Detection</w:t>
      </w:r>
    </w:p>
    <w:p w14:paraId="580CF9B6" w14:textId="77777777" w:rsidR="00B366C3" w:rsidRDefault="00000000">
      <w:pPr>
        <w:pStyle w:val="FirstParagraph"/>
      </w:pPr>
      <w:r>
        <w:t>The monitor maintains a cached copy of the previously observed active state:</w:t>
      </w:r>
    </w:p>
    <w:p w14:paraId="04D492CA" w14:textId="77777777" w:rsidR="00B366C3" w:rsidRDefault="00000000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>._last_active_flags</w:t>
      </w:r>
    </w:p>
    <w:p w14:paraId="6A0FF06D" w14:textId="77777777" w:rsidR="00B366C3" w:rsidRDefault="00000000">
      <w:pPr>
        <w:pStyle w:val="FirstParagraph"/>
      </w:pPr>
      <w:r>
        <w:t>The current state is compared with the previous state on every polling cycle.</w:t>
      </w:r>
    </w:p>
    <w:p w14:paraId="00876369" w14:textId="77777777" w:rsidR="00B366C3" w:rsidRDefault="00000000">
      <w:pPr>
        <w:pStyle w:val="Kop2"/>
      </w:pPr>
      <w:bookmarkStart w:id="10" w:name="entering-a-throttled-state"/>
      <w:r>
        <w:t>Entering a Throttled State</w:t>
      </w:r>
    </w:p>
    <w:p w14:paraId="64FD7681" w14:textId="77777777" w:rsidR="00B366C3" w:rsidRDefault="00000000">
      <w:pPr>
        <w:pStyle w:val="FirstParagraph"/>
      </w:pPr>
      <w:r>
        <w:t>When active flags change from:</w:t>
      </w:r>
    </w:p>
    <w:p w14:paraId="6AB81804" w14:textId="77777777" w:rsidR="00B366C3" w:rsidRDefault="00000000">
      <w:pPr>
        <w:pStyle w:val="SourceCode"/>
      </w:pPr>
      <w:r>
        <w:rPr>
          <w:rStyle w:val="VerbatimChar"/>
        </w:rPr>
        <w:t>0x0 → non-zero</w:t>
      </w:r>
    </w:p>
    <w:p w14:paraId="337E3F00" w14:textId="77777777" w:rsidR="00B366C3" w:rsidRDefault="00000000">
      <w:pPr>
        <w:pStyle w:val="FirstParagraph"/>
      </w:pPr>
      <w:r>
        <w:t>or</w:t>
      </w:r>
    </w:p>
    <w:p w14:paraId="0D43ABE9" w14:textId="77777777" w:rsidR="00B366C3" w:rsidRDefault="00000000">
      <w:pPr>
        <w:pStyle w:val="SourceCode"/>
      </w:pPr>
      <w:r>
        <w:rPr>
          <w:rStyle w:val="VerbatimChar"/>
        </w:rPr>
        <w:t>one condition → different condition</w:t>
      </w:r>
    </w:p>
    <w:p w14:paraId="7826B300" w14:textId="77777777" w:rsidR="00B366C3" w:rsidRDefault="00000000">
      <w:pPr>
        <w:pStyle w:val="FirstParagraph"/>
      </w:pPr>
      <w:r>
        <w:t>the monitor:</w:t>
      </w:r>
    </w:p>
    <w:p w14:paraId="7FAE1164" w14:textId="77777777" w:rsidR="00B366C3" w:rsidRDefault="00000000">
      <w:pPr>
        <w:pStyle w:val="Compact"/>
        <w:numPr>
          <w:ilvl w:val="0"/>
          <w:numId w:val="5"/>
        </w:numPr>
      </w:pPr>
      <w:r>
        <w:t>Decodes active flags.</w:t>
      </w:r>
    </w:p>
    <w:p w14:paraId="53DE160C" w14:textId="77777777" w:rsidR="00B366C3" w:rsidRDefault="00000000">
      <w:pPr>
        <w:pStyle w:val="Compact"/>
        <w:numPr>
          <w:ilvl w:val="0"/>
          <w:numId w:val="5"/>
        </w:numPr>
      </w:pPr>
      <w:r>
        <w:t>Logs a warning.</w:t>
      </w:r>
    </w:p>
    <w:p w14:paraId="0A00B9C8" w14:textId="77777777" w:rsidR="00B366C3" w:rsidRDefault="00000000">
      <w:pPr>
        <w:pStyle w:val="Compact"/>
        <w:numPr>
          <w:ilvl w:val="0"/>
          <w:numId w:val="5"/>
        </w:numPr>
      </w:pPr>
      <w:r>
        <w:t>Publishes an error message.</w:t>
      </w:r>
    </w:p>
    <w:p w14:paraId="58E3E4F4" w14:textId="77777777" w:rsidR="00B366C3" w:rsidRDefault="00000000">
      <w:pPr>
        <w:pStyle w:val="FirstParagraph"/>
      </w:pPr>
      <w:r>
        <w:t>Example:</w:t>
      </w:r>
    </w:p>
    <w:p w14:paraId="39D3406E" w14:textId="77777777" w:rsidR="00B366C3" w:rsidRDefault="00000000">
      <w:pPr>
        <w:pStyle w:val="SourceCode"/>
      </w:pPr>
      <w:r>
        <w:rPr>
          <w:rStyle w:val="VerbatimChar"/>
        </w:rPr>
        <w:lastRenderedPageBreak/>
        <w:t>RPi throttling ENTERED: Under-voltage detected</w:t>
      </w:r>
    </w:p>
    <w:p w14:paraId="69BD2B9A" w14:textId="77777777" w:rsidR="00B366C3" w:rsidRDefault="00000000">
      <w:pPr>
        <w:pStyle w:val="Kop2"/>
      </w:pPr>
      <w:bookmarkStart w:id="11" w:name="leaving-a-throttled-state"/>
      <w:bookmarkEnd w:id="10"/>
      <w:r>
        <w:t>Leaving a Throttled State</w:t>
      </w:r>
    </w:p>
    <w:p w14:paraId="193EB15A" w14:textId="77777777" w:rsidR="00B366C3" w:rsidRDefault="00000000">
      <w:pPr>
        <w:pStyle w:val="FirstParagraph"/>
      </w:pPr>
      <w:r>
        <w:t>When active flags change to:</w:t>
      </w:r>
    </w:p>
    <w:p w14:paraId="15268D95" w14:textId="77777777" w:rsidR="00B366C3" w:rsidRDefault="00000000">
      <w:pPr>
        <w:pStyle w:val="SourceCode"/>
      </w:pPr>
      <w:r>
        <w:rPr>
          <w:rStyle w:val="VerbatimChar"/>
        </w:rPr>
        <w:t>0x0</w:t>
      </w:r>
    </w:p>
    <w:p w14:paraId="03125657" w14:textId="77777777" w:rsidR="00B366C3" w:rsidRDefault="00000000">
      <w:pPr>
        <w:pStyle w:val="FirstParagraph"/>
      </w:pPr>
      <w:r>
        <w:t>the monitor logs:</w:t>
      </w:r>
    </w:p>
    <w:p w14:paraId="7186E679" w14:textId="77777777" w:rsidR="00B366C3" w:rsidRDefault="00000000">
      <w:pPr>
        <w:pStyle w:val="SourceCode"/>
      </w:pPr>
      <w:r>
        <w:rPr>
          <w:rStyle w:val="VerbatimChar"/>
        </w:rPr>
        <w:t>RPi throttling CLEARED</w:t>
      </w:r>
    </w:p>
    <w:p w14:paraId="5F44A9DE" w14:textId="77777777" w:rsidR="00B366C3" w:rsidRDefault="00000000">
      <w:pPr>
        <w:pStyle w:val="FirstParagraph"/>
      </w:pPr>
      <w:r>
        <w:t>No error message is published when the condition clears.</w:t>
      </w:r>
    </w:p>
    <w:p w14:paraId="68BFDB8B" w14:textId="77777777" w:rsidR="00B366C3" w:rsidRDefault="00000000">
      <w:pPr>
        <w:pStyle w:val="Kop1"/>
      </w:pPr>
      <w:bookmarkStart w:id="12" w:name="threading-model"/>
      <w:bookmarkEnd w:id="9"/>
      <w:bookmarkEnd w:id="11"/>
      <w:r>
        <w:t>Threading Model</w:t>
      </w:r>
    </w:p>
    <w:p w14:paraId="23565FCE" w14:textId="77777777" w:rsidR="00B366C3" w:rsidRDefault="00000000">
      <w:pPr>
        <w:pStyle w:val="FirstParagraph"/>
      </w:pPr>
      <w:r>
        <w:t>The monitoring loop runs inside a daemon thread.</w:t>
      </w:r>
    </w:p>
    <w:p w14:paraId="43A6226D" w14:textId="77777777" w:rsidR="00B366C3" w:rsidRDefault="00000000">
      <w:pPr>
        <w:pStyle w:val="Plattetekst"/>
      </w:pPr>
      <w:r>
        <w:t>Thread properties:</w:t>
      </w:r>
    </w:p>
    <w:p w14:paraId="5783791A" w14:textId="77777777" w:rsidR="00B366C3" w:rsidRDefault="00000000">
      <w:pPr>
        <w:pStyle w:val="SourceCode"/>
      </w:pPr>
      <w:r>
        <w:rPr>
          <w:rStyle w:val="NormalTok"/>
        </w:rPr>
        <w:t>Thread(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._run,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=</w:t>
      </w:r>
      <w:r>
        <w:rPr>
          <w:rStyle w:val="StringTok"/>
        </w:rPr>
        <w:t>"rpi-throttling-monitor"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daemon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>)</w:t>
      </w:r>
    </w:p>
    <w:p w14:paraId="69C9BB8D" w14:textId="77777777" w:rsidR="00B366C3" w:rsidRDefault="00000000">
      <w:pPr>
        <w:pStyle w:val="FirstParagraph"/>
      </w:pPr>
      <w:r>
        <w:t>Characteristics:</w:t>
      </w:r>
    </w:p>
    <w:p w14:paraId="7B2CF9A5" w14:textId="77777777" w:rsidR="00B366C3" w:rsidRDefault="00000000">
      <w:pPr>
        <w:pStyle w:val="Compact"/>
        <w:numPr>
          <w:ilvl w:val="0"/>
          <w:numId w:val="6"/>
        </w:numPr>
      </w:pPr>
      <w:r>
        <w:t>Automatically terminates when the application exits.</w:t>
      </w:r>
    </w:p>
    <w:p w14:paraId="07721E97" w14:textId="77777777" w:rsidR="00B366C3" w:rsidRDefault="00000000">
      <w:pPr>
        <w:pStyle w:val="Compact"/>
        <w:numPr>
          <w:ilvl w:val="0"/>
          <w:numId w:val="6"/>
        </w:numPr>
      </w:pPr>
      <w:r>
        <w:t>Can be interrupted immediately through an Event object.</w:t>
      </w:r>
    </w:p>
    <w:p w14:paraId="400C2CD8" w14:textId="77777777" w:rsidR="00B366C3" w:rsidRDefault="00000000">
      <w:pPr>
        <w:pStyle w:val="Compact"/>
        <w:numPr>
          <w:ilvl w:val="0"/>
          <w:numId w:val="6"/>
        </w:numPr>
      </w:pPr>
      <w:r>
        <w:t>Supports clean shutdown.</w:t>
      </w:r>
    </w:p>
    <w:p w14:paraId="4B67A64B" w14:textId="77777777" w:rsidR="00B366C3" w:rsidRDefault="00000000">
      <w:pPr>
        <w:pStyle w:val="Kop1"/>
      </w:pPr>
      <w:bookmarkStart w:id="13" w:name="error-reporting"/>
      <w:bookmarkEnd w:id="12"/>
      <w:r>
        <w:t>Error Reporting</w:t>
      </w:r>
    </w:p>
    <w:p w14:paraId="626362C3" w14:textId="77777777" w:rsidR="00B366C3" w:rsidRDefault="00000000">
      <w:pPr>
        <w:pStyle w:val="FirstParagraph"/>
      </w:pPr>
      <w:r>
        <w:t>The monitor integrates with the Oradio messaging framework.</w:t>
      </w:r>
    </w:p>
    <w:p w14:paraId="19D0B2AD" w14:textId="77777777" w:rsidR="00B366C3" w:rsidRDefault="00000000">
      <w:pPr>
        <w:pStyle w:val="Kop2"/>
      </w:pPr>
      <w:bookmarkStart w:id="14" w:name="error-publication"/>
      <w:r>
        <w:t>Error Publication</w:t>
      </w:r>
    </w:p>
    <w:p w14:paraId="76635689" w14:textId="77777777" w:rsidR="00B366C3" w:rsidRDefault="00000000">
      <w:pPr>
        <w:pStyle w:val="FirstParagraph"/>
      </w:pPr>
      <w:r>
        <w:t>When throttling is detected:</w:t>
      </w:r>
    </w:p>
    <w:p w14:paraId="5BFBAEBE" w14:textId="77777777" w:rsidR="00B366C3" w:rsidRDefault="00000000">
      <w:pPr>
        <w:pStyle w:val="SourceCode"/>
      </w:pPr>
      <w:r>
        <w:rPr>
          <w:rStyle w:val="NormalTok"/>
        </w:rPr>
        <w:t>publish_error(</w:t>
      </w:r>
      <w:r>
        <w:br/>
      </w:r>
      <w:r>
        <w:rPr>
          <w:rStyle w:val="NormalTok"/>
        </w:rPr>
        <w:t xml:space="preserve">    ErrorMessage(</w:t>
      </w:r>
      <w:r>
        <w:br/>
      </w:r>
      <w:r>
        <w:rPr>
          <w:rStyle w:val="NormalTok"/>
        </w:rPr>
        <w:t xml:space="preserve">        MESSAGE_THROTTLING_SOURCE,</w:t>
      </w:r>
      <w:r>
        <w:br/>
      </w:r>
      <w:r>
        <w:rPr>
          <w:rStyle w:val="NormalTok"/>
        </w:rPr>
        <w:t xml:space="preserve">        MESSAGE_THROTTLING_ERROR_THROTTLED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)</w:t>
      </w:r>
    </w:p>
    <w:p w14:paraId="616B9B4B" w14:textId="77777777" w:rsidR="00B366C3" w:rsidRDefault="00000000">
      <w:pPr>
        <w:pStyle w:val="FirstParagraph"/>
      </w:pPr>
      <w:r>
        <w:t>This allows other subsystems to react to hardware health problems.</w:t>
      </w:r>
    </w:p>
    <w:p w14:paraId="1CDAEC80" w14:textId="77777777" w:rsidR="00B366C3" w:rsidRDefault="00000000">
      <w:pPr>
        <w:pStyle w:val="Kop1"/>
      </w:pPr>
      <w:bookmarkStart w:id="15" w:name="logging"/>
      <w:bookmarkEnd w:id="13"/>
      <w:bookmarkEnd w:id="14"/>
      <w:r>
        <w:lastRenderedPageBreak/>
        <w:t>Logging</w:t>
      </w:r>
    </w:p>
    <w:p w14:paraId="15AFA1E0" w14:textId="77777777" w:rsidR="00B366C3" w:rsidRDefault="00000000">
      <w:pPr>
        <w:pStyle w:val="FirstParagraph"/>
      </w:pPr>
      <w:r>
        <w:t>The monitor uses the Oradio logging subsystem.</w:t>
      </w:r>
    </w:p>
    <w:p w14:paraId="0DE1CAC5" w14:textId="77777777" w:rsidR="00B366C3" w:rsidRDefault="00000000">
      <w:pPr>
        <w:pStyle w:val="Plattetekst"/>
      </w:pPr>
      <w:r>
        <w:t>Typical log entries:</w:t>
      </w:r>
    </w:p>
    <w:p w14:paraId="2A2CAA7B" w14:textId="77777777" w:rsidR="00B366C3" w:rsidRDefault="00000000">
      <w:pPr>
        <w:pStyle w:val="SourceCode"/>
      </w:pPr>
      <w:r>
        <w:rPr>
          <w:rStyle w:val="VerbatimChar"/>
        </w:rPr>
        <w:t>RPi HEALTH WARNING (since boot): Under-voltage has occurred</w:t>
      </w:r>
    </w:p>
    <w:p w14:paraId="0E94EC08" w14:textId="77777777" w:rsidR="00B366C3" w:rsidRDefault="00000000">
      <w:pPr>
        <w:pStyle w:val="SourceCode"/>
      </w:pPr>
      <w:r>
        <w:rPr>
          <w:rStyle w:val="VerbatimChar"/>
        </w:rPr>
        <w:t>RPi throttling ENTERED: Currently throttled</w:t>
      </w:r>
    </w:p>
    <w:p w14:paraId="022F9CFE" w14:textId="77777777" w:rsidR="00B366C3" w:rsidRDefault="00000000">
      <w:pPr>
        <w:pStyle w:val="SourceCode"/>
      </w:pPr>
      <w:r>
        <w:rPr>
          <w:rStyle w:val="VerbatimChar"/>
        </w:rPr>
        <w:t>RPi throttling ENTERED: Under-voltage detected, Currently throttled</w:t>
      </w:r>
    </w:p>
    <w:p w14:paraId="77A66495" w14:textId="77777777" w:rsidR="00B366C3" w:rsidRDefault="00000000">
      <w:pPr>
        <w:pStyle w:val="SourceCode"/>
      </w:pPr>
      <w:r>
        <w:rPr>
          <w:rStyle w:val="VerbatimChar"/>
        </w:rPr>
        <w:t>RPi throttling CLEARED</w:t>
      </w:r>
    </w:p>
    <w:p w14:paraId="19477FEC" w14:textId="77777777" w:rsidR="00B366C3" w:rsidRDefault="00000000">
      <w:pPr>
        <w:pStyle w:val="Kop1"/>
      </w:pPr>
      <w:bookmarkStart w:id="16" w:name="test-mode"/>
      <w:bookmarkEnd w:id="15"/>
      <w:r>
        <w:t>Test Mode</w:t>
      </w:r>
    </w:p>
    <w:p w14:paraId="6703346F" w14:textId="77777777" w:rsidR="00B366C3" w:rsidRDefault="00000000">
      <w:pPr>
        <w:pStyle w:val="FirstParagraph"/>
      </w:pPr>
      <w:r>
        <w:t>The monitor includes an integrated test mode for validation without requiring actual hardware faults.</w:t>
      </w:r>
    </w:p>
    <w:p w14:paraId="00FF6CE8" w14:textId="77777777" w:rsidR="00B366C3" w:rsidRDefault="00000000">
      <w:pPr>
        <w:pStyle w:val="Kop2"/>
      </w:pPr>
      <w:bookmarkStart w:id="17" w:name="enable-test-mode"/>
      <w:r>
        <w:t>Enable Test Mode</w:t>
      </w:r>
    </w:p>
    <w:p w14:paraId="6201A6F1" w14:textId="77777777" w:rsidR="00B366C3" w:rsidRDefault="00000000">
      <w:pPr>
        <w:pStyle w:val="SourceCode"/>
      </w:pPr>
      <w:r>
        <w:rPr>
          <w:rStyle w:val="NormalTok"/>
        </w:rPr>
        <w:t>throttling_monitor.enable_test_mode()</w:t>
      </w:r>
    </w:p>
    <w:p w14:paraId="746E6143" w14:textId="77777777" w:rsidR="00B366C3" w:rsidRDefault="00000000">
      <w:pPr>
        <w:pStyle w:val="FirstParagraph"/>
      </w:pPr>
      <w:r>
        <w:t>In test mode, firmware queries are bypassed.</w:t>
      </w:r>
    </w:p>
    <w:p w14:paraId="23498802" w14:textId="77777777" w:rsidR="00B366C3" w:rsidRDefault="00000000">
      <w:pPr>
        <w:pStyle w:val="Kop2"/>
      </w:pPr>
      <w:bookmarkStart w:id="18" w:name="simulate-throttling"/>
      <w:bookmarkEnd w:id="17"/>
      <w:r>
        <w:t>Simulate Throttling</w:t>
      </w:r>
    </w:p>
    <w:p w14:paraId="56F36B20" w14:textId="77777777" w:rsidR="00B366C3" w:rsidRDefault="00000000">
      <w:pPr>
        <w:pStyle w:val="FirstParagraph"/>
      </w:pPr>
      <w:r>
        <w:t>Example:</w:t>
      </w:r>
    </w:p>
    <w:p w14:paraId="53617F85" w14:textId="77777777" w:rsidR="00B366C3" w:rsidRDefault="00000000">
      <w:pPr>
        <w:pStyle w:val="SourceCode"/>
      </w:pPr>
      <w:r>
        <w:rPr>
          <w:rStyle w:val="NormalTok"/>
        </w:rPr>
        <w:t>throttling_monitor.force_throttled_test(</w:t>
      </w:r>
      <w:r>
        <w:rPr>
          <w:rStyle w:val="BaseNTok"/>
        </w:rPr>
        <w:t>0x4</w:t>
      </w:r>
      <w:r>
        <w:rPr>
          <w:rStyle w:val="NormalTok"/>
        </w:rPr>
        <w:t>)</w:t>
      </w:r>
    </w:p>
    <w:p w14:paraId="5E65E370" w14:textId="77777777" w:rsidR="00B366C3" w:rsidRDefault="00000000">
      <w:pPr>
        <w:pStyle w:val="FirstParagraph"/>
      </w:pPr>
      <w:r>
        <w:t>Produces:</w:t>
      </w:r>
    </w:p>
    <w:p w14:paraId="05D31C87" w14:textId="77777777" w:rsidR="00B366C3" w:rsidRDefault="00000000">
      <w:pPr>
        <w:pStyle w:val="SourceCode"/>
      </w:pPr>
      <w:r>
        <w:rPr>
          <w:rStyle w:val="VerbatimChar"/>
        </w:rPr>
        <w:t>Currently throttled</w:t>
      </w:r>
    </w:p>
    <w:p w14:paraId="2C25CE7F" w14:textId="77777777" w:rsidR="00B366C3" w:rsidRDefault="00000000">
      <w:pPr>
        <w:pStyle w:val="Kop3"/>
      </w:pPr>
      <w:bookmarkStart w:id="19" w:name="under-voltage"/>
      <w:r>
        <w:t>Under-voltage</w:t>
      </w:r>
    </w:p>
    <w:p w14:paraId="416FBB59" w14:textId="77777777" w:rsidR="00B366C3" w:rsidRDefault="00000000">
      <w:pPr>
        <w:pStyle w:val="SourceCode"/>
      </w:pPr>
      <w:r>
        <w:rPr>
          <w:rStyle w:val="NormalTok"/>
        </w:rPr>
        <w:t>force_throttled_test(</w:t>
      </w:r>
      <w:r>
        <w:rPr>
          <w:rStyle w:val="BaseNTok"/>
        </w:rPr>
        <w:t>0x1</w:t>
      </w:r>
      <w:r>
        <w:rPr>
          <w:rStyle w:val="NormalTok"/>
        </w:rPr>
        <w:t>)</w:t>
      </w:r>
    </w:p>
    <w:p w14:paraId="39462F3E" w14:textId="77777777" w:rsidR="00B366C3" w:rsidRDefault="00000000">
      <w:pPr>
        <w:pStyle w:val="Kop3"/>
      </w:pPr>
      <w:bookmarkStart w:id="20" w:name="frequency-capped"/>
      <w:bookmarkEnd w:id="19"/>
      <w:r>
        <w:t>Frequency Capped</w:t>
      </w:r>
    </w:p>
    <w:p w14:paraId="548F3CC2" w14:textId="77777777" w:rsidR="00B366C3" w:rsidRDefault="00000000">
      <w:pPr>
        <w:pStyle w:val="SourceCode"/>
      </w:pPr>
      <w:r>
        <w:rPr>
          <w:rStyle w:val="NormalTok"/>
        </w:rPr>
        <w:t>force_throttled_test(</w:t>
      </w:r>
      <w:r>
        <w:rPr>
          <w:rStyle w:val="BaseNTok"/>
        </w:rPr>
        <w:t>0x2</w:t>
      </w:r>
      <w:r>
        <w:rPr>
          <w:rStyle w:val="NormalTok"/>
        </w:rPr>
        <w:t>)</w:t>
      </w:r>
    </w:p>
    <w:p w14:paraId="19577606" w14:textId="77777777" w:rsidR="00B366C3" w:rsidRDefault="00000000">
      <w:pPr>
        <w:pStyle w:val="Kop3"/>
      </w:pPr>
      <w:bookmarkStart w:id="21" w:name="thermal-throttling"/>
      <w:bookmarkEnd w:id="20"/>
      <w:r>
        <w:t>Thermal Throttling</w:t>
      </w:r>
    </w:p>
    <w:p w14:paraId="4B578704" w14:textId="77777777" w:rsidR="00B366C3" w:rsidRDefault="00000000">
      <w:pPr>
        <w:pStyle w:val="SourceCode"/>
      </w:pPr>
      <w:r>
        <w:rPr>
          <w:rStyle w:val="NormalTok"/>
        </w:rPr>
        <w:t>force_throttled_test(</w:t>
      </w:r>
      <w:r>
        <w:rPr>
          <w:rStyle w:val="BaseNTok"/>
        </w:rPr>
        <w:t>0x4</w:t>
      </w:r>
      <w:r>
        <w:rPr>
          <w:rStyle w:val="NormalTok"/>
        </w:rPr>
        <w:t>)</w:t>
      </w:r>
    </w:p>
    <w:p w14:paraId="6D93535D" w14:textId="77777777" w:rsidR="00B366C3" w:rsidRDefault="00000000">
      <w:pPr>
        <w:pStyle w:val="Kop3"/>
      </w:pPr>
      <w:bookmarkStart w:id="22" w:name="temperature-soft-limit"/>
      <w:bookmarkEnd w:id="21"/>
      <w:r>
        <w:t>Temperature Soft Limit</w:t>
      </w:r>
    </w:p>
    <w:p w14:paraId="47F20B99" w14:textId="77777777" w:rsidR="00B366C3" w:rsidRDefault="00000000">
      <w:pPr>
        <w:pStyle w:val="SourceCode"/>
      </w:pPr>
      <w:r>
        <w:rPr>
          <w:rStyle w:val="NormalTok"/>
        </w:rPr>
        <w:t>force_throttled_test(</w:t>
      </w:r>
      <w:r>
        <w:rPr>
          <w:rStyle w:val="BaseNTok"/>
        </w:rPr>
        <w:t>0x8</w:t>
      </w:r>
      <w:r>
        <w:rPr>
          <w:rStyle w:val="NormalTok"/>
        </w:rPr>
        <w:t>)</w:t>
      </w:r>
    </w:p>
    <w:p w14:paraId="2BD86303" w14:textId="77777777" w:rsidR="00B366C3" w:rsidRDefault="00000000">
      <w:pPr>
        <w:pStyle w:val="Kop3"/>
      </w:pPr>
      <w:bookmarkStart w:id="23" w:name="multiple-conditions"/>
      <w:bookmarkEnd w:id="22"/>
      <w:r>
        <w:lastRenderedPageBreak/>
        <w:t>Multiple Conditions</w:t>
      </w:r>
    </w:p>
    <w:p w14:paraId="275B219D" w14:textId="77777777" w:rsidR="00B366C3" w:rsidRDefault="00000000">
      <w:pPr>
        <w:pStyle w:val="SourceCode"/>
      </w:pPr>
      <w:r>
        <w:rPr>
          <w:rStyle w:val="NormalTok"/>
        </w:rPr>
        <w:t>force_throttled_test(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>0x1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BaseNTok"/>
        </w:rPr>
        <w:t>0x2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BaseNTok"/>
        </w:rPr>
        <w:t>0x4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BaseNTok"/>
        </w:rPr>
        <w:t>0x8</w:t>
      </w:r>
      <w:r>
        <w:br/>
      </w:r>
      <w:r>
        <w:rPr>
          <w:rStyle w:val="NormalTok"/>
        </w:rPr>
        <w:t>)</w:t>
      </w:r>
    </w:p>
    <w:p w14:paraId="283C26D2" w14:textId="77777777" w:rsidR="00B366C3" w:rsidRDefault="00000000">
      <w:pPr>
        <w:pStyle w:val="Kop2"/>
      </w:pPr>
      <w:bookmarkStart w:id="24" w:name="clear-test-condition"/>
      <w:bookmarkEnd w:id="18"/>
      <w:bookmarkEnd w:id="23"/>
      <w:r>
        <w:t>Clear Test Condition</w:t>
      </w:r>
    </w:p>
    <w:p w14:paraId="26AA0275" w14:textId="77777777" w:rsidR="00B366C3" w:rsidRDefault="00000000">
      <w:pPr>
        <w:pStyle w:val="SourceCode"/>
      </w:pPr>
      <w:r>
        <w:rPr>
          <w:rStyle w:val="NormalTok"/>
        </w:rPr>
        <w:t>throttling_monitor.clear_throttled_test()</w:t>
      </w:r>
    </w:p>
    <w:p w14:paraId="632D16DF" w14:textId="77777777" w:rsidR="00B366C3" w:rsidRDefault="00000000">
      <w:pPr>
        <w:pStyle w:val="FirstParagraph"/>
      </w:pPr>
      <w:r>
        <w:t>Result:</w:t>
      </w:r>
    </w:p>
    <w:p w14:paraId="53D35715" w14:textId="77777777" w:rsidR="00B366C3" w:rsidRDefault="00000000">
      <w:pPr>
        <w:pStyle w:val="SourceCode"/>
      </w:pPr>
      <w:r>
        <w:rPr>
          <w:rStyle w:val="VerbatimChar"/>
        </w:rPr>
        <w:t>RPi throttling CLEARED</w:t>
      </w:r>
    </w:p>
    <w:p w14:paraId="0FF8AA85" w14:textId="77777777" w:rsidR="00B366C3" w:rsidRDefault="00000000">
      <w:pPr>
        <w:pStyle w:val="Kop2"/>
      </w:pPr>
      <w:bookmarkStart w:id="25" w:name="disable-test-mode"/>
      <w:bookmarkEnd w:id="24"/>
      <w:r>
        <w:t>Disable Test Mode</w:t>
      </w:r>
    </w:p>
    <w:p w14:paraId="51B270AE" w14:textId="77777777" w:rsidR="00B366C3" w:rsidRDefault="00000000">
      <w:pPr>
        <w:pStyle w:val="SourceCode"/>
      </w:pPr>
      <w:r>
        <w:rPr>
          <w:rStyle w:val="NormalTok"/>
        </w:rPr>
        <w:t>throttling_monitor.disable_test_mode()</w:t>
      </w:r>
    </w:p>
    <w:p w14:paraId="45999E2D" w14:textId="77777777" w:rsidR="00B366C3" w:rsidRDefault="00000000">
      <w:pPr>
        <w:pStyle w:val="FirstParagraph"/>
      </w:pPr>
      <w:r>
        <w:t>Restores normal hardware polling.</w:t>
      </w:r>
    </w:p>
    <w:p w14:paraId="4836A971" w14:textId="77777777" w:rsidR="00B366C3" w:rsidRDefault="00000000">
      <w:pPr>
        <w:pStyle w:val="Kop1"/>
      </w:pPr>
      <w:bookmarkStart w:id="26" w:name="public-interface"/>
      <w:bookmarkEnd w:id="16"/>
      <w:bookmarkEnd w:id="25"/>
      <w:r>
        <w:t>Public Interface</w:t>
      </w:r>
    </w:p>
    <w:p w14:paraId="740F27E5" w14:textId="77777777" w:rsidR="00B366C3" w:rsidRDefault="00000000">
      <w:pPr>
        <w:pStyle w:val="Kop2"/>
      </w:pPr>
      <w:bookmarkStart w:id="27" w:name="constructor"/>
      <w:r>
        <w:t>Constructor</w:t>
      </w:r>
    </w:p>
    <w:p w14:paraId="047A5FDA" w14:textId="77777777" w:rsidR="00B366C3" w:rsidRDefault="00000000">
      <w:pPr>
        <w:pStyle w:val="SourceCode"/>
      </w:pPr>
      <w:r>
        <w:rPr>
          <w:rStyle w:val="NormalTok"/>
        </w:rPr>
        <w:t>RPiThrottlingMonitor(interval</w:t>
      </w:r>
      <w:r>
        <w:rPr>
          <w:rStyle w:val="OperatorTok"/>
        </w:rPr>
        <w:t>=</w:t>
      </w:r>
      <w:r>
        <w:rPr>
          <w:rStyle w:val="FloatTok"/>
        </w:rPr>
        <w:t>1.0</w:t>
      </w:r>
      <w:r>
        <w:rPr>
          <w:rStyle w:val="NormalTok"/>
        </w:rPr>
        <w:t>)</w:t>
      </w:r>
    </w:p>
    <w:p w14:paraId="65BBD1C9" w14:textId="77777777" w:rsidR="00B366C3" w:rsidRDefault="00000000">
      <w:pPr>
        <w:pStyle w:val="FirstParagraph"/>
      </w:pPr>
      <w:r>
        <w:t>Creates the singleton monitor and starts monitoring.</w:t>
      </w:r>
    </w:p>
    <w:p w14:paraId="54F90819" w14:textId="77777777" w:rsidR="00B366C3" w:rsidRDefault="00000000">
      <w:pPr>
        <w:pStyle w:val="Kop2"/>
      </w:pPr>
      <w:bookmarkStart w:id="28" w:name="start"/>
      <w:bookmarkEnd w:id="27"/>
      <w:r>
        <w:t>start()</w:t>
      </w:r>
    </w:p>
    <w:p w14:paraId="70B8990C" w14:textId="77777777" w:rsidR="00B366C3" w:rsidRDefault="00000000">
      <w:pPr>
        <w:pStyle w:val="SourceCode"/>
      </w:pPr>
      <w:r>
        <w:rPr>
          <w:rStyle w:val="NormalTok"/>
        </w:rPr>
        <w:t>start()</w:t>
      </w:r>
    </w:p>
    <w:p w14:paraId="74D445C3" w14:textId="77777777" w:rsidR="00B366C3" w:rsidRDefault="00000000">
      <w:pPr>
        <w:pStyle w:val="FirstParagraph"/>
      </w:pPr>
      <w:r>
        <w:t>Starts the monitoring thread if not already running.</w:t>
      </w:r>
    </w:p>
    <w:p w14:paraId="27010194" w14:textId="77777777" w:rsidR="00B366C3" w:rsidRDefault="00000000">
      <w:pPr>
        <w:pStyle w:val="Kop2"/>
      </w:pPr>
      <w:bookmarkStart w:id="29" w:name="stop"/>
      <w:bookmarkEnd w:id="28"/>
      <w:r>
        <w:t>stop()</w:t>
      </w:r>
    </w:p>
    <w:p w14:paraId="6CA6480E" w14:textId="77777777" w:rsidR="00B366C3" w:rsidRDefault="00000000">
      <w:pPr>
        <w:pStyle w:val="SourceCode"/>
      </w:pPr>
      <w:r>
        <w:rPr>
          <w:rStyle w:val="NormalTok"/>
        </w:rPr>
        <w:t>stop()</w:t>
      </w:r>
    </w:p>
    <w:p w14:paraId="42273141" w14:textId="77777777" w:rsidR="00B366C3" w:rsidRDefault="00000000">
      <w:pPr>
        <w:pStyle w:val="FirstParagraph"/>
      </w:pPr>
      <w:r>
        <w:t>Signals the monitoring thread to terminate.</w:t>
      </w:r>
    </w:p>
    <w:p w14:paraId="3B36CD3F" w14:textId="77777777" w:rsidR="00B366C3" w:rsidRDefault="00000000">
      <w:pPr>
        <w:pStyle w:val="Kop2"/>
      </w:pPr>
      <w:bookmarkStart w:id="30" w:name="enable_test_mode"/>
      <w:bookmarkEnd w:id="29"/>
      <w:proofErr w:type="spellStart"/>
      <w:r>
        <w:t>enable_test_mode</w:t>
      </w:r>
      <w:proofErr w:type="spellEnd"/>
      <w:r>
        <w:t>()</w:t>
      </w:r>
    </w:p>
    <w:p w14:paraId="406CB08B" w14:textId="77777777" w:rsidR="00B366C3" w:rsidRDefault="00000000">
      <w:pPr>
        <w:pStyle w:val="SourceCode"/>
      </w:pPr>
      <w:r>
        <w:rPr>
          <w:rStyle w:val="NormalTok"/>
        </w:rPr>
        <w:t>enable_test_mode()</w:t>
      </w:r>
    </w:p>
    <w:p w14:paraId="24BDA95A" w14:textId="77777777" w:rsidR="00B366C3" w:rsidRDefault="00000000">
      <w:pPr>
        <w:pStyle w:val="FirstParagraph"/>
      </w:pPr>
      <w:r>
        <w:t>Switches the monitor to simulated operation.</w:t>
      </w:r>
    </w:p>
    <w:p w14:paraId="4F342A53" w14:textId="77777777" w:rsidR="00B366C3" w:rsidRDefault="00000000">
      <w:pPr>
        <w:pStyle w:val="Kop2"/>
      </w:pPr>
      <w:bookmarkStart w:id="31" w:name="disable_test_mode"/>
      <w:bookmarkEnd w:id="30"/>
      <w:proofErr w:type="spellStart"/>
      <w:r>
        <w:t>disable_test_mode</w:t>
      </w:r>
      <w:proofErr w:type="spellEnd"/>
      <w:r>
        <w:t>()</w:t>
      </w:r>
    </w:p>
    <w:p w14:paraId="1F489117" w14:textId="77777777" w:rsidR="00B366C3" w:rsidRDefault="00000000">
      <w:pPr>
        <w:pStyle w:val="SourceCode"/>
      </w:pPr>
      <w:r>
        <w:rPr>
          <w:rStyle w:val="NormalTok"/>
        </w:rPr>
        <w:t>disable_test_mode()</w:t>
      </w:r>
    </w:p>
    <w:p w14:paraId="3DF2D827" w14:textId="77777777" w:rsidR="00B366C3" w:rsidRDefault="00000000">
      <w:pPr>
        <w:pStyle w:val="FirstParagraph"/>
      </w:pPr>
      <w:r>
        <w:t>Returns to normal hardware monitoring.</w:t>
      </w:r>
    </w:p>
    <w:p w14:paraId="285B1DDF" w14:textId="3842949B" w:rsidR="00B366C3" w:rsidRDefault="00B366C3"/>
    <w:p w14:paraId="4A95B559" w14:textId="77777777" w:rsidR="00B366C3" w:rsidRDefault="00000000">
      <w:pPr>
        <w:pStyle w:val="Kop2"/>
      </w:pPr>
      <w:bookmarkStart w:id="32" w:name="force_throttled_test"/>
      <w:bookmarkEnd w:id="31"/>
      <w:r>
        <w:lastRenderedPageBreak/>
        <w:t>force_throttled_test()</w:t>
      </w:r>
    </w:p>
    <w:p w14:paraId="6C5B0028" w14:textId="77777777" w:rsidR="00B366C3" w:rsidRDefault="00000000">
      <w:pPr>
        <w:pStyle w:val="SourceCode"/>
      </w:pPr>
      <w:r>
        <w:rPr>
          <w:rStyle w:val="NormalTok"/>
        </w:rPr>
        <w:t>force_throttled_test(flags)</w:t>
      </w:r>
    </w:p>
    <w:p w14:paraId="7A21DCCA" w14:textId="77777777" w:rsidR="00B366C3" w:rsidRDefault="00000000">
      <w:pPr>
        <w:pStyle w:val="FirstParagraph"/>
      </w:pPr>
      <w:r>
        <w:t>Injects a simulated throttling state.</w:t>
      </w:r>
    </w:p>
    <w:p w14:paraId="6B46B9D4" w14:textId="77777777" w:rsidR="00B366C3" w:rsidRDefault="00000000">
      <w:pPr>
        <w:pStyle w:val="Kop2"/>
      </w:pPr>
      <w:bookmarkStart w:id="33" w:name="clear_throttled_test"/>
      <w:bookmarkEnd w:id="32"/>
      <w:proofErr w:type="spellStart"/>
      <w:r>
        <w:t>clear_throttled_test</w:t>
      </w:r>
      <w:proofErr w:type="spellEnd"/>
      <w:r>
        <w:t>()</w:t>
      </w:r>
    </w:p>
    <w:p w14:paraId="1353DD13" w14:textId="77777777" w:rsidR="00B366C3" w:rsidRDefault="00000000">
      <w:pPr>
        <w:pStyle w:val="SourceCode"/>
      </w:pPr>
      <w:r>
        <w:rPr>
          <w:rStyle w:val="NormalTok"/>
        </w:rPr>
        <w:t>clear_throttled_test()</w:t>
      </w:r>
    </w:p>
    <w:p w14:paraId="1354E8B6" w14:textId="77777777" w:rsidR="00B366C3" w:rsidRDefault="00000000">
      <w:pPr>
        <w:pStyle w:val="FirstParagraph"/>
      </w:pPr>
      <w:r>
        <w:t>Clears all simulated throttling conditions.</w:t>
      </w:r>
    </w:p>
    <w:p w14:paraId="604E6AD3" w14:textId="77777777" w:rsidR="00B366C3" w:rsidRDefault="00000000">
      <w:pPr>
        <w:pStyle w:val="Kop1"/>
      </w:pPr>
      <w:bookmarkStart w:id="34" w:name="design-considerations"/>
      <w:bookmarkEnd w:id="26"/>
      <w:bookmarkEnd w:id="33"/>
      <w:r>
        <w:t>Design Considerations</w:t>
      </w:r>
    </w:p>
    <w:p w14:paraId="3B6502CF" w14:textId="77777777" w:rsidR="00B366C3" w:rsidRDefault="00000000">
      <w:pPr>
        <w:pStyle w:val="Kop2"/>
      </w:pPr>
      <w:bookmarkStart w:id="35" w:name="advantages"/>
      <w:r>
        <w:t>Advantages</w:t>
      </w:r>
    </w:p>
    <w:p w14:paraId="2D299717" w14:textId="77777777" w:rsidR="00B366C3" w:rsidRDefault="00000000">
      <w:pPr>
        <w:pStyle w:val="Compact"/>
        <w:numPr>
          <w:ilvl w:val="0"/>
          <w:numId w:val="7"/>
        </w:numPr>
      </w:pPr>
      <w:r>
        <w:t>Automatic startup.</w:t>
      </w:r>
    </w:p>
    <w:p w14:paraId="2F9629AB" w14:textId="77777777" w:rsidR="00B366C3" w:rsidRDefault="00000000">
      <w:pPr>
        <w:pStyle w:val="Compact"/>
        <w:numPr>
          <w:ilvl w:val="0"/>
          <w:numId w:val="7"/>
        </w:numPr>
      </w:pPr>
      <w:r>
        <w:t>Singleton implementation prevents duplicate monitors.</w:t>
      </w:r>
    </w:p>
    <w:p w14:paraId="2EC95692" w14:textId="77777777" w:rsidR="00B366C3" w:rsidRDefault="00000000">
      <w:pPr>
        <w:pStyle w:val="Compact"/>
        <w:numPr>
          <w:ilvl w:val="0"/>
          <w:numId w:val="7"/>
        </w:numPr>
      </w:pPr>
      <w:r>
        <w:t>Low CPU overhead.</w:t>
      </w:r>
    </w:p>
    <w:p w14:paraId="7D0AE385" w14:textId="77777777" w:rsidR="00B366C3" w:rsidRDefault="00000000">
      <w:pPr>
        <w:pStyle w:val="Compact"/>
        <w:numPr>
          <w:ilvl w:val="0"/>
          <w:numId w:val="7"/>
        </w:numPr>
      </w:pPr>
      <w:r>
        <w:t>Immediate detection of hardware issues.</w:t>
      </w:r>
    </w:p>
    <w:p w14:paraId="25C76645" w14:textId="77777777" w:rsidR="00B366C3" w:rsidRDefault="00000000">
      <w:pPr>
        <w:pStyle w:val="Compact"/>
        <w:numPr>
          <w:ilvl w:val="0"/>
          <w:numId w:val="7"/>
        </w:numPr>
      </w:pPr>
      <w:r>
        <w:t>Historical fault detection at startup.</w:t>
      </w:r>
    </w:p>
    <w:p w14:paraId="6DAB2FC4" w14:textId="77777777" w:rsidR="00B366C3" w:rsidRDefault="00000000">
      <w:pPr>
        <w:pStyle w:val="Compact"/>
        <w:numPr>
          <w:ilvl w:val="0"/>
          <w:numId w:val="7"/>
        </w:numPr>
      </w:pPr>
      <w:r>
        <w:t>Built-in test framework.</w:t>
      </w:r>
    </w:p>
    <w:p w14:paraId="5B547613" w14:textId="77777777" w:rsidR="00B366C3" w:rsidRDefault="00000000">
      <w:pPr>
        <w:pStyle w:val="Compact"/>
        <w:numPr>
          <w:ilvl w:val="0"/>
          <w:numId w:val="7"/>
        </w:numPr>
      </w:pPr>
      <w:r>
        <w:t>Clean integration with Oradio logging and messaging systems.</w:t>
      </w:r>
    </w:p>
    <w:p w14:paraId="5242AB1E" w14:textId="77777777" w:rsidR="00B366C3" w:rsidRDefault="00000000">
      <w:pPr>
        <w:pStyle w:val="Kop2"/>
      </w:pPr>
      <w:bookmarkStart w:id="36" w:name="limitations"/>
      <w:bookmarkEnd w:id="35"/>
      <w:r>
        <w:t>Limitations</w:t>
      </w:r>
    </w:p>
    <w:p w14:paraId="62AB6D2C" w14:textId="77777777" w:rsidR="00B366C3" w:rsidRDefault="00000000">
      <w:pPr>
        <w:pStyle w:val="Compact"/>
        <w:numPr>
          <w:ilvl w:val="0"/>
          <w:numId w:val="8"/>
        </w:numPr>
      </w:pPr>
      <w:r>
        <w:t>Requires Raspberry Pi firmware utility:</w:t>
      </w:r>
    </w:p>
    <w:p w14:paraId="65881191" w14:textId="77777777" w:rsidR="00B366C3" w:rsidRDefault="00000000">
      <w:pPr>
        <w:pStyle w:val="SourceCode"/>
      </w:pPr>
      <w:r>
        <w:rPr>
          <w:rStyle w:val="ExtensionTok"/>
        </w:rPr>
        <w:t>vcgencmd</w:t>
      </w:r>
    </w:p>
    <w:p w14:paraId="3016C6B0" w14:textId="77777777" w:rsidR="00B366C3" w:rsidRDefault="00000000">
      <w:pPr>
        <w:pStyle w:val="Compact"/>
        <w:numPr>
          <w:ilvl w:val="0"/>
          <w:numId w:val="9"/>
        </w:numPr>
      </w:pPr>
      <w:r>
        <w:t>Historical flags cannot be cleared without rebooting.</w:t>
      </w:r>
    </w:p>
    <w:p w14:paraId="74D10DB3" w14:textId="77777777" w:rsidR="00B366C3" w:rsidRDefault="00000000">
      <w:pPr>
        <w:pStyle w:val="Compact"/>
        <w:numPr>
          <w:ilvl w:val="0"/>
          <w:numId w:val="9"/>
        </w:numPr>
      </w:pPr>
      <w:r>
        <w:t>Polling interval determines detection latency.</w:t>
      </w:r>
    </w:p>
    <w:p w14:paraId="13077BF9" w14:textId="77777777" w:rsidR="00B366C3" w:rsidRDefault="00000000">
      <w:pPr>
        <w:pStyle w:val="Compact"/>
        <w:numPr>
          <w:ilvl w:val="0"/>
          <w:numId w:val="9"/>
        </w:numPr>
      </w:pPr>
      <w:r>
        <w:t>Test mode is intended for diagnostics and should not be enabled in production.</w:t>
      </w:r>
    </w:p>
    <w:p w14:paraId="26A433AB" w14:textId="77777777" w:rsidR="00B366C3" w:rsidRDefault="00000000">
      <w:pPr>
        <w:pStyle w:val="Kop1"/>
      </w:pPr>
      <w:bookmarkStart w:id="37" w:name="typical-usage"/>
      <w:bookmarkEnd w:id="34"/>
      <w:bookmarkEnd w:id="36"/>
      <w:r>
        <w:t>Typical Usage</w:t>
      </w:r>
    </w:p>
    <w:p w14:paraId="045EE88A" w14:textId="77777777" w:rsidR="00B366C3" w:rsidRDefault="00000000">
      <w:pPr>
        <w:pStyle w:val="FirstParagraph"/>
      </w:pPr>
      <w:r>
        <w:t>The monitor is self-starting.</w:t>
      </w:r>
    </w:p>
    <w:p w14:paraId="480B9933" w14:textId="77777777" w:rsidR="00B366C3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throttling_monitor</w:t>
      </w:r>
    </w:p>
    <w:p w14:paraId="000113AC" w14:textId="77777777" w:rsidR="00B366C3" w:rsidRDefault="00000000">
      <w:pPr>
        <w:pStyle w:val="FirstParagraph"/>
      </w:pPr>
      <w:r>
        <w:t>No further initialization is required.</w:t>
      </w:r>
    </w:p>
    <w:p w14:paraId="445C4E4E" w14:textId="77777777" w:rsidR="00B366C3" w:rsidRDefault="00000000">
      <w:pPr>
        <w:pStyle w:val="Plattetekst"/>
      </w:pPr>
      <w:r>
        <w:t>Monitoring begins automatically and continues until application shutdown.</w:t>
      </w:r>
      <w:bookmarkEnd w:id="37"/>
    </w:p>
    <w:sectPr w:rsidR="00B366C3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24C9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B278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3C88F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44386232">
    <w:abstractNumId w:val="0"/>
  </w:num>
  <w:num w:numId="2" w16cid:durableId="533812221">
    <w:abstractNumId w:val="1"/>
  </w:num>
  <w:num w:numId="3" w16cid:durableId="14477005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3270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66492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0541394">
    <w:abstractNumId w:val="1"/>
  </w:num>
  <w:num w:numId="7" w16cid:durableId="1440683113">
    <w:abstractNumId w:val="1"/>
  </w:num>
  <w:num w:numId="8" w16cid:durableId="1314946126">
    <w:abstractNumId w:val="1"/>
  </w:num>
  <w:num w:numId="9" w16cid:durableId="1698237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6C3"/>
    <w:rsid w:val="00702E61"/>
    <w:rsid w:val="00B366C3"/>
    <w:rsid w:val="00D8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2577"/>
  <w15:docId w15:val="{15C52EE3-34DE-4F61-8F7D-1CFFD423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924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Onno Janssen</cp:lastModifiedBy>
  <cp:revision>3</cp:revision>
  <dcterms:created xsi:type="dcterms:W3CDTF">2026-06-03T12:57:00Z</dcterms:created>
  <dcterms:modified xsi:type="dcterms:W3CDTF">2026-06-03T13:08:00Z</dcterms:modified>
</cp:coreProperties>
</file>