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075650BA" w:rsidR="00C53F01" w:rsidRPr="00D937A2" w:rsidRDefault="00BB151A" w:rsidP="00C53F01">
      <w:pPr>
        <w:rPr>
          <w:b/>
        </w:rPr>
      </w:pPr>
      <w:r>
        <w:rPr>
          <w:b/>
        </w:rPr>
        <w:t xml:space="preserve">Axiom template for </w:t>
      </w:r>
      <w:r w:rsidR="00440318">
        <w:rPr>
          <w:b/>
        </w:rPr>
        <w:t xml:space="preserve">coronal </w:t>
      </w:r>
      <w:r w:rsidR="00CB14BF">
        <w:rPr>
          <w:b/>
        </w:rPr>
        <w:t>caries findings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5A0D5F94" w:rsidR="00C53F01" w:rsidRPr="00AE0903" w:rsidRDefault="005F2FF3" w:rsidP="00C53F01">
      <w:pPr>
        <w:rPr>
          <w:b/>
        </w:rPr>
      </w:pPr>
      <w:r>
        <w:rPr>
          <w:b/>
        </w:rPr>
        <w:t>- Declare</w:t>
      </w:r>
      <w:r w:rsidR="00C53F01" w:rsidRPr="00AE0903">
        <w:rPr>
          <w:b/>
        </w:rPr>
        <w:t xml:space="preserve"> entities: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8493E1A" w14:textId="282F1AD2" w:rsidR="005F2FF3" w:rsidRDefault="005F2FF3" w:rsidP="005F2FF3">
      <w:r>
        <w:rPr>
          <w:i/>
        </w:rPr>
        <w:t xml:space="preserve">:tooth </w:t>
      </w:r>
      <w:r>
        <w:rPr>
          <w:b/>
        </w:rPr>
        <w:t xml:space="preserve">rdf:type </w:t>
      </w:r>
      <w:r>
        <w:t>:Tooth **</w:t>
      </w:r>
    </w:p>
    <w:p w14:paraId="6D71E606" w14:textId="44E822AD" w:rsidR="004329A0" w:rsidRPr="004329A0" w:rsidRDefault="004329A0" w:rsidP="005F2FF3">
      <w:r>
        <w:rPr>
          <w:i/>
        </w:rPr>
        <w:t xml:space="preserve">:surface </w:t>
      </w:r>
      <w:r>
        <w:rPr>
          <w:b/>
        </w:rPr>
        <w:t xml:space="preserve">rdf:type </w:t>
      </w:r>
      <w:r>
        <w:t>:Surface Enamel of Tooth**</w:t>
      </w:r>
    </w:p>
    <w:p w14:paraId="5661FE92" w14:textId="33F5611E" w:rsidR="005D091E" w:rsidRDefault="005D091E" w:rsidP="005F2FF3">
      <w:r>
        <w:rPr>
          <w:i/>
        </w:rPr>
        <w:t xml:space="preserve">:finding </w:t>
      </w:r>
      <w:r>
        <w:rPr>
          <w:b/>
        </w:rPr>
        <w:t xml:space="preserve">rdf:type </w:t>
      </w:r>
      <w:r>
        <w:t xml:space="preserve">:Caries Finding </w:t>
      </w:r>
      <w:r w:rsidR="00291919">
        <w:t xml:space="preserve">                </w:t>
      </w:r>
      <w:r>
        <w:rPr>
          <w:color w:val="FF0000"/>
        </w:rPr>
        <w:t># need to define</w:t>
      </w:r>
      <w:r w:rsidRPr="005D091E">
        <w:rPr>
          <w:color w:val="FF0000"/>
        </w:rPr>
        <w:t xml:space="preserve"> uri schema for </w:t>
      </w:r>
      <w:r w:rsidR="00291919">
        <w:rPr>
          <w:color w:val="FF0000"/>
        </w:rPr>
        <w:t>findings</w:t>
      </w:r>
    </w:p>
    <w:p w14:paraId="327466A1" w14:textId="55289836" w:rsidR="007415E9" w:rsidRPr="007415E9" w:rsidRDefault="007415E9" w:rsidP="005F2FF3">
      <w:r>
        <w:rPr>
          <w:i/>
        </w:rPr>
        <w:t xml:space="preserve">:lesion </w:t>
      </w:r>
      <w:r>
        <w:rPr>
          <w:b/>
        </w:rPr>
        <w:t xml:space="preserve">rdf:type </w:t>
      </w:r>
      <w:r>
        <w:t>:Carious Lesion of Tooth</w:t>
      </w:r>
      <w:r w:rsidR="005D091E">
        <w:t xml:space="preserve"> </w:t>
      </w:r>
      <w:r w:rsidR="005D091E">
        <w:rPr>
          <w:color w:val="FF0000"/>
        </w:rPr>
        <w:t xml:space="preserve"># </w:t>
      </w:r>
      <w:r w:rsidR="00291919">
        <w:rPr>
          <w:color w:val="FF0000"/>
        </w:rPr>
        <w:t xml:space="preserve">and </w:t>
      </w:r>
      <w:r w:rsidR="00291919" w:rsidRPr="005D091E">
        <w:rPr>
          <w:color w:val="FF0000"/>
        </w:rPr>
        <w:t>lesions</w:t>
      </w:r>
      <w:r w:rsidR="00291919">
        <w:rPr>
          <w:color w:val="FF0000"/>
        </w:rPr>
        <w:t>; we can post on the GitHub</w:t>
      </w:r>
    </w:p>
    <w:p w14:paraId="0A85D54D" w14:textId="77777777" w:rsidR="00C53F01" w:rsidRDefault="00C53F01" w:rsidP="00C53F01">
      <w:pPr>
        <w:rPr>
          <w:i/>
        </w:rPr>
      </w:pPr>
    </w:p>
    <w:p w14:paraId="68FF3F96" w14:textId="7BC1C96E" w:rsidR="00415951" w:rsidRDefault="00415951" w:rsidP="00415951">
      <w:pPr>
        <w:rPr>
          <w:b/>
        </w:rPr>
      </w:pPr>
      <w:r>
        <w:rPr>
          <w:b/>
        </w:rPr>
        <w:t>- Relate entit</w:t>
      </w:r>
      <w:r w:rsidR="006C0301">
        <w:rPr>
          <w:b/>
        </w:rPr>
        <w:t>i</w:t>
      </w:r>
      <w:r>
        <w:rPr>
          <w:b/>
        </w:rPr>
        <w:t>es</w:t>
      </w:r>
    </w:p>
    <w:p w14:paraId="7CFBFD7B" w14:textId="0EE6AD56" w:rsidR="004329A0" w:rsidRDefault="004329A0" w:rsidP="00415951">
      <w:pPr>
        <w:rPr>
          <w:i/>
        </w:rPr>
      </w:pPr>
      <w:r>
        <w:rPr>
          <w:i/>
        </w:rPr>
        <w:t xml:space="preserve">:lesion </w:t>
      </w:r>
      <w:r>
        <w:rPr>
          <w:b/>
        </w:rPr>
        <w:t xml:space="preserve">part of </w:t>
      </w:r>
      <w:r>
        <w:rPr>
          <w:i/>
        </w:rPr>
        <w:t>:surface</w:t>
      </w:r>
    </w:p>
    <w:p w14:paraId="6FA8AEE8" w14:textId="71C5F917" w:rsidR="004329A0" w:rsidRPr="004329A0" w:rsidRDefault="004329A0" w:rsidP="00415951">
      <w:pPr>
        <w:rPr>
          <w:i/>
        </w:rPr>
      </w:pPr>
      <w:r>
        <w:rPr>
          <w:i/>
        </w:rPr>
        <w:t xml:space="preserve">:surface </w:t>
      </w:r>
      <w:r>
        <w:rPr>
          <w:b/>
        </w:rPr>
        <w:t xml:space="preserve">part of </w:t>
      </w:r>
      <w:r>
        <w:rPr>
          <w:i/>
        </w:rPr>
        <w:t>:tooth</w:t>
      </w:r>
    </w:p>
    <w:p w14:paraId="63E3C991" w14:textId="0C370087" w:rsidR="00DC7AA6" w:rsidRPr="00DC7AA6" w:rsidRDefault="00DC7AA6" w:rsidP="00415951">
      <w:pPr>
        <w:rPr>
          <w:i/>
        </w:rPr>
      </w:pPr>
      <w:r>
        <w:rPr>
          <w:i/>
        </w:rPr>
        <w:t xml:space="preserve">:tooth </w:t>
      </w:r>
      <w:r>
        <w:rPr>
          <w:b/>
        </w:rPr>
        <w:t>part of</w:t>
      </w:r>
      <w:r>
        <w:rPr>
          <w:i/>
        </w:rPr>
        <w:t xml:space="preserve"> :patient</w:t>
      </w:r>
    </w:p>
    <w:p w14:paraId="233758D4" w14:textId="767F2D0A" w:rsidR="00415951" w:rsidRPr="00B575F5" w:rsidRDefault="00415951" w:rsidP="00415951">
      <w:r>
        <w:rPr>
          <w:i/>
        </w:rPr>
        <w:t xml:space="preserve">:finding </w:t>
      </w:r>
      <w:r>
        <w:rPr>
          <w:b/>
        </w:rPr>
        <w:t>is about</w:t>
      </w:r>
      <w:r>
        <w:rPr>
          <w:i/>
        </w:rPr>
        <w:t xml:space="preserve"> :lesion</w:t>
      </w:r>
      <w:r w:rsidR="00B575F5">
        <w:rPr>
          <w:i/>
        </w:rPr>
        <w:t xml:space="preserve"> </w:t>
      </w:r>
      <w:r w:rsidR="00B575F5">
        <w:t># if no surface info, may have to be about the tooth</w:t>
      </w:r>
    </w:p>
    <w:p w14:paraId="13C789D4" w14:textId="77777777" w:rsidR="00415951" w:rsidRDefault="00415951" w:rsidP="00C53F01">
      <w:pPr>
        <w:rPr>
          <w:i/>
        </w:rPr>
      </w:pPr>
    </w:p>
    <w:p w14:paraId="34D26C93" w14:textId="5952D7B1" w:rsidR="00271765" w:rsidRPr="00271765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031E61">
        <w:rPr>
          <w:b/>
        </w:rPr>
        <w:t>clare evaluation</w:t>
      </w:r>
      <w:r w:rsidR="007B17FC">
        <w:rPr>
          <w:b/>
        </w:rPr>
        <w:t xml:space="preserve">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31782A23" w14:textId="77777777" w:rsidR="00FD0380" w:rsidRDefault="00271765" w:rsidP="00C53F01">
      <w:r>
        <w:t>## In Eaglesoft, all we know is the date the condition is entered</w:t>
      </w:r>
      <w:r w:rsidR="00FD0380">
        <w:t xml:space="preserve"> (i.e. date_entered)</w:t>
      </w:r>
      <w:r>
        <w:t xml:space="preserve">. </w:t>
      </w:r>
    </w:p>
    <w:p w14:paraId="6A867566" w14:textId="77777777" w:rsidR="00FD0380" w:rsidRDefault="00FD0380" w:rsidP="00C53F01">
      <w:r>
        <w:t xml:space="preserve">## </w:t>
      </w:r>
      <w:r w:rsidR="00271765">
        <w:t xml:space="preserve">We do </w:t>
      </w:r>
      <w:r w:rsidR="00271765" w:rsidRPr="00262601">
        <w:rPr>
          <w:b/>
        </w:rPr>
        <w:t>not</w:t>
      </w:r>
      <w:r w:rsidR="00271765">
        <w:t xml:space="preserve"> have a</w:t>
      </w:r>
      <w:r>
        <w:t xml:space="preserve"> </w:t>
      </w:r>
      <w:r w:rsidR="00271765">
        <w:t xml:space="preserve">specific oral evaluation record to match up with the condition. </w:t>
      </w:r>
    </w:p>
    <w:p w14:paraId="2DDE2361" w14:textId="7588BF04" w:rsidR="00271765" w:rsidRPr="00271765" w:rsidRDefault="00FD0380" w:rsidP="00C53F01">
      <w:r>
        <w:t xml:space="preserve">## </w:t>
      </w:r>
      <w:r w:rsidR="00271765">
        <w:t>So, use the</w:t>
      </w:r>
      <w:r>
        <w:t xml:space="preserve"> </w:t>
      </w:r>
      <w:r w:rsidR="00271765">
        <w:t xml:space="preserve">general class :Oral Evaluation for the </w:t>
      </w:r>
      <w:r w:rsidR="00271765">
        <w:rPr>
          <w:i/>
        </w:rPr>
        <w:t>:evaluation</w:t>
      </w:r>
      <w:r w:rsidR="00271765">
        <w:t>.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292613CD" w:rsidR="00C53F01" w:rsidRDefault="008E3754" w:rsidP="00C53F01">
      <w:r>
        <w:rPr>
          <w:i/>
        </w:rPr>
        <w:t>:</w:t>
      </w:r>
      <w:r w:rsidR="00031E61">
        <w:rPr>
          <w:i/>
        </w:rPr>
        <w:t>evaluation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121CF">
        <w:t>Oral Evaluation</w:t>
      </w:r>
    </w:p>
    <w:p w14:paraId="25531DBF" w14:textId="447EF8C5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1F3ADC">
        <w:rPr>
          <w:i/>
        </w:rPr>
        <w:t>evaluation</w:t>
      </w:r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561A82DE" w:rsidR="00C53F01" w:rsidRDefault="008E3754" w:rsidP="00C53F01">
      <w:r>
        <w:rPr>
          <w:i/>
        </w:rPr>
        <w:t>:</w:t>
      </w:r>
      <w:r w:rsidR="006B7F98">
        <w:rPr>
          <w:i/>
        </w:rPr>
        <w:t>evaluation</w:t>
      </w:r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</w:t>
      </w:r>
    </w:p>
    <w:p w14:paraId="0B8FBE7A" w14:textId="521B6EAA" w:rsidR="006B7F98" w:rsidRPr="00BA7E35" w:rsidRDefault="006B7F98" w:rsidP="00C53F01">
      <w:r>
        <w:rPr>
          <w:i/>
        </w:rPr>
        <w:t xml:space="preserve">:finding </w:t>
      </w:r>
      <w:r>
        <w:rPr>
          <w:b/>
        </w:rPr>
        <w:t xml:space="preserve">occurrence date </w:t>
      </w:r>
      <w:r>
        <w:t xml:space="preserve">&lt;xsd:dateTime&gt; </w:t>
      </w:r>
    </w:p>
    <w:p w14:paraId="06AF0939" w14:textId="77777777" w:rsidR="00007BEA" w:rsidRPr="00A77600" w:rsidRDefault="00007BEA" w:rsidP="00C53F01">
      <w:pPr>
        <w:rPr>
          <w:i/>
        </w:rPr>
      </w:pPr>
    </w:p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446698AB" w:rsidR="00AC048A" w:rsidRPr="001867ED" w:rsidRDefault="008E3754" w:rsidP="00AC048A">
      <w:pPr>
        <w:rPr>
          <w:i/>
        </w:rPr>
      </w:pPr>
      <w:r>
        <w:rPr>
          <w:i/>
        </w:rPr>
        <w:t>:</w:t>
      </w:r>
      <w:r w:rsidR="008E5DD2" w:rsidRPr="008E5DD2">
        <w:rPr>
          <w:i/>
        </w:rPr>
        <w:t xml:space="preserve"> </w:t>
      </w:r>
      <w:r w:rsidR="008E5DD2">
        <w:rPr>
          <w:i/>
        </w:rPr>
        <w:t>evaluation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3EA074EC" w:rsidR="00C53F01" w:rsidRDefault="008E3754" w:rsidP="00C53F01">
      <w:pPr>
        <w:rPr>
          <w:i/>
        </w:rPr>
      </w:pPr>
      <w:r>
        <w:rPr>
          <w:i/>
        </w:rPr>
        <w:t>:</w:t>
      </w:r>
      <w:r w:rsidR="008E5DD2" w:rsidRPr="008E5DD2">
        <w:rPr>
          <w:i/>
        </w:rPr>
        <w:t xml:space="preserve"> </w:t>
      </w:r>
      <w:r w:rsidR="008E5DD2">
        <w:rPr>
          <w:i/>
        </w:rPr>
        <w:t>evaluation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 </w:t>
      </w:r>
      <w:r>
        <w:rPr>
          <w:i/>
        </w:rPr>
        <w:t>:</w:t>
      </w:r>
      <w:r w:rsidR="00DB1436">
        <w:rPr>
          <w:i/>
        </w:rPr>
        <w:t>patient</w:t>
      </w:r>
    </w:p>
    <w:p w14:paraId="6537D3E4" w14:textId="50BF1D6B" w:rsidR="00EA4175" w:rsidRPr="00EB0154" w:rsidRDefault="00EA4175" w:rsidP="00C53F01">
      <w:pPr>
        <w:rPr>
          <w:i/>
        </w:rPr>
      </w:pPr>
      <w:r w:rsidRPr="00EB0154">
        <w:rPr>
          <w:i/>
        </w:rPr>
        <w:t xml:space="preserve">:evaluation </w:t>
      </w:r>
      <w:r w:rsidRPr="00EB0154">
        <w:rPr>
          <w:b/>
        </w:rPr>
        <w:t xml:space="preserve">has_specified_input  </w:t>
      </w:r>
      <w:r w:rsidRPr="00EB0154">
        <w:rPr>
          <w:i/>
        </w:rPr>
        <w:t>:</w:t>
      </w:r>
      <w:r w:rsidR="00EB0154" w:rsidRPr="00EB0154">
        <w:rPr>
          <w:i/>
        </w:rPr>
        <w:t>tooth</w:t>
      </w:r>
    </w:p>
    <w:p w14:paraId="790C0F90" w14:textId="22D6E67F" w:rsidR="00031E61" w:rsidRPr="00031E61" w:rsidRDefault="00031E61" w:rsidP="00C53F01">
      <w:pPr>
        <w:rPr>
          <w:i/>
        </w:rPr>
      </w:pPr>
      <w:r>
        <w:rPr>
          <w:i/>
        </w:rPr>
        <w:t xml:space="preserve">:evaluation </w:t>
      </w:r>
      <w:r>
        <w:rPr>
          <w:b/>
        </w:rPr>
        <w:t xml:space="preserve">has_specified_output </w:t>
      </w:r>
      <w:r>
        <w:rPr>
          <w:i/>
        </w:rPr>
        <w:t>:finding</w:t>
      </w:r>
    </w:p>
    <w:p w14:paraId="030E1F78" w14:textId="77777777" w:rsidR="007444E6" w:rsidRDefault="007444E6"/>
    <w:p w14:paraId="2A9C27DD" w14:textId="77777777" w:rsidR="009D3E04" w:rsidRDefault="009D3E04" w:rsidP="009D3E04">
      <w:pPr>
        <w:rPr>
          <w:b/>
        </w:rPr>
      </w:pPr>
      <w:r>
        <w:rPr>
          <w:b/>
        </w:rPr>
        <w:t>- Add organization identifier annotation</w:t>
      </w:r>
    </w:p>
    <w:p w14:paraId="0C71B8E8" w14:textId="5823DE6D" w:rsidR="009D3E04" w:rsidRDefault="009D3E04" w:rsidP="009D3E04">
      <w:pPr>
        <w:rPr>
          <w:i/>
        </w:rPr>
      </w:pPr>
      <w:r>
        <w:rPr>
          <w:i/>
        </w:rPr>
        <w:t>:</w:t>
      </w:r>
      <w:r w:rsidRPr="008B2C74">
        <w:rPr>
          <w:i/>
        </w:rPr>
        <w:t>patient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1CF4C2A" w14:textId="54E5888F" w:rsidR="009D3E04" w:rsidRDefault="009D3E04" w:rsidP="009D3E04">
      <w:pPr>
        <w:rPr>
          <w:i/>
        </w:rPr>
      </w:pPr>
      <w:r>
        <w:rPr>
          <w:i/>
        </w:rPr>
        <w:t>:</w:t>
      </w:r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8A99D5C" w14:textId="2047A0A1" w:rsidR="009D3E04" w:rsidRDefault="009D3E04" w:rsidP="009D3E04">
      <w:pPr>
        <w:rPr>
          <w:i/>
        </w:rPr>
      </w:pPr>
      <w:r>
        <w:rPr>
          <w:i/>
        </w:rPr>
        <w:t xml:space="preserve">:visit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6E068B71" w14:textId="02D226DC" w:rsidR="009D3E04" w:rsidRDefault="007415E9" w:rsidP="009D3E04">
      <w:r>
        <w:rPr>
          <w:i/>
        </w:rPr>
        <w:t>:finding</w:t>
      </w:r>
      <w:r w:rsidR="009D3E04">
        <w:rPr>
          <w:i/>
        </w:rPr>
        <w:t xml:space="preserve"> </w:t>
      </w:r>
      <w:r w:rsidR="009D3E04">
        <w:rPr>
          <w:b/>
        </w:rPr>
        <w:t xml:space="preserve">organization identifier </w:t>
      </w:r>
      <w:r w:rsidR="009D3E04">
        <w:t>“</w:t>
      </w:r>
      <w:r w:rsidR="003F3DB8">
        <w:rPr>
          <w:i/>
        </w:rPr>
        <w:t>ND</w:t>
      </w:r>
      <w:r w:rsidR="009D3E04">
        <w:rPr>
          <w:i/>
        </w:rPr>
        <w:t>P</w:t>
      </w:r>
      <w:r w:rsidR="003F3DB8">
        <w:rPr>
          <w:i/>
        </w:rPr>
        <w:t>B</w:t>
      </w:r>
      <w:r w:rsidR="009D3E04">
        <w:rPr>
          <w:i/>
        </w:rPr>
        <w:t>RN practice #</w:t>
      </w:r>
      <w:r w:rsidR="009D3E04">
        <w:t>”</w:t>
      </w:r>
    </w:p>
    <w:p w14:paraId="44068FEB" w14:textId="7710349D" w:rsidR="00CF2B49" w:rsidRDefault="00CF2B49" w:rsidP="00CF2B49">
      <w:r>
        <w:rPr>
          <w:i/>
        </w:rPr>
        <w:t>:surface</w:t>
      </w:r>
      <w:bookmarkStart w:id="0" w:name="_GoBack"/>
      <w:bookmarkEnd w:id="0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NDPBRN practice #</w:t>
      </w:r>
      <w:r>
        <w:t>”</w:t>
      </w:r>
    </w:p>
    <w:p w14:paraId="1895C07F" w14:textId="4ACC04A9" w:rsidR="00CF2B49" w:rsidRDefault="00CF2B49" w:rsidP="00CF2B49">
      <w:pPr>
        <w:rPr>
          <w:i/>
        </w:rPr>
      </w:pPr>
      <w:r>
        <w:rPr>
          <w:i/>
        </w:rPr>
        <w:t xml:space="preserve">:tooth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NDPBRN practice #</w:t>
      </w:r>
      <w:r>
        <w:t>”</w:t>
      </w:r>
    </w:p>
    <w:p w14:paraId="0F5AB2F1" w14:textId="109A7B12" w:rsidR="00332A8C" w:rsidRDefault="008E5DD2" w:rsidP="00C1330B">
      <w:r>
        <w:rPr>
          <w:i/>
        </w:rPr>
        <w:t xml:space="preserve">:evaluation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NDPBRN practice #</w:t>
      </w:r>
      <w:r>
        <w:t>”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07BEA"/>
    <w:rsid w:val="00031E61"/>
    <w:rsid w:val="00053286"/>
    <w:rsid w:val="00103FFD"/>
    <w:rsid w:val="0013022E"/>
    <w:rsid w:val="00167D9F"/>
    <w:rsid w:val="00173DEA"/>
    <w:rsid w:val="001A3982"/>
    <w:rsid w:val="001A595A"/>
    <w:rsid w:val="001A6D5B"/>
    <w:rsid w:val="001C52E2"/>
    <w:rsid w:val="001F2465"/>
    <w:rsid w:val="001F3ADC"/>
    <w:rsid w:val="00226779"/>
    <w:rsid w:val="00243821"/>
    <w:rsid w:val="00262601"/>
    <w:rsid w:val="00271765"/>
    <w:rsid w:val="00291919"/>
    <w:rsid w:val="00332A8C"/>
    <w:rsid w:val="00387453"/>
    <w:rsid w:val="003B5BB2"/>
    <w:rsid w:val="003F3DB8"/>
    <w:rsid w:val="00415951"/>
    <w:rsid w:val="004329A0"/>
    <w:rsid w:val="00440318"/>
    <w:rsid w:val="004F613B"/>
    <w:rsid w:val="00537B9E"/>
    <w:rsid w:val="00584192"/>
    <w:rsid w:val="005D091E"/>
    <w:rsid w:val="005F2FF3"/>
    <w:rsid w:val="0065721D"/>
    <w:rsid w:val="006B7F98"/>
    <w:rsid w:val="006C0301"/>
    <w:rsid w:val="006C74D0"/>
    <w:rsid w:val="006D4EF9"/>
    <w:rsid w:val="00740B8E"/>
    <w:rsid w:val="007415E9"/>
    <w:rsid w:val="007444E6"/>
    <w:rsid w:val="00747CC9"/>
    <w:rsid w:val="007A75A8"/>
    <w:rsid w:val="007B17FC"/>
    <w:rsid w:val="00854A45"/>
    <w:rsid w:val="00862665"/>
    <w:rsid w:val="00864E40"/>
    <w:rsid w:val="00881263"/>
    <w:rsid w:val="008E3754"/>
    <w:rsid w:val="008E5DD2"/>
    <w:rsid w:val="00923640"/>
    <w:rsid w:val="00976068"/>
    <w:rsid w:val="009C72A5"/>
    <w:rsid w:val="009D3E04"/>
    <w:rsid w:val="00A14A47"/>
    <w:rsid w:val="00A343A1"/>
    <w:rsid w:val="00A50AF2"/>
    <w:rsid w:val="00A77600"/>
    <w:rsid w:val="00AC048A"/>
    <w:rsid w:val="00AE0903"/>
    <w:rsid w:val="00AF2F65"/>
    <w:rsid w:val="00B003D0"/>
    <w:rsid w:val="00B101E1"/>
    <w:rsid w:val="00B33EE8"/>
    <w:rsid w:val="00B5550F"/>
    <w:rsid w:val="00B575F5"/>
    <w:rsid w:val="00B649C6"/>
    <w:rsid w:val="00BB151A"/>
    <w:rsid w:val="00BC3F83"/>
    <w:rsid w:val="00BE0255"/>
    <w:rsid w:val="00C07AF6"/>
    <w:rsid w:val="00C121CF"/>
    <w:rsid w:val="00C1330B"/>
    <w:rsid w:val="00C23AD7"/>
    <w:rsid w:val="00C53F01"/>
    <w:rsid w:val="00CB14BF"/>
    <w:rsid w:val="00CE5881"/>
    <w:rsid w:val="00CF2B49"/>
    <w:rsid w:val="00D355BA"/>
    <w:rsid w:val="00D937A2"/>
    <w:rsid w:val="00DB1436"/>
    <w:rsid w:val="00DC1D7E"/>
    <w:rsid w:val="00DC7AA6"/>
    <w:rsid w:val="00DE2B1F"/>
    <w:rsid w:val="00E24786"/>
    <w:rsid w:val="00E67714"/>
    <w:rsid w:val="00EA4175"/>
    <w:rsid w:val="00EB0154"/>
    <w:rsid w:val="00ED7AC1"/>
    <w:rsid w:val="00F1465A"/>
    <w:rsid w:val="00F22118"/>
    <w:rsid w:val="00F86480"/>
    <w:rsid w:val="00FB6727"/>
    <w:rsid w:val="00FD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1569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Roswell Park Cancer Institute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5</cp:revision>
  <dcterms:created xsi:type="dcterms:W3CDTF">2017-11-09T22:14:00Z</dcterms:created>
  <dcterms:modified xsi:type="dcterms:W3CDTF">2017-11-09T22:45:00Z</dcterms:modified>
</cp:coreProperties>
</file>