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/>
      </w:pPr>
      <w:r>
        <w:rPr>
          <w:rFonts w:ascii="Arial" w:hAnsi="Arial"/>
          <w:b/>
          <w:color w:val="1D5C39"/>
          <w:sz w:val="18"/>
        </w:rPr>
        <w:t>JOURNAL OF UNDERGRADUATE HORTICULTURAL RESEARCH (JUHR)</w:t>
      </w:r>
    </w:p>
    <w:p>
      <w:pPr>
        <w:spacing w:line="240" w:lineRule="auto" w:after="160"/>
      </w:pPr>
      <w:r>
        <w:rPr>
          <w:i/>
          <w:color w:val="777777"/>
          <w:sz w:val="20"/>
        </w:rPr>
        <w:t>Title page template. Submit this as a separate file from the manuscript. Replace bracketed text and delete the gray instructions.</w:t>
      </w:r>
    </w:p>
    <w:p>
      <w:pPr>
        <w:spacing w:line="240" w:lineRule="auto" w:before="200" w:after="200"/>
      </w:pPr>
      <w:r>
        <w:rPr>
          <w:rFonts w:ascii="Arial" w:hAnsi="Arial"/>
          <w:b/>
          <w:color w:val="222222"/>
          <w:sz w:val="30"/>
        </w:rPr>
        <w:t>[Manuscript Title in English - identical to the manuscript file]</w:t>
      </w:r>
    </w:p>
    <w:p>
      <w:r>
        <w:rPr>
          <w:b w:val="0"/>
        </w:rPr>
        <w:t>Article type: [e.g., Research Article]</w:t>
      </w:r>
    </w:p>
    <w:p>
      <w:r>
        <w:rPr>
          <w:b w:val="0"/>
        </w:rPr>
      </w:r>
    </w:p>
    <w:p>
      <w:r>
        <w:rPr>
          <w:b/>
        </w:rPr>
        <w:t>Authors and affiliations:</w:t>
      </w:r>
    </w:p>
    <w:p>
      <w:pPr>
        <w:spacing w:line="240" w:lineRule="auto" w:after="160"/>
      </w:pPr>
      <w:r>
        <w:rPr>
          <w:i/>
          <w:color w:val="777777"/>
          <w:sz w:val="20"/>
        </w:rPr>
        <w:t>List every author in order, marking affiliations with superscript numbers. Mark the undergraduate first author with * and the corresponding author with †. Example:</w:t>
      </w:r>
    </w:p>
    <w:p>
      <w:r>
        <w:rPr>
          <w:b w:val="0"/>
        </w:rPr>
        <w:t>Gildong Hong1*, Younghee Kim1, Sun Woo Chung1†</w:t>
      </w:r>
    </w:p>
    <w:p>
      <w:r>
        <w:rPr>
          <w:b w:val="0"/>
        </w:rPr>
        <w:t>1 Department of Horticulture, Chonnam National University, Gwangju, Republic of Korea</w:t>
      </w:r>
    </w:p>
    <w:p>
      <w:r>
        <w:rPr>
          <w:b w:val="0"/>
        </w:rPr>
      </w:r>
    </w:p>
    <w:p>
      <w:r>
        <w:rPr>
          <w:b w:val="0"/>
        </w:rPr>
        <w:t>* Undergraduate first author: [name, student status/year]</w:t>
      </w:r>
    </w:p>
    <w:p>
      <w:r>
        <w:rPr>
          <w:b w:val="0"/>
        </w:rPr>
        <w:t>† Corresponding author: [name, email]</w:t>
      </w:r>
    </w:p>
    <w:p>
      <w:r>
        <w:rPr>
          <w:b w:val="0"/>
        </w:rPr>
      </w:r>
    </w:p>
    <w:p>
      <w:r>
        <w:rPr>
          <w:b w:val="0"/>
        </w:rPr>
        <w:t>Origin of the work: [course / capstone project / undergraduate research program / independent study - include course name or program if applicable]</w:t>
      </w:r>
    </w:p>
    <w:p>
      <w:r>
        <w:rPr>
          <w:b w:val="0"/>
        </w:rPr>
      </w:r>
    </w:p>
    <w:p>
      <w:r>
        <w:rPr>
          <w:b w:val="0"/>
        </w:rPr>
        <w:t>Acknowledgments and funding: [or "None."]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Malgun Gothic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1D5C3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