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1337E" w14:textId="77777777" w:rsidR="00800DAD" w:rsidRPr="0014021C" w:rsidRDefault="00000000">
      <w:pPr>
        <w:rPr>
          <w:lang w:val="en-IE"/>
        </w:rPr>
      </w:pPr>
      <w:proofErr w:type="spellStart"/>
      <w:r w:rsidRPr="0014021C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14021C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14021C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49715019" w14:textId="77777777" w:rsidR="00800DAD" w:rsidRPr="0014021C" w:rsidRDefault="00000000">
      <w:pPr>
        <w:rPr>
          <w:lang w:val="en-IE"/>
        </w:rPr>
      </w:pPr>
      <w:r w:rsidRPr="0014021C">
        <w:rPr>
          <w:rFonts w:ascii="Arial" w:eastAsia="Arial" w:hAnsi="Arial" w:cs="Arial"/>
          <w:color w:val="2E4053"/>
          <w:lang w:val="en-IE"/>
        </w:rPr>
        <w:t>HACCP-04 — Purchase Control and Supplier Traceability</w:t>
      </w:r>
    </w:p>
    <w:p w14:paraId="1B1ABB6E" w14:textId="77777777" w:rsidR="00800DAD" w:rsidRPr="0014021C" w:rsidRDefault="00000000">
      <w:pPr>
        <w:spacing w:after="80"/>
        <w:rPr>
          <w:lang w:val="en-IE"/>
        </w:rPr>
      </w:pPr>
      <w:r w:rsidRPr="0014021C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6B953776" w14:textId="77777777" w:rsidR="00800DAD" w:rsidRPr="0014021C" w:rsidRDefault="00000000">
      <w:pPr>
        <w:spacing w:after="120"/>
        <w:rPr>
          <w:lang w:val="en-IE"/>
        </w:rPr>
      </w:pPr>
      <w:r w:rsidRPr="0014021C">
        <w:rPr>
          <w:rFonts w:ascii="Arial" w:eastAsia="Arial" w:hAnsi="Arial" w:cs="Arial"/>
          <w:i/>
          <w:iCs/>
          <w:lang w:val="en-IE"/>
        </w:rPr>
        <w:t xml:space="preserve">Instructions: Complete for every purchase. Keep the attached receipt or invoice: it constitutes the traceability record under GN-16 §3.3.4. The "Batch (animal origin)" column is completed when the product is of animal origin and its pack declares a batch number — </w:t>
      </w:r>
      <w:proofErr w:type="gramStart"/>
      <w:r w:rsidRPr="0014021C">
        <w:rPr>
          <w:rFonts w:ascii="Arial" w:eastAsia="Arial" w:hAnsi="Arial" w:cs="Arial"/>
          <w:i/>
          <w:iCs/>
          <w:lang w:val="en-IE"/>
        </w:rPr>
        <w:t>e.g.</w:t>
      </w:r>
      <w:proofErr w:type="gramEnd"/>
      <w:r w:rsidRPr="0014021C">
        <w:rPr>
          <w:rFonts w:ascii="Arial" w:eastAsia="Arial" w:hAnsi="Arial" w:cs="Arial"/>
          <w:i/>
          <w:iCs/>
          <w:lang w:val="en-IE"/>
        </w:rPr>
        <w:t xml:space="preserve"> vacuum-packed meat (§10.8). Records are retained at least until the food can reasonably be assumed to have been consumed; as internal policy, </w:t>
      </w:r>
      <w:proofErr w:type="spellStart"/>
      <w:r w:rsidRPr="0014021C">
        <w:rPr>
          <w:rFonts w:ascii="Arial" w:eastAsia="Arial" w:hAnsi="Arial" w:cs="Arial"/>
          <w:i/>
          <w:iCs/>
          <w:lang w:val="en-IE"/>
        </w:rPr>
        <w:t>Órale</w:t>
      </w:r>
      <w:proofErr w:type="spellEnd"/>
      <w:r w:rsidRPr="0014021C">
        <w:rPr>
          <w:rFonts w:ascii="Arial" w:eastAsia="Arial" w:hAnsi="Arial" w:cs="Arial"/>
          <w:i/>
          <w:iCs/>
          <w:lang w:val="en-IE"/>
        </w:rPr>
        <w:t xml:space="preserve"> retains them for a minimum of 3 years.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1129"/>
        <w:gridCol w:w="1129"/>
        <w:gridCol w:w="1129"/>
        <w:gridCol w:w="1129"/>
        <w:gridCol w:w="1129"/>
        <w:gridCol w:w="1129"/>
        <w:gridCol w:w="1132"/>
        <w:gridCol w:w="1132"/>
        <w:gridCol w:w="1132"/>
        <w:gridCol w:w="1132"/>
        <w:gridCol w:w="1132"/>
        <w:gridCol w:w="1132"/>
      </w:tblGrid>
      <w:tr w:rsidR="00800DAD" w:rsidRPr="0014021C" w14:paraId="6448AA2D" w14:textId="77777777" w:rsidTr="00B5010C">
        <w:trPr>
          <w:trHeight w:val="552"/>
          <w:tblHeader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D952A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04A4B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Store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EF784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A3562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Animal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origin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Y/N</w:t>
            </w:r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EAD72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Quantity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Volume</w:t>
            </w:r>
            <w:proofErr w:type="spellEnd"/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0B4C5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Use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by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Best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before</w:t>
            </w:r>
            <w:proofErr w:type="spellEnd"/>
          </w:p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3D8E9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Batch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(animal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origin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5397C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Packaging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OK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B37E5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Appearance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OK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C0A9C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.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on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arrival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(°C)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FC1E9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Compliant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? Y/N</w:t>
            </w:r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EED2C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Receipt</w:t>
            </w:r>
            <w:proofErr w:type="spellEnd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reference</w:t>
            </w:r>
            <w:proofErr w:type="spellEnd"/>
          </w:p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D8F8B" w14:textId="77777777" w:rsidR="00800DAD" w:rsidRPr="0014021C" w:rsidRDefault="00000000" w:rsidP="00B5010C">
            <w:pPr>
              <w:jc w:val="center"/>
              <w:rPr>
                <w:sz w:val="16"/>
                <w:szCs w:val="16"/>
              </w:rPr>
            </w:pPr>
            <w:proofErr w:type="spellStart"/>
            <w:r w:rsidRPr="0014021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</w:p>
        </w:tc>
      </w:tr>
      <w:tr w:rsidR="00800DAD" w14:paraId="4A28DB0E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B562A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6868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B28A36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CE574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AB5094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3F3BE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E8A86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90B7A8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E26BC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4D1FD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CB223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C9123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88E0E8" w14:textId="77777777" w:rsidR="00800DAD" w:rsidRDefault="00800DAD" w:rsidP="00B5010C"/>
        </w:tc>
      </w:tr>
      <w:tr w:rsidR="00800DAD" w14:paraId="19FD9A2E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687976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8616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8CCB5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0865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0DAB7D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78C0FC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076EF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FA48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C80353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343BAE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2425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83CC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DF8BA9" w14:textId="77777777" w:rsidR="00800DAD" w:rsidRDefault="00800DAD" w:rsidP="00B5010C"/>
        </w:tc>
      </w:tr>
      <w:tr w:rsidR="00800DAD" w14:paraId="083B6453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108AA3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A3645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4CF7E8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F4FC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337C19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2CB4F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26E7BB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4CAC5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33DF9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15F07D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7A13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B05822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1B6B7" w14:textId="77777777" w:rsidR="00800DAD" w:rsidRDefault="00800DAD" w:rsidP="00B5010C"/>
        </w:tc>
      </w:tr>
      <w:tr w:rsidR="00800DAD" w14:paraId="16D7D47F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848676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27538E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D3DA3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261E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A25334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EB089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A7258D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586B6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1C94A5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7F7C6C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D5061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576570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DB65A8" w14:textId="77777777" w:rsidR="00800DAD" w:rsidRDefault="00800DAD" w:rsidP="00B5010C"/>
        </w:tc>
      </w:tr>
      <w:tr w:rsidR="00800DAD" w14:paraId="7FC0861B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FFC64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669033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B6B87D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D0639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89329A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7383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E4F3B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65B95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84627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C29F4F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6945C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564E2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015256" w14:textId="77777777" w:rsidR="00800DAD" w:rsidRDefault="00800DAD" w:rsidP="00B5010C"/>
        </w:tc>
      </w:tr>
      <w:tr w:rsidR="00800DAD" w14:paraId="605D013E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E5A3FC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D0BCD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EA143E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783EF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D59DF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DD5EA8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85380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390E0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9D8E3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24B8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B7D2A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855DD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2BDED" w14:textId="77777777" w:rsidR="00800DAD" w:rsidRDefault="00800DAD" w:rsidP="00B5010C"/>
        </w:tc>
      </w:tr>
      <w:tr w:rsidR="00800DAD" w14:paraId="7206A4C7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0580B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6BF9F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920EF3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54787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E2E3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EFA2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F5075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AE6B7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CF78B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13E0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0564AB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3AA97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46515" w14:textId="77777777" w:rsidR="00800DAD" w:rsidRDefault="00800DAD" w:rsidP="00B5010C"/>
        </w:tc>
      </w:tr>
      <w:tr w:rsidR="00800DAD" w14:paraId="69459438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EC5172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FD2C4D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94E0D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543EE2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FD4F1A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05A9C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0D510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6A77BE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807EF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322B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A6C827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595092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74A0B1" w14:textId="77777777" w:rsidR="00800DAD" w:rsidRDefault="00800DAD" w:rsidP="00B5010C"/>
        </w:tc>
      </w:tr>
      <w:tr w:rsidR="00800DAD" w14:paraId="349D3C1C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541418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9397D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4D2A4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81DEFA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54115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29D51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11D83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3606FB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67D3D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F4D8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DE8A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2C90C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F7B9BC" w14:textId="77777777" w:rsidR="00800DAD" w:rsidRDefault="00800DAD" w:rsidP="00B5010C"/>
        </w:tc>
      </w:tr>
      <w:tr w:rsidR="00800DAD" w14:paraId="4C23DD9F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17DDB5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A132EF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2BCDEC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879B1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4CE3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700BE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47C2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FB92D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3D6EE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D3F56C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7B0CD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8A7C9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39CAC0" w14:textId="77777777" w:rsidR="00800DAD" w:rsidRDefault="00800DAD" w:rsidP="00B5010C"/>
        </w:tc>
      </w:tr>
      <w:tr w:rsidR="00800DAD" w14:paraId="1F04AFA2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FA0D9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8BBE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7DDA39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298AD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0DEB4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C960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36C84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7011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169A7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F228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3B8BDA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70EDA2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59259C" w14:textId="77777777" w:rsidR="00800DAD" w:rsidRDefault="00800DAD" w:rsidP="00B5010C"/>
        </w:tc>
      </w:tr>
      <w:tr w:rsidR="00800DAD" w14:paraId="14637EA2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D2AB2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FCADB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A1284F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44EF1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55122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68088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1DD2EC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188C5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58A9A8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7185CB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26AF02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14E001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E25F00" w14:textId="77777777" w:rsidR="00800DAD" w:rsidRDefault="00800DAD" w:rsidP="00B5010C"/>
        </w:tc>
      </w:tr>
      <w:tr w:rsidR="00800DAD" w14:paraId="3B165BAE" w14:textId="77777777" w:rsidTr="007B0130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FDDB9A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E791C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D92308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21A720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153977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A3E9B" w14:textId="77777777" w:rsidR="00800DAD" w:rsidRDefault="00800DAD" w:rsidP="00B5010C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098E0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05A54F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3C308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DE326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7FE917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1E11B7" w14:textId="77777777" w:rsidR="00800DAD" w:rsidRDefault="00800DAD" w:rsidP="00B5010C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9A64B6" w14:textId="77777777" w:rsidR="00800DAD" w:rsidRDefault="00800DAD" w:rsidP="00B5010C"/>
        </w:tc>
      </w:tr>
      <w:tr w:rsidR="007B0130" w14:paraId="05F4BEB9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10F96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EFDF03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4B30B0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978511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88855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316B3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BA8122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F8C05B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83615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F80FF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44876A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BA51B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C9CE1C" w14:textId="77777777" w:rsidR="007B0130" w:rsidRDefault="007B0130" w:rsidP="0014768D"/>
        </w:tc>
      </w:tr>
      <w:tr w:rsidR="007B0130" w14:paraId="41753B48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457BAD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A665BB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996E28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23C959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F04CD9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C101CB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6E7DDF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DFA588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DE4438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C152C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F52A5A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6691CA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F3DD14" w14:textId="77777777" w:rsidR="007B0130" w:rsidRDefault="007B0130" w:rsidP="0014768D"/>
        </w:tc>
      </w:tr>
      <w:tr w:rsidR="007B0130" w14:paraId="216881FE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700C07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8A3E55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864242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A8AFB9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A2C91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3C80C9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544C9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CC9B7B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57A9A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ED3345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D4C949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3AF2F2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8730D1" w14:textId="77777777" w:rsidR="007B0130" w:rsidRDefault="007B0130" w:rsidP="0014768D"/>
        </w:tc>
      </w:tr>
      <w:tr w:rsidR="007B0130" w14:paraId="4A722F0B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FAC5D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944361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9A0AD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C5EEC7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631A4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8B4941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861303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4301B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669BC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12F051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9A34E9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ECA530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89F468" w14:textId="77777777" w:rsidR="007B0130" w:rsidRDefault="007B0130" w:rsidP="0014768D"/>
        </w:tc>
      </w:tr>
      <w:tr w:rsidR="007B0130" w14:paraId="0A31099C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39D1A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2EBBB2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37FEB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AF358E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68AF6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2DDB4D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3144E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6ECD93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D1670D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6B5814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1EE8EE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DAE15B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04334E" w14:textId="77777777" w:rsidR="007B0130" w:rsidRDefault="007B0130" w:rsidP="0014768D"/>
        </w:tc>
      </w:tr>
      <w:tr w:rsidR="007B0130" w14:paraId="62644600" w14:textId="77777777" w:rsidTr="0014768D">
        <w:trPr>
          <w:trHeight w:val="369"/>
        </w:trPr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A6A16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D47B40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891500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F7772C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A3821D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C3760A" w14:textId="77777777" w:rsidR="007B0130" w:rsidRDefault="007B0130" w:rsidP="0014768D"/>
        </w:tc>
        <w:tc>
          <w:tcPr>
            <w:tcW w:w="3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43FDE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62E026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DC3A2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8706AC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179D18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F28CCA" w14:textId="77777777" w:rsidR="007B0130" w:rsidRDefault="007B0130" w:rsidP="0014768D"/>
        </w:tc>
        <w:tc>
          <w:tcPr>
            <w:tcW w:w="38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1010E0" w14:textId="77777777" w:rsidR="007B0130" w:rsidRDefault="007B0130" w:rsidP="0014768D"/>
        </w:tc>
      </w:tr>
    </w:tbl>
    <w:p w14:paraId="444D4F89" w14:textId="77777777" w:rsidR="007B0130" w:rsidRDefault="007B0130"/>
    <w:sectPr w:rsidR="007B0130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DC522" w14:textId="77777777" w:rsidR="002072D7" w:rsidRDefault="002072D7">
      <w:r>
        <w:separator/>
      </w:r>
    </w:p>
  </w:endnote>
  <w:endnote w:type="continuationSeparator" w:id="0">
    <w:p w14:paraId="58294E62" w14:textId="77777777" w:rsidR="002072D7" w:rsidRDefault="0020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05855" w14:textId="77777777" w:rsidR="00800DAD" w:rsidRPr="0014021C" w:rsidRDefault="00000000">
    <w:pPr>
      <w:jc w:val="center"/>
      <w:rPr>
        <w:lang w:val="en-IE"/>
      </w:rPr>
    </w:pPr>
    <w:r w:rsidRPr="0014021C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HACCP-04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5BF5A" w14:textId="77777777" w:rsidR="002072D7" w:rsidRDefault="002072D7">
      <w:r>
        <w:separator/>
      </w:r>
    </w:p>
  </w:footnote>
  <w:footnote w:type="continuationSeparator" w:id="0">
    <w:p w14:paraId="5F35EAD2" w14:textId="77777777" w:rsidR="002072D7" w:rsidRDefault="00207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91B7D"/>
    <w:multiLevelType w:val="hybridMultilevel"/>
    <w:tmpl w:val="76200FF4"/>
    <w:lvl w:ilvl="0" w:tplc="6B8423F2">
      <w:start w:val="1"/>
      <w:numFmt w:val="bullet"/>
      <w:lvlText w:val="●"/>
      <w:lvlJc w:val="left"/>
      <w:pPr>
        <w:ind w:left="720" w:hanging="360"/>
      </w:pPr>
    </w:lvl>
    <w:lvl w:ilvl="1" w:tplc="4A180686">
      <w:start w:val="1"/>
      <w:numFmt w:val="bullet"/>
      <w:lvlText w:val="○"/>
      <w:lvlJc w:val="left"/>
      <w:pPr>
        <w:ind w:left="1440" w:hanging="360"/>
      </w:pPr>
    </w:lvl>
    <w:lvl w:ilvl="2" w:tplc="A7F4B57A">
      <w:start w:val="1"/>
      <w:numFmt w:val="bullet"/>
      <w:lvlText w:val="■"/>
      <w:lvlJc w:val="left"/>
      <w:pPr>
        <w:ind w:left="2160" w:hanging="360"/>
      </w:pPr>
    </w:lvl>
    <w:lvl w:ilvl="3" w:tplc="BE545672">
      <w:start w:val="1"/>
      <w:numFmt w:val="bullet"/>
      <w:lvlText w:val="●"/>
      <w:lvlJc w:val="left"/>
      <w:pPr>
        <w:ind w:left="2880" w:hanging="360"/>
      </w:pPr>
    </w:lvl>
    <w:lvl w:ilvl="4" w:tplc="DC508CE2">
      <w:start w:val="1"/>
      <w:numFmt w:val="bullet"/>
      <w:lvlText w:val="○"/>
      <w:lvlJc w:val="left"/>
      <w:pPr>
        <w:ind w:left="3600" w:hanging="360"/>
      </w:pPr>
    </w:lvl>
    <w:lvl w:ilvl="5" w:tplc="53A659FC">
      <w:start w:val="1"/>
      <w:numFmt w:val="bullet"/>
      <w:lvlText w:val="■"/>
      <w:lvlJc w:val="left"/>
      <w:pPr>
        <w:ind w:left="4320" w:hanging="360"/>
      </w:pPr>
    </w:lvl>
    <w:lvl w:ilvl="6" w:tplc="8A2419E6">
      <w:start w:val="1"/>
      <w:numFmt w:val="bullet"/>
      <w:lvlText w:val="●"/>
      <w:lvlJc w:val="left"/>
      <w:pPr>
        <w:ind w:left="5040" w:hanging="360"/>
      </w:pPr>
    </w:lvl>
    <w:lvl w:ilvl="7" w:tplc="01C661FA">
      <w:start w:val="1"/>
      <w:numFmt w:val="bullet"/>
      <w:lvlText w:val="●"/>
      <w:lvlJc w:val="left"/>
      <w:pPr>
        <w:ind w:left="5760" w:hanging="360"/>
      </w:pPr>
    </w:lvl>
    <w:lvl w:ilvl="8" w:tplc="377275D6">
      <w:start w:val="1"/>
      <w:numFmt w:val="bullet"/>
      <w:lvlText w:val="●"/>
      <w:lvlJc w:val="left"/>
      <w:pPr>
        <w:ind w:left="6480" w:hanging="360"/>
      </w:pPr>
    </w:lvl>
  </w:abstractNum>
  <w:num w:numId="1" w16cid:durableId="651716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DAD"/>
    <w:rsid w:val="0014021C"/>
    <w:rsid w:val="002072D7"/>
    <w:rsid w:val="0043168B"/>
    <w:rsid w:val="007B0130"/>
    <w:rsid w:val="00800DAD"/>
    <w:rsid w:val="00824A10"/>
    <w:rsid w:val="00B5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CCC0"/>
  <w15:docId w15:val="{A43036DD-4718-42F1-8C71-C449BF7A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2026-08-19T13:54:00Z</dcterms:created>
  <dcterms:modified xsi:type="dcterms:W3CDTF">2026-08-19T21:01:00Z</dcterms:modified>
</cp:coreProperties>
</file>