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18" w:rsidRDefault="00AB58D2" w:rsidP="00AB58D2">
      <w:pPr>
        <w:ind w:left="0" w:firstLine="0"/>
        <w:jc w:val="center"/>
        <w:rPr>
          <w:color w:val="1F497D" w:themeColor="text2"/>
        </w:rPr>
      </w:pPr>
      <w:r w:rsidRPr="00AB58D2">
        <w:rPr>
          <w:color w:val="1F497D" w:themeColor="text2"/>
          <w:lang w:val="ru-RU"/>
        </w:rPr>
        <w:t xml:space="preserve">Публикация изменений </w:t>
      </w:r>
      <w:proofErr w:type="gramStart"/>
      <w:r w:rsidRPr="00AB58D2">
        <w:rPr>
          <w:color w:val="1F497D" w:themeColor="text2"/>
          <w:lang w:val="ru-RU"/>
        </w:rPr>
        <w:t xml:space="preserve">( </w:t>
      </w:r>
      <w:proofErr w:type="gramEnd"/>
      <w:r w:rsidRPr="00AB58D2">
        <w:rPr>
          <w:color w:val="1F497D" w:themeColor="text2"/>
        </w:rPr>
        <w:t>push</w:t>
      </w:r>
      <w:r w:rsidRPr="00AB58D2">
        <w:rPr>
          <w:color w:val="1F497D" w:themeColor="text2"/>
          <w:lang w:val="ru-RU"/>
        </w:rPr>
        <w:t xml:space="preserve">) в </w:t>
      </w:r>
      <w:proofErr w:type="spellStart"/>
      <w:r w:rsidRPr="00AB58D2">
        <w:rPr>
          <w:color w:val="1F497D" w:themeColor="text2"/>
        </w:rPr>
        <w:t>git</w:t>
      </w:r>
      <w:proofErr w:type="spellEnd"/>
      <w:r w:rsidRPr="00AB58D2">
        <w:rPr>
          <w:color w:val="1F497D" w:themeColor="text2"/>
          <w:lang w:val="ru-RU"/>
        </w:rPr>
        <w:t>.</w:t>
      </w:r>
    </w:p>
    <w:p w:rsidR="00AB58D2" w:rsidRDefault="00AB58D2" w:rsidP="00AB58D2">
      <w:pPr>
        <w:ind w:left="0" w:firstLine="0"/>
        <w:rPr>
          <w:lang w:val="ru-RU"/>
        </w:rPr>
      </w:pPr>
      <w:r w:rsidRPr="00AB58D2">
        <w:rPr>
          <w:lang w:val="ru-RU"/>
        </w:rPr>
        <w:t xml:space="preserve">Публиковать </w:t>
      </w:r>
      <w:r>
        <w:rPr>
          <w:lang w:val="ru-RU"/>
        </w:rPr>
        <w:t xml:space="preserve">разрешается только логически завершённые изменения модулей. Под завершёнными изменениями </w:t>
      </w:r>
      <w:proofErr w:type="gramStart"/>
      <w:r>
        <w:rPr>
          <w:lang w:val="ru-RU"/>
        </w:rPr>
        <w:t>подразумеваются</w:t>
      </w:r>
      <w:proofErr w:type="gramEnd"/>
      <w:r>
        <w:rPr>
          <w:lang w:val="ru-RU"/>
        </w:rPr>
        <w:t xml:space="preserve"> прежде всего изменения, которые оцениваются разработчиком как готовые для продукционной среды. </w:t>
      </w:r>
    </w:p>
    <w:p w:rsidR="00AB58D2" w:rsidRDefault="00AB58D2" w:rsidP="00AB58D2">
      <w:pPr>
        <w:ind w:left="0" w:firstLine="0"/>
        <w:rPr>
          <w:lang w:val="ru-RU"/>
        </w:rPr>
      </w:pPr>
      <w:r>
        <w:rPr>
          <w:lang w:val="ru-RU"/>
        </w:rPr>
        <w:t xml:space="preserve">После публикации изменений следует рассмотреть возможность заливки в </w:t>
      </w:r>
      <w:r>
        <w:t>custom</w:t>
      </w:r>
      <w:r w:rsidRPr="00AB58D2">
        <w:rPr>
          <w:lang w:val="ru-RU"/>
        </w:rPr>
        <w:t>-</w:t>
      </w:r>
      <w:r>
        <w:rPr>
          <w:lang w:val="ru-RU"/>
        </w:rPr>
        <w:t xml:space="preserve">версию </w:t>
      </w:r>
      <w:proofErr w:type="gramStart"/>
      <w:r w:rsidRPr="00AB58D2">
        <w:rPr>
          <w:lang w:val="ru-RU"/>
        </w:rPr>
        <w:t xml:space="preserve">( </w:t>
      </w:r>
      <w:proofErr w:type="gramEnd"/>
      <w:r>
        <w:t>SVN</w:t>
      </w:r>
      <w:r>
        <w:rPr>
          <w:lang w:val="ru-RU"/>
        </w:rPr>
        <w:t xml:space="preserve"> </w:t>
      </w:r>
      <w:r w:rsidRPr="00AB58D2">
        <w:rPr>
          <w:lang w:val="ru-RU"/>
        </w:rPr>
        <w:t>-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r>
        <w:t>Oracle</w:t>
      </w:r>
      <w:r>
        <w:rPr>
          <w:lang w:val="ru-RU"/>
        </w:rPr>
        <w:t xml:space="preserve">), т.е. если изменения могут быть актуальны для </w:t>
      </w:r>
      <w:r>
        <w:t>custom</w:t>
      </w:r>
      <w:r w:rsidRPr="00AB58D2">
        <w:rPr>
          <w:lang w:val="ru-RU"/>
        </w:rPr>
        <w:t>-</w:t>
      </w:r>
      <w:r>
        <w:rPr>
          <w:lang w:val="ru-RU"/>
        </w:rPr>
        <w:t xml:space="preserve">версии одновременно внести их в </w:t>
      </w:r>
      <w:r>
        <w:t>SVN</w:t>
      </w:r>
      <w:r w:rsidRPr="00AB58D2">
        <w:rPr>
          <w:lang w:val="ru-RU"/>
        </w:rPr>
        <w:t xml:space="preserve">, </w:t>
      </w:r>
      <w:r>
        <w:rPr>
          <w:lang w:val="ru-RU"/>
        </w:rPr>
        <w:t xml:space="preserve">в противном случае не возвращаться к данному вопросу по опубликованным </w:t>
      </w:r>
      <w:r>
        <w:t>commit</w:t>
      </w:r>
      <w:r w:rsidRPr="00AB58D2">
        <w:rPr>
          <w:lang w:val="ru-RU"/>
        </w:rPr>
        <w:t>’</w:t>
      </w:r>
      <w:proofErr w:type="spellStart"/>
      <w:r>
        <w:rPr>
          <w:lang w:val="ru-RU"/>
        </w:rPr>
        <w:t>ам</w:t>
      </w:r>
      <w:proofErr w:type="spellEnd"/>
      <w:r>
        <w:rPr>
          <w:lang w:val="ru-RU"/>
        </w:rPr>
        <w:t xml:space="preserve"> </w:t>
      </w:r>
      <w:proofErr w:type="spellStart"/>
      <w:r>
        <w:t>git</w:t>
      </w:r>
      <w:proofErr w:type="spellEnd"/>
      <w:r w:rsidRPr="00AB58D2">
        <w:rPr>
          <w:lang w:val="ru-RU"/>
        </w:rPr>
        <w:t xml:space="preserve">. </w:t>
      </w:r>
      <w:r>
        <w:rPr>
          <w:lang w:val="ru-RU"/>
        </w:rPr>
        <w:t xml:space="preserve">В </w:t>
      </w:r>
      <w:r>
        <w:t>custom</w:t>
      </w:r>
      <w:r w:rsidRPr="00AB58D2">
        <w:rPr>
          <w:lang w:val="ru-RU"/>
        </w:rPr>
        <w:t>-</w:t>
      </w:r>
      <w:r>
        <w:rPr>
          <w:lang w:val="ru-RU"/>
        </w:rPr>
        <w:t xml:space="preserve">версию заливает тот же разработчик изменений, так как он является главным носителем информации и может принимать решения по доработкам, например, на случай конфликтов с </w:t>
      </w:r>
      <w:r>
        <w:t>custom</w:t>
      </w:r>
      <w:r w:rsidRPr="00AB58D2">
        <w:rPr>
          <w:lang w:val="ru-RU"/>
        </w:rPr>
        <w:t>-</w:t>
      </w:r>
      <w:r>
        <w:rPr>
          <w:lang w:val="ru-RU"/>
        </w:rPr>
        <w:t xml:space="preserve">версией. </w:t>
      </w:r>
    </w:p>
    <w:p w:rsidR="00AB58D2" w:rsidRPr="00AB58D2" w:rsidRDefault="00AB58D2" w:rsidP="00AB58D2">
      <w:pPr>
        <w:ind w:left="0" w:firstLine="0"/>
        <w:rPr>
          <w:lang w:val="ru-RU"/>
        </w:rPr>
      </w:pPr>
    </w:p>
    <w:p w:rsidR="00AB58D2" w:rsidRPr="00AB58D2" w:rsidRDefault="00AB58D2">
      <w:pPr>
        <w:rPr>
          <w:lang w:val="ru-RU"/>
        </w:rPr>
      </w:pPr>
    </w:p>
    <w:sectPr w:rsidR="00AB58D2" w:rsidRPr="00AB58D2" w:rsidSect="00D80F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8D2"/>
    <w:rsid w:val="00AB58D2"/>
    <w:rsid w:val="00C27AE6"/>
    <w:rsid w:val="00D80F18"/>
    <w:rsid w:val="00DC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66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LysyonokE</dc:creator>
  <cp:keywords/>
  <dc:description/>
  <cp:lastModifiedBy>LysyonokE</cp:lastModifiedBy>
  <cp:revision>2</cp:revision>
  <dcterms:created xsi:type="dcterms:W3CDTF">2016-05-19T08:04:00Z</dcterms:created>
  <dcterms:modified xsi:type="dcterms:W3CDTF">2016-05-19T08:16:00Z</dcterms:modified>
</cp:coreProperties>
</file>