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7666741" w14:textId="77777777" w:rsidR="00F46206" w:rsidRDefault="007D4C0E">
      <w:pPr>
        <w:pBdr>
          <w:bottom w:val="single" w:sz="6" w:space="1" w:color="00000A"/>
        </w:pBdr>
        <w:spacing w:after="0" w:line="240" w:lineRule="auto"/>
        <w:rPr>
          <w:rFonts w:ascii="Arial" w:eastAsia="Arial" w:hAnsi="Arial" w:cs="Arial"/>
          <w:b/>
          <w:color w:val="0000FF"/>
          <w:sz w:val="28"/>
          <w:szCs w:val="28"/>
        </w:rPr>
      </w:pPr>
      <w:r>
        <w:rPr>
          <w:b/>
          <w:color w:val="0000FF"/>
          <w:sz w:val="28"/>
          <w:szCs w:val="28"/>
        </w:rPr>
        <w:t>D</w:t>
      </w:r>
      <w:r>
        <w:rPr>
          <w:rFonts w:ascii="Arial" w:eastAsia="Arial" w:hAnsi="Arial" w:cs="Arial"/>
          <w:b/>
          <w:color w:val="0000FF"/>
          <w:sz w:val="28"/>
          <w:szCs w:val="28"/>
        </w:rPr>
        <w:t xml:space="preserve">eepak Chourasia </w:t>
      </w:r>
    </w:p>
    <w:p w14:paraId="519FE1B5" w14:textId="77777777" w:rsidR="00F46206" w:rsidRDefault="00F46206">
      <w:pPr>
        <w:tabs>
          <w:tab w:val="left" w:pos="720"/>
          <w:tab w:val="left" w:pos="1440"/>
          <w:tab w:val="left" w:pos="2160"/>
          <w:tab w:val="left" w:pos="7368"/>
        </w:tabs>
        <w:spacing w:after="0" w:line="240" w:lineRule="auto"/>
        <w:ind w:left="90" w:hanging="90"/>
        <w:rPr>
          <w:rFonts w:ascii="Arial" w:eastAsia="Arial" w:hAnsi="Arial" w:cs="Arial"/>
          <w:sz w:val="16"/>
          <w:szCs w:val="16"/>
        </w:rPr>
      </w:pPr>
    </w:p>
    <w:p w14:paraId="72D4893E" w14:textId="77777777" w:rsidR="00F46206" w:rsidRDefault="007D4C0E">
      <w:pPr>
        <w:tabs>
          <w:tab w:val="left" w:pos="720"/>
          <w:tab w:val="left" w:pos="1440"/>
          <w:tab w:val="left" w:pos="2160"/>
          <w:tab w:val="left" w:pos="7368"/>
        </w:tabs>
        <w:spacing w:after="0" w:line="240" w:lineRule="auto"/>
        <w:ind w:left="90" w:hanging="90"/>
        <w:rPr>
          <w:rFonts w:ascii="Arial" w:eastAsia="Arial" w:hAnsi="Arial" w:cs="Arial"/>
          <w:sz w:val="16"/>
          <w:szCs w:val="16"/>
        </w:rPr>
      </w:pPr>
      <w:r>
        <w:rPr>
          <w:rFonts w:ascii="Arial" w:eastAsia="Arial" w:hAnsi="Arial" w:cs="Arial"/>
          <w:sz w:val="16"/>
          <w:szCs w:val="16"/>
        </w:rPr>
        <w:t xml:space="preserve">Address       :    1035-68 corporate driver  </w:t>
      </w:r>
    </w:p>
    <w:p w14:paraId="6FA7ABC9" w14:textId="77777777" w:rsidR="00F46206" w:rsidRDefault="007D4C0E">
      <w:pPr>
        <w:tabs>
          <w:tab w:val="left" w:pos="720"/>
          <w:tab w:val="left" w:pos="1440"/>
          <w:tab w:val="left" w:pos="2160"/>
          <w:tab w:val="left" w:pos="7368"/>
        </w:tabs>
        <w:spacing w:after="0" w:line="240" w:lineRule="auto"/>
        <w:ind w:left="90"/>
        <w:rPr>
          <w:rFonts w:ascii="Arial" w:eastAsia="Arial" w:hAnsi="Arial" w:cs="Arial"/>
          <w:sz w:val="16"/>
          <w:szCs w:val="16"/>
        </w:rPr>
      </w:pPr>
      <w:r>
        <w:rPr>
          <w:rFonts w:ascii="Arial" w:eastAsia="Arial" w:hAnsi="Arial" w:cs="Arial"/>
          <w:sz w:val="16"/>
          <w:szCs w:val="16"/>
        </w:rPr>
        <w:t xml:space="preserve">                        Toronto, ON, M1H 3H3</w:t>
      </w:r>
    </w:p>
    <w:p w14:paraId="784CBC3E" w14:textId="77777777" w:rsidR="00F46206" w:rsidRDefault="007D4C0E">
      <w:pPr>
        <w:tabs>
          <w:tab w:val="center" w:pos="4680"/>
          <w:tab w:val="right" w:pos="9360"/>
        </w:tabs>
        <w:spacing w:after="0" w:line="240" w:lineRule="auto"/>
        <w:ind w:left="1620" w:right="-180" w:hanging="1620"/>
      </w:pPr>
      <w:r>
        <w:rPr>
          <w:rFonts w:ascii="Arial" w:eastAsia="Arial" w:hAnsi="Arial" w:cs="Arial"/>
          <w:sz w:val="16"/>
          <w:szCs w:val="16"/>
        </w:rPr>
        <w:t xml:space="preserve">Email           :     </w:t>
      </w:r>
      <w:hyperlink r:id="rId7">
        <w:r>
          <w:rPr>
            <w:color w:val="000080"/>
            <w:u w:val="single"/>
          </w:rPr>
          <w:t>deepak.chourasia</w:t>
        </w:r>
      </w:hyperlink>
      <w:r>
        <w:rPr>
          <w:rFonts w:ascii="Arial" w:eastAsia="Arial" w:hAnsi="Arial" w:cs="Arial"/>
          <w:color w:val="0000FF"/>
          <w:sz w:val="16"/>
          <w:szCs w:val="16"/>
          <w:u w:val="single"/>
        </w:rPr>
        <w:t>1@gmail.com</w:t>
      </w:r>
    </w:p>
    <w:p w14:paraId="19B86425" w14:textId="77777777" w:rsidR="00F46206" w:rsidRDefault="007D4C0E">
      <w:pPr>
        <w:tabs>
          <w:tab w:val="center" w:pos="4680"/>
          <w:tab w:val="right" w:pos="9360"/>
        </w:tabs>
        <w:spacing w:after="0" w:line="240" w:lineRule="auto"/>
        <w:ind w:left="1620" w:hanging="1620"/>
        <w:rPr>
          <w:rFonts w:ascii="Arial" w:eastAsia="Arial" w:hAnsi="Arial" w:cs="Arial"/>
          <w:sz w:val="16"/>
          <w:szCs w:val="16"/>
        </w:rPr>
      </w:pPr>
      <w:r>
        <w:rPr>
          <w:rFonts w:ascii="Arial" w:eastAsia="Arial" w:hAnsi="Arial" w:cs="Arial"/>
          <w:sz w:val="16"/>
          <w:szCs w:val="16"/>
        </w:rPr>
        <w:t xml:space="preserve">Mobile         :     001-416-902-7180    </w:t>
      </w:r>
    </w:p>
    <w:p w14:paraId="7E61E6FE" w14:textId="77777777" w:rsidR="00F46206" w:rsidRDefault="007D4C0E">
      <w:pPr>
        <w:tabs>
          <w:tab w:val="center" w:pos="4680"/>
          <w:tab w:val="right" w:pos="9360"/>
        </w:tabs>
        <w:spacing w:after="0" w:line="240" w:lineRule="auto"/>
        <w:ind w:left="1620" w:hanging="1620"/>
        <w:rPr>
          <w:rFonts w:ascii="Arial" w:eastAsia="Arial" w:hAnsi="Arial" w:cs="Arial"/>
          <w:sz w:val="16"/>
          <w:szCs w:val="16"/>
        </w:rPr>
      </w:pPr>
      <w:r>
        <w:rPr>
          <w:rFonts w:ascii="Arial" w:eastAsia="Arial" w:hAnsi="Arial" w:cs="Arial"/>
          <w:sz w:val="16"/>
          <w:szCs w:val="16"/>
        </w:rPr>
        <w:t xml:space="preserve">Education    :     Masters of Computer Applications &amp; </w:t>
      </w:r>
    </w:p>
    <w:p w14:paraId="78E7976C" w14:textId="77777777" w:rsidR="00F46206" w:rsidRDefault="007D4C0E">
      <w:pPr>
        <w:tabs>
          <w:tab w:val="center" w:pos="4680"/>
          <w:tab w:val="right" w:pos="9360"/>
        </w:tabs>
        <w:spacing w:after="0" w:line="240" w:lineRule="auto"/>
        <w:ind w:left="1620" w:hanging="1620"/>
        <w:rPr>
          <w:rFonts w:ascii="Arial" w:eastAsia="Arial" w:hAnsi="Arial" w:cs="Arial"/>
          <w:sz w:val="16"/>
          <w:szCs w:val="16"/>
        </w:rPr>
      </w:pPr>
      <w:r>
        <w:rPr>
          <w:rFonts w:ascii="Arial" w:eastAsia="Arial" w:hAnsi="Arial" w:cs="Arial"/>
          <w:sz w:val="16"/>
          <w:szCs w:val="16"/>
        </w:rPr>
        <w:t xml:space="preserve">                          B. Sc. Mathematics (18+ years)</w:t>
      </w:r>
    </w:p>
    <w:p w14:paraId="3273FDAC" w14:textId="77777777" w:rsidR="00F46206" w:rsidRDefault="007D4C0E">
      <w:pPr>
        <w:pBdr>
          <w:bottom w:val="single" w:sz="6" w:space="1" w:color="00000A"/>
        </w:pBdr>
        <w:tabs>
          <w:tab w:val="center" w:pos="4680"/>
          <w:tab w:val="right" w:pos="9360"/>
        </w:tabs>
        <w:spacing w:after="0" w:line="240" w:lineRule="auto"/>
        <w:ind w:left="1620" w:hanging="1620"/>
        <w:rPr>
          <w:rFonts w:ascii="Arial" w:eastAsia="Arial" w:hAnsi="Arial" w:cs="Arial"/>
          <w:sz w:val="16"/>
          <w:szCs w:val="16"/>
        </w:rPr>
      </w:pPr>
      <w:r>
        <w:rPr>
          <w:rFonts w:ascii="Arial" w:eastAsia="Arial" w:hAnsi="Arial" w:cs="Arial"/>
          <w:sz w:val="16"/>
          <w:szCs w:val="16"/>
        </w:rPr>
        <w:t>Residency   :     Canadian Permanent Resident (PR)</w:t>
      </w:r>
    </w:p>
    <w:p w14:paraId="6C5AF0D4" w14:textId="77777777" w:rsidR="00F46206" w:rsidRDefault="00F46206">
      <w:pPr>
        <w:pBdr>
          <w:bottom w:val="single" w:sz="6" w:space="1" w:color="00000A"/>
        </w:pBdr>
        <w:tabs>
          <w:tab w:val="center" w:pos="4680"/>
          <w:tab w:val="right" w:pos="9360"/>
        </w:tabs>
        <w:spacing w:after="0" w:line="240" w:lineRule="auto"/>
        <w:ind w:left="1620" w:hanging="1620"/>
        <w:rPr>
          <w:rFonts w:ascii="Arial" w:eastAsia="Arial" w:hAnsi="Arial" w:cs="Arial"/>
          <w:sz w:val="16"/>
          <w:szCs w:val="16"/>
        </w:rPr>
      </w:pPr>
    </w:p>
    <w:p w14:paraId="110BA4D7" w14:textId="77777777" w:rsidR="00F46206" w:rsidRDefault="00F46206">
      <w:pPr>
        <w:spacing w:after="120" w:line="240" w:lineRule="auto"/>
        <w:rPr>
          <w:rFonts w:ascii="Arial" w:eastAsia="Arial" w:hAnsi="Arial" w:cs="Arial"/>
          <w:b/>
          <w:color w:val="0000FF"/>
          <w:sz w:val="28"/>
          <w:szCs w:val="28"/>
        </w:rPr>
      </w:pPr>
    </w:p>
    <w:p w14:paraId="6EC0E822" w14:textId="77777777" w:rsidR="00F46206" w:rsidRDefault="007D4C0E">
      <w:pPr>
        <w:spacing w:after="120" w:line="240" w:lineRule="auto"/>
        <w:rPr>
          <w:rFonts w:ascii="Arial" w:eastAsia="Arial" w:hAnsi="Arial" w:cs="Arial"/>
          <w:b/>
          <w:color w:val="0000FF"/>
          <w:sz w:val="28"/>
          <w:szCs w:val="28"/>
        </w:rPr>
      </w:pPr>
      <w:r>
        <w:rPr>
          <w:rFonts w:ascii="Arial" w:eastAsia="Arial" w:hAnsi="Arial" w:cs="Arial"/>
          <w:b/>
          <w:color w:val="0000FF"/>
          <w:sz w:val="28"/>
          <w:szCs w:val="28"/>
        </w:rPr>
        <w:t>Profile</w:t>
      </w:r>
    </w:p>
    <w:p w14:paraId="5BFCCD39" w14:textId="0F99AEF9" w:rsidR="00F46206" w:rsidRDefault="6F157552" w:rsidP="4554D87C">
      <w:pPr>
        <w:keepLines/>
        <w:spacing w:after="80" w:line="240" w:lineRule="auto"/>
        <w:ind w:right="-115"/>
        <w:jc w:val="both"/>
      </w:pPr>
      <w:r w:rsidRPr="6F157552">
        <w:rPr>
          <w:rFonts w:ascii="Arial" w:eastAsia="Arial" w:hAnsi="Arial" w:cs="Arial"/>
          <w:sz w:val="20"/>
          <w:szCs w:val="20"/>
        </w:rPr>
        <w:t>I have been working in IT industry since august 2004 and have extensive experience in managing/leading teams with excellent knowledge of</w:t>
      </w:r>
      <w:r w:rsidRPr="6F157552">
        <w:rPr>
          <w:rFonts w:ascii="Arial" w:eastAsia="Arial" w:hAnsi="Arial" w:cs="Arial"/>
          <w:b/>
          <w:bCs/>
          <w:sz w:val="20"/>
          <w:szCs w:val="20"/>
        </w:rPr>
        <w:t xml:space="preserve"> functional programming and object oriented programming</w:t>
      </w:r>
      <w:r w:rsidRPr="6F157552">
        <w:rPr>
          <w:rFonts w:ascii="Arial" w:eastAsia="Arial" w:hAnsi="Arial" w:cs="Arial"/>
          <w:sz w:val="18"/>
          <w:szCs w:val="18"/>
        </w:rPr>
        <w:t xml:space="preserve">, </w:t>
      </w:r>
      <w:r w:rsidRPr="6F157552">
        <w:rPr>
          <w:rFonts w:ascii="Arial" w:eastAsia="Arial" w:hAnsi="Arial" w:cs="Arial"/>
          <w:b/>
          <w:bCs/>
          <w:sz w:val="20"/>
          <w:szCs w:val="20"/>
        </w:rPr>
        <w:t>Agile and Waterfall SDLC</w:t>
      </w:r>
      <w:r w:rsidRPr="6F157552">
        <w:rPr>
          <w:rFonts w:ascii="Arial" w:eastAsia="Arial" w:hAnsi="Arial" w:cs="Arial"/>
          <w:sz w:val="20"/>
          <w:szCs w:val="20"/>
        </w:rPr>
        <w:t xml:space="preserve">, </w:t>
      </w:r>
      <w:r w:rsidR="00D8286F">
        <w:rPr>
          <w:rFonts w:ascii="Arial" w:eastAsia="Arial" w:hAnsi="Arial" w:cs="Arial"/>
          <w:sz w:val="20"/>
          <w:szCs w:val="20"/>
        </w:rPr>
        <w:t xml:space="preserve">NiFi, </w:t>
      </w:r>
      <w:r w:rsidRPr="6F157552">
        <w:rPr>
          <w:rFonts w:ascii="Arial" w:eastAsia="Arial" w:hAnsi="Arial" w:cs="Arial"/>
          <w:b/>
          <w:bCs/>
          <w:sz w:val="20"/>
          <w:szCs w:val="20"/>
        </w:rPr>
        <w:t xml:space="preserve">HDFS, Spark, </w:t>
      </w:r>
      <w:r w:rsidR="00D8286F">
        <w:rPr>
          <w:rFonts w:ascii="Arial" w:eastAsia="Arial" w:hAnsi="Arial" w:cs="Arial"/>
          <w:b/>
          <w:bCs/>
          <w:sz w:val="20"/>
          <w:szCs w:val="20"/>
        </w:rPr>
        <w:t xml:space="preserve">Scala, Python, </w:t>
      </w:r>
      <w:r w:rsidRPr="6F157552">
        <w:rPr>
          <w:rFonts w:ascii="Arial" w:eastAsia="Arial" w:hAnsi="Arial" w:cs="Arial"/>
          <w:b/>
          <w:bCs/>
          <w:sz w:val="20"/>
          <w:szCs w:val="20"/>
        </w:rPr>
        <w:t>Kafka, PIG, Hive, Sqoop,</w:t>
      </w:r>
      <w:r w:rsidR="00D8286F">
        <w:rPr>
          <w:rFonts w:ascii="Arial" w:eastAsia="Arial" w:hAnsi="Arial" w:cs="Arial"/>
          <w:b/>
          <w:bCs/>
          <w:sz w:val="20"/>
          <w:szCs w:val="20"/>
        </w:rPr>
        <w:t xml:space="preserve"> Phoenix,</w:t>
      </w:r>
      <w:r w:rsidRPr="6F157552">
        <w:rPr>
          <w:rFonts w:ascii="Arial" w:eastAsia="Arial" w:hAnsi="Arial" w:cs="Arial"/>
          <w:b/>
          <w:bCs/>
          <w:sz w:val="20"/>
          <w:szCs w:val="20"/>
        </w:rPr>
        <w:t xml:space="preserve"> </w:t>
      </w:r>
      <w:r w:rsidR="00D8286F">
        <w:rPr>
          <w:rFonts w:ascii="Arial" w:eastAsia="Arial" w:hAnsi="Arial" w:cs="Arial"/>
          <w:b/>
          <w:bCs/>
          <w:sz w:val="20"/>
          <w:szCs w:val="20"/>
        </w:rPr>
        <w:t>Squirrel, Splunk</w:t>
      </w:r>
      <w:r w:rsidRPr="6F157552">
        <w:rPr>
          <w:rFonts w:ascii="Arial" w:eastAsia="Arial" w:hAnsi="Arial" w:cs="Arial"/>
          <w:b/>
          <w:bCs/>
          <w:sz w:val="20"/>
          <w:szCs w:val="20"/>
        </w:rPr>
        <w:t xml:space="preserve">, Podium Data, Mongo DB, Postgresql, Map Reduce, Hbase, MVC, ETL using Hadoop, Springs, Core Java/J2EE, IBM IGC, Global IDs (metadata discovery), SOAP/REST, IBM websphere application server (WAS) and JBoss Application Server, WAS, REST API, Apache Camel, Maven, Cloud based openshift docker pods/servers, </w:t>
      </w:r>
      <w:r w:rsidR="009A6648">
        <w:rPr>
          <w:rFonts w:ascii="Arial" w:eastAsia="Arial" w:hAnsi="Arial" w:cs="Arial"/>
          <w:b/>
          <w:bCs/>
          <w:sz w:val="20"/>
          <w:szCs w:val="20"/>
        </w:rPr>
        <w:t xml:space="preserve">IBM Bluemix cloud, </w:t>
      </w:r>
      <w:r w:rsidRPr="6F157552">
        <w:rPr>
          <w:rFonts w:ascii="Arial" w:eastAsia="Arial" w:hAnsi="Arial" w:cs="Arial"/>
          <w:b/>
          <w:bCs/>
          <w:sz w:val="20"/>
          <w:szCs w:val="20"/>
        </w:rPr>
        <w:t>Solace, Oracle DB, Java Multi Threading and Unix Shell Script</w:t>
      </w:r>
      <w:r w:rsidR="00175741">
        <w:rPr>
          <w:rFonts w:ascii="Arial" w:eastAsia="Arial" w:hAnsi="Arial" w:cs="Arial"/>
          <w:b/>
          <w:bCs/>
          <w:sz w:val="20"/>
          <w:szCs w:val="20"/>
        </w:rPr>
        <w:t>, Jenkins</w:t>
      </w:r>
      <w:r w:rsidR="00C94B83">
        <w:rPr>
          <w:rFonts w:ascii="Arial" w:eastAsia="Arial" w:hAnsi="Arial" w:cs="Arial"/>
          <w:b/>
          <w:bCs/>
          <w:sz w:val="20"/>
          <w:szCs w:val="20"/>
        </w:rPr>
        <w:t>, Dynatrace</w:t>
      </w:r>
      <w:r w:rsidRPr="6F157552">
        <w:rPr>
          <w:rFonts w:ascii="Arial" w:eastAsia="Arial" w:hAnsi="Arial" w:cs="Arial"/>
          <w:b/>
          <w:bCs/>
          <w:sz w:val="20"/>
          <w:szCs w:val="20"/>
        </w:rPr>
        <w:t>.</w:t>
      </w:r>
    </w:p>
    <w:p w14:paraId="6ECF36CC" w14:textId="1BC6D4B0" w:rsidR="00F46206" w:rsidRDefault="4554D87C" w:rsidP="4554D87C">
      <w:pPr>
        <w:keepLines/>
        <w:spacing w:after="80" w:line="240" w:lineRule="auto"/>
        <w:ind w:right="-115"/>
        <w:jc w:val="both"/>
        <w:rPr>
          <w:rFonts w:ascii="Arial" w:eastAsia="Arial" w:hAnsi="Arial" w:cs="Arial"/>
          <w:sz w:val="20"/>
          <w:szCs w:val="20"/>
        </w:rPr>
      </w:pPr>
      <w:r w:rsidRPr="4554D87C">
        <w:rPr>
          <w:rFonts w:ascii="Arial" w:eastAsia="Arial" w:hAnsi="Arial" w:cs="Arial"/>
          <w:sz w:val="20"/>
          <w:szCs w:val="20"/>
        </w:rPr>
        <w:t xml:space="preserve">A proven track record of successfully managing &amp; delivering projects to tight deadlines in Business change, Regulatory Compliance, Service Transformation and Large-Scale System Implementation areas. </w:t>
      </w:r>
    </w:p>
    <w:p w14:paraId="0D51C7B2" w14:textId="436E0757" w:rsidR="00F46206" w:rsidRDefault="5E26A118">
      <w:pPr>
        <w:keepLines/>
        <w:spacing w:after="80" w:line="240" w:lineRule="auto"/>
        <w:ind w:right="-115"/>
        <w:jc w:val="both"/>
      </w:pPr>
      <w:r w:rsidRPr="5E26A118">
        <w:rPr>
          <w:rFonts w:ascii="Arial" w:eastAsia="Arial" w:hAnsi="Arial" w:cs="Arial"/>
          <w:sz w:val="20"/>
          <w:szCs w:val="20"/>
        </w:rPr>
        <w:t xml:space="preserve">Have a strong track record of project delivery in the </w:t>
      </w:r>
      <w:r w:rsidRPr="5E26A118">
        <w:rPr>
          <w:rFonts w:ascii="Arial" w:eastAsia="Arial" w:hAnsi="Arial" w:cs="Arial"/>
          <w:b/>
          <w:bCs/>
          <w:sz w:val="20"/>
          <w:szCs w:val="20"/>
        </w:rPr>
        <w:t xml:space="preserve">banking/finance </w:t>
      </w:r>
      <w:r w:rsidRPr="5E26A118">
        <w:rPr>
          <w:rFonts w:ascii="Arial" w:eastAsia="Arial" w:hAnsi="Arial" w:cs="Arial"/>
          <w:sz w:val="20"/>
          <w:szCs w:val="20"/>
        </w:rPr>
        <w:t xml:space="preserve">and </w:t>
      </w:r>
      <w:r w:rsidRPr="5E26A118">
        <w:rPr>
          <w:rFonts w:ascii="Arial" w:eastAsia="Arial" w:hAnsi="Arial" w:cs="Arial"/>
          <w:b/>
          <w:bCs/>
          <w:sz w:val="20"/>
          <w:szCs w:val="20"/>
        </w:rPr>
        <w:t xml:space="preserve">retail </w:t>
      </w:r>
      <w:r w:rsidRPr="5E26A118">
        <w:rPr>
          <w:rFonts w:ascii="Arial" w:eastAsia="Arial" w:hAnsi="Arial" w:cs="Arial"/>
          <w:sz w:val="20"/>
          <w:szCs w:val="20"/>
        </w:rPr>
        <w:t xml:space="preserve">sectors for clients such as RBC, TD Bank, American Express, BMO, Thomson Reuters, Bank of America, Reserve Bank of India and Target Corporation. </w:t>
      </w:r>
    </w:p>
    <w:p w14:paraId="4F647F52" w14:textId="3EBC1AB1" w:rsidR="00F46206" w:rsidRDefault="6F157552" w:rsidP="6F157552">
      <w:pPr>
        <w:keepLines/>
        <w:pBdr>
          <w:bottom w:val="single" w:sz="6" w:space="1" w:color="00000A"/>
        </w:pBdr>
        <w:spacing w:after="80" w:line="240" w:lineRule="auto"/>
        <w:ind w:right="-115"/>
        <w:jc w:val="both"/>
        <w:rPr>
          <w:rFonts w:ascii="Arial" w:eastAsia="Arial" w:hAnsi="Arial" w:cs="Arial"/>
          <w:sz w:val="20"/>
          <w:szCs w:val="20"/>
        </w:rPr>
      </w:pPr>
      <w:r w:rsidRPr="6F157552">
        <w:rPr>
          <w:rFonts w:ascii="Arial" w:eastAsia="Arial" w:hAnsi="Arial" w:cs="Arial"/>
          <w:sz w:val="20"/>
          <w:szCs w:val="20"/>
        </w:rPr>
        <w:t>A delivery focused big data architect and lead with attention to detail, personal commitment to work, a can do attitude and a hands on approach. Builds high performance delivery teams through building relationships with the business and suppliers, team development, coaching &amp; mentoring, encouraging competition and collective ownership for delivery. I am very good at oral and written communication.</w:t>
      </w:r>
    </w:p>
    <w:p w14:paraId="16632085" w14:textId="77777777" w:rsidR="00F46206" w:rsidRDefault="00F46206">
      <w:pPr>
        <w:keepLines/>
        <w:pBdr>
          <w:bottom w:val="single" w:sz="6" w:space="1" w:color="00000A"/>
        </w:pBdr>
        <w:spacing w:after="80" w:line="240" w:lineRule="auto"/>
        <w:ind w:right="-115"/>
        <w:jc w:val="both"/>
        <w:rPr>
          <w:rFonts w:ascii="Arial" w:eastAsia="Arial" w:hAnsi="Arial" w:cs="Arial"/>
          <w:sz w:val="20"/>
          <w:szCs w:val="20"/>
        </w:rPr>
      </w:pPr>
    </w:p>
    <w:p w14:paraId="0795F49C" w14:textId="77777777" w:rsidR="00F46206" w:rsidRDefault="00F46206">
      <w:pPr>
        <w:keepLines/>
        <w:spacing w:before="100" w:after="120" w:line="240" w:lineRule="auto"/>
        <w:ind w:right="-115"/>
        <w:rPr>
          <w:rFonts w:ascii="Arial" w:eastAsia="Arial" w:hAnsi="Arial" w:cs="Arial"/>
          <w:b/>
          <w:color w:val="0000FF"/>
          <w:sz w:val="28"/>
          <w:szCs w:val="28"/>
        </w:rPr>
      </w:pPr>
    </w:p>
    <w:p w14:paraId="2FDD0C31" w14:textId="77777777" w:rsidR="00F46206" w:rsidRDefault="007D4C0E">
      <w:pPr>
        <w:keepLines/>
        <w:spacing w:before="100" w:after="120" w:line="240" w:lineRule="auto"/>
        <w:ind w:right="-115"/>
        <w:rPr>
          <w:rFonts w:ascii="Arial" w:eastAsia="Arial" w:hAnsi="Arial" w:cs="Arial"/>
          <w:b/>
          <w:color w:val="0000FF"/>
          <w:sz w:val="28"/>
          <w:szCs w:val="28"/>
        </w:rPr>
      </w:pPr>
      <w:r>
        <w:rPr>
          <w:rFonts w:ascii="Arial" w:eastAsia="Arial" w:hAnsi="Arial" w:cs="Arial"/>
          <w:b/>
          <w:color w:val="0000FF"/>
          <w:sz w:val="28"/>
          <w:szCs w:val="28"/>
        </w:rPr>
        <w:t>Experience Summary</w:t>
      </w:r>
    </w:p>
    <w:p w14:paraId="7CC3D844" w14:textId="77777777" w:rsidR="00F46206" w:rsidRDefault="5E26A118">
      <w:pPr>
        <w:keepNext/>
        <w:spacing w:before="240" w:after="240" w:line="240" w:lineRule="auto"/>
        <w:rPr>
          <w:rFonts w:ascii="Arial Narrow" w:eastAsia="Arial Narrow" w:hAnsi="Arial Narrow" w:cs="Arial Narrow"/>
          <w:b/>
          <w:sz w:val="24"/>
          <w:szCs w:val="24"/>
        </w:rPr>
      </w:pPr>
      <w:r w:rsidRPr="5E26A118">
        <w:rPr>
          <w:rFonts w:ascii="Arial Narrow" w:eastAsia="Arial Narrow" w:hAnsi="Arial Narrow" w:cs="Arial Narrow"/>
          <w:b/>
          <w:bCs/>
          <w:sz w:val="24"/>
          <w:szCs w:val="24"/>
        </w:rPr>
        <w:t>Areas</w:t>
      </w:r>
    </w:p>
    <w:p w14:paraId="45256EB6" w14:textId="1B2087F9" w:rsidR="5E26A118" w:rsidRDefault="5E26A118" w:rsidP="5E26A118">
      <w:pPr>
        <w:numPr>
          <w:ilvl w:val="0"/>
          <w:numId w:val="8"/>
        </w:numPr>
        <w:spacing w:after="0" w:line="240" w:lineRule="auto"/>
        <w:ind w:hanging="360"/>
        <w:rPr>
          <w:sz w:val="20"/>
          <w:szCs w:val="20"/>
        </w:rPr>
      </w:pPr>
      <w:r w:rsidRPr="5E26A118">
        <w:rPr>
          <w:rFonts w:ascii="Arial" w:eastAsia="Arial" w:hAnsi="Arial" w:cs="Arial"/>
          <w:sz w:val="20"/>
          <w:szCs w:val="20"/>
        </w:rPr>
        <w:t>RBC ACE IT&amp;S Data Ingestion – Big Data Ingestion Lead</w:t>
      </w:r>
    </w:p>
    <w:p w14:paraId="52695254" w14:textId="394E406A" w:rsidR="5E26A118" w:rsidRDefault="5E26A118" w:rsidP="00C94B83">
      <w:pPr>
        <w:spacing w:after="0" w:line="240" w:lineRule="auto"/>
        <w:ind w:left="720" w:firstLine="30"/>
        <w:rPr>
          <w:rFonts w:ascii="Arial" w:eastAsia="Arial" w:hAnsi="Arial" w:cs="Arial"/>
          <w:sz w:val="20"/>
          <w:szCs w:val="20"/>
        </w:rPr>
      </w:pPr>
      <w:r w:rsidRPr="5E26A118">
        <w:rPr>
          <w:rFonts w:ascii="Arial" w:eastAsia="Arial" w:hAnsi="Arial" w:cs="Arial"/>
          <w:sz w:val="20"/>
          <w:szCs w:val="20"/>
        </w:rPr>
        <w:t>Solution Environment – HDFS, Spark, Scala, Java, NiFi, Confluent Kafka and Schema Registry</w:t>
      </w:r>
      <w:r w:rsidR="00C94B83">
        <w:rPr>
          <w:rFonts w:ascii="Arial" w:eastAsia="Arial" w:hAnsi="Arial" w:cs="Arial"/>
          <w:sz w:val="20"/>
          <w:szCs w:val="20"/>
        </w:rPr>
        <w:t>, Splunk, Jenkins, Dynatrace</w:t>
      </w:r>
      <w:r w:rsidR="00C654B2">
        <w:rPr>
          <w:rFonts w:ascii="Arial" w:eastAsia="Arial" w:hAnsi="Arial" w:cs="Arial"/>
          <w:sz w:val="20"/>
          <w:szCs w:val="20"/>
        </w:rPr>
        <w:t>, PCF Cloud</w:t>
      </w:r>
      <w:r w:rsidRPr="5E26A118">
        <w:rPr>
          <w:rFonts w:ascii="Arial" w:eastAsia="Arial" w:hAnsi="Arial" w:cs="Arial"/>
          <w:sz w:val="20"/>
          <w:szCs w:val="20"/>
        </w:rPr>
        <w:t>.</w:t>
      </w:r>
    </w:p>
    <w:p w14:paraId="576E8CCC" w14:textId="77777777" w:rsidR="00F46206" w:rsidRDefault="5E26A118">
      <w:pPr>
        <w:numPr>
          <w:ilvl w:val="0"/>
          <w:numId w:val="8"/>
        </w:numPr>
        <w:tabs>
          <w:tab w:val="left" w:pos="360"/>
          <w:tab w:val="left" w:pos="720"/>
          <w:tab w:val="left" w:pos="1080"/>
        </w:tabs>
        <w:spacing w:after="0" w:line="240" w:lineRule="auto"/>
        <w:ind w:hanging="360"/>
        <w:rPr>
          <w:sz w:val="20"/>
          <w:szCs w:val="20"/>
        </w:rPr>
      </w:pPr>
      <w:r w:rsidRPr="5E26A118">
        <w:rPr>
          <w:rFonts w:ascii="Arial" w:eastAsia="Arial" w:hAnsi="Arial" w:cs="Arial"/>
          <w:sz w:val="20"/>
          <w:szCs w:val="20"/>
        </w:rPr>
        <w:t xml:space="preserve">TD Bank Big Data Enterprise Architecture – Enterprise Architect </w:t>
      </w:r>
    </w:p>
    <w:p w14:paraId="7C274654" w14:textId="77777777" w:rsidR="00F46206" w:rsidRDefault="007D4C0E" w:rsidP="0058361F">
      <w:pPr>
        <w:tabs>
          <w:tab w:val="left" w:pos="360"/>
          <w:tab w:val="left" w:pos="720"/>
          <w:tab w:val="left" w:pos="1080"/>
        </w:tabs>
        <w:spacing w:after="0" w:line="240" w:lineRule="auto"/>
        <w:ind w:left="720"/>
        <w:rPr>
          <w:rFonts w:ascii="Arial" w:eastAsia="Arial" w:hAnsi="Arial" w:cs="Arial"/>
          <w:sz w:val="20"/>
          <w:szCs w:val="20"/>
        </w:rPr>
      </w:pPr>
      <w:r>
        <w:rPr>
          <w:rFonts w:ascii="Arial" w:eastAsia="Arial" w:hAnsi="Arial" w:cs="Arial"/>
          <w:sz w:val="20"/>
          <w:szCs w:val="20"/>
        </w:rPr>
        <w:t>Solution environment – HDFS, Hbase, Phoenix, Sentry, Hive, Talend,</w:t>
      </w:r>
      <w:r w:rsidR="009645A7">
        <w:rPr>
          <w:rFonts w:ascii="Arial" w:eastAsia="Arial" w:hAnsi="Arial" w:cs="Arial"/>
          <w:sz w:val="20"/>
          <w:szCs w:val="20"/>
        </w:rPr>
        <w:t xml:space="preserve"> Pho</w:t>
      </w:r>
      <w:r w:rsidR="00377CE4">
        <w:rPr>
          <w:rFonts w:ascii="Arial" w:eastAsia="Arial" w:hAnsi="Arial" w:cs="Arial"/>
          <w:sz w:val="20"/>
          <w:szCs w:val="20"/>
        </w:rPr>
        <w:t>enix,</w:t>
      </w:r>
      <w:r>
        <w:rPr>
          <w:rFonts w:ascii="Arial" w:eastAsia="Arial" w:hAnsi="Arial" w:cs="Arial"/>
          <w:sz w:val="20"/>
          <w:szCs w:val="20"/>
        </w:rPr>
        <w:t xml:space="preserve"> Podium Data, Spark, Zookeeper, Kafka, Navigator, Impala, CDH 5.7, Tera data FSDM</w:t>
      </w:r>
      <w:r w:rsidR="00454E7A">
        <w:rPr>
          <w:rFonts w:ascii="Arial" w:eastAsia="Arial" w:hAnsi="Arial" w:cs="Arial"/>
          <w:sz w:val="20"/>
          <w:szCs w:val="20"/>
        </w:rPr>
        <w:t>, Global IDs</w:t>
      </w:r>
      <w:r>
        <w:rPr>
          <w:rFonts w:ascii="Arial" w:eastAsia="Arial" w:hAnsi="Arial" w:cs="Arial"/>
          <w:sz w:val="20"/>
          <w:szCs w:val="20"/>
        </w:rPr>
        <w:t>.</w:t>
      </w:r>
    </w:p>
    <w:p w14:paraId="2E2AAA01" w14:textId="0B685071" w:rsidR="00F46206" w:rsidRDefault="5E26A118" w:rsidP="6F157552">
      <w:pPr>
        <w:numPr>
          <w:ilvl w:val="0"/>
          <w:numId w:val="8"/>
        </w:numPr>
        <w:tabs>
          <w:tab w:val="left" w:pos="360"/>
          <w:tab w:val="left" w:pos="720"/>
          <w:tab w:val="left" w:pos="1080"/>
        </w:tabs>
        <w:spacing w:after="0" w:line="240" w:lineRule="auto"/>
        <w:ind w:hanging="360"/>
        <w:rPr>
          <w:sz w:val="20"/>
          <w:szCs w:val="20"/>
        </w:rPr>
      </w:pPr>
      <w:r w:rsidRPr="5E26A118">
        <w:rPr>
          <w:rFonts w:ascii="Arial" w:eastAsia="Arial" w:hAnsi="Arial" w:cs="Arial"/>
          <w:sz w:val="20"/>
          <w:szCs w:val="20"/>
        </w:rPr>
        <w:t>American Express Global AR merger – Solutions Architect and Project Lead</w:t>
      </w:r>
    </w:p>
    <w:p w14:paraId="563CFB4B" w14:textId="77777777" w:rsidR="00F46206" w:rsidRDefault="007D4C0E">
      <w:pPr>
        <w:tabs>
          <w:tab w:val="left" w:pos="360"/>
          <w:tab w:val="left" w:pos="720"/>
          <w:tab w:val="left" w:pos="1080"/>
        </w:tabs>
        <w:spacing w:after="0" w:line="240" w:lineRule="auto"/>
        <w:ind w:left="720"/>
        <w:rPr>
          <w:rFonts w:ascii="Arial" w:eastAsia="Arial" w:hAnsi="Arial" w:cs="Arial"/>
          <w:sz w:val="20"/>
          <w:szCs w:val="20"/>
        </w:rPr>
      </w:pPr>
      <w:r>
        <w:rPr>
          <w:rFonts w:ascii="Arial" w:eastAsia="Arial" w:hAnsi="Arial" w:cs="Arial"/>
          <w:sz w:val="20"/>
          <w:szCs w:val="20"/>
        </w:rPr>
        <w:lastRenderedPageBreak/>
        <w:t xml:space="preserve">Solution environment - Mongo DB, Spark, Kafka, PostgreSQL, Java Springs, Core Java/J2EE,  SOAP, JBoss Application Server, REST API, Apache Camel, Maven, Cloud based </w:t>
      </w:r>
      <w:r w:rsidR="00B870C8">
        <w:rPr>
          <w:rFonts w:ascii="Arial" w:eastAsia="Arial" w:hAnsi="Arial" w:cs="Arial"/>
          <w:sz w:val="20"/>
          <w:szCs w:val="20"/>
        </w:rPr>
        <w:t>openshift</w:t>
      </w:r>
      <w:r>
        <w:rPr>
          <w:rFonts w:ascii="Arial" w:eastAsia="Arial" w:hAnsi="Arial" w:cs="Arial"/>
          <w:sz w:val="20"/>
          <w:szCs w:val="20"/>
        </w:rPr>
        <w:t xml:space="preserve"> docker pods/servers, Solace, Oracle DB, Hbase and Unix Shell Script.</w:t>
      </w:r>
    </w:p>
    <w:p w14:paraId="02EAA293" w14:textId="00BB7C6F" w:rsidR="00F46206" w:rsidRDefault="5E26A118" w:rsidP="6F157552">
      <w:pPr>
        <w:numPr>
          <w:ilvl w:val="0"/>
          <w:numId w:val="8"/>
        </w:numPr>
        <w:tabs>
          <w:tab w:val="left" w:pos="360"/>
          <w:tab w:val="left" w:pos="720"/>
          <w:tab w:val="left" w:pos="1080"/>
        </w:tabs>
        <w:spacing w:after="0" w:line="240" w:lineRule="auto"/>
        <w:ind w:hanging="360"/>
        <w:rPr>
          <w:sz w:val="20"/>
          <w:szCs w:val="20"/>
        </w:rPr>
      </w:pPr>
      <w:r w:rsidRPr="5E26A118">
        <w:rPr>
          <w:rFonts w:ascii="Arial" w:eastAsia="Arial" w:hAnsi="Arial" w:cs="Arial"/>
          <w:sz w:val="20"/>
          <w:szCs w:val="20"/>
        </w:rPr>
        <w:t>Bank of Montreal Online Business Banking (OLBB) production support – Prod Support Manager</w:t>
      </w:r>
    </w:p>
    <w:p w14:paraId="47120E79" w14:textId="77777777" w:rsidR="00F46206" w:rsidRDefault="007D4C0E">
      <w:pPr>
        <w:tabs>
          <w:tab w:val="left" w:pos="360"/>
        </w:tabs>
        <w:spacing w:after="0" w:line="240" w:lineRule="auto"/>
        <w:ind w:left="720"/>
        <w:rPr>
          <w:rFonts w:ascii="Arial" w:eastAsia="Arial" w:hAnsi="Arial" w:cs="Arial"/>
          <w:sz w:val="20"/>
          <w:szCs w:val="20"/>
        </w:rPr>
      </w:pPr>
      <w:r>
        <w:rPr>
          <w:rFonts w:ascii="Arial" w:eastAsia="Arial" w:hAnsi="Arial" w:cs="Arial"/>
          <w:sz w:val="20"/>
          <w:szCs w:val="20"/>
        </w:rPr>
        <w:t>Solution environment - Springs MVC, Unix, Java and IBM WebSphere server based applications.</w:t>
      </w:r>
    </w:p>
    <w:p w14:paraId="0EE711E0" w14:textId="5DDA4D29" w:rsidR="00F46206" w:rsidRDefault="6F157552" w:rsidP="6F157552">
      <w:pPr>
        <w:numPr>
          <w:ilvl w:val="0"/>
          <w:numId w:val="2"/>
        </w:numPr>
        <w:tabs>
          <w:tab w:val="left" w:pos="360"/>
          <w:tab w:val="left" w:pos="720"/>
          <w:tab w:val="left" w:pos="1080"/>
        </w:tabs>
        <w:spacing w:after="0" w:line="240" w:lineRule="auto"/>
        <w:ind w:hanging="360"/>
        <w:rPr>
          <w:sz w:val="20"/>
          <w:szCs w:val="20"/>
        </w:rPr>
      </w:pPr>
      <w:r w:rsidRPr="6F157552">
        <w:rPr>
          <w:rFonts w:ascii="Arial" w:eastAsia="Arial" w:hAnsi="Arial" w:cs="Arial"/>
          <w:sz w:val="20"/>
          <w:szCs w:val="20"/>
        </w:rPr>
        <w:t>Intellectual Property and Science Technology– Big Data Development Lead</w:t>
      </w:r>
    </w:p>
    <w:p w14:paraId="2DDD7801" w14:textId="77777777" w:rsidR="00F46206" w:rsidRDefault="007D4C0E">
      <w:pPr>
        <w:tabs>
          <w:tab w:val="left" w:pos="360"/>
          <w:tab w:val="left" w:pos="720"/>
          <w:tab w:val="left" w:pos="1080"/>
        </w:tabs>
        <w:spacing w:after="0" w:line="240" w:lineRule="auto"/>
        <w:ind w:left="720"/>
      </w:pPr>
      <w:r>
        <w:rPr>
          <w:rFonts w:ascii="Arial" w:eastAsia="Arial" w:hAnsi="Arial" w:cs="Arial"/>
          <w:sz w:val="20"/>
          <w:szCs w:val="20"/>
        </w:rPr>
        <w:t>Solution Environment -  Cloudera's Apache CDH4 Hadoop Ecosystem, HDFS, Map Reduce, Hive, PIG, Sqoop, Hbase,</w:t>
      </w:r>
      <w:r>
        <w:rPr>
          <w:rFonts w:ascii="Arial" w:eastAsia="Arial" w:hAnsi="Arial" w:cs="Arial"/>
          <w:b/>
          <w:sz w:val="20"/>
          <w:szCs w:val="20"/>
        </w:rPr>
        <w:t xml:space="preserve"> </w:t>
      </w:r>
      <w:r>
        <w:rPr>
          <w:rFonts w:ascii="Arial" w:eastAsia="Arial" w:hAnsi="Arial" w:cs="Arial"/>
          <w:sz w:val="20"/>
          <w:szCs w:val="20"/>
        </w:rPr>
        <w:t>clear case, Unix/Linux and mysql, .</w:t>
      </w:r>
    </w:p>
    <w:p w14:paraId="1104FB95" w14:textId="77777777" w:rsidR="00F46206" w:rsidRDefault="007D4C0E">
      <w:pPr>
        <w:numPr>
          <w:ilvl w:val="0"/>
          <w:numId w:val="2"/>
        </w:numPr>
        <w:tabs>
          <w:tab w:val="left" w:pos="360"/>
          <w:tab w:val="left" w:pos="720"/>
          <w:tab w:val="left" w:pos="1080"/>
        </w:tabs>
        <w:spacing w:after="0" w:line="240" w:lineRule="auto"/>
        <w:ind w:hanging="360"/>
        <w:rPr>
          <w:sz w:val="20"/>
          <w:szCs w:val="20"/>
        </w:rPr>
      </w:pPr>
      <w:r>
        <w:rPr>
          <w:rFonts w:ascii="Arial" w:eastAsia="Arial" w:hAnsi="Arial" w:cs="Arial"/>
          <w:sz w:val="20"/>
          <w:szCs w:val="20"/>
        </w:rPr>
        <w:t>Bank of America Online Banking (OLB) Credit Cards – Application Development Lead</w:t>
      </w:r>
    </w:p>
    <w:p w14:paraId="2F464899" w14:textId="77777777" w:rsidR="00F46206" w:rsidRDefault="007D4C0E">
      <w:pPr>
        <w:tabs>
          <w:tab w:val="left" w:pos="360"/>
        </w:tabs>
        <w:spacing w:after="0" w:line="240" w:lineRule="auto"/>
        <w:ind w:left="720"/>
      </w:pPr>
      <w:r>
        <w:rPr>
          <w:rFonts w:ascii="Arial" w:eastAsia="Arial" w:hAnsi="Arial" w:cs="Arial"/>
          <w:sz w:val="20"/>
          <w:szCs w:val="20"/>
        </w:rPr>
        <w:t>Solution Environment – Springs MVC, webservices, SOAP, IBM WebSphere Application Server 6.0, Java, Tuxedo, Tivoli JSC console. Unix and Oracle DB</w:t>
      </w:r>
      <w:r>
        <w:rPr>
          <w:rFonts w:ascii="Arial" w:eastAsia="Arial" w:hAnsi="Arial" w:cs="Arial"/>
          <w:i/>
          <w:sz w:val="20"/>
          <w:szCs w:val="20"/>
        </w:rPr>
        <w:t>.</w:t>
      </w:r>
    </w:p>
    <w:p w14:paraId="2BE695D8" w14:textId="77777777" w:rsidR="00F46206" w:rsidRDefault="007D4C0E">
      <w:pPr>
        <w:numPr>
          <w:ilvl w:val="0"/>
          <w:numId w:val="3"/>
        </w:numPr>
        <w:tabs>
          <w:tab w:val="left" w:pos="360"/>
          <w:tab w:val="left" w:pos="720"/>
          <w:tab w:val="left" w:pos="1080"/>
        </w:tabs>
        <w:spacing w:after="0" w:line="240" w:lineRule="auto"/>
        <w:ind w:hanging="360"/>
        <w:rPr>
          <w:sz w:val="20"/>
          <w:szCs w:val="20"/>
        </w:rPr>
      </w:pPr>
      <w:r>
        <w:rPr>
          <w:rFonts w:ascii="Arial" w:eastAsia="Arial" w:hAnsi="Arial" w:cs="Arial"/>
          <w:sz w:val="20"/>
          <w:szCs w:val="20"/>
        </w:rPr>
        <w:t xml:space="preserve">Bank of America Product Offering Engine (POE) – Application Developer   </w:t>
      </w:r>
      <w:r>
        <w:rPr>
          <w:rFonts w:ascii="Arial" w:eastAsia="Arial" w:hAnsi="Arial" w:cs="Arial"/>
          <w:sz w:val="20"/>
          <w:szCs w:val="20"/>
        </w:rPr>
        <w:tab/>
        <w:t xml:space="preserve">                        Solution Environment – Java, Swings, IBM Websphere Application Server, Unix and Oracle DB.</w:t>
      </w:r>
    </w:p>
    <w:p w14:paraId="38168C0F" w14:textId="77777777" w:rsidR="00F46206" w:rsidRDefault="007D4C0E">
      <w:pPr>
        <w:numPr>
          <w:ilvl w:val="0"/>
          <w:numId w:val="3"/>
        </w:numPr>
        <w:tabs>
          <w:tab w:val="left" w:pos="360"/>
          <w:tab w:val="left" w:pos="720"/>
          <w:tab w:val="left" w:pos="1080"/>
        </w:tabs>
        <w:spacing w:after="0" w:line="240" w:lineRule="auto"/>
        <w:ind w:hanging="360"/>
        <w:rPr>
          <w:sz w:val="20"/>
          <w:szCs w:val="20"/>
        </w:rPr>
      </w:pPr>
      <w:r>
        <w:rPr>
          <w:rFonts w:ascii="Arial" w:eastAsia="Arial" w:hAnsi="Arial" w:cs="Arial"/>
          <w:sz w:val="20"/>
          <w:szCs w:val="20"/>
        </w:rPr>
        <w:t>Bank of America Legacy Bank Online Support System Retirement – Application Developer Solution Environment – IBM Websphere Customer Center, IBM Websphere Application Server and Unix.</w:t>
      </w:r>
    </w:p>
    <w:p w14:paraId="6C7C7EB5" w14:textId="77777777" w:rsidR="00F46206" w:rsidRDefault="007D4C0E">
      <w:pPr>
        <w:numPr>
          <w:ilvl w:val="0"/>
          <w:numId w:val="3"/>
        </w:numPr>
        <w:tabs>
          <w:tab w:val="left" w:pos="360"/>
          <w:tab w:val="left" w:pos="720"/>
          <w:tab w:val="left" w:pos="1080"/>
        </w:tabs>
        <w:spacing w:after="0" w:line="240" w:lineRule="auto"/>
        <w:ind w:hanging="360"/>
        <w:rPr>
          <w:sz w:val="20"/>
          <w:szCs w:val="20"/>
        </w:rPr>
      </w:pPr>
      <w:r>
        <w:rPr>
          <w:rFonts w:ascii="Arial" w:eastAsia="Arial" w:hAnsi="Arial" w:cs="Arial"/>
          <w:sz w:val="20"/>
          <w:szCs w:val="20"/>
        </w:rPr>
        <w:t>Reserve Bank of India Public Debt Office – Negotiated Dealing System (PDO-NDS) – Application Development, Solution Environment - TCS MasterCraft, DB2, Unix.</w:t>
      </w:r>
    </w:p>
    <w:p w14:paraId="709C8FEB" w14:textId="77777777" w:rsidR="00F46206" w:rsidRDefault="007D4C0E">
      <w:pPr>
        <w:numPr>
          <w:ilvl w:val="0"/>
          <w:numId w:val="3"/>
        </w:numPr>
        <w:tabs>
          <w:tab w:val="left" w:pos="360"/>
          <w:tab w:val="left" w:pos="720"/>
          <w:tab w:val="left" w:pos="1080"/>
        </w:tabs>
        <w:spacing w:after="0" w:line="240" w:lineRule="auto"/>
        <w:ind w:hanging="360"/>
      </w:pPr>
      <w:r>
        <w:rPr>
          <w:rFonts w:ascii="Arial" w:eastAsia="Arial" w:hAnsi="Arial" w:cs="Arial"/>
          <w:sz w:val="20"/>
          <w:szCs w:val="20"/>
        </w:rPr>
        <w:t>Target Product Design &amp; Development (PD&amp;D) – Application Development and Enhancements, Solution Environment – TeamCenter Enterprise Web and Server side customization, Java MVC and Oracle DB.</w:t>
      </w:r>
      <w:r>
        <w:rPr>
          <w:rFonts w:ascii="Arial" w:eastAsia="Arial" w:hAnsi="Arial" w:cs="Arial"/>
          <w:b/>
          <w:sz w:val="20"/>
          <w:szCs w:val="20"/>
        </w:rPr>
        <w:t xml:space="preserve"> </w:t>
      </w:r>
    </w:p>
    <w:p w14:paraId="296C6D3F" w14:textId="77777777" w:rsidR="00F46206" w:rsidRDefault="00F46206">
      <w:pPr>
        <w:keepLines/>
        <w:pBdr>
          <w:bottom w:val="single" w:sz="6" w:space="1" w:color="00000A"/>
        </w:pBdr>
        <w:tabs>
          <w:tab w:val="right" w:pos="7920"/>
        </w:tabs>
        <w:spacing w:after="0" w:line="240" w:lineRule="auto"/>
        <w:rPr>
          <w:rFonts w:ascii="Arial" w:eastAsia="Arial" w:hAnsi="Arial" w:cs="Arial"/>
          <w:sz w:val="16"/>
          <w:szCs w:val="16"/>
        </w:rPr>
      </w:pPr>
    </w:p>
    <w:p w14:paraId="603F86E5" w14:textId="77777777" w:rsidR="00F46206" w:rsidRDefault="00F46206">
      <w:pPr>
        <w:keepLines/>
        <w:spacing w:before="100" w:after="120" w:line="240" w:lineRule="auto"/>
        <w:ind w:right="-115"/>
        <w:rPr>
          <w:rFonts w:ascii="Arial" w:eastAsia="Arial" w:hAnsi="Arial" w:cs="Arial"/>
          <w:b/>
          <w:color w:val="0000FF"/>
          <w:sz w:val="28"/>
          <w:szCs w:val="28"/>
        </w:rPr>
      </w:pPr>
    </w:p>
    <w:p w14:paraId="27AC43D2" w14:textId="77777777" w:rsidR="00F46206" w:rsidRDefault="5E26A118">
      <w:pPr>
        <w:keepLines/>
        <w:spacing w:before="100" w:after="120" w:line="240" w:lineRule="auto"/>
        <w:ind w:right="-115"/>
        <w:rPr>
          <w:rFonts w:ascii="Arial" w:eastAsia="Arial" w:hAnsi="Arial" w:cs="Arial"/>
          <w:b/>
          <w:color w:val="0000FF"/>
          <w:sz w:val="28"/>
          <w:szCs w:val="28"/>
        </w:rPr>
      </w:pPr>
      <w:r w:rsidRPr="5E26A118">
        <w:rPr>
          <w:rFonts w:ascii="Arial" w:eastAsia="Arial" w:hAnsi="Arial" w:cs="Arial"/>
          <w:b/>
          <w:bCs/>
          <w:color w:val="0000FF"/>
          <w:sz w:val="28"/>
          <w:szCs w:val="28"/>
        </w:rPr>
        <w:t>Projects</w:t>
      </w:r>
    </w:p>
    <w:p w14:paraId="4E6D09B7" w14:textId="0CF984E4" w:rsidR="5E26A118" w:rsidRDefault="5E26A118" w:rsidP="5E26A118">
      <w:pPr>
        <w:spacing w:after="0" w:line="240" w:lineRule="auto"/>
        <w:rPr>
          <w:rFonts w:ascii="Arial" w:eastAsia="Arial" w:hAnsi="Arial" w:cs="Arial"/>
          <w:b/>
          <w:bCs/>
          <w:sz w:val="20"/>
          <w:szCs w:val="20"/>
        </w:rPr>
      </w:pPr>
      <w:r w:rsidRPr="5E26A118">
        <w:rPr>
          <w:rFonts w:ascii="Arial" w:eastAsia="Arial" w:hAnsi="Arial" w:cs="Arial"/>
          <w:b/>
          <w:bCs/>
          <w:sz w:val="20"/>
          <w:szCs w:val="20"/>
        </w:rPr>
        <w:t>RBC, Toronto Canada</w:t>
      </w:r>
    </w:p>
    <w:p w14:paraId="7FE0088D" w14:textId="715D456A" w:rsidR="5E26A118" w:rsidRDefault="5E26A118" w:rsidP="5E26A118">
      <w:pPr>
        <w:spacing w:after="0" w:line="240" w:lineRule="auto"/>
      </w:pPr>
      <w:r w:rsidRPr="5E26A118">
        <w:rPr>
          <w:rFonts w:ascii="Arial" w:eastAsia="Arial" w:hAnsi="Arial" w:cs="Arial"/>
          <w:b/>
          <w:bCs/>
          <w:sz w:val="20"/>
          <w:szCs w:val="20"/>
        </w:rPr>
        <w:t xml:space="preserve">Big Data Ingestion Lead – ACE I&amp;TS Data Ingestion (Oct </w:t>
      </w:r>
      <w:r w:rsidRPr="5E26A118">
        <w:rPr>
          <w:b/>
          <w:bCs/>
          <w:sz w:val="20"/>
          <w:szCs w:val="20"/>
        </w:rPr>
        <w:t>2017</w:t>
      </w:r>
      <w:r w:rsidRPr="5E26A118">
        <w:rPr>
          <w:rFonts w:ascii="Arial" w:eastAsia="Arial" w:hAnsi="Arial" w:cs="Arial"/>
          <w:b/>
          <w:bCs/>
          <w:sz w:val="20"/>
          <w:szCs w:val="20"/>
        </w:rPr>
        <w:t xml:space="preserve"> – present) - Contract</w:t>
      </w:r>
    </w:p>
    <w:p w14:paraId="026F5B79" w14:textId="77777777" w:rsidR="5E26A118" w:rsidRDefault="5E26A118" w:rsidP="5E26A118">
      <w:pPr>
        <w:spacing w:after="0" w:line="240" w:lineRule="auto"/>
        <w:rPr>
          <w:rFonts w:ascii="Arial" w:eastAsia="Arial" w:hAnsi="Arial" w:cs="Arial"/>
          <w:b/>
          <w:bCs/>
          <w:sz w:val="20"/>
          <w:szCs w:val="20"/>
        </w:rPr>
      </w:pPr>
    </w:p>
    <w:p w14:paraId="4061FEC8" w14:textId="7A73B781" w:rsidR="5E26A118" w:rsidRPr="006218F7" w:rsidRDefault="5E26A118" w:rsidP="5E26A118">
      <w:r w:rsidRPr="5E26A118">
        <w:rPr>
          <w:rFonts w:ascii="Arial" w:eastAsia="Arial" w:hAnsi="Arial" w:cs="Arial"/>
          <w:sz w:val="20"/>
          <w:szCs w:val="20"/>
        </w:rPr>
        <w:t>RBC Investor and Treasury Services (I&amp;amp;TS) has developed a multi-year business transformation</w:t>
      </w:r>
      <w:r>
        <w:br/>
      </w:r>
      <w:r w:rsidRPr="5E26A118">
        <w:rPr>
          <w:rFonts w:ascii="Arial" w:eastAsia="Arial" w:hAnsi="Arial" w:cs="Arial"/>
          <w:sz w:val="20"/>
          <w:szCs w:val="20"/>
        </w:rPr>
        <w:t>strategy, Advanced Client Engagement (ACE), that focuses on aligning our clients’ requirements</w:t>
      </w:r>
      <w:r>
        <w:br/>
      </w:r>
      <w:r w:rsidRPr="5E26A118">
        <w:rPr>
          <w:rFonts w:ascii="Arial" w:eastAsia="Arial" w:hAnsi="Arial" w:cs="Arial"/>
          <w:sz w:val="20"/>
          <w:szCs w:val="20"/>
        </w:rPr>
        <w:t>with system enhancements designed to improve their overall experience, enhance operational</w:t>
      </w:r>
      <w:r>
        <w:br/>
      </w:r>
      <w:r w:rsidRPr="5E26A118">
        <w:rPr>
          <w:rFonts w:ascii="Arial" w:eastAsia="Arial" w:hAnsi="Arial" w:cs="Arial"/>
          <w:sz w:val="20"/>
          <w:szCs w:val="20"/>
        </w:rPr>
        <w:t>efficiency and reduce risk. At RBC’s Investment and Treasury Services a new project called “ACE”, the Advanced Client Experience, is working on a major transformation of how we give our clients access to their data.</w:t>
      </w:r>
      <w:r w:rsidR="00296EDF">
        <w:rPr>
          <w:rFonts w:ascii="Arial" w:eastAsia="Arial" w:hAnsi="Arial" w:cs="Arial"/>
          <w:sz w:val="20"/>
          <w:szCs w:val="20"/>
        </w:rPr>
        <w:t xml:space="preserve"> This projects involves heavy development in </w:t>
      </w:r>
      <w:r w:rsidR="00296EDF" w:rsidRPr="00296EDF">
        <w:rPr>
          <w:rFonts w:ascii="Arial" w:eastAsia="Arial" w:hAnsi="Arial" w:cs="Arial"/>
          <w:b/>
          <w:sz w:val="20"/>
          <w:szCs w:val="20"/>
        </w:rPr>
        <w:t>Scala, Spark and Java.</w:t>
      </w:r>
      <w:r w:rsidR="006218F7">
        <w:rPr>
          <w:rFonts w:ascii="Arial" w:eastAsia="Arial" w:hAnsi="Arial" w:cs="Arial"/>
          <w:b/>
          <w:sz w:val="20"/>
          <w:szCs w:val="20"/>
        </w:rPr>
        <w:t xml:space="preserve"> </w:t>
      </w:r>
      <w:r w:rsidR="006218F7">
        <w:rPr>
          <w:rFonts w:ascii="Arial" w:eastAsia="Arial" w:hAnsi="Arial" w:cs="Arial"/>
          <w:sz w:val="20"/>
          <w:szCs w:val="20"/>
        </w:rPr>
        <w:t xml:space="preserve">ACE system is built on top of </w:t>
      </w:r>
      <w:r w:rsidR="006218F7" w:rsidRPr="006218F7">
        <w:rPr>
          <w:rFonts w:ascii="Arial" w:eastAsia="Arial" w:hAnsi="Arial" w:cs="Arial"/>
          <w:b/>
          <w:sz w:val="20"/>
          <w:szCs w:val="20"/>
        </w:rPr>
        <w:t xml:space="preserve">Hortonwork’s data </w:t>
      </w:r>
      <w:r w:rsidR="000C7BEF">
        <w:rPr>
          <w:rFonts w:ascii="Arial" w:eastAsia="Arial" w:hAnsi="Arial" w:cs="Arial"/>
          <w:b/>
          <w:sz w:val="20"/>
          <w:szCs w:val="20"/>
        </w:rPr>
        <w:t>platform</w:t>
      </w:r>
      <w:r w:rsidR="006218F7" w:rsidRPr="006218F7">
        <w:rPr>
          <w:rFonts w:ascii="Arial" w:eastAsia="Arial" w:hAnsi="Arial" w:cs="Arial"/>
          <w:b/>
          <w:sz w:val="20"/>
          <w:szCs w:val="20"/>
        </w:rPr>
        <w:t xml:space="preserve"> (HDP)</w:t>
      </w:r>
      <w:r w:rsidR="00D10EEB">
        <w:rPr>
          <w:rFonts w:ascii="Arial" w:eastAsia="Arial" w:hAnsi="Arial" w:cs="Arial"/>
          <w:b/>
          <w:sz w:val="20"/>
          <w:szCs w:val="20"/>
        </w:rPr>
        <w:t xml:space="preserve"> and PCF Cloud</w:t>
      </w:r>
      <w:r w:rsidR="006218F7" w:rsidRPr="006218F7">
        <w:rPr>
          <w:rFonts w:ascii="Arial" w:eastAsia="Arial" w:hAnsi="Arial" w:cs="Arial"/>
          <w:b/>
          <w:sz w:val="20"/>
          <w:szCs w:val="20"/>
        </w:rPr>
        <w:t>.</w:t>
      </w:r>
    </w:p>
    <w:p w14:paraId="0485071B" w14:textId="4B02E072" w:rsidR="5E26A118" w:rsidRPr="00E75C99" w:rsidRDefault="00940588" w:rsidP="00E34BA4">
      <w:pPr>
        <w:numPr>
          <w:ilvl w:val="0"/>
          <w:numId w:val="10"/>
        </w:numPr>
        <w:spacing w:after="0" w:line="240" w:lineRule="auto"/>
        <w:ind w:left="357" w:right="-108" w:hanging="357"/>
        <w:rPr>
          <w:color w:val="000000" w:themeColor="text1"/>
          <w:sz w:val="20"/>
          <w:szCs w:val="20"/>
        </w:rPr>
      </w:pPr>
      <w:r>
        <w:rPr>
          <w:rFonts w:ascii="Arial" w:eastAsia="Arial" w:hAnsi="Arial" w:cs="Arial"/>
          <w:sz w:val="20"/>
          <w:szCs w:val="20"/>
        </w:rPr>
        <w:t xml:space="preserve">Responsible for </w:t>
      </w:r>
      <w:r w:rsidR="00E34BA4">
        <w:rPr>
          <w:rFonts w:ascii="Arial" w:eastAsia="Arial" w:hAnsi="Arial" w:cs="Arial"/>
          <w:sz w:val="20"/>
          <w:szCs w:val="20"/>
        </w:rPr>
        <w:t>planning strategies for various</w:t>
      </w:r>
      <w:r>
        <w:rPr>
          <w:rFonts w:ascii="Arial" w:eastAsia="Arial" w:hAnsi="Arial" w:cs="Arial"/>
          <w:sz w:val="20"/>
          <w:szCs w:val="20"/>
        </w:rPr>
        <w:t xml:space="preserve"> data ingestion requiremen</w:t>
      </w:r>
      <w:r w:rsidR="00E34BA4">
        <w:rPr>
          <w:rFonts w:ascii="Arial" w:eastAsia="Arial" w:hAnsi="Arial" w:cs="Arial"/>
          <w:sz w:val="20"/>
          <w:szCs w:val="20"/>
        </w:rPr>
        <w:t>ts</w:t>
      </w:r>
      <w:r>
        <w:rPr>
          <w:rFonts w:ascii="Arial" w:eastAsia="Arial" w:hAnsi="Arial" w:cs="Arial"/>
          <w:sz w:val="20"/>
          <w:szCs w:val="20"/>
        </w:rPr>
        <w:t xml:space="preserve"> and finding suitable solutions for </w:t>
      </w:r>
      <w:r w:rsidR="00E34BA4">
        <w:rPr>
          <w:rFonts w:ascii="Arial" w:eastAsia="Arial" w:hAnsi="Arial" w:cs="Arial"/>
          <w:sz w:val="20"/>
          <w:szCs w:val="20"/>
        </w:rPr>
        <w:t>the same</w:t>
      </w:r>
      <w:r>
        <w:rPr>
          <w:rFonts w:ascii="Arial" w:eastAsia="Arial" w:hAnsi="Arial" w:cs="Arial"/>
          <w:sz w:val="20"/>
          <w:szCs w:val="20"/>
        </w:rPr>
        <w:t>.</w:t>
      </w:r>
    </w:p>
    <w:p w14:paraId="20BE7A1B" w14:textId="11D21A05" w:rsidR="00E75C99" w:rsidRPr="00DC25C3" w:rsidRDefault="00E75C99" w:rsidP="00E34BA4">
      <w:pPr>
        <w:numPr>
          <w:ilvl w:val="0"/>
          <w:numId w:val="10"/>
        </w:numPr>
        <w:spacing w:after="0" w:line="240" w:lineRule="auto"/>
        <w:ind w:left="357" w:right="-108" w:hanging="357"/>
        <w:rPr>
          <w:color w:val="000000" w:themeColor="text1"/>
          <w:sz w:val="20"/>
          <w:szCs w:val="20"/>
        </w:rPr>
      </w:pPr>
      <w:r>
        <w:rPr>
          <w:rFonts w:ascii="Arial" w:eastAsia="Arial" w:hAnsi="Arial" w:cs="Arial"/>
          <w:sz w:val="20"/>
          <w:szCs w:val="20"/>
        </w:rPr>
        <w:t>Responsible for designing the architecture of ACE data ingestion platform.</w:t>
      </w:r>
    </w:p>
    <w:p w14:paraId="13C2E8A0" w14:textId="6C85CED2" w:rsidR="00DC25C3" w:rsidRDefault="00DC25C3" w:rsidP="00E34BA4">
      <w:pPr>
        <w:numPr>
          <w:ilvl w:val="0"/>
          <w:numId w:val="10"/>
        </w:numPr>
        <w:spacing w:after="0" w:line="240" w:lineRule="auto"/>
        <w:ind w:left="357" w:right="-108" w:hanging="357"/>
        <w:rPr>
          <w:color w:val="000000" w:themeColor="text1"/>
          <w:sz w:val="20"/>
          <w:szCs w:val="20"/>
        </w:rPr>
      </w:pPr>
      <w:r>
        <w:rPr>
          <w:rFonts w:ascii="Arial" w:eastAsia="Arial" w:hAnsi="Arial" w:cs="Arial"/>
          <w:sz w:val="20"/>
          <w:szCs w:val="20"/>
        </w:rPr>
        <w:t>Prepared detailed</w:t>
      </w:r>
      <w:bookmarkStart w:id="0" w:name="_GoBack"/>
      <w:bookmarkEnd w:id="0"/>
      <w:r>
        <w:rPr>
          <w:rFonts w:ascii="Arial" w:eastAsia="Arial" w:hAnsi="Arial" w:cs="Arial"/>
          <w:sz w:val="20"/>
          <w:szCs w:val="20"/>
        </w:rPr>
        <w:t xml:space="preserve"> blue prints and architectural diagram for ACE data ingestion platform.</w:t>
      </w:r>
    </w:p>
    <w:p w14:paraId="309B3201" w14:textId="36257C42" w:rsidR="5E26A118" w:rsidRPr="00E34BA4" w:rsidRDefault="5E26A118" w:rsidP="00184143">
      <w:pPr>
        <w:numPr>
          <w:ilvl w:val="0"/>
          <w:numId w:val="10"/>
        </w:numPr>
        <w:spacing w:after="0" w:line="240" w:lineRule="auto"/>
        <w:ind w:left="357" w:right="-108" w:hanging="357"/>
        <w:rPr>
          <w:color w:val="000000" w:themeColor="text1"/>
          <w:sz w:val="20"/>
          <w:szCs w:val="20"/>
        </w:rPr>
      </w:pPr>
      <w:r w:rsidRPr="00E34BA4">
        <w:rPr>
          <w:rFonts w:ascii="Arial" w:eastAsia="Arial" w:hAnsi="Arial" w:cs="Arial"/>
          <w:sz w:val="20"/>
          <w:szCs w:val="20"/>
        </w:rPr>
        <w:t>Setting best practices guidelines</w:t>
      </w:r>
      <w:r w:rsidR="00E34BA4" w:rsidRPr="00E34BA4">
        <w:rPr>
          <w:rFonts w:ascii="Arial" w:eastAsia="Arial" w:hAnsi="Arial" w:cs="Arial"/>
          <w:sz w:val="20"/>
          <w:szCs w:val="20"/>
        </w:rPr>
        <w:t>. See and fix the blockers before they become blockers.</w:t>
      </w:r>
    </w:p>
    <w:p w14:paraId="2E51F151" w14:textId="56A37D0E" w:rsidR="5E26A118" w:rsidRPr="00296EDF" w:rsidRDefault="5E26A118" w:rsidP="5E26A118">
      <w:pPr>
        <w:numPr>
          <w:ilvl w:val="0"/>
          <w:numId w:val="10"/>
        </w:numPr>
        <w:spacing w:after="0" w:line="240" w:lineRule="auto"/>
        <w:ind w:left="357" w:right="-108" w:hanging="357"/>
        <w:rPr>
          <w:color w:val="000000" w:themeColor="text1"/>
          <w:sz w:val="20"/>
          <w:szCs w:val="20"/>
        </w:rPr>
      </w:pPr>
      <w:r w:rsidRPr="5E26A118">
        <w:rPr>
          <w:rFonts w:ascii="Arial" w:eastAsia="Arial" w:hAnsi="Arial" w:cs="Arial"/>
          <w:sz w:val="20"/>
          <w:szCs w:val="20"/>
        </w:rPr>
        <w:t xml:space="preserve">Using </w:t>
      </w:r>
      <w:r w:rsidRPr="00EE3C8B">
        <w:rPr>
          <w:rFonts w:ascii="Arial" w:eastAsia="Arial" w:hAnsi="Arial" w:cs="Arial"/>
          <w:b/>
          <w:sz w:val="20"/>
          <w:szCs w:val="20"/>
        </w:rPr>
        <w:t>NiFi</w:t>
      </w:r>
      <w:r w:rsidR="00EE3C8B" w:rsidRPr="00EE3C8B">
        <w:rPr>
          <w:rFonts w:ascii="Arial" w:eastAsia="Arial" w:hAnsi="Arial" w:cs="Arial"/>
          <w:b/>
          <w:sz w:val="20"/>
          <w:szCs w:val="20"/>
        </w:rPr>
        <w:t xml:space="preserve"> 1.4</w:t>
      </w:r>
      <w:r w:rsidRPr="5E26A118">
        <w:rPr>
          <w:rFonts w:ascii="Arial" w:eastAsia="Arial" w:hAnsi="Arial" w:cs="Arial"/>
          <w:sz w:val="20"/>
          <w:szCs w:val="20"/>
        </w:rPr>
        <w:t xml:space="preserve">, </w:t>
      </w:r>
      <w:r w:rsidRPr="00E34BA4">
        <w:rPr>
          <w:rFonts w:ascii="Arial" w:eastAsia="Arial" w:hAnsi="Arial" w:cs="Arial"/>
          <w:b/>
          <w:sz w:val="20"/>
          <w:szCs w:val="20"/>
        </w:rPr>
        <w:t>Scala</w:t>
      </w:r>
      <w:r w:rsidR="00EE3C8B">
        <w:rPr>
          <w:rFonts w:ascii="Arial" w:eastAsia="Arial" w:hAnsi="Arial" w:cs="Arial"/>
          <w:b/>
          <w:sz w:val="20"/>
          <w:szCs w:val="20"/>
        </w:rPr>
        <w:t xml:space="preserve"> 11.8</w:t>
      </w:r>
      <w:r w:rsidRPr="5E26A118">
        <w:rPr>
          <w:rFonts w:ascii="Arial" w:eastAsia="Arial" w:hAnsi="Arial" w:cs="Arial"/>
          <w:sz w:val="20"/>
          <w:szCs w:val="20"/>
        </w:rPr>
        <w:t xml:space="preserve">, </w:t>
      </w:r>
      <w:r w:rsidR="00EE3C8B" w:rsidRPr="00EE3C8B">
        <w:rPr>
          <w:rFonts w:ascii="Arial" w:eastAsia="Arial" w:hAnsi="Arial" w:cs="Arial"/>
          <w:b/>
          <w:sz w:val="20"/>
          <w:szCs w:val="20"/>
        </w:rPr>
        <w:t>Spark 2.2</w:t>
      </w:r>
      <w:r w:rsidR="00EE3C8B">
        <w:rPr>
          <w:rFonts w:ascii="Arial" w:eastAsia="Arial" w:hAnsi="Arial" w:cs="Arial"/>
          <w:sz w:val="20"/>
          <w:szCs w:val="20"/>
        </w:rPr>
        <w:t xml:space="preserve">, </w:t>
      </w:r>
      <w:r w:rsidRPr="00E34BA4">
        <w:rPr>
          <w:rFonts w:ascii="Arial" w:eastAsia="Arial" w:hAnsi="Arial" w:cs="Arial"/>
          <w:b/>
          <w:sz w:val="20"/>
          <w:szCs w:val="20"/>
        </w:rPr>
        <w:t>Java</w:t>
      </w:r>
      <w:r w:rsidR="00EE3C8B">
        <w:rPr>
          <w:rFonts w:ascii="Arial" w:eastAsia="Arial" w:hAnsi="Arial" w:cs="Arial"/>
          <w:b/>
          <w:sz w:val="20"/>
          <w:szCs w:val="20"/>
        </w:rPr>
        <w:t xml:space="preserve"> 8</w:t>
      </w:r>
      <w:r w:rsidRPr="5E26A118">
        <w:rPr>
          <w:rFonts w:ascii="Arial" w:eastAsia="Arial" w:hAnsi="Arial" w:cs="Arial"/>
          <w:sz w:val="20"/>
          <w:szCs w:val="20"/>
        </w:rPr>
        <w:t xml:space="preserve">, </w:t>
      </w:r>
      <w:r w:rsidR="00B45311" w:rsidRPr="00EE3C8B">
        <w:rPr>
          <w:rFonts w:ascii="Arial" w:eastAsia="Arial" w:hAnsi="Arial" w:cs="Arial"/>
          <w:b/>
          <w:sz w:val="20"/>
          <w:szCs w:val="20"/>
        </w:rPr>
        <w:t>Scoop</w:t>
      </w:r>
      <w:r w:rsidR="00B45311">
        <w:rPr>
          <w:rFonts w:ascii="Arial" w:eastAsia="Arial" w:hAnsi="Arial" w:cs="Arial"/>
          <w:sz w:val="20"/>
          <w:szCs w:val="20"/>
        </w:rPr>
        <w:t xml:space="preserve">, </w:t>
      </w:r>
      <w:r w:rsidR="00B45311" w:rsidRPr="00EE3C8B">
        <w:rPr>
          <w:rFonts w:ascii="Arial" w:eastAsia="Arial" w:hAnsi="Arial" w:cs="Arial"/>
          <w:b/>
          <w:sz w:val="20"/>
          <w:szCs w:val="20"/>
        </w:rPr>
        <w:t>Hive</w:t>
      </w:r>
      <w:r w:rsidR="00EE3C8B">
        <w:rPr>
          <w:rFonts w:ascii="Arial" w:eastAsia="Arial" w:hAnsi="Arial" w:cs="Arial"/>
          <w:b/>
          <w:sz w:val="20"/>
          <w:szCs w:val="20"/>
        </w:rPr>
        <w:t xml:space="preserve"> 1.2</w:t>
      </w:r>
      <w:r w:rsidR="00B45311">
        <w:rPr>
          <w:rFonts w:ascii="Arial" w:eastAsia="Arial" w:hAnsi="Arial" w:cs="Arial"/>
          <w:sz w:val="20"/>
          <w:szCs w:val="20"/>
        </w:rPr>
        <w:t xml:space="preserve">, </w:t>
      </w:r>
      <w:r w:rsidR="00EE3C8B" w:rsidRPr="00296EDF">
        <w:rPr>
          <w:rFonts w:ascii="Arial" w:eastAsia="Arial" w:hAnsi="Arial" w:cs="Arial"/>
          <w:b/>
          <w:sz w:val="20"/>
          <w:szCs w:val="20"/>
        </w:rPr>
        <w:t>Python</w:t>
      </w:r>
      <w:r w:rsidRPr="5E26A118">
        <w:rPr>
          <w:rFonts w:ascii="Arial" w:eastAsia="Arial" w:hAnsi="Arial" w:cs="Arial"/>
          <w:sz w:val="20"/>
          <w:szCs w:val="20"/>
        </w:rPr>
        <w:t>,</w:t>
      </w:r>
      <w:r w:rsidR="00B96E1F">
        <w:rPr>
          <w:rFonts w:ascii="Arial" w:eastAsia="Arial" w:hAnsi="Arial" w:cs="Arial"/>
          <w:sz w:val="20"/>
          <w:szCs w:val="20"/>
        </w:rPr>
        <w:t xml:space="preserve"> </w:t>
      </w:r>
      <w:r w:rsidR="00B96E1F" w:rsidRPr="00523EBD">
        <w:rPr>
          <w:rFonts w:ascii="Arial" w:eastAsia="Arial" w:hAnsi="Arial" w:cs="Arial"/>
          <w:b/>
          <w:sz w:val="20"/>
          <w:szCs w:val="20"/>
        </w:rPr>
        <w:t>Confluent</w:t>
      </w:r>
      <w:r w:rsidRPr="5E26A118">
        <w:rPr>
          <w:rFonts w:ascii="Arial" w:eastAsia="Arial" w:hAnsi="Arial" w:cs="Arial"/>
          <w:sz w:val="20"/>
          <w:szCs w:val="20"/>
        </w:rPr>
        <w:t xml:space="preserve"> </w:t>
      </w:r>
      <w:r w:rsidRPr="00296EDF">
        <w:rPr>
          <w:rFonts w:ascii="Arial" w:eastAsia="Arial" w:hAnsi="Arial" w:cs="Arial"/>
          <w:b/>
          <w:sz w:val="20"/>
          <w:szCs w:val="20"/>
        </w:rPr>
        <w:t>Kafka</w:t>
      </w:r>
      <w:r w:rsidR="00325AD2">
        <w:rPr>
          <w:rFonts w:ascii="Arial" w:eastAsia="Arial" w:hAnsi="Arial" w:cs="Arial"/>
          <w:b/>
          <w:sz w:val="20"/>
          <w:szCs w:val="20"/>
        </w:rPr>
        <w:t xml:space="preserve"> 0.11</w:t>
      </w:r>
      <w:r w:rsidRPr="00296EDF">
        <w:rPr>
          <w:rFonts w:ascii="Arial" w:eastAsia="Arial" w:hAnsi="Arial" w:cs="Arial"/>
          <w:b/>
          <w:sz w:val="20"/>
          <w:szCs w:val="20"/>
        </w:rPr>
        <w:t>,</w:t>
      </w:r>
      <w:r w:rsidR="001D0D45" w:rsidRPr="00296EDF">
        <w:rPr>
          <w:rFonts w:ascii="Arial" w:eastAsia="Arial" w:hAnsi="Arial" w:cs="Arial"/>
          <w:b/>
          <w:sz w:val="20"/>
          <w:szCs w:val="20"/>
        </w:rPr>
        <w:t xml:space="preserve"> </w:t>
      </w:r>
      <w:r w:rsidR="00E27F5C" w:rsidRPr="00296EDF">
        <w:rPr>
          <w:rFonts w:ascii="Arial" w:eastAsia="Arial" w:hAnsi="Arial" w:cs="Arial"/>
          <w:sz w:val="20"/>
          <w:szCs w:val="20"/>
        </w:rPr>
        <w:t>Kotlin</w:t>
      </w:r>
      <w:r w:rsidR="00E27F5C" w:rsidRPr="00296EDF">
        <w:rPr>
          <w:rFonts w:ascii="Arial" w:eastAsia="Arial" w:hAnsi="Arial" w:cs="Arial"/>
          <w:b/>
          <w:sz w:val="20"/>
          <w:szCs w:val="20"/>
        </w:rPr>
        <w:t>,</w:t>
      </w:r>
      <w:r w:rsidR="00E34BA4" w:rsidRPr="00296EDF">
        <w:rPr>
          <w:rFonts w:ascii="Arial" w:eastAsia="Arial" w:hAnsi="Arial" w:cs="Arial"/>
          <w:b/>
          <w:sz w:val="20"/>
          <w:szCs w:val="20"/>
        </w:rPr>
        <w:t xml:space="preserve"> </w:t>
      </w:r>
      <w:r w:rsidR="001D0D45" w:rsidRPr="00296EDF">
        <w:rPr>
          <w:rFonts w:ascii="Arial" w:eastAsia="Arial" w:hAnsi="Arial" w:cs="Arial"/>
          <w:b/>
          <w:sz w:val="20"/>
          <w:szCs w:val="20"/>
        </w:rPr>
        <w:t>Avro</w:t>
      </w:r>
      <w:r w:rsidR="00523EBD">
        <w:rPr>
          <w:rFonts w:ascii="Arial" w:eastAsia="Arial" w:hAnsi="Arial" w:cs="Arial"/>
          <w:b/>
          <w:sz w:val="20"/>
          <w:szCs w:val="20"/>
        </w:rPr>
        <w:t xml:space="preserve"> 1.8.2</w:t>
      </w:r>
      <w:r w:rsidR="001D0D45" w:rsidRPr="00296EDF">
        <w:rPr>
          <w:rFonts w:ascii="Arial" w:eastAsia="Arial" w:hAnsi="Arial" w:cs="Arial"/>
          <w:b/>
          <w:sz w:val="20"/>
          <w:szCs w:val="20"/>
        </w:rPr>
        <w:t>,</w:t>
      </w:r>
      <w:r w:rsidRPr="00296EDF">
        <w:rPr>
          <w:rFonts w:ascii="Arial" w:eastAsia="Arial" w:hAnsi="Arial" w:cs="Arial"/>
          <w:b/>
          <w:sz w:val="20"/>
          <w:szCs w:val="20"/>
        </w:rPr>
        <w:t xml:space="preserve"> </w:t>
      </w:r>
      <w:r w:rsidRPr="00296EDF">
        <w:rPr>
          <w:rFonts w:ascii="Arial" w:eastAsia="Arial" w:hAnsi="Arial" w:cs="Arial"/>
          <w:sz w:val="20"/>
          <w:szCs w:val="20"/>
        </w:rPr>
        <w:t xml:space="preserve">Active MQ and Confluent Schema </w:t>
      </w:r>
      <w:r w:rsidR="00B45311" w:rsidRPr="00296EDF">
        <w:rPr>
          <w:rFonts w:ascii="Arial" w:eastAsia="Arial" w:hAnsi="Arial" w:cs="Arial"/>
          <w:sz w:val="20"/>
          <w:szCs w:val="20"/>
        </w:rPr>
        <w:t>Registry</w:t>
      </w:r>
      <w:r w:rsidRPr="00296EDF">
        <w:rPr>
          <w:rFonts w:ascii="Arial" w:eastAsia="Arial" w:hAnsi="Arial" w:cs="Arial"/>
          <w:sz w:val="20"/>
          <w:szCs w:val="20"/>
        </w:rPr>
        <w:t xml:space="preserve"> for data ingestion.</w:t>
      </w:r>
    </w:p>
    <w:p w14:paraId="6062A0AB" w14:textId="4698FE0E" w:rsidR="00296EDF" w:rsidRDefault="00296EDF" w:rsidP="5E26A118">
      <w:pPr>
        <w:numPr>
          <w:ilvl w:val="0"/>
          <w:numId w:val="10"/>
        </w:numPr>
        <w:spacing w:after="0" w:line="240" w:lineRule="auto"/>
        <w:ind w:left="357" w:right="-108" w:hanging="357"/>
        <w:rPr>
          <w:color w:val="000000" w:themeColor="text1"/>
          <w:sz w:val="20"/>
          <w:szCs w:val="20"/>
        </w:rPr>
      </w:pPr>
      <w:r>
        <w:rPr>
          <w:rFonts w:ascii="Arial" w:eastAsia="Arial" w:hAnsi="Arial" w:cs="Arial"/>
          <w:sz w:val="20"/>
          <w:szCs w:val="20"/>
        </w:rPr>
        <w:t>Developed application test cases and application build script in Python.</w:t>
      </w:r>
    </w:p>
    <w:p w14:paraId="76ACB5B5" w14:textId="028942EC" w:rsidR="5E26A118" w:rsidRDefault="5E26A118" w:rsidP="5E26A118">
      <w:pPr>
        <w:numPr>
          <w:ilvl w:val="0"/>
          <w:numId w:val="10"/>
        </w:numPr>
        <w:spacing w:after="0" w:line="240" w:lineRule="auto"/>
        <w:ind w:left="357" w:right="-108" w:hanging="357"/>
        <w:rPr>
          <w:rStyle w:val="summary"/>
          <w:color w:val="000000" w:themeColor="text1"/>
          <w:sz w:val="20"/>
          <w:szCs w:val="20"/>
        </w:rPr>
      </w:pPr>
      <w:r w:rsidRPr="5E26A118">
        <w:rPr>
          <w:rFonts w:ascii="Arial" w:eastAsia="Arial" w:hAnsi="Arial" w:cs="Arial"/>
          <w:sz w:val="20"/>
          <w:szCs w:val="20"/>
        </w:rPr>
        <w:t>Using Eclipse, Intellij</w:t>
      </w:r>
      <w:r w:rsidR="00E50531">
        <w:rPr>
          <w:rFonts w:ascii="Arial" w:eastAsia="Arial" w:hAnsi="Arial" w:cs="Arial"/>
          <w:sz w:val="20"/>
          <w:szCs w:val="20"/>
        </w:rPr>
        <w:t xml:space="preserve"> 17.3</w:t>
      </w:r>
      <w:r w:rsidRPr="5E26A118">
        <w:rPr>
          <w:rFonts w:ascii="Arial" w:eastAsia="Arial" w:hAnsi="Arial" w:cs="Arial"/>
          <w:sz w:val="20"/>
          <w:szCs w:val="20"/>
        </w:rPr>
        <w:t>, Maven and SBT for code build. GIT is used for version controlling.</w:t>
      </w:r>
    </w:p>
    <w:p w14:paraId="3F83AA4A" w14:textId="786912D8" w:rsidR="5E26A118" w:rsidRDefault="5E26A118" w:rsidP="5E26A118">
      <w:pPr>
        <w:numPr>
          <w:ilvl w:val="0"/>
          <w:numId w:val="10"/>
        </w:numPr>
        <w:spacing w:after="0" w:line="240" w:lineRule="auto"/>
        <w:ind w:left="357" w:right="-108" w:hanging="357"/>
        <w:rPr>
          <w:rStyle w:val="summary"/>
          <w:color w:val="000000" w:themeColor="text1"/>
          <w:sz w:val="20"/>
          <w:szCs w:val="20"/>
        </w:rPr>
      </w:pPr>
      <w:r w:rsidRPr="5E26A118">
        <w:rPr>
          <w:rStyle w:val="summary"/>
          <w:rFonts w:ascii="Arial" w:hAnsi="Arial" w:cs="Arial"/>
          <w:sz w:val="20"/>
          <w:szCs w:val="20"/>
        </w:rPr>
        <w:t>Using object oriented paradigm and functional programming for developing solutions.</w:t>
      </w:r>
    </w:p>
    <w:p w14:paraId="11375E9C" w14:textId="7BE7F10D" w:rsidR="5E26A118" w:rsidRPr="00E34BA4" w:rsidRDefault="5E26A118" w:rsidP="5E26A118">
      <w:pPr>
        <w:numPr>
          <w:ilvl w:val="0"/>
          <w:numId w:val="10"/>
        </w:numPr>
        <w:spacing w:after="0" w:line="240" w:lineRule="auto"/>
        <w:ind w:left="357" w:right="-108" w:hanging="357"/>
        <w:rPr>
          <w:color w:val="000000" w:themeColor="text1"/>
          <w:sz w:val="20"/>
          <w:szCs w:val="20"/>
        </w:rPr>
      </w:pPr>
      <w:r w:rsidRPr="5E26A118">
        <w:rPr>
          <w:rFonts w:ascii="Arial" w:eastAsia="Arial" w:hAnsi="Arial" w:cs="Arial"/>
          <w:sz w:val="20"/>
          <w:szCs w:val="20"/>
        </w:rPr>
        <w:t>Solution is staged in Linux and HDFS environments.</w:t>
      </w:r>
    </w:p>
    <w:p w14:paraId="0C1784E0" w14:textId="1A3D3B9E" w:rsidR="00E34BA4" w:rsidRDefault="006D6BD2" w:rsidP="5E26A118">
      <w:pPr>
        <w:numPr>
          <w:ilvl w:val="0"/>
          <w:numId w:val="10"/>
        </w:numPr>
        <w:spacing w:after="0" w:line="240" w:lineRule="auto"/>
        <w:ind w:left="357" w:right="-108" w:hanging="357"/>
        <w:rPr>
          <w:color w:val="000000" w:themeColor="text1"/>
          <w:sz w:val="20"/>
          <w:szCs w:val="20"/>
        </w:rPr>
      </w:pPr>
      <w:r>
        <w:rPr>
          <w:rFonts w:ascii="Arial" w:eastAsia="Arial" w:hAnsi="Arial" w:cs="Arial"/>
          <w:sz w:val="20"/>
          <w:szCs w:val="20"/>
        </w:rPr>
        <w:lastRenderedPageBreak/>
        <w:t>Using S</w:t>
      </w:r>
      <w:r w:rsidR="00E34BA4">
        <w:rPr>
          <w:rFonts w:ascii="Arial" w:eastAsia="Arial" w:hAnsi="Arial" w:cs="Arial"/>
          <w:sz w:val="20"/>
          <w:szCs w:val="20"/>
        </w:rPr>
        <w:t>plunk queries to generate various reports</w:t>
      </w:r>
      <w:r w:rsidR="001D3B55">
        <w:rPr>
          <w:rFonts w:ascii="Arial" w:eastAsia="Arial" w:hAnsi="Arial" w:cs="Arial"/>
          <w:sz w:val="20"/>
          <w:szCs w:val="20"/>
        </w:rPr>
        <w:t>/dashboards</w:t>
      </w:r>
      <w:r w:rsidR="00E34BA4">
        <w:rPr>
          <w:rFonts w:ascii="Arial" w:eastAsia="Arial" w:hAnsi="Arial" w:cs="Arial"/>
          <w:sz w:val="20"/>
          <w:szCs w:val="20"/>
        </w:rPr>
        <w:t xml:space="preserve"> which are looked upon by the business team every day.</w:t>
      </w:r>
    </w:p>
    <w:p w14:paraId="4BD4F321" w14:textId="091BC08A" w:rsidR="5E26A118" w:rsidRDefault="5E26A118" w:rsidP="5E26A118">
      <w:pPr>
        <w:numPr>
          <w:ilvl w:val="0"/>
          <w:numId w:val="10"/>
        </w:numPr>
        <w:spacing w:after="0" w:line="240" w:lineRule="auto"/>
        <w:ind w:left="357" w:right="-108" w:hanging="357"/>
        <w:rPr>
          <w:color w:val="000000" w:themeColor="text1"/>
          <w:sz w:val="20"/>
          <w:szCs w:val="20"/>
        </w:rPr>
      </w:pPr>
      <w:r w:rsidRPr="5E26A118">
        <w:rPr>
          <w:rFonts w:ascii="Arial" w:eastAsia="Arial" w:hAnsi="Arial" w:cs="Arial"/>
          <w:sz w:val="20"/>
          <w:szCs w:val="20"/>
        </w:rPr>
        <w:t xml:space="preserve">Implementing DaaS (Data as a Service) platform on Bluemix cloud to host </w:t>
      </w:r>
      <w:r w:rsidR="001A283C">
        <w:rPr>
          <w:rFonts w:ascii="Arial" w:eastAsia="Arial" w:hAnsi="Arial" w:cs="Arial"/>
          <w:sz w:val="20"/>
          <w:szCs w:val="20"/>
        </w:rPr>
        <w:t xml:space="preserve">data consumption </w:t>
      </w:r>
      <w:r w:rsidR="001A283C" w:rsidRPr="5E26A118">
        <w:rPr>
          <w:rFonts w:ascii="Arial" w:eastAsia="Arial" w:hAnsi="Arial" w:cs="Arial"/>
          <w:sz w:val="20"/>
          <w:szCs w:val="20"/>
        </w:rPr>
        <w:t>micro services</w:t>
      </w:r>
      <w:r w:rsidRPr="5E26A118">
        <w:rPr>
          <w:rFonts w:ascii="Arial" w:eastAsia="Arial" w:hAnsi="Arial" w:cs="Arial"/>
          <w:sz w:val="20"/>
          <w:szCs w:val="20"/>
        </w:rPr>
        <w:t>.</w:t>
      </w:r>
    </w:p>
    <w:p w14:paraId="4FA359AB" w14:textId="0531F459" w:rsidR="5E26A118" w:rsidRDefault="5E26A118" w:rsidP="5E26A118">
      <w:pPr>
        <w:numPr>
          <w:ilvl w:val="0"/>
          <w:numId w:val="10"/>
        </w:numPr>
        <w:spacing w:after="0" w:line="240" w:lineRule="auto"/>
        <w:ind w:left="357" w:right="-108" w:hanging="357"/>
        <w:rPr>
          <w:color w:val="000000" w:themeColor="text1"/>
          <w:sz w:val="20"/>
          <w:szCs w:val="20"/>
        </w:rPr>
      </w:pPr>
      <w:r w:rsidRPr="5E26A118">
        <w:rPr>
          <w:rFonts w:ascii="Arial" w:eastAsia="Arial" w:hAnsi="Arial" w:cs="Arial"/>
          <w:sz w:val="20"/>
          <w:szCs w:val="20"/>
        </w:rPr>
        <w:t>Using MongoDB for data storage as part of lambda architecture developed on Kafka and Spark. Daily batch data is stored in HDFS using spark batch jobs.</w:t>
      </w:r>
    </w:p>
    <w:p w14:paraId="5C94C735" w14:textId="19803742" w:rsidR="00E34BA4" w:rsidRPr="00E34BA4" w:rsidRDefault="5E26A118" w:rsidP="00E34BA4">
      <w:pPr>
        <w:numPr>
          <w:ilvl w:val="0"/>
          <w:numId w:val="10"/>
        </w:numPr>
        <w:spacing w:after="0" w:line="240" w:lineRule="auto"/>
        <w:ind w:left="357" w:right="-108" w:hanging="357"/>
        <w:rPr>
          <w:color w:val="000000" w:themeColor="text1"/>
          <w:sz w:val="20"/>
          <w:szCs w:val="20"/>
        </w:rPr>
      </w:pPr>
      <w:r w:rsidRPr="5E26A118">
        <w:rPr>
          <w:rFonts w:ascii="Arial" w:eastAsia="Arial" w:hAnsi="Arial" w:cs="Arial"/>
          <w:sz w:val="20"/>
          <w:szCs w:val="20"/>
        </w:rPr>
        <w:t>Using ERWin for data modeling.</w:t>
      </w:r>
    </w:p>
    <w:p w14:paraId="526B76D4" w14:textId="75604731" w:rsidR="00E34BA4" w:rsidRPr="00E34BA4" w:rsidRDefault="00E34BA4" w:rsidP="00E34BA4">
      <w:pPr>
        <w:numPr>
          <w:ilvl w:val="0"/>
          <w:numId w:val="10"/>
        </w:numPr>
        <w:spacing w:after="0" w:line="240" w:lineRule="auto"/>
        <w:ind w:left="357" w:right="-108" w:hanging="357"/>
        <w:rPr>
          <w:color w:val="000000" w:themeColor="text1"/>
          <w:sz w:val="20"/>
          <w:szCs w:val="20"/>
        </w:rPr>
      </w:pPr>
      <w:r w:rsidRPr="5E26A118">
        <w:rPr>
          <w:rFonts w:ascii="Arial" w:eastAsia="Arial" w:hAnsi="Arial" w:cs="Arial"/>
          <w:sz w:val="20"/>
          <w:szCs w:val="20"/>
        </w:rPr>
        <w:t>Mentoring team members to achieve the best results considering the delivery deadline.</w:t>
      </w:r>
    </w:p>
    <w:p w14:paraId="644EBD46" w14:textId="44EE711E" w:rsidR="5E26A118" w:rsidRPr="00CC53CB" w:rsidRDefault="5E26A118" w:rsidP="5E26A118">
      <w:pPr>
        <w:numPr>
          <w:ilvl w:val="0"/>
          <w:numId w:val="10"/>
        </w:numPr>
        <w:spacing w:after="0" w:line="240" w:lineRule="auto"/>
        <w:ind w:left="357" w:right="-108" w:hanging="357"/>
        <w:rPr>
          <w:color w:val="000000" w:themeColor="text1"/>
          <w:sz w:val="20"/>
          <w:szCs w:val="20"/>
        </w:rPr>
      </w:pPr>
      <w:r w:rsidRPr="5E26A118">
        <w:rPr>
          <w:rFonts w:ascii="Arial" w:eastAsia="Arial" w:hAnsi="Arial" w:cs="Arial"/>
          <w:sz w:val="20"/>
          <w:szCs w:val="20"/>
        </w:rPr>
        <w:t>Working with Various stakeholders to achieve their goal</w:t>
      </w:r>
      <w:r w:rsidR="000F423E">
        <w:rPr>
          <w:rFonts w:ascii="Arial" w:eastAsia="Arial" w:hAnsi="Arial" w:cs="Arial"/>
          <w:sz w:val="20"/>
          <w:szCs w:val="20"/>
        </w:rPr>
        <w:t>s.</w:t>
      </w:r>
    </w:p>
    <w:p w14:paraId="4C09172F" w14:textId="13CB46E2" w:rsidR="00CC53CB" w:rsidRDefault="00CC53CB" w:rsidP="5E26A118">
      <w:pPr>
        <w:numPr>
          <w:ilvl w:val="0"/>
          <w:numId w:val="10"/>
        </w:numPr>
        <w:spacing w:after="0" w:line="240" w:lineRule="auto"/>
        <w:ind w:left="357" w:right="-108" w:hanging="357"/>
        <w:rPr>
          <w:color w:val="000000" w:themeColor="text1"/>
          <w:sz w:val="20"/>
          <w:szCs w:val="20"/>
        </w:rPr>
      </w:pPr>
      <w:r>
        <w:rPr>
          <w:rFonts w:ascii="Arial" w:eastAsia="Arial" w:hAnsi="Arial" w:cs="Arial"/>
          <w:sz w:val="20"/>
          <w:szCs w:val="20"/>
        </w:rPr>
        <w:t>Deployed application on PCF cloud.</w:t>
      </w:r>
    </w:p>
    <w:p w14:paraId="28EF66B4" w14:textId="3A495C61" w:rsidR="5E26A118" w:rsidRDefault="5E26A118" w:rsidP="5E26A118">
      <w:pPr>
        <w:spacing w:before="100" w:after="120" w:line="240" w:lineRule="auto"/>
        <w:ind w:right="-115"/>
        <w:rPr>
          <w:rFonts w:ascii="Arial" w:eastAsia="Arial" w:hAnsi="Arial" w:cs="Arial"/>
          <w:b/>
          <w:bCs/>
          <w:color w:val="0000FF"/>
          <w:sz w:val="28"/>
          <w:szCs w:val="28"/>
        </w:rPr>
      </w:pPr>
    </w:p>
    <w:p w14:paraId="2234E728" w14:textId="77777777" w:rsidR="00F46206" w:rsidRDefault="007D4C0E">
      <w:pPr>
        <w:keepLines/>
        <w:spacing w:after="0" w:line="240" w:lineRule="auto"/>
        <w:rPr>
          <w:rFonts w:ascii="Arial" w:eastAsia="Arial" w:hAnsi="Arial" w:cs="Arial"/>
          <w:b/>
          <w:sz w:val="20"/>
          <w:szCs w:val="20"/>
        </w:rPr>
      </w:pPr>
      <w:r>
        <w:rPr>
          <w:rFonts w:ascii="Arial" w:eastAsia="Arial" w:hAnsi="Arial" w:cs="Arial"/>
          <w:b/>
          <w:sz w:val="20"/>
          <w:szCs w:val="20"/>
        </w:rPr>
        <w:t>TD Bank, Toronto Canada</w:t>
      </w:r>
    </w:p>
    <w:p w14:paraId="6E9C6CCB" w14:textId="7794C501" w:rsidR="00F46206" w:rsidRDefault="001007EF">
      <w:pPr>
        <w:keepLines/>
        <w:spacing w:after="0" w:line="240" w:lineRule="auto"/>
      </w:pPr>
      <w:r>
        <w:rPr>
          <w:rFonts w:ascii="Arial" w:eastAsia="Arial" w:hAnsi="Arial" w:cs="Arial"/>
          <w:b/>
          <w:sz w:val="20"/>
          <w:szCs w:val="20"/>
        </w:rPr>
        <w:t xml:space="preserve">Big Data Architect - </w:t>
      </w:r>
      <w:r w:rsidR="007D4C0E">
        <w:rPr>
          <w:rFonts w:ascii="Arial" w:eastAsia="Arial" w:hAnsi="Arial" w:cs="Arial"/>
          <w:b/>
          <w:sz w:val="20"/>
          <w:szCs w:val="20"/>
        </w:rPr>
        <w:t>Big Data Enterprise Architecture</w:t>
      </w:r>
      <w:r w:rsidR="007D4C0E">
        <w:rPr>
          <w:rFonts w:ascii="Arial" w:eastAsia="Arial" w:hAnsi="Arial" w:cs="Arial"/>
          <w:sz w:val="20"/>
          <w:szCs w:val="20"/>
        </w:rPr>
        <w:t xml:space="preserve"> </w:t>
      </w:r>
      <w:r w:rsidR="007D4C0E">
        <w:rPr>
          <w:rFonts w:ascii="Arial" w:eastAsia="Arial" w:hAnsi="Arial" w:cs="Arial"/>
          <w:b/>
          <w:sz w:val="20"/>
          <w:szCs w:val="20"/>
        </w:rPr>
        <w:t xml:space="preserve">(June </w:t>
      </w:r>
      <w:r w:rsidR="007D4C0E">
        <w:rPr>
          <w:b/>
          <w:sz w:val="20"/>
          <w:szCs w:val="20"/>
        </w:rPr>
        <w:t>2017</w:t>
      </w:r>
      <w:r w:rsidR="00381099">
        <w:rPr>
          <w:rFonts w:ascii="Arial" w:eastAsia="Arial" w:hAnsi="Arial" w:cs="Arial"/>
          <w:b/>
          <w:sz w:val="20"/>
          <w:szCs w:val="20"/>
        </w:rPr>
        <w:t xml:space="preserve"> – </w:t>
      </w:r>
      <w:r w:rsidR="00905060">
        <w:rPr>
          <w:rFonts w:ascii="Arial" w:eastAsia="Arial" w:hAnsi="Arial" w:cs="Arial"/>
          <w:b/>
          <w:sz w:val="20"/>
          <w:szCs w:val="20"/>
        </w:rPr>
        <w:t>Aug 2017</w:t>
      </w:r>
      <w:r w:rsidR="007D4C0E">
        <w:rPr>
          <w:rFonts w:ascii="Arial" w:eastAsia="Arial" w:hAnsi="Arial" w:cs="Arial"/>
          <w:b/>
          <w:sz w:val="20"/>
          <w:szCs w:val="20"/>
        </w:rPr>
        <w:t>)</w:t>
      </w:r>
    </w:p>
    <w:p w14:paraId="30F51AD2" w14:textId="77777777" w:rsidR="00F46206" w:rsidRDefault="00F46206">
      <w:pPr>
        <w:keepLines/>
        <w:spacing w:after="0" w:line="240" w:lineRule="auto"/>
        <w:rPr>
          <w:rFonts w:ascii="Arial" w:eastAsia="Arial" w:hAnsi="Arial" w:cs="Arial"/>
          <w:b/>
          <w:sz w:val="20"/>
          <w:szCs w:val="20"/>
        </w:rPr>
      </w:pPr>
    </w:p>
    <w:p w14:paraId="1452A1CA" w14:textId="77777777" w:rsidR="00F46206" w:rsidRDefault="6F157552">
      <w:pPr>
        <w:pBdr>
          <w:bottom w:val="single" w:sz="6" w:space="1" w:color="00000A"/>
        </w:pBdr>
        <w:rPr>
          <w:rFonts w:ascii="Arial" w:eastAsia="Arial" w:hAnsi="Arial" w:cs="Arial"/>
          <w:sz w:val="20"/>
          <w:szCs w:val="20"/>
        </w:rPr>
      </w:pPr>
      <w:r w:rsidRPr="6F157552">
        <w:rPr>
          <w:rFonts w:ascii="Arial" w:eastAsia="Arial" w:hAnsi="Arial" w:cs="Arial"/>
          <w:sz w:val="20"/>
          <w:szCs w:val="20"/>
        </w:rPr>
        <w:t>TD bank has created a data lake based on various big data technologies for future use cases. Investment is huge where all type of financial data is ingested in the data lake which will be used by future systems for various usage. Currently sole usage of this data is done for analytics and machine learning.</w:t>
      </w:r>
    </w:p>
    <w:p w14:paraId="302AB94D" w14:textId="521B86D1" w:rsidR="6F157552" w:rsidRDefault="5E26A118" w:rsidP="6F157552">
      <w:pPr>
        <w:numPr>
          <w:ilvl w:val="0"/>
          <w:numId w:val="10"/>
        </w:numPr>
        <w:spacing w:after="0" w:line="240" w:lineRule="auto"/>
        <w:ind w:left="357" w:right="-108" w:hanging="357"/>
        <w:rPr>
          <w:sz w:val="20"/>
          <w:szCs w:val="20"/>
        </w:rPr>
      </w:pPr>
      <w:r w:rsidRPr="5E26A118">
        <w:rPr>
          <w:rFonts w:ascii="Arial" w:eastAsia="Arial" w:hAnsi="Arial" w:cs="Arial"/>
          <w:sz w:val="20"/>
          <w:szCs w:val="20"/>
        </w:rPr>
        <w:t>Worked closely with team of 17 members for metadata discovery and classification project.</w:t>
      </w:r>
    </w:p>
    <w:p w14:paraId="53CA2BF3" w14:textId="00952665" w:rsidR="6F157552" w:rsidRDefault="5E26A118" w:rsidP="6F157552">
      <w:pPr>
        <w:numPr>
          <w:ilvl w:val="0"/>
          <w:numId w:val="10"/>
        </w:numPr>
        <w:spacing w:after="0" w:line="240" w:lineRule="auto"/>
        <w:ind w:left="357" w:right="-108" w:hanging="357"/>
        <w:rPr>
          <w:sz w:val="20"/>
          <w:szCs w:val="20"/>
        </w:rPr>
      </w:pPr>
      <w:r w:rsidRPr="5E26A118">
        <w:rPr>
          <w:rFonts w:ascii="Arial" w:eastAsia="Arial" w:hAnsi="Arial" w:cs="Arial"/>
          <w:sz w:val="20"/>
          <w:szCs w:val="20"/>
        </w:rPr>
        <w:t>Worked with various lines of business and vendors teams for enabling data ingestion and extraction into Hadoop data lake.</w:t>
      </w:r>
    </w:p>
    <w:p w14:paraId="2239A893" w14:textId="77777777" w:rsidR="00F46206" w:rsidRDefault="5E26A118">
      <w:pPr>
        <w:keepLines/>
        <w:numPr>
          <w:ilvl w:val="0"/>
          <w:numId w:val="10"/>
        </w:numPr>
        <w:spacing w:after="0" w:line="240" w:lineRule="auto"/>
        <w:ind w:left="357" w:right="-108" w:hanging="357"/>
        <w:rPr>
          <w:sz w:val="20"/>
          <w:szCs w:val="20"/>
        </w:rPr>
      </w:pPr>
      <w:r w:rsidRPr="5E26A118">
        <w:rPr>
          <w:rFonts w:ascii="Arial" w:eastAsia="Arial" w:hAnsi="Arial" w:cs="Arial"/>
          <w:sz w:val="20"/>
          <w:szCs w:val="20"/>
        </w:rPr>
        <w:t>Designed architectural patterns for data ingestion and extraction for enterprise level data lake.</w:t>
      </w:r>
    </w:p>
    <w:p w14:paraId="6D32E125" w14:textId="55DBD1B3" w:rsidR="00F46206" w:rsidRDefault="5E26A118" w:rsidP="6F157552">
      <w:pPr>
        <w:numPr>
          <w:ilvl w:val="0"/>
          <w:numId w:val="10"/>
        </w:numPr>
        <w:spacing w:after="0" w:line="240" w:lineRule="auto"/>
        <w:ind w:left="357" w:right="-108" w:hanging="357"/>
        <w:rPr>
          <w:sz w:val="20"/>
          <w:szCs w:val="20"/>
        </w:rPr>
      </w:pPr>
      <w:r w:rsidRPr="5E26A118">
        <w:rPr>
          <w:rFonts w:ascii="Arial" w:eastAsia="Arial" w:hAnsi="Arial" w:cs="Arial"/>
          <w:sz w:val="20"/>
          <w:szCs w:val="20"/>
        </w:rPr>
        <w:t>Provided solutions to various big data in house applications using HDFS, Hbase, Phoenix, Sentry, Hive, Talend, Podium Data, Spark, Zookeeper, Kafka, Cloudera Navigator, Cloudera Impala, CDH 5.7, Teradata FSDM, Global IDs, IBM IGC and IBM Information Analyzer.</w:t>
      </w:r>
    </w:p>
    <w:p w14:paraId="17D0E2F8" w14:textId="77777777" w:rsidR="00F46206" w:rsidRDefault="5E26A118">
      <w:pPr>
        <w:keepLines/>
        <w:numPr>
          <w:ilvl w:val="0"/>
          <w:numId w:val="10"/>
        </w:numPr>
        <w:spacing w:after="0" w:line="240" w:lineRule="auto"/>
        <w:ind w:left="357" w:right="-108" w:hanging="357"/>
        <w:rPr>
          <w:sz w:val="20"/>
          <w:szCs w:val="20"/>
        </w:rPr>
      </w:pPr>
      <w:r w:rsidRPr="5E26A118">
        <w:rPr>
          <w:rFonts w:ascii="Arial" w:eastAsia="Arial" w:hAnsi="Arial" w:cs="Arial"/>
          <w:sz w:val="20"/>
          <w:szCs w:val="20"/>
        </w:rPr>
        <w:t>Work with various project teams to standardize the data ingestion, transformation and extractions.</w:t>
      </w:r>
    </w:p>
    <w:p w14:paraId="3F66199A" w14:textId="77777777" w:rsidR="00F46206" w:rsidRDefault="5E26A118">
      <w:pPr>
        <w:numPr>
          <w:ilvl w:val="0"/>
          <w:numId w:val="10"/>
        </w:numPr>
        <w:spacing w:after="0" w:line="240" w:lineRule="auto"/>
        <w:ind w:left="357" w:right="-108" w:hanging="357"/>
        <w:rPr>
          <w:sz w:val="20"/>
          <w:szCs w:val="20"/>
        </w:rPr>
      </w:pPr>
      <w:r w:rsidRPr="5E26A118">
        <w:rPr>
          <w:rFonts w:ascii="Arial" w:eastAsia="Arial" w:hAnsi="Arial" w:cs="Arial"/>
          <w:sz w:val="20"/>
          <w:szCs w:val="20"/>
        </w:rPr>
        <w:t>Created lambda architecture patterns using Scala, Spark streaming, Kafka, HDFS, Hive, Phoenix and HBase.</w:t>
      </w:r>
    </w:p>
    <w:p w14:paraId="29D7E07E" w14:textId="1EDCC6D0" w:rsidR="00F46206" w:rsidRDefault="5E26A118" w:rsidP="6F157552">
      <w:pPr>
        <w:numPr>
          <w:ilvl w:val="0"/>
          <w:numId w:val="10"/>
        </w:numPr>
        <w:tabs>
          <w:tab w:val="left" w:pos="707"/>
        </w:tabs>
        <w:spacing w:after="0" w:line="240" w:lineRule="auto"/>
        <w:ind w:left="360" w:hanging="360"/>
        <w:rPr>
          <w:sz w:val="20"/>
          <w:szCs w:val="20"/>
        </w:rPr>
      </w:pPr>
      <w:r w:rsidRPr="5E26A118">
        <w:rPr>
          <w:rFonts w:ascii="Arial" w:eastAsia="Arial" w:hAnsi="Arial" w:cs="Arial"/>
          <w:sz w:val="20"/>
          <w:szCs w:val="20"/>
        </w:rPr>
        <w:t>Created big data architectural design patterns for metadata ingestion, provisioning, profiling, discovery and classification using, Podium Data, Global IDs, IBM IGC (Information Governance Catalog) and Information Analyzer.</w:t>
      </w:r>
    </w:p>
    <w:p w14:paraId="2C3FFEE6" w14:textId="77777777" w:rsidR="00F46206" w:rsidRDefault="5E26A118">
      <w:pPr>
        <w:numPr>
          <w:ilvl w:val="0"/>
          <w:numId w:val="10"/>
        </w:numPr>
        <w:tabs>
          <w:tab w:val="left" w:pos="707"/>
        </w:tabs>
        <w:spacing w:after="0" w:line="240" w:lineRule="auto"/>
        <w:ind w:left="360" w:hanging="360"/>
        <w:rPr>
          <w:sz w:val="20"/>
          <w:szCs w:val="20"/>
        </w:rPr>
      </w:pPr>
      <w:r w:rsidRPr="5E26A118">
        <w:rPr>
          <w:rFonts w:ascii="Arial" w:eastAsia="Arial" w:hAnsi="Arial" w:cs="Arial"/>
          <w:sz w:val="20"/>
          <w:szCs w:val="20"/>
        </w:rPr>
        <w:t>Performed architectural designed and setup the infrastructure for the design and development.</w:t>
      </w:r>
    </w:p>
    <w:p w14:paraId="2265650F" w14:textId="77777777" w:rsidR="00F46206" w:rsidRDefault="5E26A118">
      <w:pPr>
        <w:numPr>
          <w:ilvl w:val="0"/>
          <w:numId w:val="10"/>
        </w:numPr>
        <w:tabs>
          <w:tab w:val="left" w:pos="707"/>
        </w:tabs>
        <w:spacing w:after="0" w:line="240" w:lineRule="auto"/>
        <w:ind w:left="360" w:hanging="360"/>
      </w:pPr>
      <w:r w:rsidRPr="5E26A118">
        <w:rPr>
          <w:rFonts w:ascii="Arial" w:eastAsia="Arial" w:hAnsi="Arial" w:cs="Arial"/>
          <w:sz w:val="20"/>
          <w:szCs w:val="20"/>
        </w:rPr>
        <w:t>Worked with the infrastructure team</w:t>
      </w:r>
      <w:r w:rsidRPr="5E26A118">
        <w:rPr>
          <w:rFonts w:ascii="Arial" w:eastAsia="Arial" w:hAnsi="Arial" w:cs="Arial"/>
          <w:b/>
          <w:bCs/>
          <w:sz w:val="20"/>
          <w:szCs w:val="20"/>
        </w:rPr>
        <w:t xml:space="preserve"> </w:t>
      </w:r>
      <w:r w:rsidRPr="5E26A118">
        <w:rPr>
          <w:rFonts w:ascii="Arial" w:eastAsia="Arial" w:hAnsi="Arial" w:cs="Arial"/>
          <w:sz w:val="20"/>
          <w:szCs w:val="20"/>
        </w:rPr>
        <w:t>to stabilize connectivity for underlying architecture.</w:t>
      </w:r>
    </w:p>
    <w:p w14:paraId="0B68E799" w14:textId="77777777" w:rsidR="00F46206" w:rsidRDefault="5E26A118">
      <w:pPr>
        <w:numPr>
          <w:ilvl w:val="0"/>
          <w:numId w:val="10"/>
        </w:numPr>
        <w:tabs>
          <w:tab w:val="left" w:pos="707"/>
        </w:tabs>
        <w:spacing w:after="0" w:line="240" w:lineRule="auto"/>
        <w:ind w:left="360" w:hanging="360"/>
        <w:rPr>
          <w:sz w:val="20"/>
          <w:szCs w:val="20"/>
        </w:rPr>
      </w:pPr>
      <w:r w:rsidRPr="5E26A118">
        <w:rPr>
          <w:rFonts w:ascii="Arial" w:eastAsia="Arial" w:hAnsi="Arial" w:cs="Arial"/>
          <w:sz w:val="20"/>
          <w:szCs w:val="20"/>
        </w:rPr>
        <w:t>Provided alignment to existing big data projects for newly developed design patterns and ran PoCs with the development team.</w:t>
      </w:r>
    </w:p>
    <w:p w14:paraId="3CE2CB59" w14:textId="77777777" w:rsidR="00F46206" w:rsidRPr="002A3689" w:rsidRDefault="5E26A118">
      <w:pPr>
        <w:numPr>
          <w:ilvl w:val="0"/>
          <w:numId w:val="10"/>
        </w:numPr>
        <w:tabs>
          <w:tab w:val="left" w:pos="707"/>
        </w:tabs>
        <w:spacing w:after="0" w:line="240" w:lineRule="auto"/>
        <w:ind w:left="360" w:hanging="360"/>
        <w:rPr>
          <w:sz w:val="20"/>
          <w:szCs w:val="20"/>
        </w:rPr>
      </w:pPr>
      <w:r w:rsidRPr="5E26A118">
        <w:rPr>
          <w:rFonts w:ascii="Arial" w:eastAsia="Arial" w:hAnsi="Arial" w:cs="Arial"/>
          <w:sz w:val="20"/>
          <w:szCs w:val="20"/>
        </w:rPr>
        <w:t xml:space="preserve">Working knowledge of SCM tools like GIT and SVN. </w:t>
      </w:r>
    </w:p>
    <w:p w14:paraId="259747FF" w14:textId="77777777" w:rsidR="002A3689" w:rsidRPr="000D4740" w:rsidRDefault="5E26A118">
      <w:pPr>
        <w:numPr>
          <w:ilvl w:val="0"/>
          <w:numId w:val="10"/>
        </w:numPr>
        <w:tabs>
          <w:tab w:val="left" w:pos="707"/>
        </w:tabs>
        <w:spacing w:after="0" w:line="240" w:lineRule="auto"/>
        <w:ind w:left="360" w:hanging="360"/>
        <w:rPr>
          <w:rFonts w:ascii="Arial" w:hAnsi="Arial" w:cs="Arial"/>
          <w:sz w:val="20"/>
          <w:szCs w:val="20"/>
        </w:rPr>
      </w:pPr>
      <w:r w:rsidRPr="5E26A118">
        <w:rPr>
          <w:rFonts w:ascii="Arial" w:eastAsia="Arial" w:hAnsi="Arial" w:cs="Arial"/>
          <w:sz w:val="20"/>
          <w:szCs w:val="20"/>
        </w:rPr>
        <w:t xml:space="preserve">Working knowledge of Hadoop data lake architecture and design, data architecture principles, </w:t>
      </w:r>
      <w:r w:rsidRPr="5E26A118">
        <w:rPr>
          <w:rStyle w:val="summary"/>
          <w:rFonts w:ascii="Arial" w:hAnsi="Arial" w:cs="Arial"/>
          <w:sz w:val="20"/>
          <w:szCs w:val="20"/>
        </w:rPr>
        <w:t>data requirements gathering, data modelling and database design.</w:t>
      </w:r>
    </w:p>
    <w:p w14:paraId="31C1720F" w14:textId="77777777" w:rsidR="002A3689" w:rsidRDefault="5E26A118">
      <w:pPr>
        <w:numPr>
          <w:ilvl w:val="0"/>
          <w:numId w:val="10"/>
        </w:numPr>
        <w:tabs>
          <w:tab w:val="left" w:pos="707"/>
        </w:tabs>
        <w:spacing w:after="0" w:line="240" w:lineRule="auto"/>
        <w:ind w:left="360" w:hanging="360"/>
        <w:rPr>
          <w:rStyle w:val="summary"/>
          <w:rFonts w:ascii="Arial" w:hAnsi="Arial" w:cs="Arial"/>
          <w:sz w:val="20"/>
          <w:szCs w:val="20"/>
        </w:rPr>
      </w:pPr>
      <w:r w:rsidRPr="5E26A118">
        <w:rPr>
          <w:rFonts w:ascii="Arial" w:hAnsi="Arial" w:cs="Arial"/>
          <w:sz w:val="20"/>
          <w:szCs w:val="20"/>
        </w:rPr>
        <w:t xml:space="preserve">Worked on </w:t>
      </w:r>
      <w:r w:rsidRPr="5E26A118">
        <w:rPr>
          <w:rStyle w:val="summary"/>
          <w:rFonts w:ascii="Arial" w:hAnsi="Arial" w:cs="Arial"/>
          <w:sz w:val="20"/>
          <w:szCs w:val="20"/>
        </w:rPr>
        <w:t>Data Management solutions, including Metadata Management, Data Lineage, Data Security and Data Quality Solutions.</w:t>
      </w:r>
    </w:p>
    <w:p w14:paraId="1B2D9D4B" w14:textId="3F6FB5ED" w:rsidR="4554D87C" w:rsidRDefault="5E26A118" w:rsidP="4554D87C">
      <w:pPr>
        <w:numPr>
          <w:ilvl w:val="0"/>
          <w:numId w:val="10"/>
        </w:numPr>
        <w:spacing w:after="0" w:line="240" w:lineRule="auto"/>
        <w:ind w:left="360" w:hanging="360"/>
        <w:rPr>
          <w:rFonts w:ascii="Arial" w:hAnsi="Arial" w:cs="Arial"/>
          <w:sz w:val="20"/>
          <w:szCs w:val="20"/>
        </w:rPr>
      </w:pPr>
      <w:r w:rsidRPr="5E26A118">
        <w:rPr>
          <w:rStyle w:val="summary"/>
          <w:rFonts w:ascii="Arial" w:hAnsi="Arial" w:cs="Arial"/>
          <w:sz w:val="20"/>
          <w:szCs w:val="20"/>
        </w:rPr>
        <w:t>Created physical and logical data models also performed reverse and forward engineering using ERWin.</w:t>
      </w:r>
    </w:p>
    <w:p w14:paraId="485309FA" w14:textId="6B58FD7A" w:rsidR="4554D87C" w:rsidRDefault="5E26A118" w:rsidP="4554D87C">
      <w:pPr>
        <w:numPr>
          <w:ilvl w:val="0"/>
          <w:numId w:val="10"/>
        </w:numPr>
        <w:spacing w:after="0" w:line="240" w:lineRule="auto"/>
        <w:ind w:left="360" w:hanging="360"/>
        <w:rPr>
          <w:rStyle w:val="summary"/>
          <w:sz w:val="20"/>
          <w:szCs w:val="20"/>
        </w:rPr>
      </w:pPr>
      <w:r w:rsidRPr="5E26A118">
        <w:rPr>
          <w:rStyle w:val="summary"/>
          <w:rFonts w:ascii="Arial" w:hAnsi="Arial" w:cs="Arial"/>
          <w:sz w:val="20"/>
          <w:szCs w:val="20"/>
        </w:rPr>
        <w:t>Used object oriented and functional programming for developing the solutions.</w:t>
      </w:r>
    </w:p>
    <w:p w14:paraId="19B52F7F" w14:textId="77777777" w:rsidR="00F46206" w:rsidRDefault="00F46206">
      <w:pPr>
        <w:tabs>
          <w:tab w:val="left" w:pos="707"/>
        </w:tabs>
        <w:spacing w:after="0" w:line="240" w:lineRule="auto"/>
        <w:ind w:left="360" w:hanging="360"/>
        <w:rPr>
          <w:rFonts w:ascii="Arial" w:eastAsia="Arial" w:hAnsi="Arial" w:cs="Arial"/>
          <w:b/>
          <w:color w:val="0000FF"/>
          <w:sz w:val="20"/>
          <w:szCs w:val="20"/>
        </w:rPr>
      </w:pPr>
    </w:p>
    <w:p w14:paraId="35B6B0B4" w14:textId="77777777" w:rsidR="00F46206" w:rsidRDefault="00F46206">
      <w:pPr>
        <w:tabs>
          <w:tab w:val="left" w:pos="707"/>
        </w:tabs>
        <w:spacing w:after="0" w:line="240" w:lineRule="auto"/>
        <w:ind w:left="360" w:hanging="360"/>
        <w:rPr>
          <w:rFonts w:ascii="Arial" w:eastAsia="Arial" w:hAnsi="Arial" w:cs="Arial"/>
          <w:b/>
          <w:color w:val="0000FF"/>
          <w:sz w:val="20"/>
          <w:szCs w:val="20"/>
        </w:rPr>
      </w:pPr>
    </w:p>
    <w:p w14:paraId="7B3F20EC" w14:textId="0CD7C6AD" w:rsidR="003E3D0A" w:rsidRDefault="003E3D0A">
      <w:pPr>
        <w:keepLines/>
        <w:spacing w:after="0" w:line="240" w:lineRule="auto"/>
        <w:rPr>
          <w:rFonts w:ascii="Arial" w:eastAsia="Arial" w:hAnsi="Arial" w:cs="Arial"/>
          <w:b/>
          <w:sz w:val="20"/>
          <w:szCs w:val="20"/>
        </w:rPr>
      </w:pPr>
    </w:p>
    <w:p w14:paraId="4CED7FC9" w14:textId="38635799" w:rsidR="009A5D28" w:rsidRDefault="009A5D28">
      <w:pPr>
        <w:keepLines/>
        <w:spacing w:after="0" w:line="240" w:lineRule="auto"/>
        <w:rPr>
          <w:rFonts w:ascii="Arial" w:eastAsia="Arial" w:hAnsi="Arial" w:cs="Arial"/>
          <w:b/>
          <w:sz w:val="20"/>
          <w:szCs w:val="20"/>
        </w:rPr>
      </w:pPr>
    </w:p>
    <w:p w14:paraId="56246BA3" w14:textId="51191635" w:rsidR="009A5D28" w:rsidRDefault="009A5D28">
      <w:pPr>
        <w:keepLines/>
        <w:spacing w:after="0" w:line="240" w:lineRule="auto"/>
        <w:rPr>
          <w:rFonts w:ascii="Arial" w:eastAsia="Arial" w:hAnsi="Arial" w:cs="Arial"/>
          <w:b/>
          <w:sz w:val="20"/>
          <w:szCs w:val="20"/>
        </w:rPr>
      </w:pPr>
    </w:p>
    <w:p w14:paraId="237537B4" w14:textId="77777777" w:rsidR="003E3D0A" w:rsidRDefault="003E3D0A">
      <w:pPr>
        <w:keepLines/>
        <w:spacing w:after="0" w:line="240" w:lineRule="auto"/>
        <w:rPr>
          <w:rFonts w:ascii="Arial" w:eastAsia="Arial" w:hAnsi="Arial" w:cs="Arial"/>
          <w:b/>
          <w:sz w:val="20"/>
          <w:szCs w:val="20"/>
        </w:rPr>
      </w:pPr>
    </w:p>
    <w:p w14:paraId="1C978DF3" w14:textId="77777777" w:rsidR="00F46206" w:rsidRDefault="007D4C0E">
      <w:pPr>
        <w:keepLines/>
        <w:spacing w:after="0" w:line="240" w:lineRule="auto"/>
        <w:rPr>
          <w:rFonts w:ascii="Arial" w:eastAsia="Arial" w:hAnsi="Arial" w:cs="Arial"/>
          <w:b/>
          <w:sz w:val="20"/>
          <w:szCs w:val="20"/>
        </w:rPr>
      </w:pPr>
      <w:r>
        <w:rPr>
          <w:rFonts w:ascii="Arial" w:eastAsia="Arial" w:hAnsi="Arial" w:cs="Arial"/>
          <w:b/>
          <w:sz w:val="20"/>
          <w:szCs w:val="20"/>
        </w:rPr>
        <w:t>American Express, Toronto Canada</w:t>
      </w:r>
    </w:p>
    <w:p w14:paraId="6CBD0936" w14:textId="1D05A3DF" w:rsidR="00F46206" w:rsidRDefault="6F157552">
      <w:pPr>
        <w:keepLines/>
        <w:spacing w:after="0" w:line="240" w:lineRule="auto"/>
      </w:pPr>
      <w:bookmarkStart w:id="1" w:name="_gjdgxs" w:colFirst="0" w:colLast="0"/>
      <w:bookmarkEnd w:id="1"/>
      <w:r w:rsidRPr="6F157552">
        <w:rPr>
          <w:rFonts w:ascii="Arial" w:eastAsia="Arial" w:hAnsi="Arial" w:cs="Arial"/>
          <w:b/>
          <w:bCs/>
          <w:sz w:val="20"/>
          <w:szCs w:val="20"/>
        </w:rPr>
        <w:t>Solutions Architect and Project Lead -  American Express Global AR Merger</w:t>
      </w:r>
      <w:r w:rsidRPr="6F157552">
        <w:rPr>
          <w:rFonts w:ascii="Arial" w:eastAsia="Arial" w:hAnsi="Arial" w:cs="Arial"/>
          <w:sz w:val="20"/>
          <w:szCs w:val="20"/>
        </w:rPr>
        <w:t xml:space="preserve"> </w:t>
      </w:r>
      <w:r w:rsidRPr="6F157552">
        <w:rPr>
          <w:rFonts w:ascii="Arial" w:eastAsia="Arial" w:hAnsi="Arial" w:cs="Arial"/>
          <w:b/>
          <w:bCs/>
          <w:sz w:val="20"/>
          <w:szCs w:val="20"/>
        </w:rPr>
        <w:t>(Dec 2015 – May 201</w:t>
      </w:r>
      <w:r w:rsidRPr="6F157552">
        <w:rPr>
          <w:b/>
          <w:bCs/>
          <w:sz w:val="20"/>
          <w:szCs w:val="20"/>
        </w:rPr>
        <w:t>7</w:t>
      </w:r>
      <w:r w:rsidRPr="6F157552">
        <w:rPr>
          <w:rFonts w:ascii="Arial" w:eastAsia="Arial" w:hAnsi="Arial" w:cs="Arial"/>
          <w:b/>
          <w:bCs/>
          <w:sz w:val="20"/>
          <w:szCs w:val="20"/>
        </w:rPr>
        <w:t>)</w:t>
      </w:r>
    </w:p>
    <w:p w14:paraId="313AADC5" w14:textId="77777777" w:rsidR="00F46206" w:rsidRDefault="00F46206">
      <w:pPr>
        <w:keepLines/>
        <w:spacing w:after="0" w:line="240" w:lineRule="auto"/>
        <w:rPr>
          <w:rFonts w:ascii="Arial" w:eastAsia="Arial" w:hAnsi="Arial" w:cs="Arial"/>
          <w:b/>
          <w:sz w:val="20"/>
          <w:szCs w:val="20"/>
        </w:rPr>
      </w:pPr>
    </w:p>
    <w:p w14:paraId="0AD15245" w14:textId="33B3CAD3" w:rsidR="00F46206" w:rsidRDefault="6F157552" w:rsidP="4554D87C">
      <w:pPr>
        <w:pBdr>
          <w:bottom w:val="single" w:sz="6" w:space="1" w:color="00000A"/>
        </w:pBdr>
        <w:rPr>
          <w:rFonts w:ascii="Arial" w:eastAsia="Arial" w:hAnsi="Arial" w:cs="Arial"/>
          <w:sz w:val="20"/>
          <w:szCs w:val="20"/>
        </w:rPr>
      </w:pPr>
      <w:r w:rsidRPr="6F157552">
        <w:rPr>
          <w:rFonts w:ascii="Arial" w:eastAsia="Arial" w:hAnsi="Arial" w:cs="Arial"/>
          <w:sz w:val="20"/>
          <w:szCs w:val="20"/>
        </w:rPr>
        <w:t>American Express Global AR merger is an initiative to merge US and international markets which deals in the merger of various credit card applications. Platform is written and devolved on Java and Big data technologies. Project follows agile methodology for SDLC.</w:t>
      </w:r>
    </w:p>
    <w:p w14:paraId="3D114BAF" w14:textId="54792B8C" w:rsidR="6F157552" w:rsidRDefault="5E26A118" w:rsidP="6F157552">
      <w:pPr>
        <w:numPr>
          <w:ilvl w:val="0"/>
          <w:numId w:val="10"/>
        </w:numPr>
        <w:spacing w:after="0" w:line="240" w:lineRule="auto"/>
        <w:ind w:left="357" w:right="-108" w:hanging="357"/>
        <w:rPr>
          <w:sz w:val="20"/>
          <w:szCs w:val="20"/>
        </w:rPr>
      </w:pPr>
      <w:r w:rsidRPr="5E26A118">
        <w:rPr>
          <w:rFonts w:ascii="Arial" w:eastAsia="Arial" w:hAnsi="Arial" w:cs="Arial"/>
          <w:sz w:val="20"/>
          <w:szCs w:val="20"/>
        </w:rPr>
        <w:t xml:space="preserve">Led/managed team of 8 members for driving the solutions using agile framework. </w:t>
      </w:r>
    </w:p>
    <w:p w14:paraId="40C7976D" w14:textId="065EC5C7" w:rsidR="6F157552" w:rsidRDefault="5E26A118" w:rsidP="6F157552">
      <w:pPr>
        <w:numPr>
          <w:ilvl w:val="0"/>
          <w:numId w:val="10"/>
        </w:numPr>
        <w:spacing w:after="0" w:line="240" w:lineRule="auto"/>
        <w:ind w:left="357" w:right="-108" w:hanging="357"/>
        <w:rPr>
          <w:sz w:val="20"/>
          <w:szCs w:val="20"/>
        </w:rPr>
      </w:pPr>
      <w:r w:rsidRPr="5E26A118">
        <w:rPr>
          <w:rFonts w:ascii="Arial" w:eastAsia="Arial" w:hAnsi="Arial" w:cs="Arial"/>
          <w:sz w:val="20"/>
          <w:szCs w:val="20"/>
        </w:rPr>
        <w:t xml:space="preserve">Worked with the team distributed at offshore and onshore. </w:t>
      </w:r>
    </w:p>
    <w:p w14:paraId="50846EFD" w14:textId="4470A29C" w:rsidR="00F46206" w:rsidRDefault="5E26A118" w:rsidP="6F157552">
      <w:pPr>
        <w:keepLines/>
        <w:numPr>
          <w:ilvl w:val="0"/>
          <w:numId w:val="10"/>
        </w:numPr>
        <w:spacing w:after="0" w:line="240" w:lineRule="auto"/>
        <w:ind w:left="357" w:right="-108" w:hanging="357"/>
        <w:rPr>
          <w:sz w:val="20"/>
          <w:szCs w:val="20"/>
        </w:rPr>
      </w:pPr>
      <w:r w:rsidRPr="5E26A118">
        <w:rPr>
          <w:rFonts w:ascii="Arial" w:eastAsia="Arial" w:hAnsi="Arial" w:cs="Arial"/>
          <w:sz w:val="20"/>
          <w:szCs w:val="20"/>
        </w:rPr>
        <w:t xml:space="preserve">Designed the architecture of the merged application based on java platform application stacks, which include Java Springs, Java Multithreading, Solace MQ, Apache Camel, Mongo DB, Junit, Postgres and Oracle db, Radis in-memory cache, micro services, </w:t>
      </w:r>
      <w:r w:rsidRPr="00810566">
        <w:rPr>
          <w:rFonts w:ascii="Arial" w:eastAsia="Arial" w:hAnsi="Arial" w:cs="Arial"/>
          <w:b/>
          <w:sz w:val="20"/>
          <w:szCs w:val="20"/>
        </w:rPr>
        <w:t>Mongo DB</w:t>
      </w:r>
      <w:r w:rsidRPr="5E26A118">
        <w:rPr>
          <w:rFonts w:ascii="Arial" w:eastAsia="Arial" w:hAnsi="Arial" w:cs="Arial"/>
          <w:sz w:val="20"/>
          <w:szCs w:val="20"/>
        </w:rPr>
        <w:t xml:space="preserve"> and </w:t>
      </w:r>
      <w:r w:rsidRPr="00810566">
        <w:rPr>
          <w:rFonts w:ascii="Arial" w:eastAsia="Arial" w:hAnsi="Arial" w:cs="Arial"/>
          <w:b/>
          <w:sz w:val="20"/>
          <w:szCs w:val="20"/>
        </w:rPr>
        <w:t>Hbase</w:t>
      </w:r>
      <w:r w:rsidRPr="5E26A118">
        <w:rPr>
          <w:rFonts w:ascii="Arial" w:eastAsia="Arial" w:hAnsi="Arial" w:cs="Arial"/>
          <w:sz w:val="20"/>
          <w:szCs w:val="20"/>
        </w:rPr>
        <w:t>/</w:t>
      </w:r>
      <w:r w:rsidRPr="00810566">
        <w:rPr>
          <w:rFonts w:ascii="Arial" w:eastAsia="Arial" w:hAnsi="Arial" w:cs="Arial"/>
          <w:b/>
          <w:sz w:val="20"/>
          <w:szCs w:val="20"/>
        </w:rPr>
        <w:t>HDFS</w:t>
      </w:r>
      <w:r w:rsidRPr="5E26A118">
        <w:rPr>
          <w:rFonts w:ascii="Arial" w:eastAsia="Arial" w:hAnsi="Arial" w:cs="Arial"/>
          <w:sz w:val="20"/>
          <w:szCs w:val="20"/>
        </w:rPr>
        <w:t>.</w:t>
      </w:r>
    </w:p>
    <w:p w14:paraId="67E29BD7" w14:textId="77777777" w:rsidR="00F46206" w:rsidRDefault="5E26A118">
      <w:pPr>
        <w:keepLines/>
        <w:numPr>
          <w:ilvl w:val="0"/>
          <w:numId w:val="10"/>
        </w:numPr>
        <w:spacing w:after="0" w:line="240" w:lineRule="auto"/>
        <w:ind w:left="357" w:right="-108" w:hanging="357"/>
        <w:rPr>
          <w:sz w:val="20"/>
          <w:szCs w:val="20"/>
        </w:rPr>
      </w:pPr>
      <w:r w:rsidRPr="5E26A118">
        <w:rPr>
          <w:rFonts w:ascii="Arial" w:eastAsia="Arial" w:hAnsi="Arial" w:cs="Arial"/>
          <w:sz w:val="20"/>
          <w:szCs w:val="20"/>
        </w:rPr>
        <w:t>Developed, deployed and tested Java framework based micro services on docker based Cloud pods, using various java technology frameworks.</w:t>
      </w:r>
    </w:p>
    <w:p w14:paraId="032DB513" w14:textId="77777777" w:rsidR="00F46206" w:rsidRDefault="5E26A118">
      <w:pPr>
        <w:numPr>
          <w:ilvl w:val="0"/>
          <w:numId w:val="10"/>
        </w:numPr>
        <w:tabs>
          <w:tab w:val="left" w:pos="707"/>
        </w:tabs>
        <w:spacing w:after="0" w:line="240" w:lineRule="auto"/>
        <w:ind w:left="360" w:hanging="360"/>
        <w:rPr>
          <w:sz w:val="20"/>
          <w:szCs w:val="20"/>
        </w:rPr>
      </w:pPr>
      <w:r w:rsidRPr="5E26A118">
        <w:rPr>
          <w:rFonts w:ascii="Arial" w:eastAsia="Arial" w:hAnsi="Arial" w:cs="Arial"/>
          <w:sz w:val="20"/>
          <w:szCs w:val="20"/>
        </w:rPr>
        <w:t xml:space="preserve">Optimized Postgres, Oracle and Mongo DB queries for better throughput. </w:t>
      </w:r>
    </w:p>
    <w:p w14:paraId="35E2677B" w14:textId="5F654066" w:rsidR="6F157552" w:rsidRDefault="5E26A118" w:rsidP="6F157552">
      <w:pPr>
        <w:numPr>
          <w:ilvl w:val="0"/>
          <w:numId w:val="10"/>
        </w:numPr>
        <w:spacing w:after="0" w:line="240" w:lineRule="auto"/>
        <w:ind w:left="360" w:hanging="360"/>
        <w:rPr>
          <w:sz w:val="20"/>
          <w:szCs w:val="20"/>
        </w:rPr>
      </w:pPr>
      <w:r w:rsidRPr="5E26A118">
        <w:rPr>
          <w:rFonts w:ascii="Arial" w:eastAsia="Arial" w:hAnsi="Arial" w:cs="Arial"/>
          <w:sz w:val="20"/>
          <w:szCs w:val="20"/>
        </w:rPr>
        <w:t>Followed a test driven development approach.</w:t>
      </w:r>
    </w:p>
    <w:p w14:paraId="40745AFC" w14:textId="77777777" w:rsidR="00F46206" w:rsidRDefault="5E26A118">
      <w:pPr>
        <w:numPr>
          <w:ilvl w:val="0"/>
          <w:numId w:val="10"/>
        </w:numPr>
        <w:tabs>
          <w:tab w:val="left" w:pos="707"/>
        </w:tabs>
        <w:spacing w:after="0" w:line="240" w:lineRule="auto"/>
        <w:ind w:left="360" w:hanging="360"/>
        <w:rPr>
          <w:sz w:val="20"/>
          <w:szCs w:val="20"/>
        </w:rPr>
      </w:pPr>
      <w:r w:rsidRPr="5E26A118">
        <w:rPr>
          <w:rFonts w:ascii="Arial" w:eastAsia="Arial" w:hAnsi="Arial" w:cs="Arial"/>
          <w:sz w:val="20"/>
          <w:szCs w:val="20"/>
        </w:rPr>
        <w:t>Created architectural blueprints for the projects worked on.</w:t>
      </w:r>
    </w:p>
    <w:p w14:paraId="58F518C7" w14:textId="77777777" w:rsidR="00F46206" w:rsidRDefault="5E26A118">
      <w:pPr>
        <w:numPr>
          <w:ilvl w:val="0"/>
          <w:numId w:val="10"/>
        </w:numPr>
        <w:tabs>
          <w:tab w:val="left" w:pos="707"/>
        </w:tabs>
        <w:spacing w:after="0" w:line="240" w:lineRule="auto"/>
        <w:ind w:left="360" w:hanging="360"/>
        <w:rPr>
          <w:sz w:val="20"/>
          <w:szCs w:val="20"/>
        </w:rPr>
      </w:pPr>
      <w:r w:rsidRPr="5E26A118">
        <w:rPr>
          <w:rFonts w:ascii="Arial" w:eastAsia="Arial" w:hAnsi="Arial" w:cs="Arial"/>
          <w:sz w:val="20"/>
          <w:szCs w:val="20"/>
        </w:rPr>
        <w:t>Performed architectural designed and setup the infrastructure for the design and development.</w:t>
      </w:r>
    </w:p>
    <w:p w14:paraId="0244696D" w14:textId="77777777" w:rsidR="00F46206" w:rsidRDefault="5E26A118">
      <w:pPr>
        <w:numPr>
          <w:ilvl w:val="0"/>
          <w:numId w:val="10"/>
        </w:numPr>
        <w:tabs>
          <w:tab w:val="left" w:pos="707"/>
        </w:tabs>
        <w:spacing w:after="0" w:line="240" w:lineRule="auto"/>
        <w:ind w:left="360" w:hanging="360"/>
      </w:pPr>
      <w:r w:rsidRPr="5E26A118">
        <w:rPr>
          <w:rFonts w:ascii="Arial" w:eastAsia="Arial" w:hAnsi="Arial" w:cs="Arial"/>
          <w:sz w:val="20"/>
          <w:szCs w:val="20"/>
        </w:rPr>
        <w:t>Worked with the infrastructure team</w:t>
      </w:r>
      <w:r w:rsidRPr="5E26A118">
        <w:rPr>
          <w:rFonts w:ascii="Arial" w:eastAsia="Arial" w:hAnsi="Arial" w:cs="Arial"/>
          <w:b/>
          <w:bCs/>
          <w:sz w:val="20"/>
          <w:szCs w:val="20"/>
        </w:rPr>
        <w:t xml:space="preserve"> </w:t>
      </w:r>
      <w:r w:rsidRPr="5E26A118">
        <w:rPr>
          <w:rFonts w:ascii="Arial" w:eastAsia="Arial" w:hAnsi="Arial" w:cs="Arial"/>
          <w:sz w:val="20"/>
          <w:szCs w:val="20"/>
        </w:rPr>
        <w:t>to stabilize connectivity for underlying architecture.</w:t>
      </w:r>
    </w:p>
    <w:p w14:paraId="6B603D4D" w14:textId="77777777" w:rsidR="00F46206" w:rsidRDefault="5E26A118">
      <w:pPr>
        <w:numPr>
          <w:ilvl w:val="0"/>
          <w:numId w:val="10"/>
        </w:numPr>
        <w:tabs>
          <w:tab w:val="left" w:pos="707"/>
        </w:tabs>
        <w:spacing w:after="0" w:line="240" w:lineRule="auto"/>
        <w:ind w:left="360" w:hanging="360"/>
        <w:rPr>
          <w:sz w:val="20"/>
          <w:szCs w:val="20"/>
        </w:rPr>
      </w:pPr>
      <w:r w:rsidRPr="5E26A118">
        <w:rPr>
          <w:rFonts w:ascii="Arial" w:eastAsia="Arial" w:hAnsi="Arial" w:cs="Arial"/>
          <w:sz w:val="20"/>
          <w:szCs w:val="20"/>
        </w:rPr>
        <w:t>Led development team in onshore and offshore model.</w:t>
      </w:r>
    </w:p>
    <w:p w14:paraId="4562C98D" w14:textId="77777777" w:rsidR="00F46206" w:rsidRDefault="5E26A118">
      <w:pPr>
        <w:numPr>
          <w:ilvl w:val="0"/>
          <w:numId w:val="10"/>
        </w:numPr>
        <w:spacing w:after="0" w:line="240" w:lineRule="auto"/>
        <w:ind w:left="360" w:hanging="360"/>
        <w:rPr>
          <w:sz w:val="20"/>
          <w:szCs w:val="20"/>
        </w:rPr>
      </w:pPr>
      <w:r w:rsidRPr="5E26A118">
        <w:rPr>
          <w:rFonts w:ascii="Arial" w:eastAsia="Arial" w:hAnsi="Arial" w:cs="Arial"/>
          <w:sz w:val="20"/>
          <w:szCs w:val="20"/>
        </w:rPr>
        <w:t>Implemented multithreaded solutions using java 7 executor framework for faster processing.</w:t>
      </w:r>
    </w:p>
    <w:p w14:paraId="2D1240CC" w14:textId="77777777" w:rsidR="00F46206" w:rsidRDefault="5E26A118">
      <w:pPr>
        <w:numPr>
          <w:ilvl w:val="0"/>
          <w:numId w:val="10"/>
        </w:numPr>
        <w:tabs>
          <w:tab w:val="left" w:pos="707"/>
        </w:tabs>
        <w:spacing w:after="0" w:line="240" w:lineRule="auto"/>
        <w:ind w:left="360" w:hanging="360"/>
        <w:rPr>
          <w:sz w:val="20"/>
          <w:szCs w:val="20"/>
        </w:rPr>
      </w:pPr>
      <w:r w:rsidRPr="5E26A118">
        <w:rPr>
          <w:rFonts w:ascii="Arial" w:eastAsia="Arial" w:hAnsi="Arial" w:cs="Arial"/>
          <w:sz w:val="20"/>
          <w:szCs w:val="20"/>
        </w:rPr>
        <w:t xml:space="preserve">Working knowledge of SCM tools GIT and SVN. </w:t>
      </w:r>
    </w:p>
    <w:p w14:paraId="27B83B80" w14:textId="1BD25569" w:rsidR="00F46206" w:rsidRPr="003E3D0A" w:rsidRDefault="5E26A118">
      <w:pPr>
        <w:numPr>
          <w:ilvl w:val="0"/>
          <w:numId w:val="10"/>
        </w:numPr>
        <w:tabs>
          <w:tab w:val="left" w:pos="707"/>
        </w:tabs>
        <w:spacing w:after="0" w:line="240" w:lineRule="auto"/>
        <w:ind w:left="360" w:hanging="360"/>
      </w:pPr>
      <w:r w:rsidRPr="5E26A118">
        <w:rPr>
          <w:rFonts w:ascii="Arial" w:eastAsia="Arial" w:hAnsi="Arial" w:cs="Arial"/>
          <w:sz w:val="20"/>
          <w:szCs w:val="20"/>
        </w:rPr>
        <w:t>Developed an ingestion framework for ingesting mainframe data to HBase using Kafka and Spark Streaming.</w:t>
      </w:r>
    </w:p>
    <w:p w14:paraId="742E395C" w14:textId="77777777" w:rsidR="003E3D0A" w:rsidRDefault="5E26A118" w:rsidP="003E3D0A">
      <w:pPr>
        <w:numPr>
          <w:ilvl w:val="0"/>
          <w:numId w:val="10"/>
        </w:numPr>
        <w:tabs>
          <w:tab w:val="left" w:pos="707"/>
        </w:tabs>
        <w:spacing w:after="0" w:line="240" w:lineRule="auto"/>
        <w:ind w:left="360" w:hanging="360"/>
        <w:rPr>
          <w:rStyle w:val="summary"/>
          <w:rFonts w:ascii="Arial" w:hAnsi="Arial" w:cs="Arial"/>
          <w:sz w:val="20"/>
          <w:szCs w:val="20"/>
        </w:rPr>
      </w:pPr>
      <w:r w:rsidRPr="5E26A118">
        <w:rPr>
          <w:rStyle w:val="summary"/>
          <w:rFonts w:ascii="Arial" w:hAnsi="Arial" w:cs="Arial"/>
          <w:sz w:val="20"/>
          <w:szCs w:val="20"/>
        </w:rPr>
        <w:t>Created physical and logical data models also performed reverse and forward engineering using ERWin.</w:t>
      </w:r>
    </w:p>
    <w:p w14:paraId="2D14D54D" w14:textId="34651C2B" w:rsidR="4554D87C" w:rsidRDefault="5E26A118" w:rsidP="4554D87C">
      <w:pPr>
        <w:numPr>
          <w:ilvl w:val="0"/>
          <w:numId w:val="10"/>
        </w:numPr>
        <w:spacing w:after="0" w:line="240" w:lineRule="auto"/>
        <w:ind w:left="360" w:hanging="360"/>
        <w:rPr>
          <w:rStyle w:val="summary"/>
          <w:rFonts w:ascii="Arial" w:hAnsi="Arial" w:cs="Arial"/>
          <w:sz w:val="20"/>
          <w:szCs w:val="20"/>
        </w:rPr>
      </w:pPr>
      <w:r w:rsidRPr="5E26A118">
        <w:rPr>
          <w:rStyle w:val="summary"/>
          <w:rFonts w:ascii="Arial" w:hAnsi="Arial" w:cs="Arial"/>
          <w:sz w:val="20"/>
          <w:szCs w:val="20"/>
        </w:rPr>
        <w:t>Installed solutions on American Express in-house cloud, which is an openshift distribution.</w:t>
      </w:r>
    </w:p>
    <w:p w14:paraId="1B99E150" w14:textId="6B0C0A5A" w:rsidR="4554D87C" w:rsidRDefault="5E26A118" w:rsidP="4554D87C">
      <w:pPr>
        <w:numPr>
          <w:ilvl w:val="0"/>
          <w:numId w:val="10"/>
        </w:numPr>
        <w:spacing w:after="0" w:line="240" w:lineRule="auto"/>
        <w:ind w:left="360" w:hanging="360"/>
        <w:rPr>
          <w:rStyle w:val="summary"/>
          <w:sz w:val="20"/>
          <w:szCs w:val="20"/>
        </w:rPr>
      </w:pPr>
      <w:r w:rsidRPr="5E26A118">
        <w:rPr>
          <w:rStyle w:val="summary"/>
          <w:rFonts w:ascii="Arial" w:hAnsi="Arial" w:cs="Arial"/>
          <w:sz w:val="20"/>
          <w:szCs w:val="20"/>
        </w:rPr>
        <w:t>Used object oriented and functional programming for developing the solutions.</w:t>
      </w:r>
    </w:p>
    <w:p w14:paraId="7EE7F15E" w14:textId="77777777" w:rsidR="003E3D0A" w:rsidRDefault="003E3D0A" w:rsidP="003E3D0A">
      <w:pPr>
        <w:tabs>
          <w:tab w:val="left" w:pos="707"/>
        </w:tabs>
        <w:spacing w:after="0" w:line="240" w:lineRule="auto"/>
        <w:ind w:left="360"/>
      </w:pPr>
    </w:p>
    <w:p w14:paraId="6871367A" w14:textId="77777777" w:rsidR="00F46206" w:rsidRDefault="00F46206">
      <w:pPr>
        <w:pBdr>
          <w:bottom w:val="single" w:sz="6" w:space="1" w:color="00000A"/>
        </w:pBdr>
      </w:pPr>
    </w:p>
    <w:p w14:paraId="3534E439" w14:textId="77777777" w:rsidR="00F46206" w:rsidRDefault="00F46206">
      <w:pPr>
        <w:keepLines/>
        <w:spacing w:after="0" w:line="240" w:lineRule="auto"/>
        <w:rPr>
          <w:rFonts w:ascii="Arial" w:eastAsia="Arial" w:hAnsi="Arial" w:cs="Arial"/>
          <w:b/>
          <w:sz w:val="20"/>
          <w:szCs w:val="20"/>
        </w:rPr>
      </w:pPr>
    </w:p>
    <w:p w14:paraId="0EF4652F" w14:textId="77777777" w:rsidR="00F46206" w:rsidRDefault="00F46206">
      <w:pPr>
        <w:keepLines/>
        <w:spacing w:after="0" w:line="240" w:lineRule="auto"/>
        <w:rPr>
          <w:rFonts w:ascii="Arial" w:eastAsia="Arial" w:hAnsi="Arial" w:cs="Arial"/>
          <w:b/>
          <w:sz w:val="20"/>
          <w:szCs w:val="20"/>
        </w:rPr>
      </w:pPr>
    </w:p>
    <w:p w14:paraId="1659C709" w14:textId="77777777" w:rsidR="00F46206" w:rsidRDefault="007D4C0E">
      <w:pPr>
        <w:keepLines/>
        <w:spacing w:after="0" w:line="240" w:lineRule="auto"/>
        <w:rPr>
          <w:rFonts w:ascii="Arial" w:eastAsia="Arial" w:hAnsi="Arial" w:cs="Arial"/>
          <w:b/>
          <w:sz w:val="20"/>
          <w:szCs w:val="20"/>
        </w:rPr>
      </w:pPr>
      <w:r>
        <w:rPr>
          <w:rFonts w:ascii="Arial" w:eastAsia="Arial" w:hAnsi="Arial" w:cs="Arial"/>
          <w:b/>
          <w:sz w:val="20"/>
          <w:szCs w:val="20"/>
        </w:rPr>
        <w:t>Bank of Montreal, Toronto Canada</w:t>
      </w:r>
    </w:p>
    <w:p w14:paraId="16D6E1B1" w14:textId="39C05D37" w:rsidR="00F46206" w:rsidRDefault="6F157552" w:rsidP="6F157552">
      <w:pPr>
        <w:keepLines/>
        <w:spacing w:after="120" w:line="240" w:lineRule="auto"/>
        <w:rPr>
          <w:rFonts w:ascii="Arial" w:eastAsia="Arial" w:hAnsi="Arial" w:cs="Arial"/>
          <w:b/>
          <w:bCs/>
          <w:sz w:val="20"/>
          <w:szCs w:val="20"/>
        </w:rPr>
      </w:pPr>
      <w:r w:rsidRPr="6F157552">
        <w:rPr>
          <w:rFonts w:ascii="Arial" w:eastAsia="Arial" w:hAnsi="Arial" w:cs="Arial"/>
          <w:b/>
          <w:bCs/>
          <w:sz w:val="20"/>
          <w:szCs w:val="20"/>
        </w:rPr>
        <w:t>Prod Support Manager - BMO Online Business Banking (Jun 2014 – Dec 2015)     </w:t>
      </w:r>
    </w:p>
    <w:p w14:paraId="5912C214" w14:textId="77777777" w:rsidR="00F46206" w:rsidRDefault="00F46206">
      <w:pPr>
        <w:keepLines/>
        <w:spacing w:after="120" w:line="240" w:lineRule="auto"/>
        <w:rPr>
          <w:rFonts w:ascii="Arial" w:eastAsia="Arial" w:hAnsi="Arial" w:cs="Arial"/>
          <w:sz w:val="20"/>
          <w:szCs w:val="20"/>
        </w:rPr>
      </w:pPr>
    </w:p>
    <w:p w14:paraId="1AD20F93" w14:textId="77777777" w:rsidR="00F46206" w:rsidRDefault="6F157552">
      <w:pPr>
        <w:rPr>
          <w:rFonts w:ascii="Arial" w:eastAsia="Arial" w:hAnsi="Arial" w:cs="Arial"/>
          <w:sz w:val="20"/>
          <w:szCs w:val="20"/>
        </w:rPr>
      </w:pPr>
      <w:r w:rsidRPr="6F157552">
        <w:rPr>
          <w:rFonts w:ascii="Arial" w:eastAsia="Arial" w:hAnsi="Arial" w:cs="Arial"/>
          <w:sz w:val="20"/>
          <w:szCs w:val="20"/>
        </w:rPr>
        <w:t>BMO has been developing OLBB portal which consolidates all the legacy business applications in one portal where all US and Canada business customers can do their banking under the same portal. Development also involves development of new functionalities. OLBB portal application stack involves multiples applications i.e. ATSS, CUA, Homepage, Wires, RSA, DLU (Direct Link US) and DLC (Direct Link Canada).</w:t>
      </w:r>
    </w:p>
    <w:p w14:paraId="37C7C8C4" w14:textId="77220BF0" w:rsidR="6F157552" w:rsidRDefault="6F157552" w:rsidP="6F157552">
      <w:pPr>
        <w:numPr>
          <w:ilvl w:val="0"/>
          <w:numId w:val="5"/>
        </w:numPr>
        <w:spacing w:after="0" w:line="240" w:lineRule="auto"/>
        <w:ind w:hanging="360"/>
        <w:rPr>
          <w:sz w:val="20"/>
          <w:szCs w:val="20"/>
        </w:rPr>
      </w:pPr>
      <w:r w:rsidRPr="6F157552">
        <w:rPr>
          <w:rFonts w:ascii="Arial" w:eastAsia="Arial" w:hAnsi="Arial" w:cs="Arial"/>
          <w:sz w:val="20"/>
          <w:szCs w:val="20"/>
        </w:rPr>
        <w:t>Managed a team of 18 members distributed at onshore and offshore.</w:t>
      </w:r>
    </w:p>
    <w:p w14:paraId="6C81ACD0" w14:textId="77777777" w:rsidR="00F46206" w:rsidRDefault="007D4C0E">
      <w:pPr>
        <w:numPr>
          <w:ilvl w:val="0"/>
          <w:numId w:val="5"/>
        </w:numPr>
        <w:spacing w:after="0" w:line="240" w:lineRule="auto"/>
        <w:ind w:hanging="360"/>
        <w:rPr>
          <w:sz w:val="20"/>
          <w:szCs w:val="20"/>
        </w:rPr>
      </w:pPr>
      <w:r>
        <w:rPr>
          <w:rFonts w:ascii="Arial" w:eastAsia="Arial" w:hAnsi="Arial" w:cs="Arial"/>
          <w:sz w:val="20"/>
          <w:szCs w:val="20"/>
        </w:rPr>
        <w:lastRenderedPageBreak/>
        <w:t>Gathered requirements for new change requests (CRs) which came as a part of BAU activities.</w:t>
      </w:r>
    </w:p>
    <w:p w14:paraId="22749068" w14:textId="77777777" w:rsidR="00F46206" w:rsidRDefault="00792DB2">
      <w:pPr>
        <w:numPr>
          <w:ilvl w:val="0"/>
          <w:numId w:val="5"/>
        </w:numPr>
        <w:spacing w:after="0" w:line="240" w:lineRule="auto"/>
        <w:ind w:hanging="360"/>
        <w:rPr>
          <w:sz w:val="20"/>
          <w:szCs w:val="20"/>
        </w:rPr>
      </w:pPr>
      <w:r>
        <w:rPr>
          <w:rFonts w:ascii="Arial" w:eastAsia="Arial" w:hAnsi="Arial" w:cs="Arial"/>
          <w:sz w:val="20"/>
          <w:szCs w:val="20"/>
        </w:rPr>
        <w:t>Analyzed</w:t>
      </w:r>
      <w:r w:rsidR="007D4C0E">
        <w:rPr>
          <w:rFonts w:ascii="Arial" w:eastAsia="Arial" w:hAnsi="Arial" w:cs="Arial"/>
          <w:sz w:val="20"/>
          <w:szCs w:val="20"/>
        </w:rPr>
        <w:t xml:space="preserve"> the new CRs and defect fixes in detail and prepared design approach, development approach and production implementation approach. This process takes multiple reviews and approvals from the different stake holders in the bank.</w:t>
      </w:r>
    </w:p>
    <w:p w14:paraId="5422303B" w14:textId="77777777" w:rsidR="00F46206" w:rsidRDefault="007D4C0E">
      <w:pPr>
        <w:numPr>
          <w:ilvl w:val="0"/>
          <w:numId w:val="5"/>
        </w:numPr>
        <w:spacing w:after="0" w:line="240" w:lineRule="auto"/>
        <w:ind w:hanging="360"/>
        <w:rPr>
          <w:sz w:val="20"/>
          <w:szCs w:val="20"/>
        </w:rPr>
      </w:pPr>
      <w:r>
        <w:rPr>
          <w:rFonts w:ascii="Arial" w:eastAsia="Arial" w:hAnsi="Arial" w:cs="Arial"/>
          <w:sz w:val="20"/>
          <w:szCs w:val="20"/>
        </w:rPr>
        <w:t>Prepared impact analysis reports for the different production changes and defect fixes.</w:t>
      </w:r>
    </w:p>
    <w:p w14:paraId="09AF009A" w14:textId="77777777" w:rsidR="00F46206" w:rsidRDefault="007D4C0E">
      <w:pPr>
        <w:numPr>
          <w:ilvl w:val="0"/>
          <w:numId w:val="5"/>
        </w:numPr>
        <w:spacing w:after="0" w:line="240" w:lineRule="auto"/>
        <w:ind w:hanging="360"/>
        <w:rPr>
          <w:sz w:val="20"/>
          <w:szCs w:val="20"/>
        </w:rPr>
      </w:pPr>
      <w:r>
        <w:rPr>
          <w:rFonts w:ascii="Arial" w:eastAsia="Arial" w:hAnsi="Arial" w:cs="Arial"/>
          <w:sz w:val="20"/>
          <w:szCs w:val="20"/>
        </w:rPr>
        <w:t>Implemented the industry standards during the design, coding and testing of the changes and fixes aka developed loosely coupled, scalable, reusable and cohesive components as a part of production changes and enhancements.</w:t>
      </w:r>
    </w:p>
    <w:p w14:paraId="7A2523C8" w14:textId="77777777" w:rsidR="00F46206" w:rsidRDefault="007D4C0E">
      <w:pPr>
        <w:numPr>
          <w:ilvl w:val="0"/>
          <w:numId w:val="5"/>
        </w:numPr>
        <w:spacing w:after="0" w:line="240" w:lineRule="auto"/>
        <w:ind w:hanging="360"/>
        <w:rPr>
          <w:sz w:val="20"/>
          <w:szCs w:val="20"/>
        </w:rPr>
      </w:pPr>
      <w:r>
        <w:rPr>
          <w:rFonts w:ascii="Arial" w:eastAsia="Arial" w:hAnsi="Arial" w:cs="Arial"/>
          <w:sz w:val="20"/>
          <w:szCs w:val="20"/>
        </w:rPr>
        <w:t>Developed code and pseudo codes for helping offshore team members.</w:t>
      </w:r>
    </w:p>
    <w:p w14:paraId="7A4D2D94" w14:textId="77777777" w:rsidR="00F46206" w:rsidRDefault="007D4C0E">
      <w:pPr>
        <w:numPr>
          <w:ilvl w:val="0"/>
          <w:numId w:val="5"/>
        </w:numPr>
        <w:spacing w:after="0" w:line="240" w:lineRule="auto"/>
        <w:ind w:hanging="360"/>
        <w:rPr>
          <w:sz w:val="20"/>
          <w:szCs w:val="20"/>
        </w:rPr>
      </w:pPr>
      <w:r>
        <w:rPr>
          <w:rFonts w:ascii="Arial" w:eastAsia="Arial" w:hAnsi="Arial" w:cs="Arial"/>
          <w:sz w:val="20"/>
          <w:szCs w:val="20"/>
        </w:rPr>
        <w:t>Created several artefacts to document and stream line the production support processes which helped entire team to develop solutions effectively.</w:t>
      </w:r>
    </w:p>
    <w:p w14:paraId="52C74F36" w14:textId="77777777" w:rsidR="00F46206" w:rsidRDefault="007D4C0E">
      <w:pPr>
        <w:numPr>
          <w:ilvl w:val="0"/>
          <w:numId w:val="5"/>
        </w:numPr>
        <w:spacing w:after="0" w:line="240" w:lineRule="auto"/>
        <w:ind w:hanging="360"/>
        <w:rPr>
          <w:sz w:val="20"/>
          <w:szCs w:val="20"/>
        </w:rPr>
      </w:pPr>
      <w:r>
        <w:rPr>
          <w:rFonts w:ascii="Arial" w:eastAsia="Arial" w:hAnsi="Arial" w:cs="Arial"/>
          <w:sz w:val="20"/>
          <w:szCs w:val="20"/>
        </w:rPr>
        <w:t>Implemented multithreaded solutions using java 7 executor framework for faster processing.</w:t>
      </w:r>
    </w:p>
    <w:p w14:paraId="3AE5DF37" w14:textId="77777777" w:rsidR="00F46206" w:rsidRDefault="007D4C0E">
      <w:pPr>
        <w:numPr>
          <w:ilvl w:val="0"/>
          <w:numId w:val="5"/>
        </w:numPr>
        <w:spacing w:after="0" w:line="240" w:lineRule="auto"/>
        <w:ind w:hanging="360"/>
        <w:rPr>
          <w:sz w:val="20"/>
          <w:szCs w:val="20"/>
        </w:rPr>
      </w:pPr>
      <w:r>
        <w:rPr>
          <w:rFonts w:ascii="Arial" w:eastAsia="Arial" w:hAnsi="Arial" w:cs="Arial"/>
          <w:sz w:val="20"/>
          <w:szCs w:val="20"/>
        </w:rPr>
        <w:t>Reviewed the artefacts developed by the offshore team and guided them for developing the quality artefacts/deliverables.</w:t>
      </w:r>
    </w:p>
    <w:p w14:paraId="2E2D4C52" w14:textId="77777777" w:rsidR="00F46206" w:rsidRDefault="007D4C0E">
      <w:pPr>
        <w:numPr>
          <w:ilvl w:val="0"/>
          <w:numId w:val="5"/>
        </w:numPr>
        <w:spacing w:after="0" w:line="240" w:lineRule="auto"/>
        <w:ind w:hanging="360"/>
        <w:rPr>
          <w:sz w:val="20"/>
          <w:szCs w:val="20"/>
        </w:rPr>
      </w:pPr>
      <w:r>
        <w:rPr>
          <w:rFonts w:ascii="Arial" w:eastAsia="Arial" w:hAnsi="Arial" w:cs="Arial"/>
          <w:sz w:val="20"/>
          <w:szCs w:val="20"/>
        </w:rPr>
        <w:t>Delegated work items to the offshore team in India and worked with the team to develop the solution with a pragmatic approach.</w:t>
      </w:r>
    </w:p>
    <w:p w14:paraId="3CCA4F31" w14:textId="77777777" w:rsidR="00F46206" w:rsidRDefault="007D4C0E">
      <w:pPr>
        <w:numPr>
          <w:ilvl w:val="0"/>
          <w:numId w:val="5"/>
        </w:numPr>
        <w:spacing w:after="0" w:line="240" w:lineRule="auto"/>
        <w:ind w:hanging="360"/>
        <w:rPr>
          <w:sz w:val="20"/>
          <w:szCs w:val="20"/>
        </w:rPr>
      </w:pPr>
      <w:r>
        <w:rPr>
          <w:rFonts w:ascii="Arial" w:eastAsia="Arial" w:hAnsi="Arial" w:cs="Arial"/>
          <w:sz w:val="20"/>
          <w:szCs w:val="20"/>
        </w:rPr>
        <w:t>Prepared and shared daily status report with the customer.</w:t>
      </w:r>
    </w:p>
    <w:p w14:paraId="0B14B5DF" w14:textId="77777777" w:rsidR="00F46206" w:rsidRDefault="007D4C0E">
      <w:pPr>
        <w:keepLines/>
        <w:numPr>
          <w:ilvl w:val="0"/>
          <w:numId w:val="5"/>
        </w:numPr>
        <w:spacing w:after="120" w:line="240" w:lineRule="auto"/>
        <w:ind w:hanging="360"/>
        <w:rPr>
          <w:sz w:val="20"/>
          <w:szCs w:val="20"/>
        </w:rPr>
      </w:pPr>
      <w:r>
        <w:rPr>
          <w:rFonts w:ascii="Arial" w:eastAsia="Arial" w:hAnsi="Arial" w:cs="Arial"/>
          <w:sz w:val="20"/>
          <w:szCs w:val="20"/>
        </w:rPr>
        <w:t>Tested the developed code in Dev and CIT environments.</w:t>
      </w:r>
    </w:p>
    <w:p w14:paraId="3577DDF1" w14:textId="77777777" w:rsidR="00F46206" w:rsidRDefault="4554D87C">
      <w:pPr>
        <w:keepLines/>
        <w:numPr>
          <w:ilvl w:val="0"/>
          <w:numId w:val="5"/>
        </w:numPr>
        <w:spacing w:after="120" w:line="240" w:lineRule="auto"/>
        <w:ind w:hanging="360"/>
        <w:rPr>
          <w:sz w:val="20"/>
          <w:szCs w:val="20"/>
        </w:rPr>
      </w:pPr>
      <w:r w:rsidRPr="4554D87C">
        <w:rPr>
          <w:rFonts w:ascii="Arial" w:eastAsia="Arial" w:hAnsi="Arial" w:cs="Arial"/>
          <w:sz w:val="20"/>
          <w:szCs w:val="20"/>
        </w:rPr>
        <w:t>Sought various approvals from the business for implementing the production changes within the SLA</w:t>
      </w:r>
    </w:p>
    <w:p w14:paraId="7CCCE07D" w14:textId="59924052" w:rsidR="4554D87C" w:rsidRDefault="4554D87C" w:rsidP="4554D87C">
      <w:pPr>
        <w:numPr>
          <w:ilvl w:val="0"/>
          <w:numId w:val="5"/>
        </w:numPr>
        <w:spacing w:after="120" w:line="240" w:lineRule="auto"/>
        <w:ind w:hanging="360"/>
        <w:rPr>
          <w:sz w:val="20"/>
          <w:szCs w:val="20"/>
        </w:rPr>
      </w:pPr>
      <w:r w:rsidRPr="4554D87C">
        <w:rPr>
          <w:rFonts w:ascii="Arial" w:eastAsia="Arial" w:hAnsi="Arial" w:cs="Arial"/>
          <w:sz w:val="20"/>
          <w:szCs w:val="20"/>
        </w:rPr>
        <w:t>Used OOM for development and database creation.</w:t>
      </w:r>
    </w:p>
    <w:p w14:paraId="5D87CE1F" w14:textId="1147D0BB" w:rsidR="4554D87C" w:rsidRDefault="4554D87C" w:rsidP="4554D87C">
      <w:pPr>
        <w:numPr>
          <w:ilvl w:val="0"/>
          <w:numId w:val="5"/>
        </w:numPr>
        <w:spacing w:after="120" w:line="240" w:lineRule="auto"/>
        <w:ind w:hanging="360"/>
        <w:rPr>
          <w:sz w:val="20"/>
          <w:szCs w:val="20"/>
        </w:rPr>
      </w:pPr>
      <w:r w:rsidRPr="4554D87C">
        <w:rPr>
          <w:rFonts w:ascii="Arial" w:eastAsia="Arial" w:hAnsi="Arial" w:cs="Arial"/>
          <w:sz w:val="20"/>
          <w:szCs w:val="20"/>
        </w:rPr>
        <w:t>Used ERWin for data modeling in oracle.</w:t>
      </w:r>
    </w:p>
    <w:p w14:paraId="3D61BF06" w14:textId="77777777" w:rsidR="00F46206" w:rsidRDefault="00F46206">
      <w:pPr>
        <w:keepLines/>
        <w:spacing w:after="120" w:line="240" w:lineRule="auto"/>
        <w:rPr>
          <w:rFonts w:ascii="Arial" w:eastAsia="Arial" w:hAnsi="Arial" w:cs="Arial"/>
          <w:sz w:val="20"/>
          <w:szCs w:val="20"/>
        </w:rPr>
      </w:pPr>
    </w:p>
    <w:p w14:paraId="2623C88D" w14:textId="77777777" w:rsidR="00F46206" w:rsidRDefault="00F46206">
      <w:pPr>
        <w:pBdr>
          <w:bottom w:val="single" w:sz="6" w:space="1" w:color="00000A"/>
        </w:pBdr>
        <w:jc w:val="both"/>
        <w:rPr>
          <w:rFonts w:ascii="Arial" w:eastAsia="Arial" w:hAnsi="Arial" w:cs="Arial"/>
          <w:sz w:val="20"/>
          <w:szCs w:val="20"/>
        </w:rPr>
      </w:pPr>
    </w:p>
    <w:p w14:paraId="43CE32CC" w14:textId="77777777" w:rsidR="00F46206" w:rsidRDefault="00F46206">
      <w:pPr>
        <w:keepLines/>
        <w:tabs>
          <w:tab w:val="left" w:pos="3315"/>
        </w:tabs>
        <w:spacing w:after="0" w:line="240" w:lineRule="auto"/>
        <w:rPr>
          <w:rFonts w:ascii="Arial" w:eastAsia="Arial" w:hAnsi="Arial" w:cs="Arial"/>
          <w:b/>
          <w:sz w:val="20"/>
          <w:szCs w:val="20"/>
        </w:rPr>
      </w:pPr>
    </w:p>
    <w:p w14:paraId="3A570CBB" w14:textId="77777777" w:rsidR="00F46206" w:rsidRDefault="00F46206">
      <w:pPr>
        <w:keepLines/>
        <w:tabs>
          <w:tab w:val="left" w:pos="3315"/>
        </w:tabs>
        <w:spacing w:after="0" w:line="240" w:lineRule="auto"/>
        <w:rPr>
          <w:rFonts w:ascii="Arial" w:eastAsia="Arial" w:hAnsi="Arial" w:cs="Arial"/>
          <w:b/>
          <w:sz w:val="20"/>
          <w:szCs w:val="20"/>
        </w:rPr>
      </w:pPr>
    </w:p>
    <w:p w14:paraId="6A052C12" w14:textId="77777777" w:rsidR="00F46206" w:rsidRDefault="007D4C0E">
      <w:pPr>
        <w:keepLines/>
        <w:spacing w:after="0" w:line="240" w:lineRule="auto"/>
        <w:rPr>
          <w:rFonts w:ascii="Arial" w:eastAsia="Arial" w:hAnsi="Arial" w:cs="Arial"/>
          <w:b/>
          <w:sz w:val="20"/>
          <w:szCs w:val="20"/>
        </w:rPr>
      </w:pPr>
      <w:r>
        <w:rPr>
          <w:rFonts w:ascii="Arial" w:eastAsia="Arial" w:hAnsi="Arial" w:cs="Arial"/>
          <w:b/>
          <w:sz w:val="20"/>
          <w:szCs w:val="20"/>
        </w:rPr>
        <w:t>Thomson Reuters India, Bangalore, India</w:t>
      </w:r>
    </w:p>
    <w:p w14:paraId="575C87FB" w14:textId="69FA1D51" w:rsidR="00F46206" w:rsidRDefault="6F157552" w:rsidP="6F157552">
      <w:pPr>
        <w:keepLines/>
        <w:spacing w:after="120" w:line="240" w:lineRule="auto"/>
        <w:rPr>
          <w:rFonts w:ascii="Arial" w:eastAsia="Arial" w:hAnsi="Arial" w:cs="Arial"/>
          <w:b/>
          <w:bCs/>
          <w:sz w:val="20"/>
          <w:szCs w:val="20"/>
        </w:rPr>
      </w:pPr>
      <w:r w:rsidRPr="6F157552">
        <w:rPr>
          <w:rFonts w:ascii="Arial" w:eastAsia="Arial" w:hAnsi="Arial" w:cs="Arial"/>
          <w:b/>
          <w:bCs/>
          <w:sz w:val="20"/>
          <w:szCs w:val="20"/>
        </w:rPr>
        <w:t>Big Data Development Lead – Intellectual Property and Science Technology (Dec 2012 – May 2014)      </w:t>
      </w:r>
    </w:p>
    <w:p w14:paraId="667100D2" w14:textId="77777777" w:rsidR="00F46206" w:rsidRDefault="007D4C0E">
      <w:pPr>
        <w:keepLines/>
        <w:spacing w:after="120" w:line="240" w:lineRule="auto"/>
        <w:ind w:right="-108"/>
      </w:pPr>
      <w:r>
        <w:rPr>
          <w:rFonts w:ascii="Arial" w:eastAsia="Arial" w:hAnsi="Arial" w:cs="Arial"/>
          <w:b/>
          <w:sz w:val="20"/>
          <w:szCs w:val="20"/>
        </w:rPr>
        <w:t>Intellectual Property and Science Technology</w:t>
      </w:r>
      <w:r>
        <w:rPr>
          <w:rFonts w:ascii="Arial" w:eastAsia="Arial" w:hAnsi="Arial" w:cs="Arial"/>
          <w:sz w:val="20"/>
          <w:szCs w:val="20"/>
        </w:rPr>
        <w:t xml:space="preserve"> provides comprehensive intellectual property (IP) and scientific information that enables various governments, academia, publishers, corporations and law firms to discover information about several innovations which are made available to the affiliates in the form of scientific papers. Thompson Reuters collects data from many vendors who want their data to be processed and made available to their affiliates in a structured format. </w:t>
      </w:r>
    </w:p>
    <w:p w14:paraId="27937711" w14:textId="77777777" w:rsidR="00F46206" w:rsidRDefault="007D4C0E">
      <w:pPr>
        <w:keepLines/>
        <w:spacing w:after="120" w:line="240" w:lineRule="auto"/>
        <w:ind w:right="-108"/>
        <w:rPr>
          <w:rFonts w:ascii="Arial" w:eastAsia="Arial" w:hAnsi="Arial" w:cs="Arial"/>
          <w:sz w:val="20"/>
          <w:szCs w:val="20"/>
        </w:rPr>
      </w:pPr>
      <w:r>
        <w:rPr>
          <w:rFonts w:ascii="Arial" w:eastAsia="Arial" w:hAnsi="Arial" w:cs="Arial"/>
          <w:sz w:val="20"/>
          <w:szCs w:val="20"/>
        </w:rPr>
        <w:t>Datasets are processed using Sqoop, PIG, Hive and MapReduce and are finally loaded to the web based applications Incites2.0 and WebOfScience which are the master repository for the papers. Incites2.0 deals in the innovations which were done in last decade and WebOfScience provides information about all innovations in the past which have been recorded by the respective organizations.</w:t>
      </w:r>
    </w:p>
    <w:p w14:paraId="40DFC198" w14:textId="77777777" w:rsidR="00F46206" w:rsidRDefault="00F46206">
      <w:pPr>
        <w:keepLines/>
        <w:spacing w:after="120" w:line="240" w:lineRule="auto"/>
        <w:ind w:right="-108"/>
        <w:rPr>
          <w:rFonts w:ascii="Arial" w:eastAsia="Arial" w:hAnsi="Arial" w:cs="Arial"/>
          <w:sz w:val="20"/>
          <w:szCs w:val="20"/>
        </w:rPr>
      </w:pPr>
    </w:p>
    <w:p w14:paraId="5D029B81" w14:textId="77777777" w:rsidR="00F46206" w:rsidRDefault="007D4C0E">
      <w:pPr>
        <w:keepLines/>
        <w:spacing w:after="120" w:line="240" w:lineRule="auto"/>
        <w:ind w:right="-108"/>
        <w:rPr>
          <w:rFonts w:ascii="Arial" w:eastAsia="Arial" w:hAnsi="Arial" w:cs="Arial"/>
          <w:sz w:val="20"/>
          <w:szCs w:val="20"/>
        </w:rPr>
      </w:pPr>
      <w:r>
        <w:rPr>
          <w:rFonts w:ascii="Arial" w:eastAsia="Arial" w:hAnsi="Arial" w:cs="Arial"/>
          <w:sz w:val="20"/>
          <w:szCs w:val="20"/>
        </w:rPr>
        <w:t>Technologies: HDFS, Cloudera CDH4 framework for hadoop, Map Reduce, PIG, Hive, Sqoop, Oozie and Java based UDFs, mysql, Maven and Unix/Linux.</w:t>
      </w:r>
    </w:p>
    <w:p w14:paraId="5E56A6CC" w14:textId="77777777" w:rsidR="00F46206" w:rsidRDefault="6F157552">
      <w:pPr>
        <w:keepLines/>
        <w:spacing w:after="120" w:line="240" w:lineRule="auto"/>
        <w:ind w:right="-108"/>
        <w:rPr>
          <w:rFonts w:ascii="Arial" w:eastAsia="Arial" w:hAnsi="Arial" w:cs="Arial"/>
          <w:sz w:val="20"/>
          <w:szCs w:val="20"/>
        </w:rPr>
      </w:pPr>
      <w:r w:rsidRPr="6F157552">
        <w:rPr>
          <w:rFonts w:ascii="Arial" w:eastAsia="Arial" w:hAnsi="Arial" w:cs="Arial"/>
          <w:sz w:val="20"/>
          <w:szCs w:val="20"/>
        </w:rPr>
        <w:t>Responsibilities:</w:t>
      </w:r>
    </w:p>
    <w:p w14:paraId="31AB69E1" w14:textId="0414EA44" w:rsidR="6F157552" w:rsidRDefault="5E26A118" w:rsidP="6F157552">
      <w:pPr>
        <w:numPr>
          <w:ilvl w:val="0"/>
          <w:numId w:val="10"/>
        </w:numPr>
        <w:spacing w:after="0" w:line="240" w:lineRule="auto"/>
        <w:ind w:left="357" w:right="-108" w:hanging="357"/>
        <w:rPr>
          <w:sz w:val="20"/>
          <w:szCs w:val="20"/>
        </w:rPr>
      </w:pPr>
      <w:r w:rsidRPr="5E26A118">
        <w:rPr>
          <w:rFonts w:ascii="Arial" w:eastAsia="Arial" w:hAnsi="Arial" w:cs="Arial"/>
          <w:sz w:val="20"/>
          <w:szCs w:val="20"/>
        </w:rPr>
        <w:lastRenderedPageBreak/>
        <w:t>Managed a team of 6 members and worked with various teams to develop successful big data solutions.</w:t>
      </w:r>
    </w:p>
    <w:p w14:paraId="152A8FD9" w14:textId="77777777" w:rsidR="00F46206" w:rsidRDefault="5E26A118">
      <w:pPr>
        <w:keepLines/>
        <w:numPr>
          <w:ilvl w:val="0"/>
          <w:numId w:val="10"/>
        </w:numPr>
        <w:spacing w:after="0" w:line="240" w:lineRule="auto"/>
        <w:ind w:left="357" w:right="-108" w:hanging="357"/>
        <w:rPr>
          <w:sz w:val="20"/>
          <w:szCs w:val="20"/>
        </w:rPr>
      </w:pPr>
      <w:r w:rsidRPr="5E26A118">
        <w:rPr>
          <w:rFonts w:ascii="Arial" w:eastAsia="Arial" w:hAnsi="Arial" w:cs="Arial"/>
          <w:sz w:val="20"/>
          <w:szCs w:val="20"/>
        </w:rPr>
        <w:t>Involved in the complete life cycle of Custom Dataset generation which is a report for the researchers, universities and publishers. This involves understanding requirements, creating design document, developing PIG scripts, Hive queries and testing.</w:t>
      </w:r>
    </w:p>
    <w:p w14:paraId="31690EA2" w14:textId="77777777" w:rsidR="00F46206" w:rsidRDefault="5E26A118">
      <w:pPr>
        <w:numPr>
          <w:ilvl w:val="0"/>
          <w:numId w:val="10"/>
        </w:numPr>
        <w:tabs>
          <w:tab w:val="left" w:pos="707"/>
        </w:tabs>
        <w:spacing w:after="0" w:line="240" w:lineRule="auto"/>
        <w:ind w:left="360" w:hanging="360"/>
        <w:rPr>
          <w:sz w:val="20"/>
          <w:szCs w:val="20"/>
        </w:rPr>
      </w:pPr>
      <w:r w:rsidRPr="5E26A118">
        <w:rPr>
          <w:rFonts w:ascii="Arial" w:eastAsia="Arial" w:hAnsi="Arial" w:cs="Arial"/>
          <w:sz w:val="20"/>
          <w:szCs w:val="20"/>
        </w:rPr>
        <w:t>Optimized queries for better throughput.</w:t>
      </w:r>
    </w:p>
    <w:p w14:paraId="18C7EA3F" w14:textId="77777777" w:rsidR="00F46206" w:rsidRDefault="5E26A118">
      <w:pPr>
        <w:numPr>
          <w:ilvl w:val="0"/>
          <w:numId w:val="10"/>
        </w:numPr>
        <w:tabs>
          <w:tab w:val="left" w:pos="707"/>
        </w:tabs>
        <w:spacing w:after="0" w:line="240" w:lineRule="auto"/>
        <w:ind w:left="360" w:hanging="360"/>
        <w:rPr>
          <w:sz w:val="20"/>
          <w:szCs w:val="20"/>
        </w:rPr>
      </w:pPr>
      <w:r w:rsidRPr="5E26A118">
        <w:rPr>
          <w:rFonts w:ascii="Arial" w:eastAsia="Arial" w:hAnsi="Arial" w:cs="Arial"/>
          <w:sz w:val="20"/>
          <w:szCs w:val="20"/>
        </w:rPr>
        <w:t>Designed and populated hive tables in HDFS for the research articles.</w:t>
      </w:r>
    </w:p>
    <w:p w14:paraId="3EE16D1B" w14:textId="77777777" w:rsidR="00F46206" w:rsidRDefault="5E26A118">
      <w:pPr>
        <w:numPr>
          <w:ilvl w:val="0"/>
          <w:numId w:val="10"/>
        </w:numPr>
        <w:tabs>
          <w:tab w:val="left" w:pos="707"/>
        </w:tabs>
        <w:spacing w:after="0" w:line="240" w:lineRule="auto"/>
        <w:ind w:left="360" w:hanging="360"/>
        <w:rPr>
          <w:sz w:val="20"/>
          <w:szCs w:val="20"/>
        </w:rPr>
      </w:pPr>
      <w:r w:rsidRPr="5E26A118">
        <w:rPr>
          <w:rFonts w:ascii="Arial" w:eastAsia="Arial" w:hAnsi="Arial" w:cs="Arial"/>
          <w:sz w:val="20"/>
          <w:szCs w:val="20"/>
        </w:rPr>
        <w:t>Lead a team of 6 members for helping Thomson Rueters India and helped in ramping up the team.</w:t>
      </w:r>
    </w:p>
    <w:p w14:paraId="3143F904" w14:textId="77777777" w:rsidR="00F46206" w:rsidRDefault="5E26A118">
      <w:pPr>
        <w:numPr>
          <w:ilvl w:val="0"/>
          <w:numId w:val="10"/>
        </w:numPr>
        <w:tabs>
          <w:tab w:val="left" w:pos="707"/>
        </w:tabs>
        <w:spacing w:after="0" w:line="240" w:lineRule="auto"/>
        <w:ind w:left="360" w:hanging="360"/>
      </w:pPr>
      <w:r w:rsidRPr="5E26A118">
        <w:rPr>
          <w:rFonts w:ascii="Arial" w:eastAsia="Arial" w:hAnsi="Arial" w:cs="Arial"/>
          <w:sz w:val="20"/>
          <w:szCs w:val="20"/>
        </w:rPr>
        <w:t>Worked with the infrastructure team</w:t>
      </w:r>
      <w:r w:rsidRPr="5E26A118">
        <w:rPr>
          <w:rFonts w:ascii="Arial" w:eastAsia="Arial" w:hAnsi="Arial" w:cs="Arial"/>
          <w:b/>
          <w:bCs/>
          <w:sz w:val="20"/>
          <w:szCs w:val="20"/>
        </w:rPr>
        <w:t xml:space="preserve"> </w:t>
      </w:r>
      <w:r w:rsidRPr="5E26A118">
        <w:rPr>
          <w:rFonts w:ascii="Arial" w:eastAsia="Arial" w:hAnsi="Arial" w:cs="Arial"/>
          <w:sz w:val="20"/>
          <w:szCs w:val="20"/>
        </w:rPr>
        <w:t>to configure the HDFS distributed clusters, PIG and Hive.</w:t>
      </w:r>
    </w:p>
    <w:p w14:paraId="0081CC7B" w14:textId="77777777" w:rsidR="00F46206" w:rsidRDefault="5E26A118">
      <w:pPr>
        <w:numPr>
          <w:ilvl w:val="0"/>
          <w:numId w:val="10"/>
        </w:numPr>
        <w:tabs>
          <w:tab w:val="left" w:pos="707"/>
        </w:tabs>
        <w:spacing w:after="0" w:line="240" w:lineRule="auto"/>
        <w:ind w:left="360" w:hanging="360"/>
        <w:rPr>
          <w:sz w:val="20"/>
          <w:szCs w:val="20"/>
        </w:rPr>
      </w:pPr>
      <w:r w:rsidRPr="5E26A118">
        <w:rPr>
          <w:rFonts w:ascii="Arial" w:eastAsia="Arial" w:hAnsi="Arial" w:cs="Arial"/>
          <w:sz w:val="20"/>
          <w:szCs w:val="20"/>
        </w:rPr>
        <w:t>Used Oozie to orchestrate the map reduce jobs that extract the data on a timely manner.</w:t>
      </w:r>
    </w:p>
    <w:p w14:paraId="7DBF6ACB" w14:textId="0F7D0CCC" w:rsidR="6F157552" w:rsidRDefault="5E26A118" w:rsidP="6F157552">
      <w:pPr>
        <w:numPr>
          <w:ilvl w:val="0"/>
          <w:numId w:val="10"/>
        </w:numPr>
        <w:spacing w:after="0" w:line="240" w:lineRule="auto"/>
        <w:ind w:left="360" w:hanging="360"/>
        <w:rPr>
          <w:sz w:val="20"/>
          <w:szCs w:val="20"/>
        </w:rPr>
      </w:pPr>
      <w:r w:rsidRPr="5E26A118">
        <w:rPr>
          <w:rFonts w:ascii="Arial" w:eastAsia="Arial" w:hAnsi="Arial" w:cs="Arial"/>
          <w:sz w:val="20"/>
          <w:szCs w:val="20"/>
        </w:rPr>
        <w:t>Developed Map Reduce jobs in Java for data formatting and custom input format inclusion.</w:t>
      </w:r>
    </w:p>
    <w:p w14:paraId="26A98F14" w14:textId="31D118A5" w:rsidR="6F157552" w:rsidRDefault="5E26A118" w:rsidP="6F157552">
      <w:pPr>
        <w:numPr>
          <w:ilvl w:val="0"/>
          <w:numId w:val="10"/>
        </w:numPr>
        <w:spacing w:after="0" w:line="240" w:lineRule="auto"/>
        <w:ind w:left="360" w:hanging="360"/>
        <w:rPr>
          <w:sz w:val="20"/>
          <w:szCs w:val="20"/>
        </w:rPr>
      </w:pPr>
      <w:r w:rsidRPr="5E26A118">
        <w:rPr>
          <w:rFonts w:ascii="Arial" w:eastAsia="Arial" w:hAnsi="Arial" w:cs="Arial"/>
          <w:sz w:val="20"/>
          <w:szCs w:val="20"/>
        </w:rPr>
        <w:t>Used ERWin for data modeling.</w:t>
      </w:r>
    </w:p>
    <w:p w14:paraId="0D1B70AB" w14:textId="77777777" w:rsidR="00F46206" w:rsidRDefault="5E26A118">
      <w:pPr>
        <w:numPr>
          <w:ilvl w:val="0"/>
          <w:numId w:val="10"/>
        </w:numPr>
        <w:tabs>
          <w:tab w:val="left" w:pos="707"/>
        </w:tabs>
        <w:spacing w:after="0" w:line="240" w:lineRule="auto"/>
        <w:ind w:left="360" w:hanging="360"/>
      </w:pPr>
      <w:r w:rsidRPr="5E26A118">
        <w:rPr>
          <w:rFonts w:ascii="Arial" w:eastAsia="Arial" w:hAnsi="Arial" w:cs="Arial"/>
          <w:sz w:val="20"/>
          <w:szCs w:val="20"/>
        </w:rPr>
        <w:t xml:space="preserve">Developed </w:t>
      </w:r>
      <w:r w:rsidRPr="5E26A118">
        <w:rPr>
          <w:rFonts w:ascii="Arial" w:eastAsia="Arial" w:hAnsi="Arial" w:cs="Arial"/>
          <w:b/>
          <w:bCs/>
          <w:sz w:val="20"/>
          <w:szCs w:val="20"/>
        </w:rPr>
        <w:t>Hive User Defined Functions</w:t>
      </w:r>
      <w:r w:rsidRPr="5E26A118">
        <w:rPr>
          <w:rFonts w:ascii="Arial" w:eastAsia="Arial" w:hAnsi="Arial" w:cs="Arial"/>
          <w:sz w:val="20"/>
          <w:szCs w:val="20"/>
        </w:rPr>
        <w:t xml:space="preserve"> in java, compiled them into jars and added them to the HDFS for executing them with Hive Queries.</w:t>
      </w:r>
    </w:p>
    <w:p w14:paraId="05C0AC42" w14:textId="77777777" w:rsidR="00F46206" w:rsidRDefault="00F46206">
      <w:pPr>
        <w:pBdr>
          <w:bottom w:val="single" w:sz="6" w:space="1" w:color="00000A"/>
        </w:pBdr>
        <w:tabs>
          <w:tab w:val="left" w:pos="707"/>
        </w:tabs>
        <w:spacing w:after="0" w:line="240" w:lineRule="auto"/>
        <w:rPr>
          <w:rFonts w:ascii="Arial" w:eastAsia="Arial" w:hAnsi="Arial" w:cs="Arial"/>
          <w:b/>
          <w:sz w:val="20"/>
          <w:szCs w:val="20"/>
        </w:rPr>
      </w:pPr>
    </w:p>
    <w:p w14:paraId="13AA4722" w14:textId="77777777" w:rsidR="00F46206" w:rsidRDefault="00F46206">
      <w:pPr>
        <w:tabs>
          <w:tab w:val="left" w:pos="707"/>
        </w:tabs>
        <w:spacing w:after="0" w:line="240" w:lineRule="auto"/>
        <w:rPr>
          <w:rFonts w:ascii="Arial" w:eastAsia="Arial" w:hAnsi="Arial" w:cs="Arial"/>
          <w:b/>
          <w:sz w:val="20"/>
          <w:szCs w:val="20"/>
        </w:rPr>
      </w:pPr>
    </w:p>
    <w:p w14:paraId="16689E32" w14:textId="77777777" w:rsidR="00F46206" w:rsidRDefault="00F46206">
      <w:pPr>
        <w:tabs>
          <w:tab w:val="left" w:pos="707"/>
        </w:tabs>
        <w:spacing w:after="0" w:line="240" w:lineRule="auto"/>
        <w:rPr>
          <w:rFonts w:ascii="Arial" w:eastAsia="Arial" w:hAnsi="Arial" w:cs="Arial"/>
          <w:b/>
          <w:sz w:val="20"/>
          <w:szCs w:val="20"/>
        </w:rPr>
      </w:pPr>
    </w:p>
    <w:p w14:paraId="1E4FA574" w14:textId="77777777" w:rsidR="00F46206" w:rsidRDefault="007D4C0E">
      <w:pPr>
        <w:keepLines/>
        <w:spacing w:after="0" w:line="240" w:lineRule="auto"/>
        <w:rPr>
          <w:rFonts w:ascii="Arial" w:eastAsia="Arial" w:hAnsi="Arial" w:cs="Arial"/>
          <w:b/>
          <w:sz w:val="20"/>
          <w:szCs w:val="20"/>
        </w:rPr>
      </w:pPr>
      <w:r>
        <w:rPr>
          <w:rFonts w:ascii="Arial" w:eastAsia="Arial" w:hAnsi="Arial" w:cs="Arial"/>
          <w:b/>
          <w:sz w:val="20"/>
          <w:szCs w:val="20"/>
        </w:rPr>
        <w:t>Bank of America, Charlotte NC USA</w:t>
      </w:r>
    </w:p>
    <w:p w14:paraId="2E0FDE95" w14:textId="77777777" w:rsidR="00F46206" w:rsidRDefault="007D4C0E">
      <w:pPr>
        <w:keepLines/>
        <w:spacing w:after="0" w:line="240" w:lineRule="auto"/>
        <w:rPr>
          <w:rFonts w:ascii="Arial" w:eastAsia="Arial" w:hAnsi="Arial" w:cs="Arial"/>
          <w:b/>
          <w:sz w:val="20"/>
          <w:szCs w:val="20"/>
        </w:rPr>
      </w:pPr>
      <w:r>
        <w:rPr>
          <w:rFonts w:ascii="Arial" w:eastAsia="Arial" w:hAnsi="Arial" w:cs="Arial"/>
          <w:b/>
          <w:sz w:val="20"/>
          <w:szCs w:val="20"/>
        </w:rPr>
        <w:t>Development Lead – Shared Services Platform Initiative (Jan 2009 – Nov 2012)  </w:t>
      </w:r>
    </w:p>
    <w:p w14:paraId="13C06B9C" w14:textId="77777777" w:rsidR="00F46206" w:rsidRDefault="007D4C0E">
      <w:pPr>
        <w:keepLines/>
        <w:spacing w:after="0" w:line="240" w:lineRule="auto"/>
        <w:rPr>
          <w:rFonts w:ascii="Arial" w:eastAsia="Arial" w:hAnsi="Arial" w:cs="Arial"/>
          <w:sz w:val="20"/>
          <w:szCs w:val="20"/>
        </w:rPr>
      </w:pPr>
      <w:r>
        <w:rPr>
          <w:rFonts w:ascii="Arial" w:eastAsia="Arial" w:hAnsi="Arial" w:cs="Arial"/>
          <w:sz w:val="20"/>
          <w:szCs w:val="20"/>
        </w:rPr>
        <w:t>Development Lead for Bank of America online banking credit cards. Project deals in the merger of MBNA legacy credit card application into new Bank of America online banking portal. Applications were migrated to the SOA based BoA proprietary Borneo platform which orchestrated communication between multiple Credit card, Retail, Investment, Loan and Vendor applications which were used by Band of America’s BAU Credit Card customers.</w:t>
      </w:r>
    </w:p>
    <w:p w14:paraId="797EB478" w14:textId="77777777" w:rsidR="00F46206" w:rsidRDefault="00F46206">
      <w:pPr>
        <w:keepLines/>
        <w:spacing w:after="0" w:line="240" w:lineRule="auto"/>
        <w:rPr>
          <w:rFonts w:ascii="Arial" w:eastAsia="Arial" w:hAnsi="Arial" w:cs="Arial"/>
          <w:sz w:val="20"/>
          <w:szCs w:val="20"/>
        </w:rPr>
      </w:pPr>
    </w:p>
    <w:p w14:paraId="464F3733" w14:textId="77777777" w:rsidR="00F46206" w:rsidRDefault="007D4C0E">
      <w:pPr>
        <w:keepLines/>
        <w:spacing w:after="0" w:line="240" w:lineRule="auto"/>
        <w:rPr>
          <w:rFonts w:ascii="Arial" w:eastAsia="Arial" w:hAnsi="Arial" w:cs="Arial"/>
          <w:sz w:val="20"/>
          <w:szCs w:val="20"/>
        </w:rPr>
      </w:pPr>
      <w:r>
        <w:rPr>
          <w:rFonts w:ascii="Arial" w:eastAsia="Arial" w:hAnsi="Arial" w:cs="Arial"/>
          <w:sz w:val="20"/>
          <w:szCs w:val="20"/>
        </w:rPr>
        <w:t>Technologies: Springs MVC, webservices, SOAP, IBM WebSphere Application Server 6.0, Java, Tuxedo, Tivoli JSC console. Unix and Oracle DB.</w:t>
      </w:r>
    </w:p>
    <w:p w14:paraId="5EA7EB32" w14:textId="77777777" w:rsidR="00F46206" w:rsidRDefault="00F46206">
      <w:pPr>
        <w:keepLines/>
        <w:spacing w:after="0" w:line="240" w:lineRule="auto"/>
        <w:rPr>
          <w:rFonts w:ascii="Arial" w:eastAsia="Arial" w:hAnsi="Arial" w:cs="Arial"/>
          <w:sz w:val="20"/>
          <w:szCs w:val="20"/>
        </w:rPr>
      </w:pPr>
    </w:p>
    <w:p w14:paraId="2F7D1A36" w14:textId="77777777" w:rsidR="00F46206" w:rsidRDefault="007D4C0E">
      <w:pPr>
        <w:keepLines/>
        <w:spacing w:after="0" w:line="240" w:lineRule="auto"/>
        <w:rPr>
          <w:rFonts w:ascii="Arial" w:eastAsia="Arial" w:hAnsi="Arial" w:cs="Arial"/>
          <w:sz w:val="20"/>
          <w:szCs w:val="20"/>
        </w:rPr>
      </w:pPr>
      <w:r>
        <w:rPr>
          <w:rFonts w:ascii="Arial" w:eastAsia="Arial" w:hAnsi="Arial" w:cs="Arial"/>
          <w:sz w:val="20"/>
          <w:szCs w:val="20"/>
        </w:rPr>
        <w:t>Responsibilities:</w:t>
      </w:r>
    </w:p>
    <w:p w14:paraId="307A5E16" w14:textId="77777777" w:rsidR="00F46206" w:rsidRDefault="00F46206">
      <w:pPr>
        <w:keepLines/>
        <w:spacing w:after="0" w:line="240" w:lineRule="auto"/>
        <w:rPr>
          <w:rFonts w:ascii="Arial" w:eastAsia="Arial" w:hAnsi="Arial" w:cs="Arial"/>
          <w:sz w:val="20"/>
          <w:szCs w:val="20"/>
        </w:rPr>
      </w:pPr>
    </w:p>
    <w:p w14:paraId="271AB3EA" w14:textId="12C6DE0F" w:rsidR="6F157552" w:rsidRDefault="6F157552" w:rsidP="6F157552">
      <w:pPr>
        <w:numPr>
          <w:ilvl w:val="0"/>
          <w:numId w:val="1"/>
        </w:numPr>
        <w:spacing w:after="0" w:line="240" w:lineRule="auto"/>
        <w:ind w:left="360" w:hanging="360"/>
        <w:rPr>
          <w:sz w:val="20"/>
          <w:szCs w:val="20"/>
        </w:rPr>
      </w:pPr>
      <w:r w:rsidRPr="6F157552">
        <w:rPr>
          <w:rFonts w:ascii="Arial" w:eastAsia="Arial" w:hAnsi="Arial" w:cs="Arial"/>
          <w:sz w:val="20"/>
          <w:szCs w:val="20"/>
        </w:rPr>
        <w:t>Managed a team of 16 members which was distributed at onshore, offshore and nearshore.</w:t>
      </w:r>
    </w:p>
    <w:p w14:paraId="17357D3B" w14:textId="77777777" w:rsidR="00F46206" w:rsidRDefault="007D4C0E">
      <w:pPr>
        <w:numPr>
          <w:ilvl w:val="0"/>
          <w:numId w:val="1"/>
        </w:numPr>
        <w:tabs>
          <w:tab w:val="left" w:pos="2520"/>
        </w:tabs>
        <w:spacing w:after="0" w:line="240" w:lineRule="auto"/>
        <w:ind w:left="360" w:hanging="360"/>
        <w:rPr>
          <w:sz w:val="20"/>
          <w:szCs w:val="20"/>
        </w:rPr>
      </w:pPr>
      <w:r>
        <w:rPr>
          <w:rFonts w:ascii="Arial" w:eastAsia="Arial" w:hAnsi="Arial" w:cs="Arial"/>
          <w:sz w:val="20"/>
          <w:szCs w:val="20"/>
        </w:rPr>
        <w:t>Gathered requirements for new the merger of the MBNA credit card Netaccess applications (Canada and US) in the BoA OLB Borneo portal.</w:t>
      </w:r>
    </w:p>
    <w:p w14:paraId="7047F19A" w14:textId="77777777" w:rsidR="00F46206" w:rsidRDefault="007D4C0E">
      <w:pPr>
        <w:numPr>
          <w:ilvl w:val="0"/>
          <w:numId w:val="1"/>
        </w:numPr>
        <w:tabs>
          <w:tab w:val="left" w:pos="2520"/>
        </w:tabs>
        <w:spacing w:after="0" w:line="240" w:lineRule="auto"/>
        <w:ind w:left="360" w:hanging="360"/>
        <w:rPr>
          <w:sz w:val="20"/>
          <w:szCs w:val="20"/>
        </w:rPr>
      </w:pPr>
      <w:r>
        <w:rPr>
          <w:rFonts w:ascii="Arial" w:eastAsia="Arial" w:hAnsi="Arial" w:cs="Arial"/>
          <w:sz w:val="20"/>
          <w:szCs w:val="20"/>
        </w:rPr>
        <w:t>Prepared design approach, development approach and production implementation approach. This process takes multiple reviews and approvals from the different stake holders in the Bank of America.</w:t>
      </w:r>
    </w:p>
    <w:p w14:paraId="1CA385A1" w14:textId="77777777" w:rsidR="00F46206" w:rsidRDefault="007D4C0E">
      <w:pPr>
        <w:numPr>
          <w:ilvl w:val="0"/>
          <w:numId w:val="1"/>
        </w:numPr>
        <w:tabs>
          <w:tab w:val="left" w:pos="2520"/>
        </w:tabs>
        <w:spacing w:after="0" w:line="240" w:lineRule="auto"/>
        <w:ind w:left="360" w:hanging="360"/>
        <w:rPr>
          <w:sz w:val="20"/>
          <w:szCs w:val="20"/>
        </w:rPr>
      </w:pPr>
      <w:r>
        <w:rPr>
          <w:rFonts w:ascii="Arial" w:eastAsia="Arial" w:hAnsi="Arial" w:cs="Arial"/>
          <w:sz w:val="20"/>
          <w:szCs w:val="20"/>
        </w:rPr>
        <w:t>Developed code using Rational Application Developer and followed the bank standards for coding. Also developed pseudo code for helping offshore team members.</w:t>
      </w:r>
    </w:p>
    <w:p w14:paraId="3EB65B6B" w14:textId="77777777" w:rsidR="00F46206" w:rsidRDefault="007D4C0E">
      <w:pPr>
        <w:numPr>
          <w:ilvl w:val="0"/>
          <w:numId w:val="1"/>
        </w:numPr>
        <w:tabs>
          <w:tab w:val="left" w:pos="2520"/>
        </w:tabs>
        <w:spacing w:after="0" w:line="240" w:lineRule="auto"/>
        <w:ind w:left="360" w:hanging="360"/>
        <w:rPr>
          <w:sz w:val="20"/>
          <w:szCs w:val="20"/>
        </w:rPr>
      </w:pPr>
      <w:r>
        <w:rPr>
          <w:rFonts w:ascii="Arial" w:eastAsia="Arial" w:hAnsi="Arial" w:cs="Arial"/>
          <w:sz w:val="20"/>
          <w:szCs w:val="20"/>
        </w:rPr>
        <w:t xml:space="preserve">Used SOAP for communicating with other systems in Bank of America. </w:t>
      </w:r>
    </w:p>
    <w:p w14:paraId="5B97C8C9" w14:textId="77777777" w:rsidR="00F46206" w:rsidRDefault="007D4C0E">
      <w:pPr>
        <w:numPr>
          <w:ilvl w:val="0"/>
          <w:numId w:val="1"/>
        </w:numPr>
        <w:tabs>
          <w:tab w:val="left" w:pos="2520"/>
        </w:tabs>
        <w:spacing w:after="0" w:line="240" w:lineRule="auto"/>
        <w:ind w:left="360" w:hanging="360"/>
        <w:rPr>
          <w:sz w:val="20"/>
          <w:szCs w:val="20"/>
        </w:rPr>
      </w:pPr>
      <w:r>
        <w:rPr>
          <w:rFonts w:ascii="Arial" w:eastAsia="Arial" w:hAnsi="Arial" w:cs="Arial"/>
          <w:sz w:val="20"/>
          <w:szCs w:val="20"/>
        </w:rPr>
        <w:t>Used TCS Accent tool for modeling of the new services.</w:t>
      </w:r>
    </w:p>
    <w:p w14:paraId="58C428D1" w14:textId="77777777" w:rsidR="00F46206" w:rsidRDefault="007D4C0E">
      <w:pPr>
        <w:numPr>
          <w:ilvl w:val="0"/>
          <w:numId w:val="1"/>
        </w:numPr>
        <w:tabs>
          <w:tab w:val="left" w:pos="2520"/>
        </w:tabs>
        <w:spacing w:after="0" w:line="240" w:lineRule="auto"/>
        <w:ind w:left="360" w:hanging="360"/>
        <w:rPr>
          <w:sz w:val="20"/>
          <w:szCs w:val="20"/>
        </w:rPr>
      </w:pPr>
      <w:r>
        <w:rPr>
          <w:rFonts w:ascii="Arial" w:eastAsia="Arial" w:hAnsi="Arial" w:cs="Arial"/>
          <w:sz w:val="20"/>
          <w:szCs w:val="20"/>
        </w:rPr>
        <w:t>Reviewed the artefacts developed by the offshore team and guided them for developing the quality artefacts/deliverables.</w:t>
      </w:r>
    </w:p>
    <w:p w14:paraId="24A303AE" w14:textId="77777777" w:rsidR="00F46206" w:rsidRDefault="007D4C0E">
      <w:pPr>
        <w:numPr>
          <w:ilvl w:val="0"/>
          <w:numId w:val="1"/>
        </w:numPr>
        <w:tabs>
          <w:tab w:val="left" w:pos="2520"/>
        </w:tabs>
        <w:spacing w:after="0" w:line="240" w:lineRule="auto"/>
        <w:ind w:left="360" w:hanging="360"/>
        <w:rPr>
          <w:sz w:val="20"/>
          <w:szCs w:val="20"/>
        </w:rPr>
      </w:pPr>
      <w:r>
        <w:rPr>
          <w:rFonts w:ascii="Arial" w:eastAsia="Arial" w:hAnsi="Arial" w:cs="Arial"/>
          <w:sz w:val="20"/>
          <w:szCs w:val="20"/>
        </w:rPr>
        <w:t>Used ANT scripts for compilation and build of the deliverables ear files.</w:t>
      </w:r>
    </w:p>
    <w:p w14:paraId="7ADDD77D" w14:textId="77777777" w:rsidR="00F46206" w:rsidRDefault="007D4C0E">
      <w:pPr>
        <w:numPr>
          <w:ilvl w:val="0"/>
          <w:numId w:val="1"/>
        </w:numPr>
        <w:tabs>
          <w:tab w:val="left" w:pos="2520"/>
        </w:tabs>
        <w:spacing w:after="0" w:line="240" w:lineRule="auto"/>
        <w:ind w:left="360" w:hanging="360"/>
        <w:rPr>
          <w:sz w:val="20"/>
          <w:szCs w:val="20"/>
        </w:rPr>
      </w:pPr>
      <w:r>
        <w:rPr>
          <w:rFonts w:ascii="Arial" w:eastAsia="Arial" w:hAnsi="Arial" w:cs="Arial"/>
          <w:sz w:val="20"/>
          <w:szCs w:val="20"/>
        </w:rPr>
        <w:t>Used clear case for version control of the code.</w:t>
      </w:r>
    </w:p>
    <w:p w14:paraId="24EF391C" w14:textId="77777777" w:rsidR="00F46206" w:rsidRDefault="007D4C0E">
      <w:pPr>
        <w:numPr>
          <w:ilvl w:val="0"/>
          <w:numId w:val="1"/>
        </w:numPr>
        <w:tabs>
          <w:tab w:val="left" w:pos="2520"/>
        </w:tabs>
        <w:spacing w:after="0" w:line="240" w:lineRule="auto"/>
        <w:ind w:left="360" w:hanging="360"/>
        <w:rPr>
          <w:sz w:val="20"/>
          <w:szCs w:val="20"/>
        </w:rPr>
      </w:pPr>
      <w:r>
        <w:rPr>
          <w:rFonts w:ascii="Arial" w:eastAsia="Arial" w:hAnsi="Arial" w:cs="Arial"/>
          <w:sz w:val="20"/>
          <w:szCs w:val="20"/>
        </w:rPr>
        <w:t>Delegated work items to the offshore team in India and worked with the team to develop the solution with a pragmatic approach.</w:t>
      </w:r>
    </w:p>
    <w:p w14:paraId="3EFD3F0D" w14:textId="77777777" w:rsidR="00F46206" w:rsidRDefault="007D4C0E">
      <w:pPr>
        <w:numPr>
          <w:ilvl w:val="0"/>
          <w:numId w:val="1"/>
        </w:numPr>
        <w:tabs>
          <w:tab w:val="left" w:pos="2520"/>
        </w:tabs>
        <w:spacing w:after="0" w:line="240" w:lineRule="auto"/>
        <w:ind w:left="360" w:hanging="360"/>
        <w:rPr>
          <w:sz w:val="20"/>
          <w:szCs w:val="20"/>
        </w:rPr>
      </w:pPr>
      <w:r>
        <w:rPr>
          <w:rFonts w:ascii="Arial" w:eastAsia="Arial" w:hAnsi="Arial" w:cs="Arial"/>
          <w:sz w:val="20"/>
          <w:szCs w:val="20"/>
        </w:rPr>
        <w:t>Prepared and shared daily status report with customer on the work items for transparency.</w:t>
      </w:r>
    </w:p>
    <w:p w14:paraId="3065E0DE" w14:textId="77777777" w:rsidR="00F46206" w:rsidRDefault="007D4C0E">
      <w:pPr>
        <w:numPr>
          <w:ilvl w:val="0"/>
          <w:numId w:val="1"/>
        </w:numPr>
        <w:tabs>
          <w:tab w:val="left" w:pos="2520"/>
        </w:tabs>
        <w:spacing w:after="0" w:line="240" w:lineRule="auto"/>
        <w:ind w:left="360" w:hanging="360"/>
        <w:rPr>
          <w:sz w:val="20"/>
          <w:szCs w:val="20"/>
        </w:rPr>
      </w:pPr>
      <w:r>
        <w:rPr>
          <w:rFonts w:ascii="Arial" w:eastAsia="Arial" w:hAnsi="Arial" w:cs="Arial"/>
          <w:sz w:val="20"/>
          <w:szCs w:val="20"/>
        </w:rPr>
        <w:t xml:space="preserve">Tested the developed code in Dev and CIT environments. </w:t>
      </w:r>
    </w:p>
    <w:p w14:paraId="317F4B03" w14:textId="77777777" w:rsidR="00F46206" w:rsidRDefault="007D4C0E">
      <w:pPr>
        <w:numPr>
          <w:ilvl w:val="0"/>
          <w:numId w:val="1"/>
        </w:numPr>
        <w:spacing w:after="0" w:line="240" w:lineRule="auto"/>
        <w:ind w:left="360" w:hanging="360"/>
        <w:rPr>
          <w:sz w:val="20"/>
          <w:szCs w:val="20"/>
        </w:rPr>
      </w:pPr>
      <w:r>
        <w:rPr>
          <w:rFonts w:ascii="Arial" w:eastAsia="Arial" w:hAnsi="Arial" w:cs="Arial"/>
          <w:sz w:val="20"/>
          <w:szCs w:val="20"/>
        </w:rPr>
        <w:lastRenderedPageBreak/>
        <w:t>Validated and summarized the production changes after the production implementation. Kept the business informed during the various stages of the production deployment and implementation.</w:t>
      </w:r>
    </w:p>
    <w:p w14:paraId="59F24DFA" w14:textId="77777777" w:rsidR="00F46206" w:rsidRDefault="00F46206">
      <w:pPr>
        <w:tabs>
          <w:tab w:val="left" w:pos="707"/>
        </w:tabs>
        <w:spacing w:after="0" w:line="240" w:lineRule="auto"/>
        <w:ind w:left="360"/>
        <w:rPr>
          <w:rFonts w:ascii="Arial" w:eastAsia="Arial" w:hAnsi="Arial" w:cs="Arial"/>
          <w:b/>
          <w:sz w:val="20"/>
          <w:szCs w:val="20"/>
        </w:rPr>
      </w:pPr>
    </w:p>
    <w:p w14:paraId="0F7F114F" w14:textId="77777777" w:rsidR="00F46206" w:rsidRDefault="00F46206">
      <w:pPr>
        <w:pBdr>
          <w:bottom w:val="single" w:sz="6" w:space="1" w:color="00000A"/>
        </w:pBdr>
        <w:tabs>
          <w:tab w:val="left" w:pos="707"/>
        </w:tabs>
        <w:spacing w:after="0" w:line="240" w:lineRule="auto"/>
        <w:rPr>
          <w:rFonts w:ascii="Arial" w:eastAsia="Arial" w:hAnsi="Arial" w:cs="Arial"/>
          <w:b/>
          <w:sz w:val="20"/>
          <w:szCs w:val="20"/>
        </w:rPr>
      </w:pPr>
    </w:p>
    <w:p w14:paraId="441DE99B" w14:textId="77777777" w:rsidR="00F46206" w:rsidRDefault="00F46206">
      <w:pPr>
        <w:keepLines/>
        <w:spacing w:after="0" w:line="240" w:lineRule="auto"/>
        <w:rPr>
          <w:rFonts w:ascii="Arial" w:eastAsia="Arial" w:hAnsi="Arial" w:cs="Arial"/>
          <w:b/>
          <w:sz w:val="20"/>
          <w:szCs w:val="20"/>
        </w:rPr>
      </w:pPr>
    </w:p>
    <w:p w14:paraId="3EF7A062" w14:textId="77777777" w:rsidR="00F46206" w:rsidRDefault="00F46206">
      <w:pPr>
        <w:keepLines/>
        <w:spacing w:after="0" w:line="240" w:lineRule="auto"/>
        <w:rPr>
          <w:rFonts w:ascii="Arial" w:eastAsia="Arial" w:hAnsi="Arial" w:cs="Arial"/>
          <w:b/>
          <w:sz w:val="20"/>
          <w:szCs w:val="20"/>
        </w:rPr>
      </w:pPr>
    </w:p>
    <w:p w14:paraId="5845F1F7" w14:textId="77777777" w:rsidR="00F46206" w:rsidRDefault="00F46206">
      <w:pPr>
        <w:keepLines/>
        <w:spacing w:after="0" w:line="240" w:lineRule="auto"/>
        <w:rPr>
          <w:rFonts w:ascii="Arial" w:eastAsia="Arial" w:hAnsi="Arial" w:cs="Arial"/>
          <w:b/>
          <w:sz w:val="20"/>
          <w:szCs w:val="20"/>
        </w:rPr>
      </w:pPr>
    </w:p>
    <w:p w14:paraId="615D3989" w14:textId="77777777" w:rsidR="00F46206" w:rsidRDefault="00F46206">
      <w:pPr>
        <w:keepLines/>
        <w:spacing w:after="0" w:line="240" w:lineRule="auto"/>
        <w:rPr>
          <w:rFonts w:ascii="Arial" w:eastAsia="Arial" w:hAnsi="Arial" w:cs="Arial"/>
          <w:b/>
          <w:sz w:val="20"/>
          <w:szCs w:val="20"/>
        </w:rPr>
      </w:pPr>
    </w:p>
    <w:p w14:paraId="3B6BC079" w14:textId="77777777" w:rsidR="00F46206" w:rsidRDefault="007D4C0E">
      <w:pPr>
        <w:keepLines/>
        <w:spacing w:after="0" w:line="240" w:lineRule="auto"/>
        <w:rPr>
          <w:rFonts w:ascii="Arial" w:eastAsia="Arial" w:hAnsi="Arial" w:cs="Arial"/>
          <w:b/>
          <w:sz w:val="20"/>
          <w:szCs w:val="20"/>
        </w:rPr>
      </w:pPr>
      <w:r>
        <w:rPr>
          <w:rFonts w:ascii="Arial" w:eastAsia="Arial" w:hAnsi="Arial" w:cs="Arial"/>
          <w:b/>
          <w:sz w:val="20"/>
          <w:szCs w:val="20"/>
        </w:rPr>
        <w:t>Bank of America, Newark Delaware USA</w:t>
      </w:r>
    </w:p>
    <w:p w14:paraId="21835632" w14:textId="77777777" w:rsidR="00F46206" w:rsidRDefault="007D4C0E">
      <w:pPr>
        <w:keepLines/>
        <w:spacing w:after="120" w:line="240" w:lineRule="auto"/>
        <w:rPr>
          <w:rFonts w:ascii="Arial" w:eastAsia="Arial" w:hAnsi="Arial" w:cs="Arial"/>
          <w:b/>
          <w:sz w:val="20"/>
          <w:szCs w:val="20"/>
        </w:rPr>
      </w:pPr>
      <w:r>
        <w:rPr>
          <w:rFonts w:ascii="Arial" w:eastAsia="Arial" w:hAnsi="Arial" w:cs="Arial"/>
          <w:b/>
          <w:sz w:val="20"/>
          <w:szCs w:val="20"/>
        </w:rPr>
        <w:t>Production Support Lead – Product Offering Engine (POE) for Credit Cards – production l3 support (Dec 2007 –Dec 2008)   </w:t>
      </w:r>
    </w:p>
    <w:p w14:paraId="3A6412BC" w14:textId="77777777" w:rsidR="00F46206" w:rsidRDefault="007D4C0E">
      <w:pPr>
        <w:spacing w:after="0" w:line="240" w:lineRule="auto"/>
        <w:rPr>
          <w:rFonts w:ascii="Arial" w:eastAsia="Arial" w:hAnsi="Arial" w:cs="Arial"/>
          <w:sz w:val="20"/>
          <w:szCs w:val="20"/>
        </w:rPr>
      </w:pPr>
      <w:r>
        <w:rPr>
          <w:rFonts w:ascii="Arial" w:eastAsia="Arial" w:hAnsi="Arial" w:cs="Arial"/>
          <w:sz w:val="20"/>
          <w:szCs w:val="20"/>
        </w:rPr>
        <w:t>Product offering engine for credit cards, deals in the creation of the actual credit card product and how the actual credit card numbers are generated and sold to the customers. This involved a generation of MBNA bases credit card numbers which also had affiliations with Visa, Master Card and American Express.</w:t>
      </w:r>
    </w:p>
    <w:p w14:paraId="41E29094" w14:textId="77777777" w:rsidR="00F46206" w:rsidRDefault="00F46206">
      <w:pPr>
        <w:spacing w:after="0" w:line="240" w:lineRule="auto"/>
        <w:rPr>
          <w:rFonts w:ascii="Arial" w:eastAsia="Arial" w:hAnsi="Arial" w:cs="Arial"/>
          <w:sz w:val="20"/>
          <w:szCs w:val="20"/>
        </w:rPr>
      </w:pPr>
    </w:p>
    <w:p w14:paraId="2FAEDE86" w14:textId="77777777" w:rsidR="00F46206" w:rsidRDefault="007D4C0E">
      <w:pPr>
        <w:spacing w:after="0" w:line="240" w:lineRule="auto"/>
        <w:rPr>
          <w:rFonts w:ascii="Arial" w:eastAsia="Arial" w:hAnsi="Arial" w:cs="Arial"/>
          <w:sz w:val="20"/>
          <w:szCs w:val="20"/>
        </w:rPr>
      </w:pPr>
      <w:r>
        <w:rPr>
          <w:rFonts w:ascii="Arial" w:eastAsia="Arial" w:hAnsi="Arial" w:cs="Arial"/>
          <w:sz w:val="20"/>
          <w:szCs w:val="20"/>
        </w:rPr>
        <w:t>Technologies: Java Swings, SOAP, IBM WebSphere Application Server 6.0, Core Java, Oracle DB and DB2.</w:t>
      </w:r>
    </w:p>
    <w:p w14:paraId="0554099D" w14:textId="77777777" w:rsidR="00F46206" w:rsidRDefault="00F46206">
      <w:pPr>
        <w:spacing w:after="0" w:line="240" w:lineRule="auto"/>
        <w:rPr>
          <w:rFonts w:ascii="Arial" w:eastAsia="Arial" w:hAnsi="Arial" w:cs="Arial"/>
          <w:sz w:val="20"/>
          <w:szCs w:val="20"/>
        </w:rPr>
      </w:pPr>
    </w:p>
    <w:p w14:paraId="21CD96CF" w14:textId="77777777" w:rsidR="00F46206" w:rsidRDefault="007D4C0E">
      <w:pPr>
        <w:spacing w:after="0" w:line="240" w:lineRule="auto"/>
        <w:rPr>
          <w:rFonts w:ascii="Arial" w:eastAsia="Arial" w:hAnsi="Arial" w:cs="Arial"/>
          <w:sz w:val="20"/>
          <w:szCs w:val="20"/>
        </w:rPr>
      </w:pPr>
      <w:r>
        <w:rPr>
          <w:rFonts w:ascii="Arial" w:eastAsia="Arial" w:hAnsi="Arial" w:cs="Arial"/>
          <w:sz w:val="20"/>
          <w:szCs w:val="20"/>
        </w:rPr>
        <w:t>Responsibilities:</w:t>
      </w:r>
    </w:p>
    <w:p w14:paraId="26F920D4" w14:textId="77777777" w:rsidR="00F46206" w:rsidRDefault="00F46206">
      <w:pPr>
        <w:spacing w:after="0" w:line="240" w:lineRule="auto"/>
        <w:rPr>
          <w:rFonts w:ascii="Arial" w:eastAsia="Arial" w:hAnsi="Arial" w:cs="Arial"/>
          <w:sz w:val="20"/>
          <w:szCs w:val="20"/>
        </w:rPr>
      </w:pPr>
    </w:p>
    <w:p w14:paraId="5E140A75" w14:textId="5E33371C" w:rsidR="6F157552" w:rsidRDefault="6F157552" w:rsidP="6F157552">
      <w:pPr>
        <w:numPr>
          <w:ilvl w:val="0"/>
          <w:numId w:val="7"/>
        </w:numPr>
        <w:spacing w:after="0" w:line="240" w:lineRule="auto"/>
        <w:ind w:left="360" w:hanging="360"/>
        <w:rPr>
          <w:sz w:val="20"/>
          <w:szCs w:val="20"/>
        </w:rPr>
      </w:pPr>
      <w:r w:rsidRPr="6F157552">
        <w:rPr>
          <w:rFonts w:ascii="Arial" w:eastAsia="Arial" w:hAnsi="Arial" w:cs="Arial"/>
          <w:sz w:val="20"/>
          <w:szCs w:val="20"/>
        </w:rPr>
        <w:t>Managed a team of 7 members distributed at onshore and offshore.</w:t>
      </w:r>
    </w:p>
    <w:p w14:paraId="07D42319" w14:textId="77777777" w:rsidR="00F46206" w:rsidRDefault="007D4C0E">
      <w:pPr>
        <w:numPr>
          <w:ilvl w:val="0"/>
          <w:numId w:val="7"/>
        </w:numPr>
        <w:tabs>
          <w:tab w:val="left" w:pos="2520"/>
        </w:tabs>
        <w:spacing w:after="0" w:line="240" w:lineRule="auto"/>
        <w:ind w:left="360" w:hanging="360"/>
        <w:rPr>
          <w:sz w:val="20"/>
          <w:szCs w:val="20"/>
        </w:rPr>
      </w:pPr>
      <w:r>
        <w:rPr>
          <w:rFonts w:ascii="Arial" w:eastAsia="Arial" w:hAnsi="Arial" w:cs="Arial"/>
          <w:sz w:val="20"/>
          <w:szCs w:val="20"/>
        </w:rPr>
        <w:t>Gathered requirements for new change requests (CRs) which came as a part of BAU activities and regulatory changes in the credit card area.</w:t>
      </w:r>
    </w:p>
    <w:p w14:paraId="15BE5437" w14:textId="77777777" w:rsidR="00F46206" w:rsidRDefault="007D4C0E">
      <w:pPr>
        <w:numPr>
          <w:ilvl w:val="0"/>
          <w:numId w:val="7"/>
        </w:numPr>
        <w:tabs>
          <w:tab w:val="left" w:pos="2520"/>
        </w:tabs>
        <w:spacing w:after="0" w:line="240" w:lineRule="auto"/>
        <w:ind w:left="360" w:hanging="360"/>
        <w:rPr>
          <w:sz w:val="20"/>
          <w:szCs w:val="20"/>
        </w:rPr>
      </w:pPr>
      <w:r>
        <w:rPr>
          <w:rFonts w:ascii="Arial" w:eastAsia="Arial" w:hAnsi="Arial" w:cs="Arial"/>
          <w:sz w:val="20"/>
          <w:szCs w:val="20"/>
        </w:rPr>
        <w:t>Analyzed the new CRs in detail and prepared design approach, development approach and production implementation approach. This process takes multiple reviews and approvals from the different stake holders in the Bank of America.</w:t>
      </w:r>
    </w:p>
    <w:p w14:paraId="2696A11F" w14:textId="77777777" w:rsidR="00F46206" w:rsidRDefault="007D4C0E">
      <w:pPr>
        <w:numPr>
          <w:ilvl w:val="0"/>
          <w:numId w:val="7"/>
        </w:numPr>
        <w:tabs>
          <w:tab w:val="left" w:pos="2520"/>
        </w:tabs>
        <w:spacing w:after="0" w:line="240" w:lineRule="auto"/>
        <w:ind w:left="360" w:hanging="360"/>
        <w:rPr>
          <w:sz w:val="20"/>
          <w:szCs w:val="20"/>
        </w:rPr>
      </w:pPr>
      <w:r>
        <w:rPr>
          <w:rFonts w:ascii="Arial" w:eastAsia="Arial" w:hAnsi="Arial" w:cs="Arial"/>
          <w:sz w:val="20"/>
          <w:szCs w:val="20"/>
        </w:rPr>
        <w:t>Prepared causal analysis reports for the different production changes and defect fixes.</w:t>
      </w:r>
    </w:p>
    <w:p w14:paraId="70867799" w14:textId="77777777" w:rsidR="00F46206" w:rsidRDefault="007D4C0E">
      <w:pPr>
        <w:numPr>
          <w:ilvl w:val="0"/>
          <w:numId w:val="7"/>
        </w:numPr>
        <w:tabs>
          <w:tab w:val="left" w:pos="2520"/>
        </w:tabs>
        <w:spacing w:after="0" w:line="240" w:lineRule="auto"/>
        <w:ind w:left="360" w:hanging="360"/>
        <w:rPr>
          <w:sz w:val="20"/>
          <w:szCs w:val="20"/>
        </w:rPr>
      </w:pPr>
      <w:r>
        <w:rPr>
          <w:rFonts w:ascii="Arial" w:eastAsia="Arial" w:hAnsi="Arial" w:cs="Arial"/>
          <w:sz w:val="20"/>
          <w:szCs w:val="20"/>
        </w:rPr>
        <w:t>Implemented the industry standards during the design, coding and testing of the changes and fixes aka developed loosely coupled, scalable, reusable and cohesive components as a part of production changes and enhancements.</w:t>
      </w:r>
    </w:p>
    <w:p w14:paraId="110D50C8" w14:textId="77777777" w:rsidR="00F46206" w:rsidRDefault="007D4C0E">
      <w:pPr>
        <w:numPr>
          <w:ilvl w:val="0"/>
          <w:numId w:val="7"/>
        </w:numPr>
        <w:tabs>
          <w:tab w:val="left" w:pos="2520"/>
        </w:tabs>
        <w:spacing w:after="0" w:line="240" w:lineRule="auto"/>
        <w:ind w:left="360" w:hanging="360"/>
        <w:rPr>
          <w:sz w:val="20"/>
          <w:szCs w:val="20"/>
        </w:rPr>
      </w:pPr>
      <w:r>
        <w:rPr>
          <w:rFonts w:ascii="Arial" w:eastAsia="Arial" w:hAnsi="Arial" w:cs="Arial"/>
          <w:sz w:val="20"/>
          <w:szCs w:val="20"/>
        </w:rPr>
        <w:t>Developed code using Rational Application Developer and followed the bank standards for coding. Also developed pseudo code and stubs for helping offshore team members.</w:t>
      </w:r>
    </w:p>
    <w:p w14:paraId="07C915A0" w14:textId="77777777" w:rsidR="00F46206" w:rsidRDefault="007D4C0E">
      <w:pPr>
        <w:numPr>
          <w:ilvl w:val="0"/>
          <w:numId w:val="7"/>
        </w:numPr>
        <w:tabs>
          <w:tab w:val="left" w:pos="2520"/>
        </w:tabs>
        <w:spacing w:after="0" w:line="240" w:lineRule="auto"/>
        <w:ind w:left="360" w:hanging="360"/>
        <w:rPr>
          <w:sz w:val="20"/>
          <w:szCs w:val="20"/>
        </w:rPr>
      </w:pPr>
      <w:r>
        <w:rPr>
          <w:rFonts w:ascii="Arial" w:eastAsia="Arial" w:hAnsi="Arial" w:cs="Arial"/>
          <w:sz w:val="20"/>
          <w:szCs w:val="20"/>
        </w:rPr>
        <w:t>Created several artefacts to document and stream line the production support processes which helped entire team to develop solution effectively.</w:t>
      </w:r>
    </w:p>
    <w:p w14:paraId="78165CDA" w14:textId="77777777" w:rsidR="00F46206" w:rsidRDefault="007D4C0E">
      <w:pPr>
        <w:numPr>
          <w:ilvl w:val="0"/>
          <w:numId w:val="7"/>
        </w:numPr>
        <w:tabs>
          <w:tab w:val="left" w:pos="2520"/>
        </w:tabs>
        <w:spacing w:after="0" w:line="240" w:lineRule="auto"/>
        <w:ind w:left="360" w:hanging="360"/>
        <w:rPr>
          <w:sz w:val="20"/>
          <w:szCs w:val="20"/>
        </w:rPr>
      </w:pPr>
      <w:r>
        <w:rPr>
          <w:rFonts w:ascii="Arial" w:eastAsia="Arial" w:hAnsi="Arial" w:cs="Arial"/>
          <w:sz w:val="20"/>
          <w:szCs w:val="20"/>
        </w:rPr>
        <w:t>Reviewed the artefacts developed by the offshore team and guided them for developing the quality artefacts/deliverables.</w:t>
      </w:r>
    </w:p>
    <w:p w14:paraId="10656382" w14:textId="77777777" w:rsidR="00F46206" w:rsidRDefault="007D4C0E">
      <w:pPr>
        <w:numPr>
          <w:ilvl w:val="0"/>
          <w:numId w:val="7"/>
        </w:numPr>
        <w:tabs>
          <w:tab w:val="left" w:pos="2520"/>
        </w:tabs>
        <w:spacing w:after="0" w:line="240" w:lineRule="auto"/>
        <w:ind w:left="360" w:hanging="360"/>
        <w:rPr>
          <w:sz w:val="20"/>
          <w:szCs w:val="20"/>
        </w:rPr>
      </w:pPr>
      <w:r>
        <w:rPr>
          <w:rFonts w:ascii="Arial" w:eastAsia="Arial" w:hAnsi="Arial" w:cs="Arial"/>
          <w:sz w:val="20"/>
          <w:szCs w:val="20"/>
        </w:rPr>
        <w:t>Delegated work items to the offshore team in India and worked with the team to develop the solution with a pragmatic approach.</w:t>
      </w:r>
    </w:p>
    <w:p w14:paraId="45CD1E46" w14:textId="77777777" w:rsidR="00F46206" w:rsidRDefault="007D4C0E">
      <w:pPr>
        <w:numPr>
          <w:ilvl w:val="0"/>
          <w:numId w:val="7"/>
        </w:numPr>
        <w:tabs>
          <w:tab w:val="left" w:pos="2520"/>
        </w:tabs>
        <w:spacing w:after="0" w:line="240" w:lineRule="auto"/>
        <w:ind w:left="360" w:hanging="360"/>
        <w:rPr>
          <w:sz w:val="20"/>
          <w:szCs w:val="20"/>
        </w:rPr>
      </w:pPr>
      <w:r>
        <w:rPr>
          <w:rFonts w:ascii="Arial" w:eastAsia="Arial" w:hAnsi="Arial" w:cs="Arial"/>
          <w:sz w:val="20"/>
          <w:szCs w:val="20"/>
        </w:rPr>
        <w:t>Prepared and shared daily status report with customer on the work items for transparency.</w:t>
      </w:r>
    </w:p>
    <w:p w14:paraId="6E0EB531" w14:textId="77777777" w:rsidR="00F46206" w:rsidRDefault="007D4C0E">
      <w:pPr>
        <w:numPr>
          <w:ilvl w:val="0"/>
          <w:numId w:val="7"/>
        </w:numPr>
        <w:tabs>
          <w:tab w:val="left" w:pos="2520"/>
        </w:tabs>
        <w:spacing w:after="0" w:line="240" w:lineRule="auto"/>
        <w:ind w:left="360" w:hanging="360"/>
        <w:rPr>
          <w:sz w:val="20"/>
          <w:szCs w:val="20"/>
        </w:rPr>
      </w:pPr>
      <w:r>
        <w:rPr>
          <w:rFonts w:ascii="Arial" w:eastAsia="Arial" w:hAnsi="Arial" w:cs="Arial"/>
          <w:sz w:val="20"/>
          <w:szCs w:val="20"/>
        </w:rPr>
        <w:t xml:space="preserve">Tested the developed code in Dev, CIT and SIT environments. </w:t>
      </w:r>
    </w:p>
    <w:p w14:paraId="78870A37" w14:textId="77777777" w:rsidR="00F46206" w:rsidRDefault="007D4C0E">
      <w:pPr>
        <w:numPr>
          <w:ilvl w:val="0"/>
          <w:numId w:val="7"/>
        </w:numPr>
        <w:tabs>
          <w:tab w:val="left" w:pos="2520"/>
        </w:tabs>
        <w:spacing w:after="0" w:line="240" w:lineRule="auto"/>
        <w:ind w:left="360" w:hanging="360"/>
        <w:rPr>
          <w:sz w:val="20"/>
          <w:szCs w:val="20"/>
        </w:rPr>
      </w:pPr>
      <w:r>
        <w:rPr>
          <w:rFonts w:ascii="Arial" w:eastAsia="Arial" w:hAnsi="Arial" w:cs="Arial"/>
          <w:sz w:val="20"/>
          <w:szCs w:val="20"/>
        </w:rPr>
        <w:t>Sought various approvals from the business for implementing the production changes within the SLA duration.</w:t>
      </w:r>
    </w:p>
    <w:p w14:paraId="72B2B336" w14:textId="77777777" w:rsidR="00F46206" w:rsidRDefault="007D4C0E">
      <w:pPr>
        <w:numPr>
          <w:ilvl w:val="0"/>
          <w:numId w:val="7"/>
        </w:numPr>
        <w:spacing w:after="0" w:line="240" w:lineRule="auto"/>
        <w:ind w:left="360" w:hanging="360"/>
        <w:rPr>
          <w:sz w:val="20"/>
          <w:szCs w:val="20"/>
        </w:rPr>
      </w:pPr>
      <w:r>
        <w:rPr>
          <w:rFonts w:ascii="Arial" w:eastAsia="Arial" w:hAnsi="Arial" w:cs="Arial"/>
          <w:sz w:val="20"/>
          <w:szCs w:val="20"/>
        </w:rPr>
        <w:t>Validated and summarized the production changes after the production implementation. Kept the business informed during the various stages of the production deployment and implementation.</w:t>
      </w:r>
    </w:p>
    <w:p w14:paraId="3D302175" w14:textId="77777777" w:rsidR="00F46206" w:rsidRDefault="00F46206">
      <w:pPr>
        <w:tabs>
          <w:tab w:val="left" w:pos="2520"/>
        </w:tabs>
        <w:spacing w:after="0" w:line="240" w:lineRule="auto"/>
        <w:rPr>
          <w:rFonts w:ascii="Arial" w:eastAsia="Arial" w:hAnsi="Arial" w:cs="Arial"/>
          <w:sz w:val="20"/>
          <w:szCs w:val="20"/>
        </w:rPr>
      </w:pPr>
    </w:p>
    <w:p w14:paraId="661D4449" w14:textId="77777777" w:rsidR="00F46206" w:rsidRDefault="00F46206">
      <w:pPr>
        <w:keepLines/>
        <w:pBdr>
          <w:bottom w:val="single" w:sz="6" w:space="1" w:color="00000A"/>
        </w:pBdr>
        <w:spacing w:after="0" w:line="240" w:lineRule="auto"/>
        <w:rPr>
          <w:rFonts w:ascii="Arial" w:eastAsia="Arial" w:hAnsi="Arial" w:cs="Arial"/>
          <w:b/>
          <w:sz w:val="20"/>
          <w:szCs w:val="20"/>
        </w:rPr>
      </w:pPr>
    </w:p>
    <w:p w14:paraId="0CA0F556" w14:textId="77777777" w:rsidR="00F46206" w:rsidRDefault="00F46206">
      <w:pPr>
        <w:keepLines/>
        <w:spacing w:after="0" w:line="240" w:lineRule="auto"/>
        <w:rPr>
          <w:rFonts w:ascii="Arial" w:eastAsia="Arial" w:hAnsi="Arial" w:cs="Arial"/>
          <w:b/>
          <w:sz w:val="20"/>
          <w:szCs w:val="20"/>
        </w:rPr>
      </w:pPr>
    </w:p>
    <w:p w14:paraId="05A3F4FD" w14:textId="77777777" w:rsidR="00F46206" w:rsidRDefault="00F46206">
      <w:pPr>
        <w:keepLines/>
        <w:spacing w:after="0" w:line="240" w:lineRule="auto"/>
        <w:rPr>
          <w:rFonts w:ascii="Arial" w:eastAsia="Arial" w:hAnsi="Arial" w:cs="Arial"/>
          <w:b/>
          <w:sz w:val="20"/>
          <w:szCs w:val="20"/>
        </w:rPr>
      </w:pPr>
    </w:p>
    <w:p w14:paraId="475B82A1" w14:textId="77777777" w:rsidR="00F46206" w:rsidRDefault="00F46206">
      <w:pPr>
        <w:keepLines/>
        <w:spacing w:after="0" w:line="240" w:lineRule="auto"/>
        <w:rPr>
          <w:rFonts w:ascii="Arial" w:eastAsia="Arial" w:hAnsi="Arial" w:cs="Arial"/>
          <w:b/>
          <w:sz w:val="20"/>
          <w:szCs w:val="20"/>
        </w:rPr>
      </w:pPr>
    </w:p>
    <w:p w14:paraId="4E1E319D" w14:textId="77777777" w:rsidR="00F46206" w:rsidRDefault="007D4C0E">
      <w:pPr>
        <w:keepLines/>
        <w:spacing w:after="0" w:line="240" w:lineRule="auto"/>
        <w:rPr>
          <w:rFonts w:ascii="Arial" w:eastAsia="Arial" w:hAnsi="Arial" w:cs="Arial"/>
          <w:b/>
          <w:sz w:val="20"/>
          <w:szCs w:val="20"/>
        </w:rPr>
      </w:pPr>
      <w:r>
        <w:rPr>
          <w:rFonts w:ascii="Arial" w:eastAsia="Arial" w:hAnsi="Arial" w:cs="Arial"/>
          <w:b/>
          <w:sz w:val="20"/>
          <w:szCs w:val="20"/>
        </w:rPr>
        <w:t>Bank of America, Charlotte NC USA</w:t>
      </w:r>
    </w:p>
    <w:p w14:paraId="555ACB63" w14:textId="77777777" w:rsidR="00F46206" w:rsidRDefault="007D4C0E">
      <w:pPr>
        <w:keepLines/>
        <w:spacing w:after="120" w:line="240" w:lineRule="auto"/>
        <w:rPr>
          <w:rFonts w:ascii="Arial" w:eastAsia="Arial" w:hAnsi="Arial" w:cs="Arial"/>
          <w:b/>
          <w:sz w:val="20"/>
          <w:szCs w:val="20"/>
        </w:rPr>
      </w:pPr>
      <w:r>
        <w:rPr>
          <w:rFonts w:ascii="Arial" w:eastAsia="Arial" w:hAnsi="Arial" w:cs="Arial"/>
          <w:b/>
          <w:sz w:val="20"/>
          <w:szCs w:val="20"/>
        </w:rPr>
        <w:t>Module Lead – Bank Online Support System Retirement-BOSS (Apr 2007 – Nov 2007)      </w:t>
      </w:r>
    </w:p>
    <w:p w14:paraId="622AFC1E" w14:textId="77777777" w:rsidR="00F46206" w:rsidRDefault="007D4C0E">
      <w:pPr>
        <w:spacing w:after="0" w:line="240" w:lineRule="auto"/>
        <w:rPr>
          <w:rFonts w:ascii="Arial" w:eastAsia="Arial" w:hAnsi="Arial" w:cs="Arial"/>
          <w:sz w:val="20"/>
          <w:szCs w:val="20"/>
        </w:rPr>
      </w:pPr>
      <w:r>
        <w:rPr>
          <w:rFonts w:ascii="Arial" w:eastAsia="Arial" w:hAnsi="Arial" w:cs="Arial"/>
          <w:sz w:val="20"/>
          <w:szCs w:val="20"/>
        </w:rPr>
        <w:t>Bank Online Support System retirement was an initiative by the Bank of America where Bank wanted to retire the legacy system with Websphere Customer Center to improve the performance and reduce the dependency on a single legacy system. WCC is an MDM system.</w:t>
      </w:r>
    </w:p>
    <w:p w14:paraId="3C765037" w14:textId="77777777" w:rsidR="00F46206" w:rsidRDefault="00F46206">
      <w:pPr>
        <w:spacing w:after="0" w:line="240" w:lineRule="auto"/>
        <w:rPr>
          <w:rFonts w:ascii="Arial" w:eastAsia="Arial" w:hAnsi="Arial" w:cs="Arial"/>
          <w:sz w:val="20"/>
          <w:szCs w:val="20"/>
        </w:rPr>
      </w:pPr>
    </w:p>
    <w:p w14:paraId="0ED09425" w14:textId="77777777" w:rsidR="00F46206" w:rsidRDefault="007D4C0E">
      <w:pPr>
        <w:spacing w:after="0" w:line="240" w:lineRule="auto"/>
        <w:rPr>
          <w:rFonts w:ascii="Arial" w:eastAsia="Arial" w:hAnsi="Arial" w:cs="Arial"/>
          <w:sz w:val="20"/>
          <w:szCs w:val="20"/>
        </w:rPr>
      </w:pPr>
      <w:r>
        <w:rPr>
          <w:rFonts w:ascii="Arial" w:eastAsia="Arial" w:hAnsi="Arial" w:cs="Arial"/>
          <w:sz w:val="20"/>
          <w:szCs w:val="20"/>
        </w:rPr>
        <w:t>Technologies: IBM WCC, Core Java, J2EE, z/OS, Websphere application server 6.0, TSO and Unix.</w:t>
      </w:r>
    </w:p>
    <w:p w14:paraId="69F1F4F9" w14:textId="77777777" w:rsidR="00F46206" w:rsidRDefault="00F46206">
      <w:pPr>
        <w:spacing w:after="0" w:line="240" w:lineRule="auto"/>
        <w:rPr>
          <w:rFonts w:ascii="Arial" w:eastAsia="Arial" w:hAnsi="Arial" w:cs="Arial"/>
          <w:sz w:val="20"/>
          <w:szCs w:val="20"/>
        </w:rPr>
      </w:pPr>
    </w:p>
    <w:p w14:paraId="54C8CB39" w14:textId="77777777" w:rsidR="00F46206" w:rsidRDefault="007D4C0E">
      <w:pPr>
        <w:spacing w:after="0" w:line="240" w:lineRule="auto"/>
        <w:rPr>
          <w:rFonts w:ascii="Arial" w:eastAsia="Arial" w:hAnsi="Arial" w:cs="Arial"/>
          <w:sz w:val="20"/>
          <w:szCs w:val="20"/>
        </w:rPr>
      </w:pPr>
      <w:r>
        <w:rPr>
          <w:rFonts w:ascii="Arial" w:eastAsia="Arial" w:hAnsi="Arial" w:cs="Arial"/>
          <w:sz w:val="20"/>
          <w:szCs w:val="20"/>
        </w:rPr>
        <w:t>Responsibilities:</w:t>
      </w:r>
    </w:p>
    <w:p w14:paraId="2138C281" w14:textId="77777777" w:rsidR="00F46206" w:rsidRDefault="00F46206">
      <w:pPr>
        <w:spacing w:after="0" w:line="240" w:lineRule="auto"/>
        <w:rPr>
          <w:rFonts w:ascii="Arial" w:eastAsia="Arial" w:hAnsi="Arial" w:cs="Arial"/>
          <w:sz w:val="20"/>
          <w:szCs w:val="20"/>
        </w:rPr>
      </w:pPr>
    </w:p>
    <w:p w14:paraId="64F1FDA9" w14:textId="77777777" w:rsidR="00F46206" w:rsidRDefault="007D4C0E">
      <w:pPr>
        <w:numPr>
          <w:ilvl w:val="0"/>
          <w:numId w:val="6"/>
        </w:numPr>
        <w:tabs>
          <w:tab w:val="left" w:pos="2520"/>
        </w:tabs>
        <w:spacing w:after="0" w:line="240" w:lineRule="auto"/>
        <w:ind w:left="360" w:hanging="360"/>
        <w:rPr>
          <w:sz w:val="20"/>
          <w:szCs w:val="20"/>
        </w:rPr>
      </w:pPr>
      <w:r>
        <w:rPr>
          <w:rFonts w:ascii="Arial" w:eastAsia="Arial" w:hAnsi="Arial" w:cs="Arial"/>
          <w:sz w:val="20"/>
          <w:szCs w:val="20"/>
        </w:rPr>
        <w:t>Prepared strategies to migrate the existing BOSS functions/APIs on to the WCC platform.</w:t>
      </w:r>
    </w:p>
    <w:p w14:paraId="233C2AB9" w14:textId="77777777" w:rsidR="00F46206" w:rsidRDefault="007D4C0E">
      <w:pPr>
        <w:numPr>
          <w:ilvl w:val="0"/>
          <w:numId w:val="6"/>
        </w:numPr>
        <w:tabs>
          <w:tab w:val="left" w:pos="2520"/>
        </w:tabs>
        <w:spacing w:after="0" w:line="240" w:lineRule="auto"/>
        <w:ind w:left="360" w:hanging="360"/>
        <w:rPr>
          <w:sz w:val="20"/>
          <w:szCs w:val="20"/>
        </w:rPr>
      </w:pPr>
      <w:r>
        <w:rPr>
          <w:rFonts w:ascii="Arial" w:eastAsia="Arial" w:hAnsi="Arial" w:cs="Arial"/>
          <w:sz w:val="20"/>
          <w:szCs w:val="20"/>
        </w:rPr>
        <w:t>Developed code using WCC extensions.</w:t>
      </w:r>
    </w:p>
    <w:p w14:paraId="0DF9C404" w14:textId="77777777" w:rsidR="00F46206" w:rsidRDefault="007D4C0E">
      <w:pPr>
        <w:numPr>
          <w:ilvl w:val="0"/>
          <w:numId w:val="6"/>
        </w:numPr>
        <w:tabs>
          <w:tab w:val="left" w:pos="2520"/>
        </w:tabs>
        <w:spacing w:after="0" w:line="240" w:lineRule="auto"/>
        <w:ind w:left="360" w:hanging="360"/>
        <w:rPr>
          <w:sz w:val="20"/>
          <w:szCs w:val="20"/>
        </w:rPr>
      </w:pPr>
      <w:r>
        <w:rPr>
          <w:rFonts w:ascii="Arial" w:eastAsia="Arial" w:hAnsi="Arial" w:cs="Arial"/>
          <w:sz w:val="20"/>
          <w:szCs w:val="20"/>
        </w:rPr>
        <w:t>Designed WCC database structure to map the relevant tables from the BOSS legacy system.</w:t>
      </w:r>
    </w:p>
    <w:p w14:paraId="76164B59" w14:textId="77777777" w:rsidR="00F46206" w:rsidRDefault="007D4C0E">
      <w:pPr>
        <w:numPr>
          <w:ilvl w:val="0"/>
          <w:numId w:val="6"/>
        </w:numPr>
        <w:tabs>
          <w:tab w:val="left" w:pos="2520"/>
        </w:tabs>
        <w:spacing w:after="0" w:line="240" w:lineRule="auto"/>
        <w:ind w:left="360" w:hanging="360"/>
        <w:rPr>
          <w:sz w:val="20"/>
          <w:szCs w:val="20"/>
        </w:rPr>
      </w:pPr>
      <w:r>
        <w:rPr>
          <w:rFonts w:ascii="Arial" w:eastAsia="Arial" w:hAnsi="Arial" w:cs="Arial"/>
          <w:sz w:val="20"/>
          <w:szCs w:val="20"/>
        </w:rPr>
        <w:t>Implemented the industry standards during the design, coding and testing phases of the conversion aka developed loosely coupled, and scalable, reusable and cohesive components.</w:t>
      </w:r>
    </w:p>
    <w:p w14:paraId="5552ECA6" w14:textId="77777777" w:rsidR="00F46206" w:rsidRDefault="007D4C0E">
      <w:pPr>
        <w:numPr>
          <w:ilvl w:val="0"/>
          <w:numId w:val="6"/>
        </w:numPr>
        <w:tabs>
          <w:tab w:val="left" w:pos="2520"/>
        </w:tabs>
        <w:spacing w:after="0" w:line="240" w:lineRule="auto"/>
        <w:ind w:left="360" w:hanging="360"/>
        <w:rPr>
          <w:sz w:val="20"/>
          <w:szCs w:val="20"/>
        </w:rPr>
      </w:pPr>
      <w:r>
        <w:rPr>
          <w:rFonts w:ascii="Arial" w:eastAsia="Arial" w:hAnsi="Arial" w:cs="Arial"/>
          <w:sz w:val="20"/>
          <w:szCs w:val="20"/>
        </w:rPr>
        <w:t>Developed code/APIs using Rational Application Developer 7 and followed the bank standards for coding. Also developed pseudo code and stubs for helping offshore team members.</w:t>
      </w:r>
    </w:p>
    <w:p w14:paraId="40991314" w14:textId="77777777" w:rsidR="00F46206" w:rsidRDefault="007D4C0E">
      <w:pPr>
        <w:numPr>
          <w:ilvl w:val="0"/>
          <w:numId w:val="6"/>
        </w:numPr>
        <w:tabs>
          <w:tab w:val="left" w:pos="2520"/>
        </w:tabs>
        <w:spacing w:after="0" w:line="240" w:lineRule="auto"/>
        <w:ind w:left="360" w:hanging="360"/>
        <w:rPr>
          <w:sz w:val="20"/>
          <w:szCs w:val="20"/>
        </w:rPr>
      </w:pPr>
      <w:r>
        <w:rPr>
          <w:rFonts w:ascii="Arial" w:eastAsia="Arial" w:hAnsi="Arial" w:cs="Arial"/>
          <w:sz w:val="20"/>
          <w:szCs w:val="20"/>
        </w:rPr>
        <w:t>Analyzed the existing APIs and created several artefacts related to conversion of the APIs.</w:t>
      </w:r>
    </w:p>
    <w:p w14:paraId="174F7C04" w14:textId="77777777" w:rsidR="00F46206" w:rsidRDefault="007D4C0E">
      <w:pPr>
        <w:numPr>
          <w:ilvl w:val="0"/>
          <w:numId w:val="6"/>
        </w:numPr>
        <w:tabs>
          <w:tab w:val="left" w:pos="2520"/>
        </w:tabs>
        <w:spacing w:after="0" w:line="240" w:lineRule="auto"/>
        <w:ind w:left="360" w:hanging="360"/>
        <w:rPr>
          <w:sz w:val="20"/>
          <w:szCs w:val="20"/>
        </w:rPr>
      </w:pPr>
      <w:r>
        <w:rPr>
          <w:rFonts w:ascii="Arial" w:eastAsia="Arial" w:hAnsi="Arial" w:cs="Arial"/>
          <w:sz w:val="20"/>
          <w:szCs w:val="20"/>
        </w:rPr>
        <w:t>Delegated work items to the offshore team in India and worked with the team to develop the solution with a pragmatic approach.</w:t>
      </w:r>
    </w:p>
    <w:p w14:paraId="1CE8C49C" w14:textId="77777777" w:rsidR="00F46206" w:rsidRDefault="007D4C0E">
      <w:pPr>
        <w:numPr>
          <w:ilvl w:val="0"/>
          <w:numId w:val="6"/>
        </w:numPr>
        <w:tabs>
          <w:tab w:val="left" w:pos="2520"/>
        </w:tabs>
        <w:spacing w:after="0" w:line="240" w:lineRule="auto"/>
        <w:ind w:left="360" w:hanging="360"/>
        <w:rPr>
          <w:sz w:val="20"/>
          <w:szCs w:val="20"/>
        </w:rPr>
      </w:pPr>
      <w:r>
        <w:rPr>
          <w:rFonts w:ascii="Arial" w:eastAsia="Arial" w:hAnsi="Arial" w:cs="Arial"/>
          <w:sz w:val="20"/>
          <w:szCs w:val="20"/>
        </w:rPr>
        <w:t>Prepared and shared daily status report with customer on the work items for transparency.</w:t>
      </w:r>
    </w:p>
    <w:p w14:paraId="349EA7F5" w14:textId="77777777" w:rsidR="00F46206" w:rsidRDefault="007D4C0E">
      <w:pPr>
        <w:numPr>
          <w:ilvl w:val="0"/>
          <w:numId w:val="6"/>
        </w:numPr>
        <w:tabs>
          <w:tab w:val="left" w:pos="2520"/>
        </w:tabs>
        <w:spacing w:after="0" w:line="240" w:lineRule="auto"/>
        <w:ind w:left="360" w:hanging="360"/>
        <w:rPr>
          <w:sz w:val="20"/>
          <w:szCs w:val="20"/>
        </w:rPr>
      </w:pPr>
      <w:r>
        <w:rPr>
          <w:rFonts w:ascii="Arial" w:eastAsia="Arial" w:hAnsi="Arial" w:cs="Arial"/>
          <w:sz w:val="20"/>
          <w:szCs w:val="20"/>
        </w:rPr>
        <w:t xml:space="preserve">Tested the developed code in Dev, CIT and SIT environments. </w:t>
      </w:r>
    </w:p>
    <w:p w14:paraId="50F005B8" w14:textId="77777777" w:rsidR="00F46206" w:rsidRDefault="007D4C0E">
      <w:pPr>
        <w:numPr>
          <w:ilvl w:val="0"/>
          <w:numId w:val="6"/>
        </w:numPr>
        <w:tabs>
          <w:tab w:val="left" w:pos="2520"/>
        </w:tabs>
        <w:spacing w:after="0" w:line="240" w:lineRule="auto"/>
        <w:ind w:left="360" w:hanging="360"/>
        <w:rPr>
          <w:sz w:val="20"/>
          <w:szCs w:val="20"/>
        </w:rPr>
      </w:pPr>
      <w:r>
        <w:rPr>
          <w:rFonts w:ascii="Arial" w:eastAsia="Arial" w:hAnsi="Arial" w:cs="Arial"/>
          <w:sz w:val="20"/>
          <w:szCs w:val="20"/>
        </w:rPr>
        <w:t>Created the database migration scripts for uploading the data to the target system (WCC database).</w:t>
      </w:r>
    </w:p>
    <w:p w14:paraId="0EE4AF77" w14:textId="77777777" w:rsidR="00F46206" w:rsidRDefault="00F46206">
      <w:pPr>
        <w:keepLines/>
        <w:pBdr>
          <w:bottom w:val="single" w:sz="6" w:space="1" w:color="00000A"/>
        </w:pBdr>
        <w:spacing w:after="120" w:line="240" w:lineRule="auto"/>
        <w:rPr>
          <w:rFonts w:ascii="Arial" w:eastAsia="Arial" w:hAnsi="Arial" w:cs="Arial"/>
          <w:b/>
          <w:sz w:val="20"/>
          <w:szCs w:val="20"/>
        </w:rPr>
      </w:pPr>
    </w:p>
    <w:p w14:paraId="5447365E" w14:textId="77777777" w:rsidR="00F46206" w:rsidRDefault="00F46206">
      <w:pPr>
        <w:keepLines/>
        <w:spacing w:after="120" w:line="240" w:lineRule="auto"/>
        <w:rPr>
          <w:rFonts w:ascii="Arial" w:eastAsia="Arial" w:hAnsi="Arial" w:cs="Arial"/>
          <w:b/>
          <w:sz w:val="20"/>
          <w:szCs w:val="20"/>
        </w:rPr>
      </w:pPr>
    </w:p>
    <w:p w14:paraId="3468C182" w14:textId="77777777" w:rsidR="00F46206" w:rsidRDefault="007D4C0E">
      <w:pPr>
        <w:keepLines/>
        <w:spacing w:after="120" w:line="240" w:lineRule="auto"/>
        <w:rPr>
          <w:rFonts w:ascii="Arial" w:eastAsia="Arial" w:hAnsi="Arial" w:cs="Arial"/>
          <w:b/>
          <w:sz w:val="20"/>
          <w:szCs w:val="20"/>
        </w:rPr>
      </w:pPr>
      <w:r>
        <w:rPr>
          <w:rFonts w:ascii="Arial" w:eastAsia="Arial" w:hAnsi="Arial" w:cs="Arial"/>
          <w:b/>
          <w:sz w:val="20"/>
          <w:szCs w:val="20"/>
        </w:rPr>
        <w:t>Target Corporation, Mumbai India</w:t>
      </w:r>
    </w:p>
    <w:p w14:paraId="2DEFEE45" w14:textId="77777777" w:rsidR="00F46206" w:rsidRDefault="007D4C0E">
      <w:pPr>
        <w:keepLines/>
        <w:spacing w:after="120" w:line="240" w:lineRule="auto"/>
        <w:rPr>
          <w:rFonts w:ascii="Arial" w:eastAsia="Arial" w:hAnsi="Arial" w:cs="Arial"/>
          <w:b/>
          <w:sz w:val="20"/>
          <w:szCs w:val="20"/>
        </w:rPr>
      </w:pPr>
      <w:r>
        <w:rPr>
          <w:rFonts w:ascii="Arial" w:eastAsia="Arial" w:hAnsi="Arial" w:cs="Arial"/>
          <w:b/>
          <w:sz w:val="20"/>
          <w:szCs w:val="20"/>
        </w:rPr>
        <w:t>Senior Developer - Target Product Design and Development (PD&amp;D) (Dec 2005 – Mar 2007)      </w:t>
      </w:r>
    </w:p>
    <w:p w14:paraId="289CCB3E" w14:textId="77777777" w:rsidR="00F46206" w:rsidRDefault="00F46206">
      <w:pPr>
        <w:keepLines/>
        <w:spacing w:after="120" w:line="240" w:lineRule="auto"/>
        <w:rPr>
          <w:rFonts w:ascii="Arial" w:eastAsia="Arial" w:hAnsi="Arial" w:cs="Arial"/>
          <w:b/>
          <w:sz w:val="20"/>
          <w:szCs w:val="20"/>
        </w:rPr>
      </w:pPr>
    </w:p>
    <w:p w14:paraId="3968EE28" w14:textId="77777777" w:rsidR="00F46206" w:rsidRDefault="007D4C0E">
      <w:pPr>
        <w:keepLines/>
        <w:spacing w:after="120" w:line="240" w:lineRule="auto"/>
      </w:pPr>
      <w:r>
        <w:rPr>
          <w:rFonts w:ascii="Arial" w:eastAsia="Arial" w:hAnsi="Arial" w:cs="Arial"/>
          <w:sz w:val="20"/>
          <w:szCs w:val="20"/>
        </w:rPr>
        <w:t xml:space="preserve">Target PD&amp;D project deals in the development lifecycle of the products (garments, furniture etc.) that the Target Corporation gets manufactured from third party vendors. By using the </w:t>
      </w:r>
      <w:r>
        <w:rPr>
          <w:rFonts w:ascii="Arial" w:eastAsia="Arial" w:hAnsi="Arial" w:cs="Arial"/>
          <w:b/>
          <w:sz w:val="20"/>
          <w:szCs w:val="20"/>
        </w:rPr>
        <w:t>PLM</w:t>
      </w:r>
      <w:r>
        <w:rPr>
          <w:rFonts w:ascii="Arial" w:eastAsia="Arial" w:hAnsi="Arial" w:cs="Arial"/>
          <w:sz w:val="20"/>
          <w:szCs w:val="20"/>
        </w:rPr>
        <w:t xml:space="preserve"> tool TeamCenter Enterprise server and the TeamCenter Enterprise web client, Target Corporation sends the product designs and samples to the manufacturers at the remote site for their review and order processing. Reverse communication also happens in case of any changes proposed by the vendor in the design.</w:t>
      </w:r>
      <w:r>
        <w:rPr>
          <w:rFonts w:ascii="Verdana" w:eastAsia="Verdana" w:hAnsi="Verdana" w:cs="Verdana"/>
          <w:sz w:val="20"/>
          <w:szCs w:val="20"/>
        </w:rPr>
        <w:t xml:space="preserve"> </w:t>
      </w:r>
      <w:r>
        <w:rPr>
          <w:rFonts w:ascii="Arial" w:eastAsia="Arial" w:hAnsi="Arial" w:cs="Arial"/>
          <w:sz w:val="20"/>
          <w:szCs w:val="20"/>
        </w:rPr>
        <w:t xml:space="preserve">By using TCE server and web client we can search, create, query, update and remove the product and assets. </w:t>
      </w:r>
    </w:p>
    <w:p w14:paraId="498CEA78" w14:textId="77777777" w:rsidR="00F46206" w:rsidRDefault="00F46206">
      <w:pPr>
        <w:keepNext/>
        <w:keepLines/>
        <w:spacing w:after="0" w:line="240" w:lineRule="auto"/>
        <w:rPr>
          <w:rFonts w:ascii="Arial" w:eastAsia="Arial" w:hAnsi="Arial" w:cs="Arial"/>
          <w:sz w:val="20"/>
          <w:szCs w:val="20"/>
        </w:rPr>
      </w:pPr>
    </w:p>
    <w:p w14:paraId="49B1F308" w14:textId="77777777" w:rsidR="00F46206" w:rsidRDefault="007D4C0E">
      <w:pPr>
        <w:keepNext/>
        <w:keepLines/>
        <w:spacing w:after="0" w:line="240" w:lineRule="auto"/>
        <w:rPr>
          <w:rFonts w:ascii="Arial" w:eastAsia="Arial" w:hAnsi="Arial" w:cs="Arial"/>
          <w:sz w:val="20"/>
          <w:szCs w:val="20"/>
        </w:rPr>
      </w:pPr>
      <w:r>
        <w:rPr>
          <w:rFonts w:ascii="Arial" w:eastAsia="Arial" w:hAnsi="Arial" w:cs="Arial"/>
          <w:sz w:val="20"/>
          <w:szCs w:val="20"/>
        </w:rPr>
        <w:t>Technologies: TeamCenter Enterprise web client (java MVC based product), TeamCenter Enterprise middleware server (C based middleware server for ORM), Oracle DB and Tomcat server.</w:t>
      </w:r>
    </w:p>
    <w:p w14:paraId="560F3469" w14:textId="77777777" w:rsidR="00F46206" w:rsidRDefault="00F46206">
      <w:pPr>
        <w:keepNext/>
        <w:keepLines/>
        <w:spacing w:after="0" w:line="240" w:lineRule="auto"/>
        <w:rPr>
          <w:rFonts w:ascii="Arial" w:eastAsia="Arial" w:hAnsi="Arial" w:cs="Arial"/>
          <w:sz w:val="20"/>
          <w:szCs w:val="20"/>
        </w:rPr>
      </w:pPr>
    </w:p>
    <w:p w14:paraId="4670962A" w14:textId="77777777" w:rsidR="00F46206" w:rsidRDefault="007D4C0E">
      <w:pPr>
        <w:keepNext/>
        <w:keepLines/>
        <w:spacing w:after="0" w:line="240" w:lineRule="auto"/>
        <w:rPr>
          <w:rFonts w:ascii="Arial" w:eastAsia="Arial" w:hAnsi="Arial" w:cs="Arial"/>
          <w:sz w:val="20"/>
          <w:szCs w:val="20"/>
        </w:rPr>
      </w:pPr>
      <w:r>
        <w:rPr>
          <w:rFonts w:ascii="Arial" w:eastAsia="Arial" w:hAnsi="Arial" w:cs="Arial"/>
          <w:sz w:val="20"/>
          <w:szCs w:val="20"/>
        </w:rPr>
        <w:t>Responsibilities:</w:t>
      </w:r>
    </w:p>
    <w:p w14:paraId="65933EC0" w14:textId="77777777" w:rsidR="00F46206" w:rsidRDefault="00F46206">
      <w:pPr>
        <w:keepNext/>
        <w:keepLines/>
        <w:spacing w:after="0" w:line="240" w:lineRule="auto"/>
        <w:rPr>
          <w:rFonts w:ascii="Arial" w:eastAsia="Arial" w:hAnsi="Arial" w:cs="Arial"/>
          <w:sz w:val="20"/>
          <w:szCs w:val="20"/>
        </w:rPr>
      </w:pPr>
    </w:p>
    <w:p w14:paraId="242D1814" w14:textId="77777777" w:rsidR="00F46206" w:rsidRDefault="007D4C0E">
      <w:pPr>
        <w:numPr>
          <w:ilvl w:val="0"/>
          <w:numId w:val="4"/>
        </w:numPr>
        <w:tabs>
          <w:tab w:val="left" w:pos="707"/>
        </w:tabs>
        <w:spacing w:after="0" w:line="240" w:lineRule="auto"/>
        <w:ind w:left="360" w:hanging="360"/>
        <w:rPr>
          <w:sz w:val="20"/>
          <w:szCs w:val="20"/>
        </w:rPr>
      </w:pPr>
      <w:r>
        <w:rPr>
          <w:rFonts w:ascii="Arial" w:eastAsia="Arial" w:hAnsi="Arial" w:cs="Arial"/>
          <w:sz w:val="20"/>
          <w:szCs w:val="20"/>
        </w:rPr>
        <w:t>Designed the high level workflow and low level component design for the whole lifecycle of a product.</w:t>
      </w:r>
    </w:p>
    <w:p w14:paraId="554E7C2F" w14:textId="77777777" w:rsidR="00F46206" w:rsidRDefault="007D4C0E">
      <w:pPr>
        <w:numPr>
          <w:ilvl w:val="0"/>
          <w:numId w:val="4"/>
        </w:numPr>
        <w:tabs>
          <w:tab w:val="left" w:pos="707"/>
        </w:tabs>
        <w:spacing w:after="0" w:line="240" w:lineRule="auto"/>
        <w:ind w:left="360" w:hanging="360"/>
        <w:rPr>
          <w:sz w:val="20"/>
          <w:szCs w:val="20"/>
        </w:rPr>
      </w:pPr>
      <w:r>
        <w:rPr>
          <w:rFonts w:ascii="Arial" w:eastAsia="Arial" w:hAnsi="Arial" w:cs="Arial"/>
          <w:sz w:val="20"/>
          <w:szCs w:val="20"/>
        </w:rPr>
        <w:t>Created unique artefacts for various products and the workflow/lifecycle of a product.</w:t>
      </w:r>
    </w:p>
    <w:p w14:paraId="14E260DC" w14:textId="77777777" w:rsidR="00F46206" w:rsidRDefault="007D4C0E">
      <w:pPr>
        <w:numPr>
          <w:ilvl w:val="0"/>
          <w:numId w:val="4"/>
        </w:numPr>
        <w:tabs>
          <w:tab w:val="left" w:pos="707"/>
        </w:tabs>
        <w:spacing w:after="0" w:line="240" w:lineRule="auto"/>
        <w:ind w:left="360" w:hanging="360"/>
        <w:rPr>
          <w:sz w:val="20"/>
          <w:szCs w:val="20"/>
        </w:rPr>
      </w:pPr>
      <w:r>
        <w:rPr>
          <w:rFonts w:ascii="Arial" w:eastAsia="Arial" w:hAnsi="Arial" w:cs="Arial"/>
          <w:sz w:val="20"/>
          <w:szCs w:val="20"/>
        </w:rPr>
        <w:lastRenderedPageBreak/>
        <w:t xml:space="preserve">Created method models and stubs using the TeamCenter Enterprise server side modelling functionality. </w:t>
      </w:r>
    </w:p>
    <w:p w14:paraId="34C01DBF" w14:textId="77777777" w:rsidR="00F46206" w:rsidRDefault="007D4C0E">
      <w:pPr>
        <w:numPr>
          <w:ilvl w:val="0"/>
          <w:numId w:val="4"/>
        </w:numPr>
        <w:tabs>
          <w:tab w:val="left" w:pos="707"/>
        </w:tabs>
        <w:spacing w:after="0" w:line="240" w:lineRule="auto"/>
        <w:ind w:left="360" w:hanging="360"/>
        <w:rPr>
          <w:sz w:val="20"/>
          <w:szCs w:val="20"/>
        </w:rPr>
      </w:pPr>
      <w:r>
        <w:rPr>
          <w:rFonts w:ascii="Arial" w:eastAsia="Arial" w:hAnsi="Arial" w:cs="Arial"/>
          <w:sz w:val="20"/>
          <w:szCs w:val="20"/>
        </w:rPr>
        <w:t xml:space="preserve">Customized out of the box TeamCenter Web Client and Server side widgets/components for achieving the aspired development of the project for the Target Corporation USA. </w:t>
      </w:r>
    </w:p>
    <w:p w14:paraId="7A870DF2" w14:textId="77777777" w:rsidR="00F46206" w:rsidRDefault="007D4C0E">
      <w:pPr>
        <w:numPr>
          <w:ilvl w:val="0"/>
          <w:numId w:val="4"/>
        </w:numPr>
        <w:tabs>
          <w:tab w:val="left" w:pos="707"/>
        </w:tabs>
        <w:spacing w:after="0" w:line="240" w:lineRule="auto"/>
        <w:ind w:left="360" w:hanging="360"/>
        <w:rPr>
          <w:sz w:val="20"/>
          <w:szCs w:val="20"/>
        </w:rPr>
      </w:pPr>
      <w:r>
        <w:rPr>
          <w:rFonts w:ascii="Arial" w:eastAsia="Arial" w:hAnsi="Arial" w:cs="Arial"/>
          <w:sz w:val="20"/>
          <w:szCs w:val="20"/>
        </w:rPr>
        <w:t>Developed Java based APIs and functions according the requirements. Followed industry standard for the development activities.</w:t>
      </w:r>
    </w:p>
    <w:p w14:paraId="6190ACE8" w14:textId="77777777" w:rsidR="00F46206" w:rsidRDefault="007D4C0E">
      <w:pPr>
        <w:numPr>
          <w:ilvl w:val="0"/>
          <w:numId w:val="4"/>
        </w:numPr>
        <w:tabs>
          <w:tab w:val="left" w:pos="707"/>
        </w:tabs>
        <w:spacing w:after="0" w:line="240" w:lineRule="auto"/>
        <w:ind w:left="360" w:hanging="360"/>
        <w:rPr>
          <w:sz w:val="20"/>
          <w:szCs w:val="20"/>
        </w:rPr>
      </w:pPr>
      <w:r>
        <w:rPr>
          <w:rFonts w:ascii="Arial" w:eastAsia="Arial" w:hAnsi="Arial" w:cs="Arial"/>
          <w:sz w:val="20"/>
          <w:szCs w:val="20"/>
        </w:rPr>
        <w:t>Performed the review and cross review of the developed code across the PLM practice which includes many similar projects in retail PLM area.</w:t>
      </w:r>
    </w:p>
    <w:p w14:paraId="2FF93E39" w14:textId="77777777" w:rsidR="00F46206" w:rsidRDefault="007D4C0E">
      <w:pPr>
        <w:numPr>
          <w:ilvl w:val="0"/>
          <w:numId w:val="4"/>
        </w:numPr>
        <w:tabs>
          <w:tab w:val="left" w:pos="707"/>
        </w:tabs>
        <w:spacing w:after="0" w:line="240" w:lineRule="auto"/>
        <w:ind w:left="360" w:hanging="360"/>
        <w:rPr>
          <w:sz w:val="20"/>
          <w:szCs w:val="20"/>
        </w:rPr>
      </w:pPr>
      <w:r>
        <w:rPr>
          <w:rFonts w:ascii="Arial" w:eastAsia="Arial" w:hAnsi="Arial" w:cs="Arial"/>
          <w:sz w:val="20"/>
          <w:szCs w:val="20"/>
        </w:rPr>
        <w:t>Created well defined test cases and executed them in Dev and CIT environments. Also supported the testing team during the execution of the test cases in the SIT and UAT cycle.</w:t>
      </w:r>
    </w:p>
    <w:p w14:paraId="3FA29AB0" w14:textId="77777777" w:rsidR="00F46206" w:rsidRDefault="007D4C0E">
      <w:pPr>
        <w:tabs>
          <w:tab w:val="left" w:pos="707"/>
        </w:tabs>
        <w:spacing w:after="0" w:line="240" w:lineRule="auto"/>
        <w:ind w:left="360"/>
        <w:rPr>
          <w:rFonts w:ascii="Verdana" w:eastAsia="Verdana" w:hAnsi="Verdana" w:cs="Verdana"/>
          <w:b/>
          <w:sz w:val="20"/>
          <w:szCs w:val="20"/>
        </w:rPr>
      </w:pPr>
      <w:r>
        <w:rPr>
          <w:rFonts w:ascii="Verdana" w:eastAsia="Verdana" w:hAnsi="Verdana" w:cs="Verdana"/>
          <w:b/>
          <w:sz w:val="20"/>
          <w:szCs w:val="20"/>
        </w:rPr>
        <w:t xml:space="preserve"> </w:t>
      </w:r>
    </w:p>
    <w:p w14:paraId="6A82D09C" w14:textId="77777777" w:rsidR="00F46206" w:rsidRDefault="00F46206">
      <w:pPr>
        <w:keepLines/>
        <w:pBdr>
          <w:bottom w:val="single" w:sz="6" w:space="1" w:color="00000A"/>
        </w:pBdr>
        <w:spacing w:after="120" w:line="240" w:lineRule="auto"/>
        <w:rPr>
          <w:rFonts w:ascii="Arial" w:eastAsia="Arial" w:hAnsi="Arial" w:cs="Arial"/>
          <w:b/>
          <w:sz w:val="20"/>
          <w:szCs w:val="20"/>
        </w:rPr>
      </w:pPr>
    </w:p>
    <w:p w14:paraId="79038EF3" w14:textId="77777777" w:rsidR="00F46206" w:rsidRDefault="00F46206">
      <w:pPr>
        <w:keepLines/>
        <w:spacing w:after="120" w:line="240" w:lineRule="auto"/>
        <w:rPr>
          <w:rFonts w:ascii="Arial" w:eastAsia="Arial" w:hAnsi="Arial" w:cs="Arial"/>
          <w:b/>
          <w:sz w:val="20"/>
          <w:szCs w:val="20"/>
        </w:rPr>
      </w:pPr>
    </w:p>
    <w:p w14:paraId="2BCC5F3D" w14:textId="77777777" w:rsidR="00F46206" w:rsidRDefault="00F46206">
      <w:pPr>
        <w:keepLines/>
        <w:spacing w:after="120" w:line="240" w:lineRule="auto"/>
        <w:rPr>
          <w:rFonts w:ascii="Arial" w:eastAsia="Arial" w:hAnsi="Arial" w:cs="Arial"/>
          <w:b/>
          <w:sz w:val="20"/>
          <w:szCs w:val="20"/>
        </w:rPr>
      </w:pPr>
    </w:p>
    <w:p w14:paraId="51CDD5E5" w14:textId="77777777" w:rsidR="00F46206" w:rsidRDefault="007D4C0E">
      <w:pPr>
        <w:keepLines/>
        <w:spacing w:after="120" w:line="240" w:lineRule="auto"/>
        <w:rPr>
          <w:rFonts w:ascii="Arial" w:eastAsia="Arial" w:hAnsi="Arial" w:cs="Arial"/>
          <w:b/>
          <w:sz w:val="20"/>
          <w:szCs w:val="20"/>
        </w:rPr>
      </w:pPr>
      <w:r>
        <w:rPr>
          <w:rFonts w:ascii="Arial" w:eastAsia="Arial" w:hAnsi="Arial" w:cs="Arial"/>
          <w:b/>
          <w:sz w:val="20"/>
          <w:szCs w:val="20"/>
        </w:rPr>
        <w:t>Reserve Bank of India, Mumbai India</w:t>
      </w:r>
    </w:p>
    <w:p w14:paraId="4F4DB518" w14:textId="77777777" w:rsidR="00F46206" w:rsidRDefault="007D4C0E">
      <w:pPr>
        <w:keepLines/>
        <w:spacing w:after="120" w:line="240" w:lineRule="auto"/>
        <w:rPr>
          <w:rFonts w:ascii="Arial" w:eastAsia="Arial" w:hAnsi="Arial" w:cs="Arial"/>
          <w:b/>
          <w:sz w:val="20"/>
          <w:szCs w:val="20"/>
        </w:rPr>
      </w:pPr>
      <w:r>
        <w:rPr>
          <w:rFonts w:ascii="Arial" w:eastAsia="Arial" w:hAnsi="Arial" w:cs="Arial"/>
          <w:b/>
          <w:sz w:val="20"/>
          <w:szCs w:val="20"/>
        </w:rPr>
        <w:t>Developer – RBI PDO-NDS (Aug 2004 – Nov 2005) </w:t>
      </w:r>
    </w:p>
    <w:p w14:paraId="2C1B531E" w14:textId="77777777" w:rsidR="00F46206" w:rsidRDefault="007D4C0E">
      <w:pPr>
        <w:spacing w:after="0" w:line="240" w:lineRule="auto"/>
      </w:pPr>
      <w:r>
        <w:rPr>
          <w:rFonts w:ascii="Arial" w:eastAsia="Arial" w:hAnsi="Arial" w:cs="Arial"/>
          <w:sz w:val="20"/>
          <w:szCs w:val="20"/>
        </w:rPr>
        <w:t>PDO stands for Public Debt Office and NDS stands for Negotiated Dealing System.</w:t>
      </w:r>
      <w:r>
        <w:rPr>
          <w:rFonts w:ascii="Arial" w:eastAsia="Arial" w:hAnsi="Arial" w:cs="Arial"/>
          <w:b/>
          <w:sz w:val="20"/>
          <w:szCs w:val="20"/>
        </w:rPr>
        <w:t xml:space="preserve"> </w:t>
      </w:r>
      <w:r>
        <w:rPr>
          <w:rFonts w:ascii="Arial" w:eastAsia="Arial" w:hAnsi="Arial" w:cs="Arial"/>
          <w:sz w:val="20"/>
          <w:szCs w:val="20"/>
        </w:rPr>
        <w:t>This is a portal for RBI Customers and RBI PDO-NDS users, allows them to transfer RBI securities (Bonds, GPN, SC, BLA) from PDO to PDO, PDO to Banks and vice-versa. And allows users to redeem, put stoppage and maintain data for physical securities and DMAT securities and receive interest on the basis of the nomenclature taken by them. PDO-NDS is connected through RTGS (Real Time Gross System) which is bridge between PDO-NDS and the outside market.</w:t>
      </w:r>
    </w:p>
    <w:p w14:paraId="648CEAE6" w14:textId="77777777" w:rsidR="00F46206" w:rsidRDefault="00F46206">
      <w:pPr>
        <w:spacing w:after="0" w:line="240" w:lineRule="auto"/>
        <w:rPr>
          <w:rFonts w:ascii="Arial" w:eastAsia="Arial" w:hAnsi="Arial" w:cs="Arial"/>
          <w:sz w:val="20"/>
          <w:szCs w:val="20"/>
        </w:rPr>
      </w:pPr>
    </w:p>
    <w:p w14:paraId="6A1C98D6" w14:textId="77777777" w:rsidR="00F46206" w:rsidRDefault="007D4C0E">
      <w:pPr>
        <w:spacing w:after="0" w:line="240" w:lineRule="auto"/>
        <w:rPr>
          <w:rFonts w:ascii="Arial" w:eastAsia="Arial" w:hAnsi="Arial" w:cs="Arial"/>
          <w:sz w:val="20"/>
          <w:szCs w:val="20"/>
        </w:rPr>
      </w:pPr>
      <w:r>
        <w:rPr>
          <w:rFonts w:ascii="Arial" w:eastAsia="Arial" w:hAnsi="Arial" w:cs="Arial"/>
          <w:sz w:val="20"/>
          <w:szCs w:val="20"/>
        </w:rPr>
        <w:t>Technologies: TCS MasterCraft, Unix, Shell Scripts, TSO, DB2.</w:t>
      </w:r>
    </w:p>
    <w:p w14:paraId="1A4F1828" w14:textId="77777777" w:rsidR="00F46206" w:rsidRDefault="00F46206">
      <w:pPr>
        <w:spacing w:after="0" w:line="240" w:lineRule="auto"/>
        <w:rPr>
          <w:rFonts w:ascii="Arial" w:eastAsia="Arial" w:hAnsi="Arial" w:cs="Arial"/>
          <w:sz w:val="20"/>
          <w:szCs w:val="20"/>
        </w:rPr>
      </w:pPr>
    </w:p>
    <w:p w14:paraId="707A319F" w14:textId="77777777" w:rsidR="00F46206" w:rsidRDefault="007D4C0E">
      <w:pPr>
        <w:spacing w:after="0" w:line="240" w:lineRule="auto"/>
        <w:rPr>
          <w:rFonts w:ascii="Arial" w:eastAsia="Arial" w:hAnsi="Arial" w:cs="Arial"/>
          <w:sz w:val="20"/>
          <w:szCs w:val="20"/>
        </w:rPr>
      </w:pPr>
      <w:r>
        <w:rPr>
          <w:rFonts w:ascii="Arial" w:eastAsia="Arial" w:hAnsi="Arial" w:cs="Arial"/>
          <w:sz w:val="20"/>
          <w:szCs w:val="20"/>
        </w:rPr>
        <w:t>Responsibilities:</w:t>
      </w:r>
    </w:p>
    <w:p w14:paraId="2D75A21D" w14:textId="77777777" w:rsidR="00F46206" w:rsidRDefault="00F46206">
      <w:pPr>
        <w:keepNext/>
        <w:keepLines/>
        <w:tabs>
          <w:tab w:val="left" w:pos="707"/>
        </w:tabs>
        <w:spacing w:after="0" w:line="240" w:lineRule="auto"/>
        <w:ind w:left="360"/>
        <w:rPr>
          <w:rFonts w:ascii="Arial" w:eastAsia="Arial" w:hAnsi="Arial" w:cs="Arial"/>
          <w:sz w:val="20"/>
          <w:szCs w:val="20"/>
        </w:rPr>
      </w:pPr>
    </w:p>
    <w:p w14:paraId="61378E33" w14:textId="77777777" w:rsidR="00F46206" w:rsidRDefault="007D4C0E">
      <w:pPr>
        <w:keepNext/>
        <w:keepLines/>
        <w:numPr>
          <w:ilvl w:val="0"/>
          <w:numId w:val="9"/>
        </w:numPr>
        <w:tabs>
          <w:tab w:val="left" w:pos="707"/>
        </w:tabs>
        <w:spacing w:after="0" w:line="240" w:lineRule="auto"/>
        <w:ind w:left="360" w:hanging="360"/>
        <w:rPr>
          <w:sz w:val="20"/>
          <w:szCs w:val="20"/>
        </w:rPr>
      </w:pPr>
      <w:r>
        <w:rPr>
          <w:rFonts w:ascii="Arial" w:eastAsia="Arial" w:hAnsi="Arial" w:cs="Arial"/>
          <w:sz w:val="20"/>
          <w:szCs w:val="20"/>
        </w:rPr>
        <w:t>Created the code model according to the design documents supplied.</w:t>
      </w:r>
    </w:p>
    <w:p w14:paraId="55C9EE9A" w14:textId="77777777" w:rsidR="00F46206" w:rsidRDefault="007D4C0E">
      <w:pPr>
        <w:keepNext/>
        <w:keepLines/>
        <w:numPr>
          <w:ilvl w:val="0"/>
          <w:numId w:val="9"/>
        </w:numPr>
        <w:tabs>
          <w:tab w:val="left" w:pos="707"/>
        </w:tabs>
        <w:spacing w:after="0" w:line="240" w:lineRule="auto"/>
        <w:ind w:left="360" w:hanging="360"/>
        <w:rPr>
          <w:sz w:val="20"/>
          <w:szCs w:val="20"/>
        </w:rPr>
      </w:pPr>
      <w:r>
        <w:rPr>
          <w:rFonts w:ascii="Arial" w:eastAsia="Arial" w:hAnsi="Arial" w:cs="Arial"/>
          <w:sz w:val="20"/>
          <w:szCs w:val="20"/>
        </w:rPr>
        <w:t>Worked with the customer for understanding new requirements.</w:t>
      </w:r>
    </w:p>
    <w:p w14:paraId="08917980" w14:textId="77777777" w:rsidR="00F46206" w:rsidRDefault="007D4C0E">
      <w:pPr>
        <w:keepNext/>
        <w:keepLines/>
        <w:numPr>
          <w:ilvl w:val="0"/>
          <w:numId w:val="9"/>
        </w:numPr>
        <w:tabs>
          <w:tab w:val="left" w:pos="707"/>
        </w:tabs>
        <w:spacing w:after="0" w:line="240" w:lineRule="auto"/>
        <w:ind w:left="360" w:hanging="360"/>
        <w:rPr>
          <w:sz w:val="20"/>
          <w:szCs w:val="20"/>
        </w:rPr>
      </w:pPr>
      <w:r>
        <w:rPr>
          <w:rFonts w:ascii="Arial" w:eastAsia="Arial" w:hAnsi="Arial" w:cs="Arial"/>
          <w:sz w:val="20"/>
          <w:szCs w:val="20"/>
        </w:rPr>
        <w:t>Analyzed the new requirements for database model changes which were made as a part of system maintenance.</w:t>
      </w:r>
    </w:p>
    <w:p w14:paraId="152D3E91" w14:textId="77777777" w:rsidR="00F46206" w:rsidRDefault="007D4C0E">
      <w:pPr>
        <w:keepNext/>
        <w:keepLines/>
        <w:numPr>
          <w:ilvl w:val="0"/>
          <w:numId w:val="9"/>
        </w:numPr>
        <w:tabs>
          <w:tab w:val="left" w:pos="707"/>
        </w:tabs>
        <w:spacing w:after="0" w:line="240" w:lineRule="auto"/>
        <w:ind w:left="360" w:hanging="360"/>
        <w:rPr>
          <w:sz w:val="20"/>
          <w:szCs w:val="20"/>
        </w:rPr>
      </w:pPr>
      <w:r>
        <w:rPr>
          <w:rFonts w:ascii="Arial" w:eastAsia="Arial" w:hAnsi="Arial" w:cs="Arial"/>
          <w:sz w:val="20"/>
          <w:szCs w:val="20"/>
        </w:rPr>
        <w:t xml:space="preserve">Analyzed and rectified the existing bugs and error in existing system. </w:t>
      </w:r>
    </w:p>
    <w:p w14:paraId="7DBC45DE" w14:textId="77777777" w:rsidR="00F46206" w:rsidRDefault="007D4C0E">
      <w:pPr>
        <w:keepNext/>
        <w:keepLines/>
        <w:numPr>
          <w:ilvl w:val="0"/>
          <w:numId w:val="9"/>
        </w:numPr>
        <w:tabs>
          <w:tab w:val="left" w:pos="707"/>
        </w:tabs>
        <w:spacing w:after="0" w:line="240" w:lineRule="auto"/>
        <w:ind w:left="360" w:hanging="360"/>
        <w:rPr>
          <w:sz w:val="20"/>
          <w:szCs w:val="20"/>
        </w:rPr>
      </w:pPr>
      <w:r>
        <w:rPr>
          <w:rFonts w:ascii="Arial" w:eastAsia="Arial" w:hAnsi="Arial" w:cs="Arial"/>
          <w:sz w:val="20"/>
          <w:szCs w:val="20"/>
        </w:rPr>
        <w:t>Development of new components and functionalities as a part of enhancement of the existing application.</w:t>
      </w:r>
    </w:p>
    <w:p w14:paraId="315CBE9E" w14:textId="77777777" w:rsidR="00F46206" w:rsidRDefault="007D4C0E">
      <w:pPr>
        <w:keepNext/>
        <w:keepLines/>
        <w:numPr>
          <w:ilvl w:val="0"/>
          <w:numId w:val="9"/>
        </w:numPr>
        <w:tabs>
          <w:tab w:val="left" w:pos="707"/>
        </w:tabs>
        <w:spacing w:after="0" w:line="240" w:lineRule="auto"/>
        <w:ind w:left="360" w:hanging="360"/>
        <w:rPr>
          <w:sz w:val="20"/>
          <w:szCs w:val="20"/>
        </w:rPr>
      </w:pPr>
      <w:r>
        <w:rPr>
          <w:rFonts w:ascii="Arial" w:eastAsia="Arial" w:hAnsi="Arial" w:cs="Arial"/>
          <w:sz w:val="20"/>
          <w:szCs w:val="20"/>
        </w:rPr>
        <w:t>Supported the production defects during the warranty period which included on call attendance at client location and defect resolutions within the defined SLA.</w:t>
      </w:r>
    </w:p>
    <w:sectPr w:rsidR="00F4620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D8828D" w14:textId="77777777" w:rsidR="00425FBD" w:rsidRDefault="00425FBD">
      <w:pPr>
        <w:spacing w:after="0" w:line="240" w:lineRule="auto"/>
      </w:pPr>
      <w:r>
        <w:separator/>
      </w:r>
    </w:p>
  </w:endnote>
  <w:endnote w:type="continuationSeparator" w:id="0">
    <w:p w14:paraId="576BB47E" w14:textId="77777777" w:rsidR="00425FBD" w:rsidRDefault="00425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D3BFC" w14:textId="77777777" w:rsidR="00381099" w:rsidRDefault="003810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2C11F" w14:textId="77777777" w:rsidR="00F46206" w:rsidRDefault="00F46206">
    <w:pPr>
      <w:tabs>
        <w:tab w:val="center" w:pos="4680"/>
        <w:tab w:val="right" w:pos="9360"/>
      </w:tabs>
      <w:spacing w:after="0" w:line="240" w:lineRule="auto"/>
      <w:jc w:val="center"/>
    </w:pPr>
  </w:p>
  <w:p w14:paraId="202E4358" w14:textId="3D9E7155" w:rsidR="00F46206" w:rsidRDefault="007D4C0E">
    <w:pPr>
      <w:tabs>
        <w:tab w:val="center" w:pos="4680"/>
        <w:tab w:val="right" w:pos="9360"/>
      </w:tabs>
      <w:spacing w:after="0" w:line="240" w:lineRule="auto"/>
      <w:jc w:val="right"/>
    </w:pPr>
    <w:r>
      <w:t xml:space="preserve">Page </w:t>
    </w:r>
    <w:r>
      <w:fldChar w:fldCharType="begin"/>
    </w:r>
    <w:r>
      <w:instrText>PAGE</w:instrText>
    </w:r>
    <w:r>
      <w:fldChar w:fldCharType="separate"/>
    </w:r>
    <w:r w:rsidR="00DC25C3">
      <w:rPr>
        <w:noProof/>
      </w:rPr>
      <w:t>2</w:t>
    </w:r>
    <w:r>
      <w:fldChar w:fldCharType="end"/>
    </w:r>
    <w:r>
      <w:t xml:space="preserve"> of  </w:t>
    </w:r>
    <w:r>
      <w:fldChar w:fldCharType="begin"/>
    </w:r>
    <w:r>
      <w:instrText>NUMPAGES</w:instrText>
    </w:r>
    <w:r>
      <w:fldChar w:fldCharType="separate"/>
    </w:r>
    <w:r w:rsidR="00DC25C3">
      <w:rPr>
        <w:noProof/>
      </w:rPr>
      <w:t>9</w:t>
    </w:r>
    <w:r>
      <w:fldChar w:fldCharType="end"/>
    </w:r>
  </w:p>
  <w:p w14:paraId="2CBE0025" w14:textId="77777777" w:rsidR="00F46206" w:rsidRDefault="00F46206">
    <w:pPr>
      <w:tabs>
        <w:tab w:val="center" w:pos="4680"/>
        <w:tab w:val="right" w:pos="9360"/>
      </w:tabs>
      <w:spacing w:after="1440"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57C94" w14:textId="77777777" w:rsidR="00381099" w:rsidRDefault="003810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3697FC" w14:textId="77777777" w:rsidR="00425FBD" w:rsidRDefault="00425FBD">
      <w:pPr>
        <w:spacing w:after="0" w:line="240" w:lineRule="auto"/>
      </w:pPr>
      <w:r>
        <w:separator/>
      </w:r>
    </w:p>
  </w:footnote>
  <w:footnote w:type="continuationSeparator" w:id="0">
    <w:p w14:paraId="64C2DB0D" w14:textId="77777777" w:rsidR="00425FBD" w:rsidRDefault="00425F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B2E280" w14:textId="77777777" w:rsidR="00381099" w:rsidRDefault="003810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D1B4D" w14:textId="77777777" w:rsidR="00381099" w:rsidRDefault="003810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0FB4D" w14:textId="77777777" w:rsidR="00381099" w:rsidRDefault="003810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E0B5E"/>
    <w:multiLevelType w:val="multilevel"/>
    <w:tmpl w:val="84321782"/>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2.%3"/>
      <w:lvlJc w:val="left"/>
      <w:pPr>
        <w:ind w:left="1440" w:firstLine="2520"/>
      </w:pPr>
    </w:lvl>
    <w:lvl w:ilvl="3">
      <w:start w:val="1"/>
      <w:numFmt w:val="decimal"/>
      <w:lvlText w:val="%2.%3.%4"/>
      <w:lvlJc w:val="left"/>
      <w:pPr>
        <w:ind w:left="1800" w:firstLine="3240"/>
      </w:pPr>
    </w:lvl>
    <w:lvl w:ilvl="4">
      <w:start w:val="1"/>
      <w:numFmt w:val="decimal"/>
      <w:lvlText w:val="%2.%3.%4.%5"/>
      <w:lvlJc w:val="left"/>
      <w:pPr>
        <w:ind w:left="2160" w:firstLine="3960"/>
      </w:pPr>
    </w:lvl>
    <w:lvl w:ilvl="5">
      <w:start w:val="1"/>
      <w:numFmt w:val="decimal"/>
      <w:lvlText w:val="%2.%3.%4.%5.%6"/>
      <w:lvlJc w:val="left"/>
      <w:pPr>
        <w:ind w:left="2520" w:firstLine="4680"/>
      </w:pPr>
    </w:lvl>
    <w:lvl w:ilvl="6">
      <w:start w:val="1"/>
      <w:numFmt w:val="decimal"/>
      <w:lvlText w:val="%2.%3.%4.%5.%6.%7"/>
      <w:lvlJc w:val="left"/>
      <w:pPr>
        <w:ind w:left="2880" w:firstLine="5400"/>
      </w:pPr>
    </w:lvl>
    <w:lvl w:ilvl="7">
      <w:start w:val="1"/>
      <w:numFmt w:val="decimal"/>
      <w:lvlText w:val="%2.%3.%4.%5.%6.%7.%8"/>
      <w:lvlJc w:val="left"/>
      <w:pPr>
        <w:ind w:left="3240" w:firstLine="6120"/>
      </w:pPr>
    </w:lvl>
    <w:lvl w:ilvl="8">
      <w:start w:val="1"/>
      <w:numFmt w:val="decimal"/>
      <w:lvlText w:val="%2.%3.%4.%5.%6.%7.%8.%9"/>
      <w:lvlJc w:val="left"/>
      <w:pPr>
        <w:ind w:left="3600" w:firstLine="6840"/>
      </w:pPr>
    </w:lvl>
  </w:abstractNum>
  <w:abstractNum w:abstractNumId="1" w15:restartNumberingAfterBreak="0">
    <w:nsid w:val="09AA7203"/>
    <w:multiLevelType w:val="multilevel"/>
    <w:tmpl w:val="810E5960"/>
    <w:lvl w:ilvl="0">
      <w:start w:val="1"/>
      <w:numFmt w:val="bullet"/>
      <w:lvlText w:val=""/>
      <w:lvlJc w:val="left"/>
      <w:pPr>
        <w:ind w:left="720" w:firstLine="1080"/>
      </w:pPr>
      <w:rPr>
        <w:rFonts w:ascii="Symbol" w:hAnsi="Symbol" w:hint="default"/>
      </w:rPr>
    </w:lvl>
    <w:lvl w:ilvl="1">
      <w:start w:val="1"/>
      <w:numFmt w:val="decimal"/>
      <w:lvlText w:val="%2"/>
      <w:lvlJc w:val="left"/>
      <w:pPr>
        <w:ind w:left="1080" w:firstLine="1800"/>
      </w:pPr>
    </w:lvl>
    <w:lvl w:ilvl="2">
      <w:start w:val="1"/>
      <w:numFmt w:val="decimal"/>
      <w:lvlText w:val="%2.%3"/>
      <w:lvlJc w:val="left"/>
      <w:pPr>
        <w:ind w:left="1440" w:firstLine="2520"/>
      </w:pPr>
    </w:lvl>
    <w:lvl w:ilvl="3">
      <w:start w:val="1"/>
      <w:numFmt w:val="decimal"/>
      <w:lvlText w:val="%2.%3.%4"/>
      <w:lvlJc w:val="left"/>
      <w:pPr>
        <w:ind w:left="1800" w:firstLine="3240"/>
      </w:pPr>
    </w:lvl>
    <w:lvl w:ilvl="4">
      <w:start w:val="1"/>
      <w:numFmt w:val="decimal"/>
      <w:lvlText w:val="%2.%3.%4.%5"/>
      <w:lvlJc w:val="left"/>
      <w:pPr>
        <w:ind w:left="2160" w:firstLine="3960"/>
      </w:pPr>
    </w:lvl>
    <w:lvl w:ilvl="5">
      <w:start w:val="1"/>
      <w:numFmt w:val="decimal"/>
      <w:lvlText w:val="%2.%3.%4.%5.%6"/>
      <w:lvlJc w:val="left"/>
      <w:pPr>
        <w:ind w:left="2520" w:firstLine="4680"/>
      </w:pPr>
    </w:lvl>
    <w:lvl w:ilvl="6">
      <w:start w:val="1"/>
      <w:numFmt w:val="decimal"/>
      <w:lvlText w:val="%2.%3.%4.%5.%6.%7"/>
      <w:lvlJc w:val="left"/>
      <w:pPr>
        <w:ind w:left="2880" w:firstLine="5400"/>
      </w:pPr>
    </w:lvl>
    <w:lvl w:ilvl="7">
      <w:start w:val="1"/>
      <w:numFmt w:val="decimal"/>
      <w:lvlText w:val="%2.%3.%4.%5.%6.%7.%8"/>
      <w:lvlJc w:val="left"/>
      <w:pPr>
        <w:ind w:left="3240" w:firstLine="6120"/>
      </w:pPr>
    </w:lvl>
    <w:lvl w:ilvl="8">
      <w:start w:val="1"/>
      <w:numFmt w:val="decimal"/>
      <w:lvlText w:val="%2.%3.%4.%5.%6.%7.%8.%9"/>
      <w:lvlJc w:val="left"/>
      <w:pPr>
        <w:ind w:left="3600" w:firstLine="6840"/>
      </w:pPr>
    </w:lvl>
  </w:abstractNum>
  <w:abstractNum w:abstractNumId="2" w15:restartNumberingAfterBreak="0">
    <w:nsid w:val="18FA677E"/>
    <w:multiLevelType w:val="multilevel"/>
    <w:tmpl w:val="1D42E7B2"/>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2.%3"/>
      <w:lvlJc w:val="left"/>
      <w:pPr>
        <w:ind w:left="1440" w:firstLine="2520"/>
      </w:pPr>
    </w:lvl>
    <w:lvl w:ilvl="3">
      <w:start w:val="1"/>
      <w:numFmt w:val="decimal"/>
      <w:lvlText w:val="%2.%3.%4"/>
      <w:lvlJc w:val="left"/>
      <w:pPr>
        <w:ind w:left="1800" w:firstLine="3240"/>
      </w:pPr>
    </w:lvl>
    <w:lvl w:ilvl="4">
      <w:start w:val="1"/>
      <w:numFmt w:val="decimal"/>
      <w:lvlText w:val="%2.%3.%4.%5"/>
      <w:lvlJc w:val="left"/>
      <w:pPr>
        <w:ind w:left="2160" w:firstLine="3960"/>
      </w:pPr>
    </w:lvl>
    <w:lvl w:ilvl="5">
      <w:start w:val="1"/>
      <w:numFmt w:val="decimal"/>
      <w:lvlText w:val="%2.%3.%4.%5.%6"/>
      <w:lvlJc w:val="left"/>
      <w:pPr>
        <w:ind w:left="2520" w:firstLine="4680"/>
      </w:pPr>
    </w:lvl>
    <w:lvl w:ilvl="6">
      <w:start w:val="1"/>
      <w:numFmt w:val="decimal"/>
      <w:lvlText w:val="%2.%3.%4.%5.%6.%7"/>
      <w:lvlJc w:val="left"/>
      <w:pPr>
        <w:ind w:left="2880" w:firstLine="5400"/>
      </w:pPr>
    </w:lvl>
    <w:lvl w:ilvl="7">
      <w:start w:val="1"/>
      <w:numFmt w:val="decimal"/>
      <w:lvlText w:val="%2.%3.%4.%5.%6.%7.%8"/>
      <w:lvlJc w:val="left"/>
      <w:pPr>
        <w:ind w:left="3240" w:firstLine="6120"/>
      </w:pPr>
    </w:lvl>
    <w:lvl w:ilvl="8">
      <w:start w:val="1"/>
      <w:numFmt w:val="decimal"/>
      <w:lvlText w:val="%2.%3.%4.%5.%6.%7.%8.%9"/>
      <w:lvlJc w:val="left"/>
      <w:pPr>
        <w:ind w:left="3600" w:firstLine="6840"/>
      </w:pPr>
    </w:lvl>
  </w:abstractNum>
  <w:abstractNum w:abstractNumId="3" w15:restartNumberingAfterBreak="0">
    <w:nsid w:val="2CAB5B84"/>
    <w:multiLevelType w:val="multilevel"/>
    <w:tmpl w:val="27D806A4"/>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2.%3"/>
      <w:lvlJc w:val="left"/>
      <w:pPr>
        <w:ind w:left="1440" w:firstLine="2520"/>
      </w:pPr>
    </w:lvl>
    <w:lvl w:ilvl="3">
      <w:start w:val="1"/>
      <w:numFmt w:val="decimal"/>
      <w:lvlText w:val="%2.%3.%4"/>
      <w:lvlJc w:val="left"/>
      <w:pPr>
        <w:ind w:left="1800" w:firstLine="3240"/>
      </w:pPr>
    </w:lvl>
    <w:lvl w:ilvl="4">
      <w:start w:val="1"/>
      <w:numFmt w:val="decimal"/>
      <w:lvlText w:val="%2.%3.%4.%5"/>
      <w:lvlJc w:val="left"/>
      <w:pPr>
        <w:ind w:left="2160" w:firstLine="3960"/>
      </w:pPr>
    </w:lvl>
    <w:lvl w:ilvl="5">
      <w:start w:val="1"/>
      <w:numFmt w:val="decimal"/>
      <w:lvlText w:val="%2.%3.%4.%5.%6"/>
      <w:lvlJc w:val="left"/>
      <w:pPr>
        <w:ind w:left="2520" w:firstLine="4680"/>
      </w:pPr>
    </w:lvl>
    <w:lvl w:ilvl="6">
      <w:start w:val="1"/>
      <w:numFmt w:val="decimal"/>
      <w:lvlText w:val="%2.%3.%4.%5.%6.%7"/>
      <w:lvlJc w:val="left"/>
      <w:pPr>
        <w:ind w:left="2880" w:firstLine="5400"/>
      </w:pPr>
    </w:lvl>
    <w:lvl w:ilvl="7">
      <w:start w:val="1"/>
      <w:numFmt w:val="decimal"/>
      <w:lvlText w:val="%2.%3.%4.%5.%6.%7.%8"/>
      <w:lvlJc w:val="left"/>
      <w:pPr>
        <w:ind w:left="3240" w:firstLine="6120"/>
      </w:pPr>
    </w:lvl>
    <w:lvl w:ilvl="8">
      <w:start w:val="1"/>
      <w:numFmt w:val="decimal"/>
      <w:lvlText w:val="%2.%3.%4.%5.%6.%7.%8.%9"/>
      <w:lvlJc w:val="left"/>
      <w:pPr>
        <w:ind w:left="3600" w:firstLine="6840"/>
      </w:pPr>
    </w:lvl>
  </w:abstractNum>
  <w:abstractNum w:abstractNumId="4" w15:restartNumberingAfterBreak="0">
    <w:nsid w:val="34DE6F23"/>
    <w:multiLevelType w:val="multilevel"/>
    <w:tmpl w:val="9F8AFB3C"/>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2.%3"/>
      <w:lvlJc w:val="left"/>
      <w:pPr>
        <w:ind w:left="1440" w:firstLine="2520"/>
      </w:pPr>
    </w:lvl>
    <w:lvl w:ilvl="3">
      <w:start w:val="1"/>
      <w:numFmt w:val="decimal"/>
      <w:lvlText w:val="%2.%3.%4"/>
      <w:lvlJc w:val="left"/>
      <w:pPr>
        <w:ind w:left="1800" w:firstLine="3240"/>
      </w:pPr>
    </w:lvl>
    <w:lvl w:ilvl="4">
      <w:start w:val="1"/>
      <w:numFmt w:val="decimal"/>
      <w:lvlText w:val="%2.%3.%4.%5"/>
      <w:lvlJc w:val="left"/>
      <w:pPr>
        <w:ind w:left="2160" w:firstLine="3960"/>
      </w:pPr>
    </w:lvl>
    <w:lvl w:ilvl="5">
      <w:start w:val="1"/>
      <w:numFmt w:val="decimal"/>
      <w:lvlText w:val="%2.%3.%4.%5.%6"/>
      <w:lvlJc w:val="left"/>
      <w:pPr>
        <w:ind w:left="2520" w:firstLine="4680"/>
      </w:pPr>
    </w:lvl>
    <w:lvl w:ilvl="6">
      <w:start w:val="1"/>
      <w:numFmt w:val="decimal"/>
      <w:lvlText w:val="%2.%3.%4.%5.%6.%7"/>
      <w:lvlJc w:val="left"/>
      <w:pPr>
        <w:ind w:left="2880" w:firstLine="5400"/>
      </w:pPr>
    </w:lvl>
    <w:lvl w:ilvl="7">
      <w:start w:val="1"/>
      <w:numFmt w:val="decimal"/>
      <w:lvlText w:val="%2.%3.%4.%5.%6.%7.%8"/>
      <w:lvlJc w:val="left"/>
      <w:pPr>
        <w:ind w:left="3240" w:firstLine="6120"/>
      </w:pPr>
    </w:lvl>
    <w:lvl w:ilvl="8">
      <w:start w:val="1"/>
      <w:numFmt w:val="decimal"/>
      <w:lvlText w:val="%2.%3.%4.%5.%6.%7.%8.%9"/>
      <w:lvlJc w:val="left"/>
      <w:pPr>
        <w:ind w:left="3600" w:firstLine="6840"/>
      </w:pPr>
    </w:lvl>
  </w:abstractNum>
  <w:abstractNum w:abstractNumId="5" w15:restartNumberingAfterBreak="0">
    <w:nsid w:val="63C41475"/>
    <w:multiLevelType w:val="multilevel"/>
    <w:tmpl w:val="F01E5446"/>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2.%3"/>
      <w:lvlJc w:val="left"/>
      <w:pPr>
        <w:ind w:left="1440" w:firstLine="2520"/>
      </w:pPr>
    </w:lvl>
    <w:lvl w:ilvl="3">
      <w:start w:val="1"/>
      <w:numFmt w:val="decimal"/>
      <w:lvlText w:val="%2.%3.%4"/>
      <w:lvlJc w:val="left"/>
      <w:pPr>
        <w:ind w:left="1800" w:firstLine="3240"/>
      </w:pPr>
    </w:lvl>
    <w:lvl w:ilvl="4">
      <w:start w:val="1"/>
      <w:numFmt w:val="decimal"/>
      <w:lvlText w:val="%2.%3.%4.%5"/>
      <w:lvlJc w:val="left"/>
      <w:pPr>
        <w:ind w:left="2160" w:firstLine="3960"/>
      </w:pPr>
    </w:lvl>
    <w:lvl w:ilvl="5">
      <w:start w:val="1"/>
      <w:numFmt w:val="decimal"/>
      <w:lvlText w:val="%2.%3.%4.%5.%6"/>
      <w:lvlJc w:val="left"/>
      <w:pPr>
        <w:ind w:left="2520" w:firstLine="4680"/>
      </w:pPr>
    </w:lvl>
    <w:lvl w:ilvl="6">
      <w:start w:val="1"/>
      <w:numFmt w:val="decimal"/>
      <w:lvlText w:val="%2.%3.%4.%5.%6.%7"/>
      <w:lvlJc w:val="left"/>
      <w:pPr>
        <w:ind w:left="2880" w:firstLine="5400"/>
      </w:pPr>
    </w:lvl>
    <w:lvl w:ilvl="7">
      <w:start w:val="1"/>
      <w:numFmt w:val="decimal"/>
      <w:lvlText w:val="%2.%3.%4.%5.%6.%7.%8"/>
      <w:lvlJc w:val="left"/>
      <w:pPr>
        <w:ind w:left="3240" w:firstLine="6120"/>
      </w:pPr>
    </w:lvl>
    <w:lvl w:ilvl="8">
      <w:start w:val="1"/>
      <w:numFmt w:val="decimal"/>
      <w:lvlText w:val="%2.%3.%4.%5.%6.%7.%8.%9"/>
      <w:lvlJc w:val="left"/>
      <w:pPr>
        <w:ind w:left="3600" w:firstLine="6840"/>
      </w:pPr>
    </w:lvl>
  </w:abstractNum>
  <w:abstractNum w:abstractNumId="6" w15:restartNumberingAfterBreak="0">
    <w:nsid w:val="64710ADD"/>
    <w:multiLevelType w:val="multilevel"/>
    <w:tmpl w:val="F66C3648"/>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2.%3"/>
      <w:lvlJc w:val="left"/>
      <w:pPr>
        <w:ind w:left="1440" w:firstLine="2520"/>
      </w:pPr>
    </w:lvl>
    <w:lvl w:ilvl="3">
      <w:start w:val="1"/>
      <w:numFmt w:val="decimal"/>
      <w:lvlText w:val="%2.%3.%4"/>
      <w:lvlJc w:val="left"/>
      <w:pPr>
        <w:ind w:left="1800" w:firstLine="3240"/>
      </w:pPr>
    </w:lvl>
    <w:lvl w:ilvl="4">
      <w:start w:val="1"/>
      <w:numFmt w:val="decimal"/>
      <w:lvlText w:val="%2.%3.%4.%5"/>
      <w:lvlJc w:val="left"/>
      <w:pPr>
        <w:ind w:left="2160" w:firstLine="3960"/>
      </w:pPr>
    </w:lvl>
    <w:lvl w:ilvl="5">
      <w:start w:val="1"/>
      <w:numFmt w:val="decimal"/>
      <w:lvlText w:val="%2.%3.%4.%5.%6"/>
      <w:lvlJc w:val="left"/>
      <w:pPr>
        <w:ind w:left="2520" w:firstLine="4680"/>
      </w:pPr>
    </w:lvl>
    <w:lvl w:ilvl="6">
      <w:start w:val="1"/>
      <w:numFmt w:val="decimal"/>
      <w:lvlText w:val="%2.%3.%4.%5.%6.%7"/>
      <w:lvlJc w:val="left"/>
      <w:pPr>
        <w:ind w:left="2880" w:firstLine="5400"/>
      </w:pPr>
    </w:lvl>
    <w:lvl w:ilvl="7">
      <w:start w:val="1"/>
      <w:numFmt w:val="decimal"/>
      <w:lvlText w:val="%2.%3.%4.%5.%6.%7.%8"/>
      <w:lvlJc w:val="left"/>
      <w:pPr>
        <w:ind w:left="3240" w:firstLine="6120"/>
      </w:pPr>
    </w:lvl>
    <w:lvl w:ilvl="8">
      <w:start w:val="1"/>
      <w:numFmt w:val="decimal"/>
      <w:lvlText w:val="%2.%3.%4.%5.%6.%7.%8.%9"/>
      <w:lvlJc w:val="left"/>
      <w:pPr>
        <w:ind w:left="3600" w:firstLine="6840"/>
      </w:pPr>
    </w:lvl>
  </w:abstractNum>
  <w:abstractNum w:abstractNumId="7" w15:restartNumberingAfterBreak="0">
    <w:nsid w:val="65DB500F"/>
    <w:multiLevelType w:val="multilevel"/>
    <w:tmpl w:val="0600966C"/>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2.%3"/>
      <w:lvlJc w:val="left"/>
      <w:pPr>
        <w:ind w:left="1440" w:firstLine="2520"/>
      </w:pPr>
    </w:lvl>
    <w:lvl w:ilvl="3">
      <w:start w:val="1"/>
      <w:numFmt w:val="decimal"/>
      <w:lvlText w:val="%2.%3.%4"/>
      <w:lvlJc w:val="left"/>
      <w:pPr>
        <w:ind w:left="1800" w:firstLine="3240"/>
      </w:pPr>
    </w:lvl>
    <w:lvl w:ilvl="4">
      <w:start w:val="1"/>
      <w:numFmt w:val="decimal"/>
      <w:lvlText w:val="%2.%3.%4.%5"/>
      <w:lvlJc w:val="left"/>
      <w:pPr>
        <w:ind w:left="2160" w:firstLine="3960"/>
      </w:pPr>
    </w:lvl>
    <w:lvl w:ilvl="5">
      <w:start w:val="1"/>
      <w:numFmt w:val="decimal"/>
      <w:lvlText w:val="%2.%3.%4.%5.%6"/>
      <w:lvlJc w:val="left"/>
      <w:pPr>
        <w:ind w:left="2520" w:firstLine="4680"/>
      </w:pPr>
    </w:lvl>
    <w:lvl w:ilvl="6">
      <w:start w:val="1"/>
      <w:numFmt w:val="decimal"/>
      <w:lvlText w:val="%2.%3.%4.%5.%6.%7"/>
      <w:lvlJc w:val="left"/>
      <w:pPr>
        <w:ind w:left="2880" w:firstLine="5400"/>
      </w:pPr>
    </w:lvl>
    <w:lvl w:ilvl="7">
      <w:start w:val="1"/>
      <w:numFmt w:val="decimal"/>
      <w:lvlText w:val="%2.%3.%4.%5.%6.%7.%8"/>
      <w:lvlJc w:val="left"/>
      <w:pPr>
        <w:ind w:left="3240" w:firstLine="6120"/>
      </w:pPr>
    </w:lvl>
    <w:lvl w:ilvl="8">
      <w:start w:val="1"/>
      <w:numFmt w:val="decimal"/>
      <w:lvlText w:val="%2.%3.%4.%5.%6.%7.%8.%9"/>
      <w:lvlJc w:val="left"/>
      <w:pPr>
        <w:ind w:left="3600" w:firstLine="6840"/>
      </w:pPr>
    </w:lvl>
  </w:abstractNum>
  <w:abstractNum w:abstractNumId="8" w15:restartNumberingAfterBreak="0">
    <w:nsid w:val="76A56D25"/>
    <w:multiLevelType w:val="multilevel"/>
    <w:tmpl w:val="F8069D96"/>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2.%3"/>
      <w:lvlJc w:val="left"/>
      <w:pPr>
        <w:ind w:left="1440" w:firstLine="2520"/>
      </w:pPr>
    </w:lvl>
    <w:lvl w:ilvl="3">
      <w:start w:val="1"/>
      <w:numFmt w:val="decimal"/>
      <w:lvlText w:val="%2.%3.%4"/>
      <w:lvlJc w:val="left"/>
      <w:pPr>
        <w:ind w:left="1800" w:firstLine="3240"/>
      </w:pPr>
    </w:lvl>
    <w:lvl w:ilvl="4">
      <w:start w:val="1"/>
      <w:numFmt w:val="decimal"/>
      <w:lvlText w:val="%2.%3.%4.%5"/>
      <w:lvlJc w:val="left"/>
      <w:pPr>
        <w:ind w:left="2160" w:firstLine="3960"/>
      </w:pPr>
    </w:lvl>
    <w:lvl w:ilvl="5">
      <w:start w:val="1"/>
      <w:numFmt w:val="decimal"/>
      <w:lvlText w:val="%2.%3.%4.%5.%6"/>
      <w:lvlJc w:val="left"/>
      <w:pPr>
        <w:ind w:left="2520" w:firstLine="4680"/>
      </w:pPr>
    </w:lvl>
    <w:lvl w:ilvl="6">
      <w:start w:val="1"/>
      <w:numFmt w:val="decimal"/>
      <w:lvlText w:val="%2.%3.%4.%5.%6.%7"/>
      <w:lvlJc w:val="left"/>
      <w:pPr>
        <w:ind w:left="2880" w:firstLine="5400"/>
      </w:pPr>
    </w:lvl>
    <w:lvl w:ilvl="7">
      <w:start w:val="1"/>
      <w:numFmt w:val="decimal"/>
      <w:lvlText w:val="%2.%3.%4.%5.%6.%7.%8"/>
      <w:lvlJc w:val="left"/>
      <w:pPr>
        <w:ind w:left="3240" w:firstLine="6120"/>
      </w:pPr>
    </w:lvl>
    <w:lvl w:ilvl="8">
      <w:start w:val="1"/>
      <w:numFmt w:val="decimal"/>
      <w:lvlText w:val="%2.%3.%4.%5.%6.%7.%8.%9"/>
      <w:lvlJc w:val="left"/>
      <w:pPr>
        <w:ind w:left="3600" w:firstLine="6840"/>
      </w:pPr>
    </w:lvl>
  </w:abstractNum>
  <w:abstractNum w:abstractNumId="9" w15:restartNumberingAfterBreak="0">
    <w:nsid w:val="7F4549B7"/>
    <w:multiLevelType w:val="multilevel"/>
    <w:tmpl w:val="59545C5C"/>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num w:numId="1">
    <w:abstractNumId w:val="5"/>
  </w:num>
  <w:num w:numId="2">
    <w:abstractNumId w:val="4"/>
  </w:num>
  <w:num w:numId="3">
    <w:abstractNumId w:val="6"/>
  </w:num>
  <w:num w:numId="4">
    <w:abstractNumId w:val="8"/>
  </w:num>
  <w:num w:numId="5">
    <w:abstractNumId w:val="9"/>
  </w:num>
  <w:num w:numId="6">
    <w:abstractNumId w:val="7"/>
  </w:num>
  <w:num w:numId="7">
    <w:abstractNumId w:val="3"/>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46206"/>
    <w:rsid w:val="00001AE8"/>
    <w:rsid w:val="00044B91"/>
    <w:rsid w:val="000B60FA"/>
    <w:rsid w:val="000C7BEF"/>
    <w:rsid w:val="000D4740"/>
    <w:rsid w:val="000D6600"/>
    <w:rsid w:val="000F423E"/>
    <w:rsid w:val="001007EF"/>
    <w:rsid w:val="00175741"/>
    <w:rsid w:val="001A283C"/>
    <w:rsid w:val="001D0D45"/>
    <w:rsid w:val="001D3B55"/>
    <w:rsid w:val="00202DFC"/>
    <w:rsid w:val="00215DD0"/>
    <w:rsid w:val="00296EDF"/>
    <w:rsid w:val="002A3689"/>
    <w:rsid w:val="00325AD2"/>
    <w:rsid w:val="00342AC1"/>
    <w:rsid w:val="00377CE4"/>
    <w:rsid w:val="00381099"/>
    <w:rsid w:val="003C65CF"/>
    <w:rsid w:val="003E3D0A"/>
    <w:rsid w:val="003F583E"/>
    <w:rsid w:val="00425FBD"/>
    <w:rsid w:val="00446BAC"/>
    <w:rsid w:val="00454E7A"/>
    <w:rsid w:val="004E5103"/>
    <w:rsid w:val="0052154D"/>
    <w:rsid w:val="00523EBD"/>
    <w:rsid w:val="0058361F"/>
    <w:rsid w:val="006218F7"/>
    <w:rsid w:val="006B3E38"/>
    <w:rsid w:val="006D6BD2"/>
    <w:rsid w:val="006D71DF"/>
    <w:rsid w:val="006F6A57"/>
    <w:rsid w:val="00705849"/>
    <w:rsid w:val="00757317"/>
    <w:rsid w:val="007813F1"/>
    <w:rsid w:val="00792DB2"/>
    <w:rsid w:val="007D4C0E"/>
    <w:rsid w:val="00810566"/>
    <w:rsid w:val="00905060"/>
    <w:rsid w:val="00940588"/>
    <w:rsid w:val="00957123"/>
    <w:rsid w:val="009645A7"/>
    <w:rsid w:val="009A515C"/>
    <w:rsid w:val="009A5D28"/>
    <w:rsid w:val="009A6648"/>
    <w:rsid w:val="00A52C71"/>
    <w:rsid w:val="00A839C0"/>
    <w:rsid w:val="00B45311"/>
    <w:rsid w:val="00B870C8"/>
    <w:rsid w:val="00B96E1F"/>
    <w:rsid w:val="00C63207"/>
    <w:rsid w:val="00C654B2"/>
    <w:rsid w:val="00C94B83"/>
    <w:rsid w:val="00CC53CB"/>
    <w:rsid w:val="00CF3B95"/>
    <w:rsid w:val="00D10EEB"/>
    <w:rsid w:val="00D8286F"/>
    <w:rsid w:val="00DC25C3"/>
    <w:rsid w:val="00E27F5C"/>
    <w:rsid w:val="00E34BA4"/>
    <w:rsid w:val="00E50531"/>
    <w:rsid w:val="00E750F3"/>
    <w:rsid w:val="00E75C99"/>
    <w:rsid w:val="00EE3C8B"/>
    <w:rsid w:val="00EE3D77"/>
    <w:rsid w:val="00F46206"/>
    <w:rsid w:val="00FB6586"/>
    <w:rsid w:val="4554D87C"/>
    <w:rsid w:val="5E26A118"/>
    <w:rsid w:val="6F157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DD086"/>
  <w15:docId w15:val="{FCDF02F4-462F-475E-98D2-EA6B58BE1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ListLabel1">
    <w:name w:val="ListLabel 1"/>
    <w:qFormat/>
    <w:rPr>
      <w:rFonts w:cs="Courier New"/>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CV-text-profile">
    <w:name w:val="CV-text-profile"/>
    <w:basedOn w:val="Normal"/>
    <w:qFormat/>
    <w:pPr>
      <w:keepLines/>
      <w:spacing w:after="120" w:line="240" w:lineRule="auto"/>
      <w:ind w:left="720" w:right="720"/>
    </w:pPr>
    <w:rPr>
      <w:rFonts w:ascii="Arial" w:hAnsi="Arial" w:cs="Arial"/>
      <w:b/>
      <w:lang w:val="en-GB"/>
    </w:rPr>
  </w:style>
  <w:style w:type="paragraph" w:styleId="ListParagraph">
    <w:name w:val="List Paragraph"/>
    <w:basedOn w:val="Normal"/>
    <w:qFormat/>
    <w:pPr>
      <w:spacing w:after="0" w:line="240" w:lineRule="auto"/>
      <w:ind w:left="720"/>
    </w:pPr>
    <w:rPr>
      <w:rFonts w:ascii="Times New Roman" w:hAnsi="Times New Roman"/>
      <w:sz w:val="24"/>
      <w:szCs w:val="24"/>
      <w:lang w:val="en-GB"/>
    </w:rPr>
  </w:style>
  <w:style w:type="paragraph" w:styleId="Header">
    <w:name w:val="header"/>
    <w:basedOn w:val="Normal"/>
    <w:pPr>
      <w:suppressLineNumbers/>
      <w:tabs>
        <w:tab w:val="center" w:pos="4680"/>
        <w:tab w:val="right" w:pos="9360"/>
      </w:tabs>
      <w:spacing w:after="0" w:line="240" w:lineRule="auto"/>
    </w:pPr>
  </w:style>
  <w:style w:type="paragraph" w:styleId="Footer">
    <w:name w:val="footer"/>
    <w:basedOn w:val="Normal"/>
    <w:pPr>
      <w:suppressLineNumbers/>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customStyle="1" w:styleId="summary">
    <w:name w:val="summary"/>
    <w:basedOn w:val="DefaultParagraphFont"/>
    <w:rsid w:val="000D4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deepak.chourasia1@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3517</Words>
  <Characters>20194</Characters>
  <Application>Microsoft Office Word</Application>
  <DocSecurity>0</DocSecurity>
  <Lines>395</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Unclassified</cp:keywords>
  <cp:lastModifiedBy>Chourasia, Deepak</cp:lastModifiedBy>
  <cp:revision>62</cp:revision>
  <dcterms:created xsi:type="dcterms:W3CDTF">2017-08-28T21:35:00Z</dcterms:created>
  <dcterms:modified xsi:type="dcterms:W3CDTF">2018-11-05T16:37:00Z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c9bb3eec-d9eb-424b-bf86-cb57218e6f78</vt:lpwstr>
  </property>
  <property fmtid="{D5CDD505-2E9C-101B-9397-08002B2CF9AE}" pid="3" name="Classification">
    <vt:lpwstr>Null</vt:lpwstr>
  </property>
</Properties>
</file>