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8D684" w14:textId="3CFF7C89" w:rsidR="00860851" w:rsidRDefault="00860851" w:rsidP="00860851">
      <w:pPr>
        <w:rPr>
          <w:b/>
          <w:bCs/>
          <w:color w:val="000000" w:themeColor="text1"/>
          <w:sz w:val="32"/>
          <w:szCs w:val="40"/>
        </w:rPr>
      </w:pPr>
      <w:r w:rsidRPr="00860851">
        <w:rPr>
          <w:b/>
          <w:bCs/>
          <w:color w:val="000000" w:themeColor="text1"/>
          <w:sz w:val="32"/>
          <w:szCs w:val="40"/>
        </w:rPr>
        <w:t>Product Recommender System Using NLP &amp; Deep Learning</w:t>
      </w:r>
    </w:p>
    <w:p w14:paraId="55FA4D72" w14:textId="068CA2A9" w:rsidR="00657C35" w:rsidRPr="009A08D2" w:rsidRDefault="00657C35" w:rsidP="00860851">
      <w:pPr>
        <w:rPr>
          <w:bCs/>
          <w:color w:val="000000" w:themeColor="text1"/>
        </w:rPr>
      </w:pPr>
      <w:r w:rsidRPr="009A08D2">
        <w:rPr>
          <w:bCs/>
          <w:color w:val="000000" w:themeColor="text1"/>
        </w:rPr>
        <w:t>DSCI-590: Introduction to NLP for Data Science</w:t>
      </w:r>
      <w:r w:rsidR="009A08D2">
        <w:rPr>
          <w:bCs/>
          <w:color w:val="000000" w:themeColor="text1"/>
        </w:rPr>
        <w:t xml:space="preserve">; Fall 2025; Taught by </w:t>
      </w:r>
      <w:r w:rsidR="009A08D2" w:rsidRPr="009A08D2">
        <w:rPr>
          <w:bCs/>
          <w:color w:val="000000" w:themeColor="text1"/>
        </w:rPr>
        <w:t>Professor Olga Scrivner</w:t>
      </w:r>
    </w:p>
    <w:p w14:paraId="6FD4E21A" w14:textId="6874B20F" w:rsidR="00860851" w:rsidRPr="00860851" w:rsidRDefault="00C126D1" w:rsidP="00860851">
      <w:pPr>
        <w:rPr>
          <w:bCs/>
          <w:color w:val="000000" w:themeColor="text1"/>
        </w:rPr>
      </w:pPr>
      <w:r>
        <w:rPr>
          <w:bCs/>
          <w:color w:val="000000" w:themeColor="text1"/>
        </w:rPr>
        <w:t xml:space="preserve">Team Members: </w:t>
      </w:r>
      <w:r w:rsidR="00860851" w:rsidRPr="00860851">
        <w:rPr>
          <w:bCs/>
          <w:color w:val="000000" w:themeColor="text1"/>
        </w:rPr>
        <w:t>Owen Randolph, Laine Close, Marcos Fernandez</w:t>
      </w:r>
    </w:p>
    <w:p w14:paraId="69FC5C23" w14:textId="56E78192" w:rsidR="00B83CB7" w:rsidRPr="003C5B9A" w:rsidRDefault="008572D3" w:rsidP="003C5B9A">
      <w:pPr>
        <w:pStyle w:val="ListParagraph"/>
        <w:numPr>
          <w:ilvl w:val="0"/>
          <w:numId w:val="3"/>
        </w:numPr>
        <w:rPr>
          <w:b/>
          <w:bCs/>
          <w:color w:val="000000" w:themeColor="text1"/>
          <w:sz w:val="28"/>
          <w:szCs w:val="36"/>
        </w:rPr>
      </w:pPr>
      <w:r w:rsidRPr="003C5B9A">
        <w:rPr>
          <w:b/>
          <w:bCs/>
          <w:color w:val="000000" w:themeColor="text1"/>
          <w:sz w:val="28"/>
          <w:szCs w:val="36"/>
        </w:rPr>
        <w:t>Purpos</w:t>
      </w:r>
      <w:r w:rsidR="00860851" w:rsidRPr="003C5B9A">
        <w:rPr>
          <w:b/>
          <w:bCs/>
          <w:color w:val="000000" w:themeColor="text1"/>
          <w:sz w:val="28"/>
          <w:szCs w:val="36"/>
        </w:rPr>
        <w:t>e &amp; Audience</w:t>
      </w:r>
    </w:p>
    <w:p w14:paraId="2464AC6E" w14:textId="4313CBEA" w:rsidR="00B83CB7" w:rsidRDefault="00CD1896" w:rsidP="007928E6">
      <w:r w:rsidRPr="00CD1896">
        <w:t>Recommender systems are widely used across digital platforms where user choice is central. They benefit both users and creators by improving discovery, increasing engagement, and driving higher conversion rates. A well-known example is Amazon’s recommendation engine, which has significantly boosted user interaction and overall spending on its platform. For customers, these systems enhance the shopping experience by presenting products that align with personal preferences—whether inferred from individual browsing behavior or derived from broader popularity patterns. As a result, recommender systems have fundamentally reshaped the way users discover and interact with products online.</w:t>
      </w:r>
    </w:p>
    <w:p w14:paraId="27462E48" w14:textId="726010A4" w:rsidR="008572D3" w:rsidRPr="00B83CB7" w:rsidRDefault="008572D3" w:rsidP="007928E6">
      <w:r w:rsidRPr="008572D3">
        <w:t>In this project, the intended audience for the recommender system includes both end users who seek personalized product suggestions and the platform owners who benefit from improved user engagement and decision support.</w:t>
      </w:r>
    </w:p>
    <w:p w14:paraId="4BB1E67C" w14:textId="5F295A74" w:rsidR="007D61D4" w:rsidRDefault="00860851" w:rsidP="003C5B9A">
      <w:pPr>
        <w:pStyle w:val="ListParagraph"/>
        <w:numPr>
          <w:ilvl w:val="0"/>
          <w:numId w:val="3"/>
        </w:numPr>
        <w:rPr>
          <w:b/>
          <w:bCs/>
          <w:sz w:val="28"/>
          <w:szCs w:val="36"/>
        </w:rPr>
      </w:pPr>
      <w:r w:rsidRPr="003C5B9A">
        <w:rPr>
          <w:b/>
          <w:bCs/>
          <w:sz w:val="28"/>
          <w:szCs w:val="36"/>
        </w:rPr>
        <w:t>Model Architecture and Features</w:t>
      </w:r>
    </w:p>
    <w:p w14:paraId="535FD79A" w14:textId="77777777" w:rsidR="003F0172" w:rsidRDefault="003F0172" w:rsidP="003F0172">
      <w:pPr>
        <w:pStyle w:val="ListParagraph"/>
        <w:ind w:left="360"/>
        <w:rPr>
          <w:b/>
          <w:bCs/>
          <w:sz w:val="28"/>
          <w:szCs w:val="36"/>
        </w:rPr>
      </w:pPr>
    </w:p>
    <w:p w14:paraId="5FA1D9B2" w14:textId="0976161D" w:rsidR="003C5B9A" w:rsidRPr="00C126D1" w:rsidRDefault="00A93718" w:rsidP="00EC2118">
      <w:pPr>
        <w:pStyle w:val="ListParagraph"/>
        <w:numPr>
          <w:ilvl w:val="1"/>
          <w:numId w:val="3"/>
        </w:numPr>
        <w:rPr>
          <w:b/>
          <w:bCs/>
          <w:sz w:val="24"/>
          <w:szCs w:val="32"/>
        </w:rPr>
      </w:pPr>
      <w:r w:rsidRPr="00C126D1">
        <w:rPr>
          <w:b/>
          <w:bCs/>
          <w:sz w:val="24"/>
          <w:szCs w:val="32"/>
        </w:rPr>
        <w:t>NoSQL Database</w:t>
      </w:r>
    </w:p>
    <w:p w14:paraId="0F45F288" w14:textId="1E33967D" w:rsidR="00EC2118" w:rsidRPr="00EC2118" w:rsidRDefault="00EC2118" w:rsidP="00EC2118">
      <w:r w:rsidRPr="00EC2118">
        <w:t>Our first task was to load the dataset into a document-oriented database, as the data was provided in JSON format. Because the dataset contains semi-structured text and tens of millions of records, a flexible NoSQL system was required.</w:t>
      </w:r>
    </w:p>
    <w:p w14:paraId="05DEB8A6" w14:textId="1B867436" w:rsidR="007C774B" w:rsidRPr="007D61D4" w:rsidRDefault="007C774B" w:rsidP="00376B4B">
      <w:pPr>
        <w:rPr>
          <w:b/>
          <w:bCs/>
        </w:rPr>
      </w:pPr>
      <w:r w:rsidRPr="007D61D4">
        <w:rPr>
          <w:b/>
          <w:bCs/>
        </w:rPr>
        <w:t>MongoDB Database</w:t>
      </w:r>
    </w:p>
    <w:p w14:paraId="4C5E6809" w14:textId="77777777" w:rsidR="007C774B" w:rsidRPr="00F80EAA" w:rsidRDefault="007C774B" w:rsidP="00376B4B">
      <w:r w:rsidRPr="00F80EAA">
        <w:t xml:space="preserve">MongoDB is a powerful platform for managing NoSQL document-based databases. The cluster used in this project is hosted on MongoDB Atlas and runs on three AWS EC2 nodes, providing scalability and optimized performance. These </w:t>
      </w:r>
      <w:proofErr w:type="gramStart"/>
      <w:r w:rsidRPr="00F80EAA">
        <w:t>compute</w:t>
      </w:r>
      <w:proofErr w:type="gramEnd"/>
      <w:r w:rsidRPr="00F80EAA">
        <w:t xml:space="preserve"> nodes allow efficient querying and data extraction, even for very large datasets</w:t>
      </w:r>
      <w:r>
        <w:t>,</w:t>
      </w:r>
      <w:r w:rsidRPr="00F80EAA">
        <w:t xml:space="preserve"> in our case, approximately 24 million documents. This distributed setup enables MongoDB to handle big data management and high-volume data transfer effectively.</w:t>
      </w:r>
    </w:p>
    <w:p w14:paraId="5CC9EFCB" w14:textId="77777777" w:rsidR="007C774B" w:rsidRDefault="007C774B" w:rsidP="00376B4B">
      <w:r w:rsidRPr="00F80EAA">
        <w:t>Unlike relational databases, MongoDB is nonrelational and stores data in a flexible, document-oriented format. Because our datasets contain long strings of text (such as user reviews and product descriptions), this data model is the most suitable choice. The data is stored in JSON Lines (JSONL) format, representing semi-structured, raw text data, which can be efficiently indexed and queried for analysis.</w:t>
      </w:r>
    </w:p>
    <w:p w14:paraId="7EB36F74" w14:textId="77777777" w:rsidR="001903C1" w:rsidRDefault="001903C1" w:rsidP="00376B4B"/>
    <w:p w14:paraId="3B627B3E" w14:textId="77777777" w:rsidR="001903C1" w:rsidRDefault="001903C1" w:rsidP="00376B4B"/>
    <w:p w14:paraId="54889500" w14:textId="77777777" w:rsidR="001903C1" w:rsidRPr="00F80EAA" w:rsidRDefault="001903C1" w:rsidP="00376B4B"/>
    <w:p w14:paraId="4A01265F" w14:textId="77777777" w:rsidR="007C774B" w:rsidRPr="007D61D4" w:rsidRDefault="007C774B" w:rsidP="00376B4B">
      <w:pPr>
        <w:rPr>
          <w:b/>
          <w:bCs/>
        </w:rPr>
      </w:pPr>
      <w:r w:rsidRPr="007D61D4">
        <w:rPr>
          <w:b/>
          <w:bCs/>
        </w:rPr>
        <w:lastRenderedPageBreak/>
        <w:t>MongoDB Compass</w:t>
      </w:r>
    </w:p>
    <w:p w14:paraId="2929EC5F" w14:textId="77777777" w:rsidR="007C774B" w:rsidRDefault="007C774B" w:rsidP="00376B4B">
      <w:r w:rsidRPr="004B7327">
        <w:t>MongoDB Compass is used to upload and inspect the datasets within the project’s MongoDB Atlas cluster. It provides a graphical interface for viewing documents, running queries, and exploring data structures stored in each collection.</w:t>
      </w:r>
    </w:p>
    <w:p w14:paraId="485DB487" w14:textId="77777777" w:rsidR="007C774B" w:rsidRDefault="007C774B" w:rsidP="00376B4B">
      <w:r w:rsidRPr="004C3D7E">
        <w:t xml:space="preserve">In this project, Compass was used to verify that the merged datasets were successfully imported into the </w:t>
      </w:r>
      <w:proofErr w:type="spellStart"/>
      <w:r w:rsidRPr="004C3D7E">
        <w:t>amazon_reviews</w:t>
      </w:r>
      <w:proofErr w:type="spellEnd"/>
      <w:r w:rsidRPr="004C3D7E">
        <w:t xml:space="preserve"> database and stored under the “Electronics” collection. This interface also allowed the team to preview individual records</w:t>
      </w:r>
      <w:r>
        <w:t>.</w:t>
      </w:r>
    </w:p>
    <w:p w14:paraId="4DE38BD7" w14:textId="77777777" w:rsidR="007C774B" w:rsidRDefault="007C774B" w:rsidP="00376B4B">
      <w:r w:rsidRPr="002F6C37">
        <w:rPr>
          <w:noProof/>
        </w:rPr>
        <w:drawing>
          <wp:inline distT="0" distB="0" distL="0" distR="0" wp14:anchorId="55CA492A" wp14:editId="4C65C3CC">
            <wp:extent cx="5943600" cy="3199765"/>
            <wp:effectExtent l="0" t="0" r="0" b="635"/>
            <wp:docPr id="4964538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53881" name="Picture 1" descr="A screenshot of a computer&#10;&#10;AI-generated content may be incorrect."/>
                    <pic:cNvPicPr/>
                  </pic:nvPicPr>
                  <pic:blipFill>
                    <a:blip r:embed="rId5"/>
                    <a:stretch>
                      <a:fillRect/>
                    </a:stretch>
                  </pic:blipFill>
                  <pic:spPr>
                    <a:xfrm>
                      <a:off x="0" y="0"/>
                      <a:ext cx="5943600" cy="3199765"/>
                    </a:xfrm>
                    <a:prstGeom prst="rect">
                      <a:avLst/>
                    </a:prstGeom>
                  </pic:spPr>
                </pic:pic>
              </a:graphicData>
            </a:graphic>
          </wp:inline>
        </w:drawing>
      </w:r>
    </w:p>
    <w:p w14:paraId="06E1C591" w14:textId="77777777" w:rsidR="007C774B" w:rsidRPr="007D61D4" w:rsidRDefault="007C774B" w:rsidP="00376B4B">
      <w:pPr>
        <w:rPr>
          <w:b/>
          <w:bCs/>
        </w:rPr>
      </w:pPr>
      <w:r w:rsidRPr="007D61D4">
        <w:rPr>
          <w:b/>
          <w:bCs/>
        </w:rPr>
        <w:t>Data Integration</w:t>
      </w:r>
    </w:p>
    <w:p w14:paraId="1E64F590" w14:textId="77777777" w:rsidR="007C774B" w:rsidRDefault="007C774B" w:rsidP="00376B4B">
      <w:r w:rsidRPr="00972532">
        <w:t xml:space="preserve">The two datasets, </w:t>
      </w:r>
      <w:r w:rsidRPr="007D61D4">
        <w:rPr>
          <w:i/>
          <w:iCs/>
        </w:rPr>
        <w:t>Electronics.jsonl.gz</w:t>
      </w:r>
      <w:r w:rsidRPr="00972532">
        <w:t xml:space="preserve"> (containing user reviews) and </w:t>
      </w:r>
      <w:r w:rsidRPr="007D61D4">
        <w:rPr>
          <w:i/>
          <w:iCs/>
        </w:rPr>
        <w:t>meta_Electronics.jsonl.gz</w:t>
      </w:r>
      <w:r w:rsidRPr="00972532">
        <w:t xml:space="preserve"> (containing product metadata), were merged using an inner </w:t>
      </w:r>
      <w:proofErr w:type="gramStart"/>
      <w:r w:rsidRPr="00972532">
        <w:t>join</w:t>
      </w:r>
      <w:proofErr w:type="gramEnd"/>
      <w:r w:rsidRPr="00972532">
        <w:t xml:space="preserve"> on the shared key </w:t>
      </w:r>
      <w:proofErr w:type="spellStart"/>
      <w:r w:rsidRPr="007D61D4">
        <w:rPr>
          <w:b/>
          <w:bCs/>
        </w:rPr>
        <w:t>asin</w:t>
      </w:r>
      <w:proofErr w:type="spellEnd"/>
      <w:r w:rsidRPr="00972532">
        <w:t xml:space="preserve"> (Amazon Standard Identification Number). The </w:t>
      </w:r>
      <w:proofErr w:type="gramStart"/>
      <w:r w:rsidRPr="00972532">
        <w:t>merge</w:t>
      </w:r>
      <w:proofErr w:type="gramEnd"/>
      <w:r w:rsidRPr="00972532">
        <w:t xml:space="preserve"> operation was performed in Python using pandas to ensure that only products appearing in both datasets were retained in the final dataset. The resulting merged dataset was then stored in MongoDB Atlas as the collection “Electronics” within the </w:t>
      </w:r>
      <w:proofErr w:type="spellStart"/>
      <w:r w:rsidRPr="00972532">
        <w:t>amazon_reviews</w:t>
      </w:r>
      <w:proofErr w:type="spellEnd"/>
      <w:r w:rsidRPr="00972532">
        <w:t xml:space="preserve"> database. A collection functions as a dataset in a document-oriented database, </w:t>
      </w:r>
      <w:proofErr w:type="gramStart"/>
      <w:r w:rsidRPr="00972532">
        <w:t>similar to</w:t>
      </w:r>
      <w:proofErr w:type="gramEnd"/>
      <w:r w:rsidRPr="00972532">
        <w:t xml:space="preserve"> a table in a relational database.</w:t>
      </w:r>
    </w:p>
    <w:p w14:paraId="222D5D65" w14:textId="77777777" w:rsidR="007C774B" w:rsidRDefault="007C774B" w:rsidP="00376B4B">
      <w:r w:rsidRPr="00982713">
        <w:rPr>
          <w:noProof/>
        </w:rPr>
        <w:drawing>
          <wp:inline distT="0" distB="0" distL="0" distR="0" wp14:anchorId="77154664" wp14:editId="063A7001">
            <wp:extent cx="5943600" cy="1025525"/>
            <wp:effectExtent l="0" t="0" r="0" b="3175"/>
            <wp:docPr id="18363570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57015" name="Picture 1" descr="A screenshot of a computer&#10;&#10;AI-generated content may be incorrect."/>
                    <pic:cNvPicPr/>
                  </pic:nvPicPr>
                  <pic:blipFill>
                    <a:blip r:embed="rId6"/>
                    <a:stretch>
                      <a:fillRect/>
                    </a:stretch>
                  </pic:blipFill>
                  <pic:spPr>
                    <a:xfrm>
                      <a:off x="0" y="0"/>
                      <a:ext cx="5943600" cy="1025525"/>
                    </a:xfrm>
                    <a:prstGeom prst="rect">
                      <a:avLst/>
                    </a:prstGeom>
                  </pic:spPr>
                </pic:pic>
              </a:graphicData>
            </a:graphic>
          </wp:inline>
        </w:drawing>
      </w:r>
    </w:p>
    <w:p w14:paraId="50799568" w14:textId="77777777" w:rsidR="007C774B" w:rsidRDefault="007C774B" w:rsidP="00376B4B"/>
    <w:p w14:paraId="39A4A0C0" w14:textId="77777777" w:rsidR="001903C1" w:rsidRDefault="001903C1" w:rsidP="00376B4B"/>
    <w:p w14:paraId="63659F4E" w14:textId="77777777" w:rsidR="007C774B" w:rsidRPr="007D61D4" w:rsidRDefault="007C774B" w:rsidP="00376B4B">
      <w:pPr>
        <w:rPr>
          <w:b/>
          <w:bCs/>
        </w:rPr>
      </w:pPr>
      <w:r w:rsidRPr="007D61D4">
        <w:rPr>
          <w:b/>
          <w:bCs/>
        </w:rPr>
        <w:lastRenderedPageBreak/>
        <w:t>Database Engine</w:t>
      </w:r>
    </w:p>
    <w:p w14:paraId="4C9D5C16" w14:textId="77777777" w:rsidR="007C774B" w:rsidRDefault="007C774B" w:rsidP="00376B4B">
      <w:r>
        <w:t>MongoDB Atlas is used as the cloud-based GUI for our NoSQL document database.  Users can manage clusters, monitor, scale, and configure their deployments on this web console.</w:t>
      </w:r>
    </w:p>
    <w:p w14:paraId="4BE28F49" w14:textId="77777777" w:rsidR="007C774B" w:rsidRDefault="007C774B" w:rsidP="00376B4B"/>
    <w:p w14:paraId="4D9FAE73" w14:textId="77777777" w:rsidR="007C774B" w:rsidRDefault="007C774B" w:rsidP="00376B4B">
      <w:r w:rsidRPr="002F6C37">
        <w:rPr>
          <w:noProof/>
        </w:rPr>
        <w:drawing>
          <wp:inline distT="0" distB="0" distL="0" distR="0" wp14:anchorId="0AE78BA4" wp14:editId="6FE4CBAC">
            <wp:extent cx="5943600" cy="1487170"/>
            <wp:effectExtent l="0" t="0" r="0" b="0"/>
            <wp:docPr id="1390022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022299" name="Picture 1" descr="A screenshot of a computer&#10;&#10;AI-generated content may be incorrect."/>
                    <pic:cNvPicPr/>
                  </pic:nvPicPr>
                  <pic:blipFill>
                    <a:blip r:embed="rId7"/>
                    <a:stretch>
                      <a:fillRect/>
                    </a:stretch>
                  </pic:blipFill>
                  <pic:spPr>
                    <a:xfrm>
                      <a:off x="0" y="0"/>
                      <a:ext cx="5943600" cy="1487170"/>
                    </a:xfrm>
                    <a:prstGeom prst="rect">
                      <a:avLst/>
                    </a:prstGeom>
                  </pic:spPr>
                </pic:pic>
              </a:graphicData>
            </a:graphic>
          </wp:inline>
        </w:drawing>
      </w:r>
    </w:p>
    <w:p w14:paraId="28C611DA" w14:textId="1ED88C6C" w:rsidR="00CC7161" w:rsidRPr="0039305B" w:rsidRDefault="006C3EED" w:rsidP="0039305B">
      <w:pPr>
        <w:pStyle w:val="ListParagraph"/>
        <w:numPr>
          <w:ilvl w:val="1"/>
          <w:numId w:val="3"/>
        </w:numPr>
        <w:rPr>
          <w:b/>
          <w:sz w:val="24"/>
          <w:szCs w:val="32"/>
        </w:rPr>
      </w:pPr>
      <w:r w:rsidRPr="0039305B">
        <w:rPr>
          <w:b/>
          <w:sz w:val="24"/>
          <w:szCs w:val="32"/>
        </w:rPr>
        <w:t>Data Preprocessing</w:t>
      </w:r>
      <w:r w:rsidR="00CC7161" w:rsidRPr="0039305B">
        <w:rPr>
          <w:b/>
          <w:sz w:val="24"/>
          <w:szCs w:val="32"/>
        </w:rPr>
        <w:t>: Text Cleaning</w:t>
      </w:r>
    </w:p>
    <w:p w14:paraId="53A54DFD" w14:textId="09355F0C" w:rsidR="00FD35EF" w:rsidRDefault="0039305B" w:rsidP="00E5000F">
      <w:r>
        <w:t>The rest of this project was built using Python</w:t>
      </w:r>
      <w:r w:rsidR="009050D1">
        <w:t xml:space="preserve">, starting with loading the data from the MongoDB database and into a </w:t>
      </w:r>
      <w:proofErr w:type="spellStart"/>
      <w:r w:rsidR="009050D1">
        <w:t>Jupyter</w:t>
      </w:r>
      <w:proofErr w:type="spellEnd"/>
      <w:r w:rsidR="009050D1">
        <w:t xml:space="preserve"> notebook</w:t>
      </w:r>
      <w:r w:rsidR="00E5000F">
        <w:t>.  After loading libraries and data, we continued by r</w:t>
      </w:r>
      <w:r w:rsidR="00657C35" w:rsidRPr="00657C35">
        <w:t>emoving English stop words and HTML or special character artifacts (e.g., “</w:t>
      </w:r>
      <w:proofErr w:type="spellStart"/>
      <w:r w:rsidR="00657C35" w:rsidRPr="00657C35">
        <w:t>nbsp</w:t>
      </w:r>
      <w:proofErr w:type="spellEnd"/>
      <w:r w:rsidR="00657C35" w:rsidRPr="00657C35">
        <w:t>”</w:t>
      </w:r>
      <w:proofErr w:type="gramStart"/>
      <w:r w:rsidR="00657C35" w:rsidRPr="00657C35">
        <w:t>)</w:t>
      </w:r>
      <w:r w:rsidR="00E5000F">
        <w:t>, and</w:t>
      </w:r>
      <w:proofErr w:type="gramEnd"/>
      <w:r w:rsidR="00E5000F">
        <w:t xml:space="preserve"> t</w:t>
      </w:r>
      <w:r w:rsidR="00657C35" w:rsidRPr="00657C35">
        <w:t>okenizing the text into manageable word units for later feature extraction and embedding.</w:t>
      </w:r>
    </w:p>
    <w:p w14:paraId="20B91584" w14:textId="77777777" w:rsidR="009D274E" w:rsidRDefault="009D274E" w:rsidP="00E5000F"/>
    <w:p w14:paraId="388BEDBC" w14:textId="628EF8CA" w:rsidR="00657C35" w:rsidRPr="00CC7161" w:rsidRDefault="00CC7161" w:rsidP="00CC7161">
      <w:r>
        <w:rPr>
          <w:b/>
          <w:bCs/>
          <w:sz w:val="24"/>
          <w:szCs w:val="32"/>
        </w:rPr>
        <w:t xml:space="preserve">2.3 </w:t>
      </w:r>
      <w:r w:rsidR="00FD35EF">
        <w:rPr>
          <w:b/>
          <w:bCs/>
          <w:sz w:val="24"/>
          <w:szCs w:val="32"/>
        </w:rPr>
        <w:tab/>
      </w:r>
      <w:r w:rsidR="00337D32" w:rsidRPr="00CC7161">
        <w:rPr>
          <w:b/>
          <w:bCs/>
          <w:sz w:val="24"/>
          <w:szCs w:val="32"/>
        </w:rPr>
        <w:t>Feature Extraction</w:t>
      </w:r>
      <w:r w:rsidR="00116369">
        <w:rPr>
          <w:b/>
          <w:bCs/>
          <w:sz w:val="24"/>
          <w:szCs w:val="32"/>
        </w:rPr>
        <w:t xml:space="preserve"> &amp; Collaborative Filtering Model</w:t>
      </w:r>
    </w:p>
    <w:p w14:paraId="61F9BF41" w14:textId="41144DB8" w:rsidR="00337D32" w:rsidRPr="00CC7161" w:rsidRDefault="00CC7161" w:rsidP="00337D32">
      <w:r w:rsidRPr="00CC7161">
        <w:t>In this stage, we generate BERT embeddings to convert product descriptions and review text into dense numerical vectors. These embeddings capture the underlying semantic meaning of the language, enabling the recommender system to compare products based on contextual similarity rather than relying on simple keyword matching.</w:t>
      </w:r>
    </w:p>
    <w:p w14:paraId="5AB73270" w14:textId="19EA80B2" w:rsidR="006C3EED" w:rsidRDefault="004C38F5" w:rsidP="004C38F5">
      <w:pPr>
        <w:pStyle w:val="ListParagraph"/>
        <w:ind w:left="0"/>
      </w:pPr>
      <w:r w:rsidRPr="004C38F5">
        <w:t>The textual BERT embeddings are then complemented by a collaborative filtering module, which learns latent factors for users and items from historical ratings. While BERT captures semantic meaning from product descriptions, collaborative filtering captures behavioral patterns such as user preferences and item co-occurrence trends. Together, these components form a hybrid recommender system that integrates language understanding with interaction-based learning.</w:t>
      </w:r>
    </w:p>
    <w:p w14:paraId="400F0911" w14:textId="77777777" w:rsidR="004C38F5" w:rsidRDefault="004C38F5" w:rsidP="004C38F5">
      <w:pPr>
        <w:pStyle w:val="ListParagraph"/>
        <w:ind w:left="0"/>
      </w:pPr>
    </w:p>
    <w:p w14:paraId="53765E8F" w14:textId="59051C3F" w:rsidR="004C38F5" w:rsidRDefault="009F59A5" w:rsidP="004C38F5">
      <w:pPr>
        <w:pStyle w:val="ListParagraph"/>
        <w:ind w:left="0"/>
        <w:rPr>
          <w:b/>
          <w:bCs/>
          <w:sz w:val="24"/>
          <w:szCs w:val="32"/>
        </w:rPr>
      </w:pPr>
      <w:r w:rsidRPr="009F59A5">
        <w:rPr>
          <w:b/>
          <w:bCs/>
          <w:sz w:val="24"/>
          <w:szCs w:val="32"/>
        </w:rPr>
        <w:t xml:space="preserve">2.4 </w:t>
      </w:r>
      <w:r w:rsidR="00F82F93">
        <w:rPr>
          <w:b/>
          <w:bCs/>
          <w:sz w:val="24"/>
          <w:szCs w:val="32"/>
        </w:rPr>
        <w:tab/>
      </w:r>
      <w:r w:rsidRPr="009F59A5">
        <w:rPr>
          <w:b/>
          <w:bCs/>
          <w:sz w:val="24"/>
          <w:szCs w:val="32"/>
        </w:rPr>
        <w:t>App Architecture</w:t>
      </w:r>
    </w:p>
    <w:p w14:paraId="5487E08E" w14:textId="77777777" w:rsidR="009F59A5" w:rsidRDefault="009F59A5" w:rsidP="004C38F5">
      <w:pPr>
        <w:pStyle w:val="ListParagraph"/>
        <w:ind w:left="0"/>
        <w:rPr>
          <w:b/>
          <w:bCs/>
          <w:sz w:val="24"/>
          <w:szCs w:val="32"/>
        </w:rPr>
      </w:pPr>
    </w:p>
    <w:p w14:paraId="1E263DE8" w14:textId="21FB6FAB" w:rsidR="001A625D" w:rsidRPr="001A625D" w:rsidRDefault="001A625D" w:rsidP="004C38F5">
      <w:pPr>
        <w:pStyle w:val="ListParagraph"/>
        <w:ind w:left="0"/>
      </w:pPr>
      <w:r w:rsidRPr="001A625D">
        <w:t xml:space="preserve">Our front end is built with </w:t>
      </w:r>
      <w:proofErr w:type="spellStart"/>
      <w:r w:rsidRPr="001A625D">
        <w:t>Streamlit</w:t>
      </w:r>
      <w:proofErr w:type="spellEnd"/>
      <w:r w:rsidRPr="001A625D">
        <w:t>, a lightweight framework that allows rapid development of interactive, data-driven web applications. The app loads preprocessed user and product metadata, serves predictions using the trained recommendation model, and organizes all interface functionality into separate pages for users, review history, and product recommendations. This simple architecture makes the system easy to deploy, maintain, and extend.</w:t>
      </w:r>
    </w:p>
    <w:p w14:paraId="7BBB7532" w14:textId="77777777" w:rsidR="001A625D" w:rsidRDefault="001A625D" w:rsidP="004C38F5">
      <w:pPr>
        <w:pStyle w:val="ListParagraph"/>
        <w:ind w:left="0"/>
        <w:rPr>
          <w:sz w:val="24"/>
          <w:szCs w:val="32"/>
        </w:rPr>
      </w:pPr>
    </w:p>
    <w:p w14:paraId="575DA0ED" w14:textId="266554E9" w:rsidR="001A625D" w:rsidRPr="001A625D" w:rsidRDefault="001A625D" w:rsidP="001A625D">
      <w:pPr>
        <w:pStyle w:val="ListParagraph"/>
        <w:ind w:left="0"/>
      </w:pPr>
      <w:r w:rsidRPr="001A625D">
        <w:rPr>
          <w:b/>
          <w:bCs/>
        </w:rPr>
        <w:t xml:space="preserve">2.4.1 </w:t>
      </w:r>
      <w:r w:rsidRPr="001A625D">
        <w:rPr>
          <w:b/>
          <w:bCs/>
        </w:rPr>
        <w:tab/>
        <w:t>Application structure layer</w:t>
      </w:r>
      <w:r w:rsidRPr="001A625D">
        <w:rPr>
          <w:sz w:val="24"/>
          <w:szCs w:val="32"/>
        </w:rPr>
        <w:br/>
      </w:r>
      <w:r w:rsidRPr="001A625D">
        <w:t xml:space="preserve">The application is organized into a clear directory structure that separates global assets from UI </w:t>
      </w:r>
      <w:r w:rsidRPr="001A625D">
        <w:lastRenderedPageBreak/>
        <w:t xml:space="preserve">logic. The main App folder contains the core files needed for inference, including the trained model weights and several JSON metadata files that map users, items, and interaction histories. A dedicated pages directory holds the multipage </w:t>
      </w:r>
      <w:proofErr w:type="spellStart"/>
      <w:r w:rsidRPr="001A625D">
        <w:t>Streamlit</w:t>
      </w:r>
      <w:proofErr w:type="spellEnd"/>
      <w:r w:rsidRPr="001A625D">
        <w:t xml:space="preserve"> interface, allowing each major feature—user browsing, review history, and product recommendation—to function as an independent module. This structure keeps the application lightweight, readable, and easy to maintain.</w:t>
      </w:r>
    </w:p>
    <w:p w14:paraId="12FC2D74" w14:textId="77777777" w:rsidR="001A625D" w:rsidRPr="001A625D" w:rsidRDefault="001A625D" w:rsidP="001A625D">
      <w:pPr>
        <w:pStyle w:val="ListParagraph"/>
        <w:ind w:left="0"/>
      </w:pPr>
    </w:p>
    <w:p w14:paraId="3DF37CAA" w14:textId="1877396D" w:rsidR="001A625D" w:rsidRDefault="001A625D" w:rsidP="001A625D">
      <w:pPr>
        <w:pStyle w:val="ListParagraph"/>
        <w:ind w:left="0"/>
        <w:rPr>
          <w:sz w:val="24"/>
          <w:szCs w:val="32"/>
        </w:rPr>
      </w:pPr>
      <w:r w:rsidRPr="001A625D">
        <w:rPr>
          <w:b/>
          <w:bCs/>
        </w:rPr>
        <w:t xml:space="preserve">2.4.2 </w:t>
      </w:r>
      <w:r w:rsidRPr="001A625D">
        <w:rPr>
          <w:b/>
          <w:bCs/>
        </w:rPr>
        <w:tab/>
        <w:t>Data access layer</w:t>
      </w:r>
      <w:r w:rsidRPr="001A625D">
        <w:rPr>
          <w:sz w:val="24"/>
          <w:szCs w:val="32"/>
        </w:rPr>
        <w:br/>
      </w:r>
      <w:r w:rsidRPr="001A625D">
        <w:t xml:space="preserve">Instead of relying on an external database, the system loads all reference data from preprocessed JSON files generated during the model-building stage. These files store user-to-index mappings, item titles, user interaction histories, and other metadata required for real-time inference. Using simple file-based lookups significantly reduces complexity and ensures fast, deterministic access to the information needed by the application. This approach makes the app portable and easy to deploy </w:t>
      </w:r>
      <w:proofErr w:type="gramStart"/>
      <w:r w:rsidRPr="001A625D">
        <w:t>on</w:t>
      </w:r>
      <w:proofErr w:type="gramEnd"/>
      <w:r w:rsidRPr="001A625D">
        <w:t xml:space="preserve"> environments like </w:t>
      </w:r>
      <w:proofErr w:type="spellStart"/>
      <w:r w:rsidRPr="001A625D">
        <w:t>Streamlit</w:t>
      </w:r>
      <w:proofErr w:type="spellEnd"/>
      <w:r w:rsidRPr="001A625D">
        <w:t xml:space="preserve"> Cloud, where persistent storage or databases are not guaranteed.</w:t>
      </w:r>
    </w:p>
    <w:p w14:paraId="4F84BD0D" w14:textId="77777777" w:rsidR="001A625D" w:rsidRPr="001A625D" w:rsidRDefault="001A625D" w:rsidP="001A625D">
      <w:pPr>
        <w:pStyle w:val="ListParagraph"/>
        <w:ind w:left="0"/>
        <w:rPr>
          <w:sz w:val="24"/>
          <w:szCs w:val="32"/>
        </w:rPr>
      </w:pPr>
    </w:p>
    <w:p w14:paraId="4102540F" w14:textId="30E2C8B7" w:rsidR="001A625D" w:rsidRDefault="001A625D" w:rsidP="001A625D">
      <w:pPr>
        <w:pStyle w:val="ListParagraph"/>
        <w:ind w:left="0"/>
        <w:rPr>
          <w:sz w:val="24"/>
          <w:szCs w:val="32"/>
        </w:rPr>
      </w:pPr>
      <w:r w:rsidRPr="001A625D">
        <w:rPr>
          <w:b/>
          <w:bCs/>
        </w:rPr>
        <w:t xml:space="preserve">2.4.3 </w:t>
      </w:r>
      <w:r w:rsidRPr="001A625D">
        <w:rPr>
          <w:b/>
          <w:bCs/>
        </w:rPr>
        <w:tab/>
        <w:t>UI layer</w:t>
      </w:r>
      <w:r w:rsidRPr="001A625D">
        <w:rPr>
          <w:sz w:val="24"/>
          <w:szCs w:val="32"/>
        </w:rPr>
        <w:br/>
      </w:r>
      <w:r w:rsidRPr="001A625D">
        <w:t xml:space="preserve">The user interface is built using </w:t>
      </w:r>
      <w:proofErr w:type="spellStart"/>
      <w:r w:rsidRPr="001A625D">
        <w:t>Streamlit’s</w:t>
      </w:r>
      <w:proofErr w:type="spellEnd"/>
      <w:r w:rsidRPr="001A625D">
        <w:t xml:space="preserve"> multipage framework, which provides a clean, interactive experience without requiring a backend server. Each page implements a specific functionality: the Users page presents a searchable and paginated view of user data; the Review History page displays users' past interactions; and the Recommendation page serves as the main entry point for generating model-driven suggestions. </w:t>
      </w:r>
      <w:proofErr w:type="spellStart"/>
      <w:r w:rsidRPr="001A625D">
        <w:t>Streamlit’s</w:t>
      </w:r>
      <w:proofErr w:type="spellEnd"/>
      <w:r w:rsidRPr="001A625D">
        <w:t xml:space="preserve"> session state and custom CSS styling enhance navigation and make the interface responsive, intuitive, and visually consistent.</w:t>
      </w:r>
    </w:p>
    <w:p w14:paraId="511746C3" w14:textId="77777777" w:rsidR="001A625D" w:rsidRPr="001A625D" w:rsidRDefault="001A625D" w:rsidP="001A625D">
      <w:pPr>
        <w:pStyle w:val="ListParagraph"/>
        <w:ind w:left="0"/>
        <w:rPr>
          <w:sz w:val="24"/>
          <w:szCs w:val="32"/>
        </w:rPr>
      </w:pPr>
    </w:p>
    <w:p w14:paraId="115F962C" w14:textId="073ADE37" w:rsidR="001A625D" w:rsidRDefault="001A625D" w:rsidP="001A625D">
      <w:pPr>
        <w:pStyle w:val="ListParagraph"/>
        <w:ind w:left="0"/>
      </w:pPr>
      <w:r w:rsidRPr="001A625D">
        <w:rPr>
          <w:b/>
          <w:bCs/>
        </w:rPr>
        <w:t xml:space="preserve">2.4.4 </w:t>
      </w:r>
      <w:r w:rsidRPr="001A625D">
        <w:rPr>
          <w:b/>
          <w:bCs/>
        </w:rPr>
        <w:tab/>
        <w:t>Model serving layer</w:t>
      </w:r>
      <w:r w:rsidRPr="001A625D">
        <w:rPr>
          <w:sz w:val="24"/>
          <w:szCs w:val="32"/>
        </w:rPr>
        <w:br/>
      </w:r>
      <w:r w:rsidRPr="001A625D">
        <w:t xml:space="preserve">The model serving layer loads a pretrained collaborative filtering model from disk and performs inference directly within the </w:t>
      </w:r>
      <w:proofErr w:type="spellStart"/>
      <w:r w:rsidRPr="001A625D">
        <w:t>Streamlit</w:t>
      </w:r>
      <w:proofErr w:type="spellEnd"/>
      <w:r w:rsidRPr="001A625D">
        <w:t xml:space="preserve"> environment. By separating training from inference, the system avoids heavy computation during runtime and ensures fast recommendation generation. The model receives user and item indices, computes predicted </w:t>
      </w:r>
      <w:proofErr w:type="gramStart"/>
      <w:r w:rsidRPr="001A625D">
        <w:t>ratings, and</w:t>
      </w:r>
      <w:proofErr w:type="gramEnd"/>
      <w:r w:rsidRPr="001A625D">
        <w:t xml:space="preserve"> then maps the outputs back to human-readable product titles using the metadata files. This architecture closely resembles modern ML deployment patterns, where models are trained offline and served efficiently using stored weights.</w:t>
      </w:r>
    </w:p>
    <w:p w14:paraId="22CD0E7E" w14:textId="77777777" w:rsidR="00152AF4" w:rsidRDefault="00152AF4" w:rsidP="001A625D">
      <w:pPr>
        <w:pStyle w:val="ListParagraph"/>
        <w:ind w:left="0"/>
      </w:pPr>
    </w:p>
    <w:p w14:paraId="18BAAD40" w14:textId="0BF4BB3F" w:rsidR="00152AF4" w:rsidRDefault="00152AF4" w:rsidP="001A625D">
      <w:pPr>
        <w:pStyle w:val="ListParagraph"/>
        <w:ind w:left="0"/>
        <w:rPr>
          <w:b/>
          <w:bCs/>
        </w:rPr>
      </w:pPr>
      <w:proofErr w:type="gramStart"/>
      <w:r w:rsidRPr="00152AF4">
        <w:rPr>
          <w:b/>
          <w:bCs/>
        </w:rPr>
        <w:t>2.5</w:t>
      </w:r>
      <w:r>
        <w:rPr>
          <w:b/>
          <w:bCs/>
        </w:rPr>
        <w:t xml:space="preserve">  App</w:t>
      </w:r>
      <w:proofErr w:type="gramEnd"/>
      <w:r>
        <w:rPr>
          <w:b/>
          <w:bCs/>
        </w:rPr>
        <w:t xml:space="preserve"> User Interface</w:t>
      </w:r>
    </w:p>
    <w:p w14:paraId="5318186B" w14:textId="77777777" w:rsidR="00152AF4" w:rsidRDefault="00152AF4" w:rsidP="001A625D">
      <w:pPr>
        <w:pStyle w:val="ListParagraph"/>
        <w:ind w:left="0"/>
        <w:rPr>
          <w:b/>
          <w:bCs/>
        </w:rPr>
      </w:pPr>
    </w:p>
    <w:p w14:paraId="5FFB9C82" w14:textId="77612129" w:rsidR="005725B5" w:rsidRPr="005725B5" w:rsidRDefault="005725B5" w:rsidP="001A625D">
      <w:pPr>
        <w:pStyle w:val="ListParagraph"/>
        <w:ind w:left="0"/>
      </w:pPr>
      <w:r w:rsidRPr="005725B5">
        <w:t xml:space="preserve">The user interface plays a central role in making the recommender system intuitive and accessible. Our </w:t>
      </w:r>
      <w:proofErr w:type="spellStart"/>
      <w:r w:rsidRPr="005725B5">
        <w:t>Streamlit</w:t>
      </w:r>
      <w:proofErr w:type="spellEnd"/>
      <w:r w:rsidRPr="005725B5">
        <w:t>-based UI organizes the workflow into clear pages</w:t>
      </w:r>
      <w:r>
        <w:t xml:space="preserve">: </w:t>
      </w:r>
      <w:r w:rsidRPr="005725B5">
        <w:t>Users, Review History, and Product Recommendations</w:t>
      </w:r>
      <w:r>
        <w:t>. These allow</w:t>
      </w:r>
      <w:r w:rsidRPr="005725B5">
        <w:t xml:space="preserve"> users to explore the dataset, understand user behavior, and generate personalized recommendations with minimal effort. By presenting complex model outputs in a clean, interactive layout, the UI </w:t>
      </w:r>
      <w:r>
        <w:t>connects</w:t>
      </w:r>
      <w:r w:rsidRPr="005725B5">
        <w:t xml:space="preserve"> technical functionality and usability. This is especially important for </w:t>
      </w:r>
      <w:proofErr w:type="gramStart"/>
      <w:r w:rsidRPr="005725B5">
        <w:t>recommender</w:t>
      </w:r>
      <w:proofErr w:type="gramEnd"/>
      <w:r w:rsidRPr="005725B5">
        <w:t xml:space="preserve"> systems, where transparency and ease of navigation help users trust the system’s suggestions and understand how their inputs influence the results. Ultimately, the UI transforms the underlying model into a functional, user-friendly tool that supports exploration, insight, and decision-making</w:t>
      </w:r>
      <w:r w:rsidRPr="005725B5">
        <w:t>.</w:t>
      </w:r>
    </w:p>
    <w:p w14:paraId="1BFADAC0" w14:textId="77777777" w:rsidR="001A625D" w:rsidRPr="00544C45" w:rsidRDefault="001A625D" w:rsidP="004C38F5">
      <w:pPr>
        <w:pStyle w:val="ListParagraph"/>
        <w:ind w:left="0"/>
        <w:rPr>
          <w:sz w:val="24"/>
          <w:szCs w:val="32"/>
        </w:rPr>
      </w:pPr>
    </w:p>
    <w:p w14:paraId="5BB2C63E" w14:textId="34197873" w:rsidR="00B83CB7" w:rsidRPr="00F82F93" w:rsidRDefault="00F82F93" w:rsidP="007D61D4">
      <w:pPr>
        <w:rPr>
          <w:b/>
          <w:bCs/>
          <w:sz w:val="24"/>
          <w:szCs w:val="32"/>
        </w:rPr>
      </w:pPr>
      <w:r w:rsidRPr="00F82F93">
        <w:rPr>
          <w:b/>
          <w:bCs/>
          <w:sz w:val="24"/>
          <w:szCs w:val="32"/>
        </w:rPr>
        <w:lastRenderedPageBreak/>
        <w:t xml:space="preserve">2.5 </w:t>
      </w:r>
      <w:r w:rsidRPr="00F82F93">
        <w:rPr>
          <w:b/>
          <w:bCs/>
          <w:sz w:val="24"/>
          <w:szCs w:val="32"/>
        </w:rPr>
        <w:tab/>
      </w:r>
      <w:r w:rsidR="009966B9" w:rsidRPr="00F82F93">
        <w:rPr>
          <w:b/>
          <w:bCs/>
          <w:sz w:val="24"/>
          <w:szCs w:val="32"/>
        </w:rPr>
        <w:t>Literature Consulted for Architecture</w:t>
      </w:r>
    </w:p>
    <w:p w14:paraId="49C24AB8" w14:textId="669CA188" w:rsidR="00D73B97" w:rsidRPr="001903C1" w:rsidRDefault="00D73B97" w:rsidP="00D73B97">
      <w:r w:rsidRPr="001903C1">
        <w:t>Preprocessing steps were adapted from slides from Olga Scrivner’s lectures and coding workbooks from this class.</w:t>
      </w:r>
    </w:p>
    <w:p w14:paraId="1DAA7574" w14:textId="00F2DC4F" w:rsidR="00D73B97" w:rsidRPr="001903C1" w:rsidRDefault="00D73B97" w:rsidP="00D73B97">
      <w:r w:rsidRPr="001903C1">
        <w:t xml:space="preserve">Our recommender system neural network architecture references </w:t>
      </w:r>
      <w:r w:rsidRPr="00D73B97">
        <w:t>Sling Academy</w:t>
      </w:r>
      <w:r w:rsidRPr="001903C1">
        <w:t>, “</w:t>
      </w:r>
      <w:r w:rsidRPr="00D73B97">
        <w:t xml:space="preserve">Combining Content-Based and Collaborative Approaches in </w:t>
      </w:r>
      <w:proofErr w:type="spellStart"/>
      <w:r w:rsidRPr="00D73B97">
        <w:t>PyTorch</w:t>
      </w:r>
      <w:proofErr w:type="spellEnd"/>
      <w:r w:rsidRPr="00D73B97">
        <w:t xml:space="preserve"> Recommenders</w:t>
      </w:r>
      <w:r w:rsidRPr="001903C1">
        <w:t xml:space="preserve">”, as well as “Collaborative Filtering Using </w:t>
      </w:r>
      <w:proofErr w:type="spellStart"/>
      <w:r w:rsidRPr="001903C1">
        <w:t>PyTorch</w:t>
      </w:r>
      <w:proofErr w:type="spellEnd"/>
      <w:r w:rsidRPr="001903C1">
        <w:t>” as seen in the reference section</w:t>
      </w:r>
      <w:r w:rsidR="00B6773B" w:rsidRPr="001903C1">
        <w:t>.</w:t>
      </w:r>
    </w:p>
    <w:p w14:paraId="43C00E9C" w14:textId="4263D381" w:rsidR="00B6773B" w:rsidRPr="001903C1" w:rsidRDefault="00B6773B" w:rsidP="00D73B97">
      <w:r w:rsidRPr="001903C1">
        <w:t>We used other resources as necessary in the references section</w:t>
      </w:r>
    </w:p>
    <w:p w14:paraId="48176B77" w14:textId="77777777" w:rsidR="00B6773B" w:rsidRPr="00D73B97" w:rsidRDefault="00B6773B" w:rsidP="00D73B97">
      <w:pPr>
        <w:rPr>
          <w:sz w:val="24"/>
          <w:szCs w:val="32"/>
        </w:rPr>
      </w:pPr>
    </w:p>
    <w:p w14:paraId="3D64098F" w14:textId="59FE0B2D" w:rsidR="00B83CB7" w:rsidRPr="00A5751B" w:rsidRDefault="00F82F93" w:rsidP="00B83CB7">
      <w:pPr>
        <w:rPr>
          <w:b/>
          <w:bCs/>
          <w:sz w:val="32"/>
          <w:szCs w:val="40"/>
        </w:rPr>
      </w:pPr>
      <w:r w:rsidRPr="00A5751B">
        <w:rPr>
          <w:b/>
          <w:bCs/>
          <w:sz w:val="28"/>
          <w:szCs w:val="36"/>
        </w:rPr>
        <w:t>3</w:t>
      </w:r>
      <w:r w:rsidR="00036F95" w:rsidRPr="00A5751B">
        <w:rPr>
          <w:b/>
          <w:bCs/>
          <w:sz w:val="28"/>
          <w:szCs w:val="36"/>
        </w:rPr>
        <w:t>. Functionalities</w:t>
      </w:r>
    </w:p>
    <w:p w14:paraId="763A1520" w14:textId="439121FD" w:rsidR="00687A24" w:rsidRPr="001A625D" w:rsidRDefault="00BB53B2" w:rsidP="00B83CB7">
      <w:pPr>
        <w:rPr>
          <w:bCs/>
        </w:rPr>
      </w:pPr>
      <w:r w:rsidRPr="001A625D">
        <w:rPr>
          <w:bCs/>
        </w:rPr>
        <w:t>This section describes the core functionality of the recommendation engine. After preprocessing and feature extraction, the system uses user–item embeddings to compute personalized product recommendations. The functionality is implemented in several steps that map user data, filter previously interacted items, compute scores with the trained model, and return the top-ranked results.</w:t>
      </w:r>
    </w:p>
    <w:p w14:paraId="115A4266" w14:textId="306A8165" w:rsidR="00572C7C" w:rsidRPr="00572C7C" w:rsidRDefault="00572C7C" w:rsidP="00572C7C">
      <w:pPr>
        <w:rPr>
          <w:bCs/>
          <w:sz w:val="24"/>
          <w:szCs w:val="32"/>
        </w:rPr>
      </w:pPr>
      <w:r w:rsidRPr="00572C7C">
        <w:rPr>
          <w:b/>
          <w:bCs/>
          <w:sz w:val="24"/>
          <w:szCs w:val="32"/>
        </w:rPr>
        <w:t xml:space="preserve">3.0 </w:t>
      </w:r>
      <w:r w:rsidR="00B6773B">
        <w:rPr>
          <w:b/>
          <w:bCs/>
          <w:sz w:val="24"/>
          <w:szCs w:val="32"/>
        </w:rPr>
        <w:tab/>
      </w:r>
      <w:r w:rsidRPr="00572C7C">
        <w:rPr>
          <w:b/>
          <w:bCs/>
          <w:sz w:val="24"/>
          <w:szCs w:val="32"/>
        </w:rPr>
        <w:t>Item Embedding Integration</w:t>
      </w:r>
    </w:p>
    <w:p w14:paraId="4EB1F328" w14:textId="77777777" w:rsidR="00572C7C" w:rsidRPr="00572C7C" w:rsidRDefault="00572C7C" w:rsidP="00572C7C">
      <w:pPr>
        <w:rPr>
          <w:bCs/>
        </w:rPr>
      </w:pPr>
      <w:r w:rsidRPr="00572C7C">
        <w:rPr>
          <w:bCs/>
        </w:rPr>
        <w:t xml:space="preserve">Before collaborative filtering is applied, product descriptions are transformed into dense semantic embeddings using a pretrained </w:t>
      </w:r>
      <w:proofErr w:type="spellStart"/>
      <w:r w:rsidRPr="00572C7C">
        <w:rPr>
          <w:bCs/>
        </w:rPr>
        <w:t>SentenceTransformer</w:t>
      </w:r>
      <w:proofErr w:type="spellEnd"/>
      <w:r w:rsidRPr="00572C7C">
        <w:rPr>
          <w:bCs/>
        </w:rPr>
        <w:t xml:space="preserve"> (all-MiniLM-L6-v2). These embeddings capture contextual meaning beyond keyword matching and allow the system to represent products in a shared semantic space. Although collaborative filtering forms the core recommendation logic, the BERT embeddings provide an extensible foundation for future hybrid models that combine textual similarity with user–item interactions.</w:t>
      </w:r>
    </w:p>
    <w:p w14:paraId="44F738F5" w14:textId="10C71A84" w:rsidR="004E4CA7" w:rsidRPr="004E4CA7" w:rsidRDefault="00021713" w:rsidP="004E4CA7">
      <w:pPr>
        <w:rPr>
          <w:b/>
          <w:bCs/>
          <w:sz w:val="24"/>
          <w:szCs w:val="32"/>
        </w:rPr>
      </w:pPr>
      <w:r w:rsidRPr="00E06379">
        <w:rPr>
          <w:b/>
          <w:bCs/>
          <w:sz w:val="24"/>
          <w:szCs w:val="32"/>
        </w:rPr>
        <w:t xml:space="preserve">3.1 </w:t>
      </w:r>
      <w:r w:rsidR="004434AD">
        <w:rPr>
          <w:b/>
          <w:bCs/>
          <w:sz w:val="24"/>
          <w:szCs w:val="32"/>
        </w:rPr>
        <w:tab/>
      </w:r>
      <w:r w:rsidR="004E4CA7" w:rsidRPr="004E4CA7">
        <w:rPr>
          <w:b/>
          <w:bCs/>
          <w:sz w:val="24"/>
          <w:szCs w:val="32"/>
        </w:rPr>
        <w:t>User–Item Index Mapping</w:t>
      </w:r>
    </w:p>
    <w:p w14:paraId="40D87D55" w14:textId="7A2D6591" w:rsidR="004E4CA7" w:rsidRPr="004E4CA7" w:rsidRDefault="004E4CA7" w:rsidP="003D020E">
      <w:pPr>
        <w:rPr>
          <w:bCs/>
        </w:rPr>
      </w:pPr>
      <w:r w:rsidRPr="004E4CA7">
        <w:rPr>
          <w:bCs/>
        </w:rPr>
        <w:t>To ensure efficient model evaluation, the system converts user IDs and item IDs into continuous numerical indices. These mappings</w:t>
      </w:r>
      <w:r w:rsidR="003D020E" w:rsidRPr="002F039C">
        <w:rPr>
          <w:bCs/>
        </w:rPr>
        <w:t xml:space="preserve"> </w:t>
      </w:r>
      <w:r w:rsidRPr="004E4CA7">
        <w:rPr>
          <w:bCs/>
        </w:rPr>
        <w:t>allow fast lookup during inference,</w:t>
      </w:r>
      <w:r w:rsidR="003D020E" w:rsidRPr="002F039C">
        <w:rPr>
          <w:bCs/>
        </w:rPr>
        <w:t xml:space="preserve"> </w:t>
      </w:r>
      <w:r w:rsidRPr="004E4CA7">
        <w:rPr>
          <w:bCs/>
        </w:rPr>
        <w:t>link raw IDs to embedding positions, and</w:t>
      </w:r>
      <w:r w:rsidR="003D020E" w:rsidRPr="002F039C">
        <w:rPr>
          <w:bCs/>
        </w:rPr>
        <w:t xml:space="preserve"> </w:t>
      </w:r>
      <w:r w:rsidRPr="004E4CA7">
        <w:rPr>
          <w:bCs/>
        </w:rPr>
        <w:t xml:space="preserve">ensure consistent alignment between the database, the preprocessed </w:t>
      </w:r>
      <w:proofErr w:type="spellStart"/>
      <w:r w:rsidRPr="004E4CA7">
        <w:rPr>
          <w:bCs/>
        </w:rPr>
        <w:t>DataFrame</w:t>
      </w:r>
      <w:proofErr w:type="spellEnd"/>
      <w:r w:rsidRPr="004E4CA7">
        <w:rPr>
          <w:bCs/>
        </w:rPr>
        <w:t xml:space="preserve">, and the </w:t>
      </w:r>
      <w:proofErr w:type="spellStart"/>
      <w:r w:rsidRPr="004E4CA7">
        <w:rPr>
          <w:bCs/>
        </w:rPr>
        <w:t>PyTorch</w:t>
      </w:r>
      <w:proofErr w:type="spellEnd"/>
      <w:r w:rsidRPr="004E4CA7">
        <w:rPr>
          <w:bCs/>
        </w:rPr>
        <w:t xml:space="preserve"> model.</w:t>
      </w:r>
    </w:p>
    <w:p w14:paraId="4C4CF24E" w14:textId="77777777" w:rsidR="004E4CA7" w:rsidRPr="004E4CA7" w:rsidRDefault="004E4CA7" w:rsidP="004E4CA7">
      <w:pPr>
        <w:rPr>
          <w:bCs/>
        </w:rPr>
      </w:pPr>
      <w:r w:rsidRPr="004E4CA7">
        <w:rPr>
          <w:bCs/>
        </w:rPr>
        <w:t>Mappings include:</w:t>
      </w:r>
    </w:p>
    <w:p w14:paraId="3EF87EAA" w14:textId="77777777" w:rsidR="004E4CA7" w:rsidRPr="004E4CA7" w:rsidRDefault="004E4CA7" w:rsidP="004E4CA7">
      <w:pPr>
        <w:numPr>
          <w:ilvl w:val="0"/>
          <w:numId w:val="8"/>
        </w:numPr>
        <w:rPr>
          <w:bCs/>
        </w:rPr>
      </w:pPr>
      <w:proofErr w:type="spellStart"/>
      <w:r w:rsidRPr="004E4CA7">
        <w:rPr>
          <w:b/>
          <w:bCs/>
        </w:rPr>
        <w:t>user_id_to_idx</w:t>
      </w:r>
      <w:proofErr w:type="spellEnd"/>
      <w:r w:rsidRPr="004E4CA7">
        <w:rPr>
          <w:bCs/>
        </w:rPr>
        <w:t>: converts external user IDs into internal user embedding indices</w:t>
      </w:r>
    </w:p>
    <w:p w14:paraId="5E2021EA" w14:textId="77777777" w:rsidR="004E4CA7" w:rsidRPr="004E4CA7" w:rsidRDefault="004E4CA7" w:rsidP="004E4CA7">
      <w:pPr>
        <w:numPr>
          <w:ilvl w:val="0"/>
          <w:numId w:val="8"/>
        </w:numPr>
        <w:rPr>
          <w:bCs/>
        </w:rPr>
      </w:pPr>
      <w:proofErr w:type="spellStart"/>
      <w:r w:rsidRPr="004E4CA7">
        <w:rPr>
          <w:b/>
          <w:bCs/>
        </w:rPr>
        <w:t>idx_to_</w:t>
      </w:r>
      <w:proofErr w:type="gramStart"/>
      <w:r w:rsidRPr="004E4CA7">
        <w:rPr>
          <w:b/>
          <w:bCs/>
        </w:rPr>
        <w:t>title</w:t>
      </w:r>
      <w:proofErr w:type="spellEnd"/>
      <w:r w:rsidRPr="004E4CA7">
        <w:rPr>
          <w:bCs/>
        </w:rPr>
        <w:t>:</w:t>
      </w:r>
      <w:proofErr w:type="gramEnd"/>
      <w:r w:rsidRPr="004E4CA7">
        <w:rPr>
          <w:bCs/>
        </w:rPr>
        <w:t xml:space="preserve"> maps each item index to its human-readable product title for display</w:t>
      </w:r>
    </w:p>
    <w:p w14:paraId="11C1E5E7" w14:textId="3A9E73D2" w:rsidR="004E4CA7" w:rsidRPr="002F039C" w:rsidRDefault="004E4CA7" w:rsidP="004E4CA7">
      <w:pPr>
        <w:rPr>
          <w:bCs/>
        </w:rPr>
      </w:pPr>
      <w:r w:rsidRPr="004E4CA7">
        <w:rPr>
          <w:bCs/>
        </w:rPr>
        <w:t>This allows recommendations to be made using compact numerical representations while still presenting meaningful product titles to the user.</w:t>
      </w:r>
    </w:p>
    <w:p w14:paraId="12BCCCF2" w14:textId="78E676EA" w:rsidR="00021713" w:rsidRPr="004E3F9E" w:rsidRDefault="004434AD" w:rsidP="004E3F9E">
      <w:pPr>
        <w:pStyle w:val="ListParagraph"/>
        <w:numPr>
          <w:ilvl w:val="1"/>
          <w:numId w:val="14"/>
        </w:numPr>
        <w:rPr>
          <w:b/>
          <w:bCs/>
          <w:sz w:val="24"/>
          <w:szCs w:val="24"/>
        </w:rPr>
      </w:pPr>
      <w:r w:rsidRPr="004E3F9E">
        <w:rPr>
          <w:b/>
          <w:bCs/>
          <w:sz w:val="24"/>
          <w:szCs w:val="24"/>
        </w:rPr>
        <w:tab/>
      </w:r>
      <w:r w:rsidR="00021713" w:rsidRPr="004E3F9E">
        <w:rPr>
          <w:b/>
          <w:bCs/>
          <w:sz w:val="24"/>
          <w:szCs w:val="24"/>
        </w:rPr>
        <w:t>User Purchase History Filtering</w:t>
      </w:r>
    </w:p>
    <w:p w14:paraId="6E75AA0E" w14:textId="6AB3E570" w:rsidR="00021713" w:rsidRPr="00021713" w:rsidRDefault="00021713" w:rsidP="00021713">
      <w:pPr>
        <w:rPr>
          <w:bCs/>
          <w:szCs w:val="22"/>
        </w:rPr>
      </w:pPr>
      <w:r w:rsidRPr="00021713">
        <w:rPr>
          <w:bCs/>
          <w:szCs w:val="22"/>
        </w:rPr>
        <w:t xml:space="preserve">The system constructs a dictionary of user-rated or user-purchased items by grouping preprocessed data on </w:t>
      </w:r>
      <w:proofErr w:type="spellStart"/>
      <w:r w:rsidRPr="00021713">
        <w:rPr>
          <w:bCs/>
          <w:szCs w:val="22"/>
        </w:rPr>
        <w:t>user_idx</w:t>
      </w:r>
      <w:proofErr w:type="spellEnd"/>
      <w:r w:rsidRPr="00021713">
        <w:rPr>
          <w:bCs/>
          <w:szCs w:val="22"/>
        </w:rPr>
        <w:t>.</w:t>
      </w:r>
      <w:r w:rsidRPr="00021713">
        <w:rPr>
          <w:bCs/>
          <w:szCs w:val="22"/>
        </w:rPr>
        <w:br/>
        <w:t>This functionality ensures</w:t>
      </w:r>
      <w:r w:rsidR="004E3F9E">
        <w:rPr>
          <w:bCs/>
          <w:szCs w:val="22"/>
        </w:rPr>
        <w:t xml:space="preserve"> </w:t>
      </w:r>
      <w:r w:rsidRPr="00021713">
        <w:rPr>
          <w:bCs/>
          <w:szCs w:val="22"/>
        </w:rPr>
        <w:t xml:space="preserve">the model does not recommend items the user has already interacted </w:t>
      </w:r>
      <w:r w:rsidRPr="00021713">
        <w:rPr>
          <w:bCs/>
          <w:szCs w:val="22"/>
        </w:rPr>
        <w:lastRenderedPageBreak/>
        <w:t>with</w:t>
      </w:r>
      <w:r w:rsidR="004E3F9E">
        <w:rPr>
          <w:bCs/>
          <w:szCs w:val="22"/>
        </w:rPr>
        <w:t xml:space="preserve">, </w:t>
      </w:r>
      <w:r w:rsidRPr="00021713">
        <w:rPr>
          <w:bCs/>
          <w:szCs w:val="22"/>
        </w:rPr>
        <w:t>recommendations remain novel and meaningful</w:t>
      </w:r>
      <w:r w:rsidR="004E3F9E">
        <w:rPr>
          <w:bCs/>
          <w:szCs w:val="22"/>
        </w:rPr>
        <w:t xml:space="preserve">, and </w:t>
      </w:r>
      <w:r w:rsidRPr="00021713">
        <w:rPr>
          <w:bCs/>
          <w:szCs w:val="22"/>
        </w:rPr>
        <w:t>evaluation loops avoid redundant computation</w:t>
      </w:r>
      <w:r w:rsidR="004E3F9E">
        <w:rPr>
          <w:bCs/>
          <w:szCs w:val="22"/>
        </w:rPr>
        <w:t xml:space="preserve">.  </w:t>
      </w:r>
      <w:proofErr w:type="gramStart"/>
      <w:r w:rsidRPr="00021713">
        <w:rPr>
          <w:bCs/>
          <w:szCs w:val="22"/>
        </w:rPr>
        <w:t>The history</w:t>
      </w:r>
      <w:proofErr w:type="gramEnd"/>
      <w:r w:rsidRPr="00021713">
        <w:rPr>
          <w:bCs/>
          <w:szCs w:val="22"/>
        </w:rPr>
        <w:t xml:space="preserve"> is stored as a Python set for constant-time lookup.</w:t>
      </w:r>
    </w:p>
    <w:p w14:paraId="03200164" w14:textId="6ED56973" w:rsidR="001303EF" w:rsidRPr="00E06379" w:rsidRDefault="001303EF" w:rsidP="001303EF">
      <w:pPr>
        <w:rPr>
          <w:b/>
          <w:bCs/>
          <w:sz w:val="24"/>
          <w:szCs w:val="24"/>
        </w:rPr>
      </w:pPr>
      <w:r w:rsidRPr="00E06379">
        <w:rPr>
          <w:b/>
          <w:bCs/>
          <w:sz w:val="24"/>
          <w:szCs w:val="24"/>
        </w:rPr>
        <w:t xml:space="preserve">3.3 </w:t>
      </w:r>
      <w:r w:rsidR="004434AD">
        <w:rPr>
          <w:b/>
          <w:bCs/>
          <w:sz w:val="24"/>
          <w:szCs w:val="24"/>
        </w:rPr>
        <w:tab/>
      </w:r>
      <w:r w:rsidRPr="00E06379">
        <w:rPr>
          <w:b/>
          <w:bCs/>
          <w:sz w:val="24"/>
          <w:szCs w:val="24"/>
        </w:rPr>
        <w:t>Recommendation Function</w:t>
      </w:r>
    </w:p>
    <w:p w14:paraId="7DE20528" w14:textId="77777777" w:rsidR="001303EF" w:rsidRPr="001303EF" w:rsidRDefault="001303EF" w:rsidP="001303EF">
      <w:pPr>
        <w:rPr>
          <w:bCs/>
          <w:szCs w:val="22"/>
        </w:rPr>
      </w:pPr>
      <w:r w:rsidRPr="001303EF">
        <w:rPr>
          <w:bCs/>
          <w:szCs w:val="22"/>
        </w:rPr>
        <w:t xml:space="preserve">The main inference logic is implemented in the </w:t>
      </w:r>
      <w:proofErr w:type="spellStart"/>
      <w:r w:rsidRPr="001303EF">
        <w:rPr>
          <w:bCs/>
          <w:szCs w:val="22"/>
        </w:rPr>
        <w:t>recommend_top_n_</w:t>
      </w:r>
      <w:proofErr w:type="gramStart"/>
      <w:r w:rsidRPr="001303EF">
        <w:rPr>
          <w:bCs/>
          <w:szCs w:val="22"/>
        </w:rPr>
        <w:t>cf</w:t>
      </w:r>
      <w:proofErr w:type="spellEnd"/>
      <w:r w:rsidRPr="001303EF">
        <w:rPr>
          <w:bCs/>
          <w:szCs w:val="22"/>
        </w:rPr>
        <w:t>(</w:t>
      </w:r>
      <w:proofErr w:type="gramEnd"/>
      <w:r w:rsidRPr="001303EF">
        <w:rPr>
          <w:bCs/>
          <w:szCs w:val="22"/>
        </w:rPr>
        <w:t>) function.</w:t>
      </w:r>
    </w:p>
    <w:p w14:paraId="62ECD9B3" w14:textId="5697C121" w:rsidR="001303EF" w:rsidRPr="001303EF" w:rsidRDefault="001303EF" w:rsidP="004E3F9E">
      <w:pPr>
        <w:rPr>
          <w:b/>
          <w:bCs/>
        </w:rPr>
      </w:pPr>
      <w:r w:rsidRPr="001303EF">
        <w:rPr>
          <w:b/>
          <w:bCs/>
        </w:rPr>
        <w:t>Model Evaluation Mode</w:t>
      </w:r>
    </w:p>
    <w:p w14:paraId="336896D9" w14:textId="77777777" w:rsidR="001303EF" w:rsidRPr="001303EF" w:rsidRDefault="001303EF" w:rsidP="004E3F9E">
      <w:pPr>
        <w:rPr>
          <w:bCs/>
        </w:rPr>
      </w:pPr>
      <w:r w:rsidRPr="001303EF">
        <w:rPr>
          <w:bCs/>
        </w:rPr>
        <w:t xml:space="preserve">The function switches the </w:t>
      </w:r>
      <w:proofErr w:type="spellStart"/>
      <w:r w:rsidRPr="001303EF">
        <w:rPr>
          <w:bCs/>
        </w:rPr>
        <w:t>PyTorch</w:t>
      </w:r>
      <w:proofErr w:type="spellEnd"/>
      <w:r w:rsidRPr="001303EF">
        <w:rPr>
          <w:bCs/>
        </w:rPr>
        <w:t xml:space="preserve"> model to </w:t>
      </w:r>
      <w:proofErr w:type="gramStart"/>
      <w:r w:rsidRPr="001303EF">
        <w:rPr>
          <w:bCs/>
        </w:rPr>
        <w:t>eval(</w:t>
      </w:r>
      <w:proofErr w:type="gramEnd"/>
      <w:r w:rsidRPr="001303EF">
        <w:rPr>
          <w:bCs/>
        </w:rPr>
        <w:t>) mode, disabling dropout and gradient updates. This ensures stable and deterministic predictions.</w:t>
      </w:r>
    </w:p>
    <w:p w14:paraId="4E6FCF1C" w14:textId="0D0C48AA" w:rsidR="001303EF" w:rsidRPr="001303EF" w:rsidRDefault="001303EF" w:rsidP="004E3F9E">
      <w:pPr>
        <w:rPr>
          <w:b/>
          <w:bCs/>
        </w:rPr>
      </w:pPr>
      <w:r w:rsidRPr="001303EF">
        <w:rPr>
          <w:b/>
          <w:bCs/>
        </w:rPr>
        <w:t>Input Validation</w:t>
      </w:r>
    </w:p>
    <w:p w14:paraId="32693B91" w14:textId="77777777" w:rsidR="001303EF" w:rsidRPr="001303EF" w:rsidRDefault="001303EF" w:rsidP="004E3F9E">
      <w:pPr>
        <w:rPr>
          <w:bCs/>
        </w:rPr>
      </w:pPr>
      <w:r w:rsidRPr="001303EF">
        <w:rPr>
          <w:bCs/>
        </w:rPr>
        <w:t xml:space="preserve">If the provided </w:t>
      </w:r>
      <w:proofErr w:type="spellStart"/>
      <w:r w:rsidRPr="001303EF">
        <w:rPr>
          <w:bCs/>
        </w:rPr>
        <w:t>user_id</w:t>
      </w:r>
      <w:proofErr w:type="spellEnd"/>
      <w:r w:rsidRPr="001303EF">
        <w:rPr>
          <w:bCs/>
        </w:rPr>
        <w:t xml:space="preserve"> is not found in the mapping, the function returns an informative message. This prevents runtime errors and improves robustness.</w:t>
      </w:r>
    </w:p>
    <w:p w14:paraId="0A1EEDB7" w14:textId="70F2E6F8" w:rsidR="001303EF" w:rsidRPr="001303EF" w:rsidRDefault="001303EF" w:rsidP="004E3F9E">
      <w:pPr>
        <w:rPr>
          <w:b/>
          <w:bCs/>
        </w:rPr>
      </w:pPr>
      <w:r w:rsidRPr="001303EF">
        <w:rPr>
          <w:b/>
          <w:bCs/>
        </w:rPr>
        <w:t>Score Computation</w:t>
      </w:r>
    </w:p>
    <w:p w14:paraId="76B33330" w14:textId="1970CC6C" w:rsidR="001303EF" w:rsidRDefault="001303EF" w:rsidP="004E3F9E">
      <w:pPr>
        <w:rPr>
          <w:bCs/>
        </w:rPr>
      </w:pPr>
      <w:r w:rsidRPr="001303EF">
        <w:rPr>
          <w:bCs/>
        </w:rPr>
        <w:t>For each candidate item</w:t>
      </w:r>
      <w:r w:rsidR="004E3F9E">
        <w:rPr>
          <w:bCs/>
        </w:rPr>
        <w:t xml:space="preserve">, </w:t>
      </w:r>
      <w:r w:rsidRPr="001303EF">
        <w:rPr>
          <w:bCs/>
        </w:rPr>
        <w:t>previously rated items are skipped</w:t>
      </w:r>
      <w:r w:rsidR="004E3F9E">
        <w:rPr>
          <w:bCs/>
        </w:rPr>
        <w:t xml:space="preserve">, </w:t>
      </w:r>
      <w:r w:rsidRPr="001303EF">
        <w:rPr>
          <w:bCs/>
        </w:rPr>
        <w:t>the model receives the (</w:t>
      </w:r>
      <w:proofErr w:type="spellStart"/>
      <w:r w:rsidRPr="001303EF">
        <w:rPr>
          <w:bCs/>
        </w:rPr>
        <w:t>user_idx</w:t>
      </w:r>
      <w:proofErr w:type="spellEnd"/>
      <w:r w:rsidRPr="001303EF">
        <w:rPr>
          <w:bCs/>
        </w:rPr>
        <w:t xml:space="preserve">, </w:t>
      </w:r>
      <w:proofErr w:type="spellStart"/>
      <w:r w:rsidRPr="001303EF">
        <w:rPr>
          <w:bCs/>
        </w:rPr>
        <w:t>item_idx</w:t>
      </w:r>
      <w:proofErr w:type="spellEnd"/>
      <w:r w:rsidRPr="001303EF">
        <w:rPr>
          <w:bCs/>
        </w:rPr>
        <w:t>) pair</w:t>
      </w:r>
      <w:r w:rsidR="004E3F9E">
        <w:rPr>
          <w:bCs/>
        </w:rPr>
        <w:t xml:space="preserve">, </w:t>
      </w:r>
      <w:r w:rsidRPr="001303EF">
        <w:rPr>
          <w:bCs/>
        </w:rPr>
        <w:t>the forward pass computes a recommendation score</w:t>
      </w:r>
      <w:r w:rsidR="004E3F9E">
        <w:rPr>
          <w:bCs/>
        </w:rPr>
        <w:t xml:space="preserve">, and </w:t>
      </w:r>
      <w:r w:rsidRPr="001303EF">
        <w:rPr>
          <w:bCs/>
        </w:rPr>
        <w:t>the score is stored along with the item index</w:t>
      </w:r>
      <w:r w:rsidR="004E3F9E">
        <w:rPr>
          <w:bCs/>
        </w:rPr>
        <w:t xml:space="preserve">.  </w:t>
      </w:r>
      <w:r w:rsidRPr="001303EF">
        <w:rPr>
          <w:bCs/>
        </w:rPr>
        <w:t xml:space="preserve">Scores are computed inside </w:t>
      </w:r>
      <w:proofErr w:type="spellStart"/>
      <w:r w:rsidRPr="001303EF">
        <w:rPr>
          <w:bCs/>
        </w:rPr>
        <w:t>torch.no_</w:t>
      </w:r>
      <w:proofErr w:type="gramStart"/>
      <w:r w:rsidRPr="001303EF">
        <w:rPr>
          <w:bCs/>
        </w:rPr>
        <w:t>grad</w:t>
      </w:r>
      <w:proofErr w:type="spellEnd"/>
      <w:r w:rsidRPr="001303EF">
        <w:rPr>
          <w:bCs/>
        </w:rPr>
        <w:t>(</w:t>
      </w:r>
      <w:proofErr w:type="gramEnd"/>
      <w:r w:rsidRPr="001303EF">
        <w:rPr>
          <w:bCs/>
        </w:rPr>
        <w:t>) to improve efficiency and reduce memory usage during inference.</w:t>
      </w:r>
    </w:p>
    <w:p w14:paraId="4C137E7F" w14:textId="06275E38" w:rsidR="00572C7C" w:rsidRPr="0077172C" w:rsidRDefault="00572C7C" w:rsidP="00D73B97">
      <w:pPr>
        <w:rPr>
          <w:b/>
          <w:sz w:val="24"/>
          <w:szCs w:val="32"/>
        </w:rPr>
      </w:pPr>
      <w:r w:rsidRPr="0077172C">
        <w:rPr>
          <w:b/>
          <w:sz w:val="24"/>
          <w:szCs w:val="32"/>
        </w:rPr>
        <w:t>3.4</w:t>
      </w:r>
      <w:r w:rsidRPr="0077172C">
        <w:rPr>
          <w:b/>
          <w:sz w:val="24"/>
          <w:szCs w:val="32"/>
        </w:rPr>
        <w:tab/>
        <w:t>Save Weights</w:t>
      </w:r>
    </w:p>
    <w:p w14:paraId="1385F2EF" w14:textId="0B998B93" w:rsidR="00572C7C" w:rsidRPr="00572C7C" w:rsidRDefault="0077172C" w:rsidP="00D73B97">
      <w:pPr>
        <w:rPr>
          <w:bCs/>
        </w:rPr>
      </w:pPr>
      <w:r>
        <w:rPr>
          <w:bCs/>
        </w:rPr>
        <w:t xml:space="preserve">Once the model is trained, we save the weights to ensure reproducibility and enable deployment without retraining.  This allows the application to load the pretrained weights and perform fast inference, making the recommendation system suitable for integration into </w:t>
      </w:r>
      <w:r w:rsidR="00583CE9">
        <w:rPr>
          <w:bCs/>
        </w:rPr>
        <w:t>the</w:t>
      </w:r>
      <w:r>
        <w:rPr>
          <w:bCs/>
        </w:rPr>
        <w:t xml:space="preserve"> web app (</w:t>
      </w:r>
      <w:proofErr w:type="spellStart"/>
      <w:r>
        <w:rPr>
          <w:bCs/>
        </w:rPr>
        <w:t>Streamlit</w:t>
      </w:r>
      <w:proofErr w:type="spellEnd"/>
      <w:r>
        <w:rPr>
          <w:bCs/>
        </w:rPr>
        <w:t>)</w:t>
      </w:r>
    </w:p>
    <w:p w14:paraId="53BFA29C" w14:textId="1AAE118A" w:rsidR="001303EF" w:rsidRPr="0077172C" w:rsidRDefault="004434AD" w:rsidP="001303EF">
      <w:pPr>
        <w:rPr>
          <w:b/>
          <w:bCs/>
          <w:sz w:val="24"/>
          <w:szCs w:val="32"/>
        </w:rPr>
      </w:pPr>
      <w:r w:rsidRPr="0077172C">
        <w:rPr>
          <w:b/>
          <w:bCs/>
          <w:sz w:val="24"/>
          <w:szCs w:val="32"/>
        </w:rPr>
        <w:t>3.</w:t>
      </w:r>
      <w:r w:rsidR="00572C7C" w:rsidRPr="0077172C">
        <w:rPr>
          <w:b/>
          <w:bCs/>
          <w:sz w:val="24"/>
          <w:szCs w:val="32"/>
        </w:rPr>
        <w:t>5</w:t>
      </w:r>
      <w:r w:rsidRPr="0077172C">
        <w:rPr>
          <w:b/>
          <w:bCs/>
          <w:sz w:val="24"/>
          <w:szCs w:val="32"/>
        </w:rPr>
        <w:tab/>
      </w:r>
      <w:r w:rsidR="001303EF" w:rsidRPr="0077172C">
        <w:rPr>
          <w:b/>
          <w:bCs/>
          <w:sz w:val="24"/>
          <w:szCs w:val="32"/>
        </w:rPr>
        <w:t>Ranking and Output</w:t>
      </w:r>
    </w:p>
    <w:p w14:paraId="79CE2358" w14:textId="77777777" w:rsidR="001303EF" w:rsidRPr="001303EF" w:rsidRDefault="001303EF" w:rsidP="001303EF">
      <w:pPr>
        <w:rPr>
          <w:bCs/>
        </w:rPr>
      </w:pPr>
      <w:r w:rsidRPr="001303EF">
        <w:rPr>
          <w:bCs/>
        </w:rPr>
        <w:t>All candidate items are sorted by score in descending order.</w:t>
      </w:r>
      <w:r w:rsidRPr="001303EF">
        <w:rPr>
          <w:bCs/>
        </w:rPr>
        <w:br/>
        <w:t xml:space="preserve">The function returns the top N recommended items, printing each product’s title using the </w:t>
      </w:r>
      <w:proofErr w:type="spellStart"/>
      <w:r w:rsidRPr="001303EF">
        <w:rPr>
          <w:bCs/>
        </w:rPr>
        <w:t>idx_to_title</w:t>
      </w:r>
      <w:proofErr w:type="spellEnd"/>
      <w:r w:rsidRPr="001303EF">
        <w:rPr>
          <w:bCs/>
        </w:rPr>
        <w:t xml:space="preserve"> mapping.</w:t>
      </w:r>
    </w:p>
    <w:p w14:paraId="742EDDA7" w14:textId="003DB739" w:rsidR="001303EF" w:rsidRPr="001303EF" w:rsidRDefault="001303EF" w:rsidP="001303EF">
      <w:pPr>
        <w:rPr>
          <w:bCs/>
        </w:rPr>
      </w:pPr>
      <w:r w:rsidRPr="001303EF">
        <w:rPr>
          <w:bCs/>
        </w:rPr>
        <w:t>This produces final user-friendly output:</w:t>
      </w:r>
    </w:p>
    <w:p w14:paraId="44FA4515" w14:textId="77777777" w:rsidR="001303EF" w:rsidRPr="001303EF" w:rsidRDefault="001303EF" w:rsidP="001303EF">
      <w:pPr>
        <w:rPr>
          <w:bCs/>
        </w:rPr>
      </w:pPr>
      <w:r w:rsidRPr="001303EF">
        <w:rPr>
          <w:bCs/>
        </w:rPr>
        <w:t>“Top 5 recommended products for user X:” followed by their predicted best-matching items.</w:t>
      </w:r>
    </w:p>
    <w:p w14:paraId="5917C383" w14:textId="77777777" w:rsidR="00E31B4C" w:rsidRPr="00B83CB7" w:rsidRDefault="00E31B4C" w:rsidP="00B83CB7">
      <w:pPr>
        <w:rPr>
          <w:bCs/>
          <w:sz w:val="24"/>
          <w:szCs w:val="32"/>
        </w:rPr>
      </w:pPr>
    </w:p>
    <w:p w14:paraId="3D3F019B" w14:textId="7C188279" w:rsidR="00B83CB7" w:rsidRPr="00583CE9" w:rsidRDefault="00D73B97" w:rsidP="00D73B97">
      <w:pPr>
        <w:rPr>
          <w:b/>
          <w:bCs/>
          <w:sz w:val="28"/>
          <w:szCs w:val="36"/>
        </w:rPr>
      </w:pPr>
      <w:r w:rsidRPr="00583CE9">
        <w:rPr>
          <w:b/>
          <w:bCs/>
          <w:sz w:val="28"/>
          <w:szCs w:val="36"/>
        </w:rPr>
        <w:t>4</w:t>
      </w:r>
      <w:r w:rsidR="00583CE9" w:rsidRPr="00583CE9">
        <w:rPr>
          <w:b/>
          <w:bCs/>
          <w:sz w:val="28"/>
          <w:szCs w:val="36"/>
        </w:rPr>
        <w:t xml:space="preserve">. </w:t>
      </w:r>
      <w:r w:rsidR="00687A24" w:rsidRPr="00583CE9">
        <w:rPr>
          <w:b/>
          <w:bCs/>
          <w:sz w:val="28"/>
          <w:szCs w:val="36"/>
        </w:rPr>
        <w:t>GitHub Repo</w:t>
      </w:r>
    </w:p>
    <w:p w14:paraId="79E39542" w14:textId="640F8386" w:rsidR="00687A24" w:rsidRPr="00882B9F" w:rsidRDefault="00882B9F" w:rsidP="00687A24">
      <w:pPr>
        <w:rPr>
          <w:bCs/>
        </w:rPr>
      </w:pPr>
      <w:r w:rsidRPr="00882B9F">
        <w:rPr>
          <w:bCs/>
        </w:rPr>
        <w:t>https://github.com/orandolph8/DSCI-590-NLP-Final-Project</w:t>
      </w:r>
    </w:p>
    <w:p w14:paraId="4FA5F658" w14:textId="77777777" w:rsidR="00BB3490" w:rsidRDefault="00BB3490" w:rsidP="00687A24">
      <w:pPr>
        <w:rPr>
          <w:sz w:val="24"/>
          <w:szCs w:val="32"/>
        </w:rPr>
      </w:pPr>
    </w:p>
    <w:p w14:paraId="3E0AB5E2" w14:textId="77777777" w:rsidR="00BB3490" w:rsidRDefault="00BB3490" w:rsidP="00687A24">
      <w:pPr>
        <w:rPr>
          <w:sz w:val="24"/>
          <w:szCs w:val="32"/>
        </w:rPr>
      </w:pPr>
    </w:p>
    <w:p w14:paraId="357D79D6" w14:textId="77777777" w:rsidR="004E3F9E" w:rsidRDefault="004E3F9E" w:rsidP="00687A24">
      <w:pPr>
        <w:rPr>
          <w:sz w:val="24"/>
          <w:szCs w:val="32"/>
        </w:rPr>
      </w:pPr>
    </w:p>
    <w:p w14:paraId="0EE77D87" w14:textId="77777777" w:rsidR="004E3F9E" w:rsidRDefault="004E3F9E" w:rsidP="00687A24">
      <w:pPr>
        <w:rPr>
          <w:sz w:val="24"/>
          <w:szCs w:val="32"/>
        </w:rPr>
      </w:pPr>
    </w:p>
    <w:p w14:paraId="508DA6E8" w14:textId="2E90E08F" w:rsidR="00B83CB7" w:rsidRDefault="00583CE9" w:rsidP="00687A24">
      <w:pPr>
        <w:rPr>
          <w:b/>
          <w:bCs/>
          <w:sz w:val="28"/>
          <w:szCs w:val="36"/>
        </w:rPr>
      </w:pPr>
      <w:r>
        <w:rPr>
          <w:b/>
          <w:bCs/>
          <w:sz w:val="28"/>
          <w:szCs w:val="36"/>
        </w:rPr>
        <w:lastRenderedPageBreak/>
        <w:t xml:space="preserve">5. </w:t>
      </w:r>
      <w:r w:rsidR="001903C1">
        <w:rPr>
          <w:b/>
          <w:bCs/>
          <w:sz w:val="28"/>
          <w:szCs w:val="36"/>
        </w:rPr>
        <w:t>Challenges</w:t>
      </w:r>
      <w:r w:rsidR="00B83CB7" w:rsidRPr="00B83CB7">
        <w:rPr>
          <w:b/>
          <w:bCs/>
          <w:sz w:val="28"/>
          <w:szCs w:val="36"/>
        </w:rPr>
        <w:t xml:space="preserve">/Contributions </w:t>
      </w:r>
    </w:p>
    <w:p w14:paraId="5D4E2068" w14:textId="5634324E" w:rsidR="00B6401C" w:rsidRPr="00B6401C" w:rsidRDefault="00B6401C" w:rsidP="00687A24">
      <w:pPr>
        <w:rPr>
          <w:b/>
          <w:bCs/>
          <w:sz w:val="24"/>
          <w:szCs w:val="32"/>
        </w:rPr>
      </w:pPr>
      <w:r>
        <w:rPr>
          <w:b/>
          <w:bCs/>
          <w:sz w:val="24"/>
          <w:szCs w:val="32"/>
        </w:rPr>
        <w:t xml:space="preserve">5.1 </w:t>
      </w:r>
      <w:r w:rsidRPr="00B6401C">
        <w:rPr>
          <w:b/>
          <w:bCs/>
          <w:sz w:val="24"/>
          <w:szCs w:val="32"/>
        </w:rPr>
        <w:t>Challenges</w:t>
      </w:r>
    </w:p>
    <w:p w14:paraId="16C48F16" w14:textId="455C4B5E" w:rsidR="00BB3490" w:rsidRPr="00BB3490" w:rsidRDefault="00BB3490" w:rsidP="00BB3490">
      <w:pPr>
        <w:rPr>
          <w:b/>
          <w:bCs/>
        </w:rPr>
      </w:pPr>
      <w:r w:rsidRPr="00BB3490">
        <w:rPr>
          <w:b/>
          <w:bCs/>
        </w:rPr>
        <w:t>Challenge</w:t>
      </w:r>
      <w:r>
        <w:rPr>
          <w:b/>
          <w:bCs/>
        </w:rPr>
        <w:t xml:space="preserve"> 1</w:t>
      </w:r>
      <w:r w:rsidR="00B6773B">
        <w:rPr>
          <w:b/>
          <w:bCs/>
        </w:rPr>
        <w:t xml:space="preserve"> - Scope</w:t>
      </w:r>
    </w:p>
    <w:p w14:paraId="48089981" w14:textId="77777777" w:rsidR="00B6773B" w:rsidRDefault="00B6773B" w:rsidP="00687A24">
      <w:pPr>
        <w:rPr>
          <w:bCs/>
        </w:rPr>
      </w:pPr>
      <w:r w:rsidRPr="00B6773B">
        <w:rPr>
          <w:bCs/>
        </w:rPr>
        <w:t xml:space="preserve">The first major challenge we encountered was the sheer volume of data we began with. The original dataset contained more than 2 million user reviews and over 90,000 unique products—far beyond what our local machines could efficiently process for iterative development, model experimentation, and embedding generation. </w:t>
      </w:r>
    </w:p>
    <w:p w14:paraId="49A4161C" w14:textId="77777777" w:rsidR="00B6773B" w:rsidRDefault="00B6773B" w:rsidP="00687A24">
      <w:pPr>
        <w:rPr>
          <w:bCs/>
        </w:rPr>
      </w:pPr>
      <w:r w:rsidRPr="00B6773B">
        <w:rPr>
          <w:bCs/>
        </w:rPr>
        <w:t xml:space="preserve">Working with a dataset of this scale would have required significantly </w:t>
      </w:r>
      <w:proofErr w:type="gramStart"/>
      <w:r w:rsidRPr="00B6773B">
        <w:rPr>
          <w:bCs/>
        </w:rPr>
        <w:t>more compute</w:t>
      </w:r>
      <w:proofErr w:type="gramEnd"/>
      <w:r w:rsidRPr="00B6773B">
        <w:rPr>
          <w:bCs/>
        </w:rPr>
        <w:t xml:space="preserve"> power, memory, and time than was practical for a course-level project. As a result, we needed to scale down the data to a subset that was both representative and computationally manageable. After evaluating several sampling strategies and testing small batches, we ultimately chose to work with 10,000 reviews. This allowed us to prototype our recommender pipeline, experiment with preprocessing steps, and train our collaborative filtering model within reasonable runtimes, while still preserving enough diversity in the data to demonstrate meaningful recommendation behavior. </w:t>
      </w:r>
    </w:p>
    <w:p w14:paraId="65986418" w14:textId="0BE8F526" w:rsidR="00B6773B" w:rsidRDefault="00B6773B" w:rsidP="00687A24">
      <w:pPr>
        <w:rPr>
          <w:bCs/>
        </w:rPr>
      </w:pPr>
      <w:r w:rsidRPr="00B6773B">
        <w:rPr>
          <w:bCs/>
        </w:rPr>
        <w:t>Although this reduction inevitably limited the richness of user–item interactions, it enabled us to focus on building a functional end-to-end system under realistic resource constraints.</w:t>
      </w:r>
      <w:r>
        <w:rPr>
          <w:bCs/>
        </w:rPr>
        <w:t xml:space="preserve">  It would be interesting to use </w:t>
      </w:r>
      <w:proofErr w:type="gramStart"/>
      <w:r>
        <w:rPr>
          <w:bCs/>
        </w:rPr>
        <w:t>compute</w:t>
      </w:r>
      <w:proofErr w:type="gramEnd"/>
      <w:r>
        <w:rPr>
          <w:bCs/>
        </w:rPr>
        <w:t xml:space="preserve"> clusters to train the model with more data.</w:t>
      </w:r>
    </w:p>
    <w:p w14:paraId="59FDED3C" w14:textId="37E84B2A" w:rsidR="00BB3490" w:rsidRPr="00BB3490" w:rsidRDefault="00BB3490" w:rsidP="00687A24">
      <w:pPr>
        <w:rPr>
          <w:b/>
          <w:bCs/>
        </w:rPr>
      </w:pPr>
      <w:r w:rsidRPr="00BB3490">
        <w:rPr>
          <w:b/>
          <w:bCs/>
        </w:rPr>
        <w:t>Challenge</w:t>
      </w:r>
      <w:r>
        <w:rPr>
          <w:b/>
          <w:bCs/>
        </w:rPr>
        <w:t xml:space="preserve"> 2</w:t>
      </w:r>
      <w:r w:rsidR="00B6773B">
        <w:rPr>
          <w:b/>
          <w:bCs/>
        </w:rPr>
        <w:t xml:space="preserve"> - Technical</w:t>
      </w:r>
    </w:p>
    <w:p w14:paraId="072EB3FC" w14:textId="6C0039B7" w:rsidR="00324277" w:rsidRPr="00324277" w:rsidRDefault="00583CE9" w:rsidP="00324277">
      <w:r>
        <w:t xml:space="preserve">The </w:t>
      </w:r>
      <w:r w:rsidR="00BB3490">
        <w:t>one</w:t>
      </w:r>
      <w:r>
        <w:t xml:space="preserve"> challenging part of this project was getting the output recommendations to </w:t>
      </w:r>
      <w:r w:rsidR="00324277">
        <w:t xml:space="preserve">appear as clearly as possible.  Initially, we were running into issue with hashtag elements interspersed through the output words, </w:t>
      </w:r>
      <w:r w:rsidR="00BB3490">
        <w:t>and</w:t>
      </w:r>
      <w:r w:rsidR="00324277">
        <w:t xml:space="preserve"> jumbled titles and descriptions, like this: </w:t>
      </w:r>
      <w:r w:rsidR="00324277" w:rsidRPr="00324277">
        <w:rPr>
          <w:noProof/>
        </w:rPr>
        <w:drawing>
          <wp:inline distT="0" distB="0" distL="0" distR="0" wp14:anchorId="23AB8C36" wp14:editId="23672A30">
            <wp:extent cx="5943600" cy="1585595"/>
            <wp:effectExtent l="0" t="0" r="0" b="0"/>
            <wp:docPr id="8936412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64126" name="Picture 2"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585595"/>
                    </a:xfrm>
                    <a:prstGeom prst="rect">
                      <a:avLst/>
                    </a:prstGeom>
                    <a:noFill/>
                    <a:ln>
                      <a:noFill/>
                    </a:ln>
                  </pic:spPr>
                </pic:pic>
              </a:graphicData>
            </a:graphic>
          </wp:inline>
        </w:drawing>
      </w:r>
    </w:p>
    <w:p w14:paraId="3D231E84" w14:textId="77777777" w:rsidR="00324277" w:rsidRDefault="00324277" w:rsidP="00583CE9">
      <w:r>
        <w:t xml:space="preserve">We discovered that saving the original title and changing the mapping of the </w:t>
      </w:r>
      <w:proofErr w:type="spellStart"/>
      <w:r>
        <w:t>item_idx</w:t>
      </w:r>
      <w:proofErr w:type="spellEnd"/>
      <w:r>
        <w:t xml:space="preserve"> to show the original title rather than a preprocessed one fixed the problem:</w:t>
      </w:r>
    </w:p>
    <w:p w14:paraId="57926EA8" w14:textId="11A4CE30" w:rsidR="00324277" w:rsidRPr="00324277" w:rsidRDefault="00324277" w:rsidP="00324277">
      <w:r w:rsidRPr="00324277">
        <w:rPr>
          <w:noProof/>
        </w:rPr>
        <w:lastRenderedPageBreak/>
        <w:drawing>
          <wp:inline distT="0" distB="0" distL="0" distR="0" wp14:anchorId="120EA9BD" wp14:editId="38F09488">
            <wp:extent cx="5943600" cy="1496695"/>
            <wp:effectExtent l="0" t="0" r="0" b="8255"/>
            <wp:docPr id="1766667757" name="Picture 4"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67757" name="Picture 4" descr="A screen shot of a computer screen&#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96695"/>
                    </a:xfrm>
                    <a:prstGeom prst="rect">
                      <a:avLst/>
                    </a:prstGeom>
                    <a:noFill/>
                    <a:ln>
                      <a:noFill/>
                    </a:ln>
                  </pic:spPr>
                </pic:pic>
              </a:graphicData>
            </a:graphic>
          </wp:inline>
        </w:drawing>
      </w:r>
    </w:p>
    <w:p w14:paraId="4BF3EEA2" w14:textId="6AF0B148" w:rsidR="00583CE9" w:rsidRDefault="00324277" w:rsidP="00583CE9">
      <w:r>
        <w:t>This shows how important preprocessing properly is, and that no useful output can be given unless all work is done to ensure preprocessing steps are correct.  Our clean output looks like this:</w:t>
      </w:r>
    </w:p>
    <w:p w14:paraId="5F1B9974" w14:textId="723DE906" w:rsidR="00324277" w:rsidRDefault="00324277" w:rsidP="00152AF4">
      <w:pPr>
        <w:pBdr>
          <w:bottom w:val="single" w:sz="6" w:space="21" w:color="auto"/>
        </w:pBdr>
      </w:pPr>
      <w:r w:rsidRPr="00324277">
        <w:rPr>
          <w:noProof/>
        </w:rPr>
        <w:drawing>
          <wp:inline distT="0" distB="0" distL="0" distR="0" wp14:anchorId="40AD9AE2" wp14:editId="1AD12739">
            <wp:extent cx="5353050" cy="1788353"/>
            <wp:effectExtent l="0" t="0" r="0" b="2540"/>
            <wp:docPr id="91050193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01936" name="Picture 6" descr="A screenshot of a comput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6901" cy="1792980"/>
                    </a:xfrm>
                    <a:prstGeom prst="rect">
                      <a:avLst/>
                    </a:prstGeom>
                    <a:noFill/>
                    <a:ln>
                      <a:noFill/>
                    </a:ln>
                  </pic:spPr>
                </pic:pic>
              </a:graphicData>
            </a:graphic>
          </wp:inline>
        </w:drawing>
      </w:r>
    </w:p>
    <w:p w14:paraId="06010052" w14:textId="52D65B25" w:rsidR="00E92B3B" w:rsidRDefault="00E92B3B" w:rsidP="00152AF4">
      <w:pPr>
        <w:pBdr>
          <w:bottom w:val="single" w:sz="6" w:space="21" w:color="auto"/>
        </w:pBdr>
        <w:rPr>
          <w:b/>
          <w:bCs/>
        </w:rPr>
      </w:pPr>
      <w:r w:rsidRPr="00E92B3B">
        <w:rPr>
          <w:b/>
          <w:bCs/>
        </w:rPr>
        <w:t>Challenge 3</w:t>
      </w:r>
      <w:r>
        <w:rPr>
          <w:b/>
          <w:bCs/>
        </w:rPr>
        <w:t xml:space="preserve"> – Deployment</w:t>
      </w:r>
    </w:p>
    <w:p w14:paraId="52263D2D" w14:textId="1D3E2220" w:rsidR="00152AF4" w:rsidRPr="00152AF4" w:rsidRDefault="00152AF4" w:rsidP="00152AF4">
      <w:pPr>
        <w:pBdr>
          <w:bottom w:val="single" w:sz="6" w:space="21" w:color="auto"/>
        </w:pBdr>
      </w:pPr>
      <w:r w:rsidRPr="00152AF4">
        <w:t xml:space="preserve">One of the key challenges we faced during deployment involved ensuring that the </w:t>
      </w:r>
      <w:proofErr w:type="spellStart"/>
      <w:r w:rsidRPr="00152AF4">
        <w:t>Streamlit</w:t>
      </w:r>
      <w:proofErr w:type="spellEnd"/>
      <w:r w:rsidRPr="00152AF4">
        <w:t xml:space="preserve"> application correctly accessed the metadata files required for generating recommendations. While the app ran successfully in a local environment, the deployed version on </w:t>
      </w:r>
      <w:proofErr w:type="spellStart"/>
      <w:r w:rsidRPr="00152AF4">
        <w:t>Streamlit</w:t>
      </w:r>
      <w:proofErr w:type="spellEnd"/>
      <w:r w:rsidRPr="00152AF4">
        <w:t xml:space="preserve"> Cloud operated with a different working directory structure. This caused the JSON mapping files</w:t>
      </w:r>
      <w:r>
        <w:t xml:space="preserve"> </w:t>
      </w:r>
      <w:r w:rsidRPr="00152AF4">
        <w:t>to fail to load, resulting in empty lookup tables and UI components that appeared functional but did not return any recommendation results.</w:t>
      </w:r>
    </w:p>
    <w:p w14:paraId="2005B799" w14:textId="06A58633" w:rsidR="00152AF4" w:rsidRDefault="00152AF4" w:rsidP="00152AF4">
      <w:pPr>
        <w:pBdr>
          <w:bottom w:val="single" w:sz="6" w:space="21" w:color="auto"/>
        </w:pBdr>
      </w:pPr>
      <w:r w:rsidRPr="00152AF4">
        <w:t>Additionally, some initial deployment attempts failed due to incorrect entries in the requirements.txt file, including the presence of modules (e</w:t>
      </w:r>
      <w:r>
        <w:t>x.</w:t>
      </w:r>
      <w:r w:rsidRPr="00152AF4">
        <w:t xml:space="preserve"> </w:t>
      </w:r>
      <w:proofErr w:type="spellStart"/>
      <w:r w:rsidRPr="00152AF4">
        <w:t>json</w:t>
      </w:r>
      <w:proofErr w:type="spellEnd"/>
      <w:r w:rsidRPr="00152AF4">
        <w:t xml:space="preserve">) that are part of Python’s standard library and should not be listed as external dependencies. This prevented </w:t>
      </w:r>
      <w:proofErr w:type="spellStart"/>
      <w:r w:rsidRPr="00152AF4">
        <w:t>Streamlit</w:t>
      </w:r>
      <w:proofErr w:type="spellEnd"/>
      <w:r w:rsidRPr="00152AF4">
        <w:t xml:space="preserve"> Cloud from resolving dependencies and completing the deployment process. After cleaning the requirements and updating file paths to be robust across environments, the app deployed successfully but required further debugging to correct file access behavior inside </w:t>
      </w:r>
      <w:proofErr w:type="spellStart"/>
      <w:r w:rsidRPr="00152AF4">
        <w:t>Streamlit’s</w:t>
      </w:r>
      <w:proofErr w:type="spellEnd"/>
      <w:r w:rsidRPr="00152AF4">
        <w:t xml:space="preserve"> multipage structure.</w:t>
      </w:r>
    </w:p>
    <w:p w14:paraId="051117D4" w14:textId="2E4EAEEE" w:rsidR="00152AF4" w:rsidRPr="00152AF4" w:rsidRDefault="00152AF4" w:rsidP="00152AF4">
      <w:pPr>
        <w:pBdr>
          <w:bottom w:val="single" w:sz="6" w:space="21" w:color="auto"/>
        </w:pBdr>
      </w:pPr>
      <w:r w:rsidRPr="00152AF4">
        <w:t>As a result of this we have chosen to run our app locally instead of in a deployed environment.</w:t>
      </w:r>
    </w:p>
    <w:p w14:paraId="5418EA7B" w14:textId="77777777" w:rsidR="00152AF4" w:rsidRDefault="00152AF4" w:rsidP="00BB3490">
      <w:pPr>
        <w:rPr>
          <w:b/>
          <w:bCs/>
        </w:rPr>
      </w:pPr>
    </w:p>
    <w:p w14:paraId="73FD0899" w14:textId="77777777" w:rsidR="00152AF4" w:rsidRDefault="00152AF4" w:rsidP="00BB3490">
      <w:pPr>
        <w:rPr>
          <w:b/>
          <w:bCs/>
        </w:rPr>
      </w:pPr>
    </w:p>
    <w:p w14:paraId="04682BA5" w14:textId="77777777" w:rsidR="00152AF4" w:rsidRDefault="00152AF4" w:rsidP="00BB3490">
      <w:pPr>
        <w:rPr>
          <w:b/>
          <w:bCs/>
        </w:rPr>
      </w:pPr>
    </w:p>
    <w:p w14:paraId="397F6A2C" w14:textId="7BCBCA32" w:rsidR="00BB3490" w:rsidRPr="00BB3490" w:rsidRDefault="00B6401C" w:rsidP="00BB3490">
      <w:pPr>
        <w:rPr>
          <w:b/>
          <w:bCs/>
        </w:rPr>
      </w:pPr>
      <w:r>
        <w:rPr>
          <w:b/>
          <w:bCs/>
        </w:rPr>
        <w:lastRenderedPageBreak/>
        <w:t xml:space="preserve">5.2 </w:t>
      </w:r>
      <w:r w:rsidR="00BB3490" w:rsidRPr="00BB3490">
        <w:rPr>
          <w:b/>
          <w:bCs/>
        </w:rPr>
        <w:t>Reflection</w:t>
      </w:r>
    </w:p>
    <w:p w14:paraId="4A559174" w14:textId="57D5A09C" w:rsidR="00BB3490" w:rsidRDefault="00BB3490" w:rsidP="00BB3490">
      <w:r>
        <w:t xml:space="preserve">What we were most proud of for this project was our ability to apply so many of the techniques and methods learned throughout the course to build a functioning system, even in its current prototype form. It demonstrates the essential foundations of a </w:t>
      </w:r>
      <w:proofErr w:type="gramStart"/>
      <w:r>
        <w:t>recommender</w:t>
      </w:r>
      <w:proofErr w:type="gramEnd"/>
      <w:r>
        <w:t xml:space="preserve"> system that could be expanded in countless directions. This small prototype has the potential to grow into a commercial-grade application. With a more extensive dataset, additional model architectures, and enhanced user-experience features, the core pipeline we created could scale to support large user populations, real-time updates, and high-quality personalized recommendations.</w:t>
      </w:r>
    </w:p>
    <w:p w14:paraId="4FB9E7A1" w14:textId="77777777" w:rsidR="00BB3490" w:rsidRDefault="00BB3490" w:rsidP="00BB3490">
      <w:r>
        <w:t xml:space="preserve">Even at this stage, our system already incorporates key components—user and item embeddings, preprocessing pipelines, evaluation logic, and an interactive </w:t>
      </w:r>
      <w:proofErr w:type="spellStart"/>
      <w:r>
        <w:t>Streamlit</w:t>
      </w:r>
      <w:proofErr w:type="spellEnd"/>
      <w:r>
        <w:t xml:space="preserve"> interface—showing that the critical building blocks are firmly in place. What began as a classroom project now serves as a flexible framework that could integrate advanced ranking algorithms, hybrid recommendation strategies, cloud deployment, and the performance optimizations expected in production environments. Seeing this real-world potential </w:t>
      </w:r>
      <w:proofErr w:type="gramStart"/>
      <w:r>
        <w:t>emerge</w:t>
      </w:r>
      <w:proofErr w:type="gramEnd"/>
      <w:r>
        <w:t xml:space="preserve"> from a simple prototype is ultimately what makes us most proud.</w:t>
      </w:r>
    </w:p>
    <w:p w14:paraId="28005931" w14:textId="77777777" w:rsidR="00B6773B" w:rsidRPr="00324277" w:rsidRDefault="00B6773B" w:rsidP="00B6773B">
      <w:pPr>
        <w:pBdr>
          <w:bottom w:val="single" w:sz="6" w:space="1" w:color="auto"/>
        </w:pBdr>
      </w:pPr>
    </w:p>
    <w:p w14:paraId="2C3878EC" w14:textId="7E1D5E18" w:rsidR="00BB3490" w:rsidRDefault="00B6401C" w:rsidP="00B6401C">
      <w:pPr>
        <w:spacing w:after="0"/>
        <w:rPr>
          <w:b/>
          <w:bCs/>
        </w:rPr>
      </w:pPr>
      <w:r>
        <w:rPr>
          <w:b/>
          <w:bCs/>
        </w:rPr>
        <w:t xml:space="preserve">5.3 </w:t>
      </w:r>
      <w:r w:rsidR="00BB3490" w:rsidRPr="00BB3490">
        <w:rPr>
          <w:b/>
          <w:bCs/>
        </w:rPr>
        <w:t>Contributions</w:t>
      </w:r>
    </w:p>
    <w:p w14:paraId="7123C1BD" w14:textId="77777777" w:rsidR="00BB3490" w:rsidRDefault="00BB3490" w:rsidP="00B83CB7">
      <w:pPr>
        <w:spacing w:after="0"/>
        <w:rPr>
          <w:b/>
          <w:bCs/>
        </w:rPr>
      </w:pPr>
    </w:p>
    <w:p w14:paraId="564D9A73" w14:textId="77777777" w:rsidR="00B6773B" w:rsidRPr="00B6773B" w:rsidRDefault="00B6773B" w:rsidP="00B6773B">
      <w:pPr>
        <w:spacing w:after="0"/>
        <w:rPr>
          <w:b/>
          <w:bCs/>
        </w:rPr>
      </w:pPr>
      <w:r w:rsidRPr="00B6773B">
        <w:rPr>
          <w:b/>
          <w:bCs/>
        </w:rPr>
        <w:t>Laine Close</w:t>
      </w:r>
    </w:p>
    <w:p w14:paraId="7A2B23DC" w14:textId="77777777" w:rsidR="00B6773B" w:rsidRPr="00B6773B" w:rsidRDefault="00B6773B" w:rsidP="00B6773B">
      <w:pPr>
        <w:numPr>
          <w:ilvl w:val="0"/>
          <w:numId w:val="11"/>
        </w:numPr>
        <w:spacing w:after="0"/>
      </w:pPr>
      <w:r w:rsidRPr="00B6773B">
        <w:t xml:space="preserve">Imported core libraries and installed required NLP and data-processing tools such as </w:t>
      </w:r>
      <w:proofErr w:type="spellStart"/>
      <w:r w:rsidRPr="00B6773B">
        <w:t>stopwords</w:t>
      </w:r>
      <w:proofErr w:type="spellEnd"/>
      <w:r w:rsidRPr="00B6773B">
        <w:t xml:space="preserve"> and BERT dependencies.</w:t>
      </w:r>
    </w:p>
    <w:p w14:paraId="640BB950" w14:textId="77777777" w:rsidR="00B6773B" w:rsidRPr="00B6773B" w:rsidRDefault="00B6773B" w:rsidP="00B6773B">
      <w:pPr>
        <w:numPr>
          <w:ilvl w:val="0"/>
          <w:numId w:val="11"/>
        </w:numPr>
        <w:spacing w:after="0"/>
      </w:pPr>
      <w:r w:rsidRPr="00B6773B">
        <w:t>Established and maintained backend infrastructure for connecting to the remote MongoDB database, ensuring stable CRUD operations.</w:t>
      </w:r>
    </w:p>
    <w:p w14:paraId="30D11EC9" w14:textId="77777777" w:rsidR="00B6773B" w:rsidRPr="00B6773B" w:rsidRDefault="00B6773B" w:rsidP="00B6773B">
      <w:pPr>
        <w:numPr>
          <w:ilvl w:val="0"/>
          <w:numId w:val="11"/>
        </w:numPr>
        <w:spacing w:after="0"/>
      </w:pPr>
      <w:r w:rsidRPr="00B6773B">
        <w:t>Loaded a 10,000-record subset from the 24M dataset to streamline model experimentation and accelerate development cycles.</w:t>
      </w:r>
    </w:p>
    <w:p w14:paraId="6196CDFF" w14:textId="77777777" w:rsidR="00B6773B" w:rsidRPr="00B6773B" w:rsidRDefault="00B6773B" w:rsidP="00B6773B">
      <w:pPr>
        <w:numPr>
          <w:ilvl w:val="0"/>
          <w:numId w:val="11"/>
        </w:numPr>
        <w:spacing w:after="0"/>
      </w:pPr>
      <w:r w:rsidRPr="00B6773B">
        <w:t>Engineered backend preprocessing routines for token handling, including batching, embedding generation, and data normalization.</w:t>
      </w:r>
    </w:p>
    <w:p w14:paraId="7169ACB0" w14:textId="77777777" w:rsidR="00B6773B" w:rsidRPr="00B6773B" w:rsidRDefault="00B6773B" w:rsidP="00B6773B">
      <w:pPr>
        <w:numPr>
          <w:ilvl w:val="0"/>
          <w:numId w:val="11"/>
        </w:numPr>
        <w:spacing w:after="0"/>
      </w:pPr>
      <w:r w:rsidRPr="00B6773B">
        <w:t>Converted raw review text into numerical BERT embeddings and optimized their storage and retrieval for efficient model use.</w:t>
      </w:r>
    </w:p>
    <w:p w14:paraId="7E12E235" w14:textId="77777777" w:rsidR="00B6773B" w:rsidRPr="00B6773B" w:rsidRDefault="00B6773B" w:rsidP="00B6773B">
      <w:pPr>
        <w:numPr>
          <w:ilvl w:val="0"/>
          <w:numId w:val="11"/>
        </w:numPr>
        <w:spacing w:after="0"/>
      </w:pPr>
      <w:r w:rsidRPr="00B6773B">
        <w:t>Assisted with integration of the embedding pipeline into the backend model training workflow.</w:t>
      </w:r>
    </w:p>
    <w:p w14:paraId="357CF847" w14:textId="77777777" w:rsidR="00B6773B" w:rsidRDefault="00B6773B" w:rsidP="00B6773B">
      <w:pPr>
        <w:numPr>
          <w:ilvl w:val="0"/>
          <w:numId w:val="11"/>
        </w:numPr>
        <w:spacing w:after="0"/>
      </w:pPr>
      <w:r w:rsidRPr="00B6773B">
        <w:t>Supported system debugging, particularly around API calls, data consistency, and model input formatting.</w:t>
      </w:r>
    </w:p>
    <w:p w14:paraId="365AA945" w14:textId="77777777" w:rsidR="00B05093" w:rsidRPr="00B6773B" w:rsidRDefault="00B05093" w:rsidP="00B05093">
      <w:pPr>
        <w:spacing w:after="0"/>
        <w:ind w:left="720"/>
      </w:pPr>
    </w:p>
    <w:p w14:paraId="164D7A5C" w14:textId="77777777" w:rsidR="00B6773B" w:rsidRPr="00B6773B" w:rsidRDefault="00B6773B" w:rsidP="00B6773B">
      <w:pPr>
        <w:spacing w:after="0"/>
        <w:rPr>
          <w:b/>
          <w:bCs/>
        </w:rPr>
      </w:pPr>
      <w:r w:rsidRPr="00B6773B">
        <w:rPr>
          <w:b/>
          <w:bCs/>
        </w:rPr>
        <w:t>Marcos Fernandez</w:t>
      </w:r>
    </w:p>
    <w:p w14:paraId="355BE899" w14:textId="77777777" w:rsidR="00B6773B" w:rsidRPr="00B6773B" w:rsidRDefault="00B6773B" w:rsidP="00B6773B">
      <w:pPr>
        <w:numPr>
          <w:ilvl w:val="0"/>
          <w:numId w:val="12"/>
        </w:numPr>
        <w:spacing w:after="0"/>
      </w:pPr>
      <w:r w:rsidRPr="00B6773B">
        <w:t>Created the MongoDB instance and imported the dataset so it could be accessed remotely.</w:t>
      </w:r>
    </w:p>
    <w:p w14:paraId="21F712DF" w14:textId="77777777" w:rsidR="00B6773B" w:rsidRPr="00B6773B" w:rsidRDefault="00B6773B" w:rsidP="00B6773B">
      <w:pPr>
        <w:numPr>
          <w:ilvl w:val="0"/>
          <w:numId w:val="12"/>
        </w:numPr>
        <w:spacing w:after="0"/>
      </w:pPr>
      <w:r w:rsidRPr="00B6773B">
        <w:t xml:space="preserve">Filtered records to include only entries with valid </w:t>
      </w:r>
      <w:proofErr w:type="spellStart"/>
      <w:r w:rsidRPr="00B6773B">
        <w:t>parent_asin</w:t>
      </w:r>
      <w:proofErr w:type="spellEnd"/>
      <w:r w:rsidRPr="00B6773B">
        <w:t xml:space="preserve"> mappings and trimmed the dataset to necessary columns.</w:t>
      </w:r>
    </w:p>
    <w:p w14:paraId="1E9BADF6" w14:textId="77777777" w:rsidR="00B6773B" w:rsidRPr="00B6773B" w:rsidRDefault="00B6773B" w:rsidP="00B6773B">
      <w:pPr>
        <w:numPr>
          <w:ilvl w:val="0"/>
          <w:numId w:val="12"/>
        </w:numPr>
        <w:spacing w:after="0"/>
      </w:pPr>
      <w:r w:rsidRPr="00B6773B">
        <w:t xml:space="preserve">Performed text preprocessing such as </w:t>
      </w:r>
      <w:proofErr w:type="spellStart"/>
      <w:r w:rsidRPr="00B6773B">
        <w:t>stopword</w:t>
      </w:r>
      <w:proofErr w:type="spellEnd"/>
      <w:r w:rsidRPr="00B6773B">
        <w:t xml:space="preserve"> removal, tokenization, and normalization of text fields.</w:t>
      </w:r>
    </w:p>
    <w:p w14:paraId="556D6BA4" w14:textId="77777777" w:rsidR="00B6773B" w:rsidRPr="00B6773B" w:rsidRDefault="00B6773B" w:rsidP="00B6773B">
      <w:pPr>
        <w:numPr>
          <w:ilvl w:val="0"/>
          <w:numId w:val="12"/>
        </w:numPr>
        <w:spacing w:after="0"/>
      </w:pPr>
      <w:proofErr w:type="gramStart"/>
      <w:r w:rsidRPr="00B6773B">
        <w:t>Helped</w:t>
      </w:r>
      <w:proofErr w:type="gramEnd"/>
      <w:r w:rsidRPr="00B6773B">
        <w:t xml:space="preserve"> clean and structure the raw JSON review data into a consistent, model-ready tabular format.</w:t>
      </w:r>
    </w:p>
    <w:p w14:paraId="61C75209" w14:textId="77777777" w:rsidR="00B6773B" w:rsidRPr="00B6773B" w:rsidRDefault="00B6773B" w:rsidP="00B6773B">
      <w:pPr>
        <w:numPr>
          <w:ilvl w:val="0"/>
          <w:numId w:val="12"/>
        </w:numPr>
        <w:spacing w:after="0"/>
      </w:pPr>
      <w:r w:rsidRPr="00B6773B">
        <w:lastRenderedPageBreak/>
        <w:t xml:space="preserve">Developed several </w:t>
      </w:r>
      <w:proofErr w:type="spellStart"/>
      <w:r w:rsidRPr="00B6773B">
        <w:t>Streamlit</w:t>
      </w:r>
      <w:proofErr w:type="spellEnd"/>
      <w:r w:rsidRPr="00B6773B">
        <w:t xml:space="preserve"> components, including early UI layouts and user interaction elements.</w:t>
      </w:r>
    </w:p>
    <w:p w14:paraId="36A30CD8" w14:textId="77777777" w:rsidR="00B6773B" w:rsidRPr="00B6773B" w:rsidRDefault="00B6773B" w:rsidP="00B6773B">
      <w:pPr>
        <w:numPr>
          <w:ilvl w:val="0"/>
          <w:numId w:val="12"/>
        </w:numPr>
        <w:spacing w:after="0"/>
      </w:pPr>
      <w:r w:rsidRPr="00B6773B">
        <w:t xml:space="preserve">Implemented backend-to-frontend data flow within </w:t>
      </w:r>
      <w:proofErr w:type="spellStart"/>
      <w:r w:rsidRPr="00B6773B">
        <w:t>Streamlit</w:t>
      </w:r>
      <w:proofErr w:type="spellEnd"/>
      <w:r w:rsidRPr="00B6773B">
        <w:t xml:space="preserve"> to retrieve user history, display items, and test recommendation results.</w:t>
      </w:r>
    </w:p>
    <w:p w14:paraId="283091B0" w14:textId="77777777" w:rsidR="00B6773B" w:rsidRDefault="00B6773B" w:rsidP="00B6773B">
      <w:pPr>
        <w:numPr>
          <w:ilvl w:val="0"/>
          <w:numId w:val="12"/>
        </w:numPr>
        <w:spacing w:after="0"/>
      </w:pPr>
      <w:r w:rsidRPr="00B6773B">
        <w:t xml:space="preserve">Assisted in designing the multipage layout and user-selection interface within the </w:t>
      </w:r>
      <w:proofErr w:type="spellStart"/>
      <w:r w:rsidRPr="00B6773B">
        <w:t>Streamlit</w:t>
      </w:r>
      <w:proofErr w:type="spellEnd"/>
      <w:r w:rsidRPr="00B6773B">
        <w:t xml:space="preserve"> application.</w:t>
      </w:r>
    </w:p>
    <w:p w14:paraId="74B69738" w14:textId="77777777" w:rsidR="00B05093" w:rsidRPr="00B6773B" w:rsidRDefault="00B05093" w:rsidP="00B05093">
      <w:pPr>
        <w:spacing w:after="0"/>
        <w:ind w:left="720"/>
      </w:pPr>
    </w:p>
    <w:p w14:paraId="6A51D0E5" w14:textId="77777777" w:rsidR="00B6773B" w:rsidRPr="00B6773B" w:rsidRDefault="00B6773B" w:rsidP="00B6773B">
      <w:pPr>
        <w:spacing w:after="0"/>
        <w:rPr>
          <w:b/>
          <w:bCs/>
        </w:rPr>
      </w:pPr>
      <w:r w:rsidRPr="00B6773B">
        <w:rPr>
          <w:b/>
          <w:bCs/>
        </w:rPr>
        <w:t>Owen Randolph</w:t>
      </w:r>
    </w:p>
    <w:p w14:paraId="5FC7D7BA" w14:textId="77777777" w:rsidR="00B6773B" w:rsidRPr="00B6773B" w:rsidRDefault="00B6773B" w:rsidP="00B6773B">
      <w:pPr>
        <w:numPr>
          <w:ilvl w:val="0"/>
          <w:numId w:val="13"/>
        </w:numPr>
        <w:spacing w:after="0"/>
      </w:pPr>
      <w:r w:rsidRPr="00B6773B">
        <w:t>Created the connection to the MongoDB Cluster for dynamic data retrieval without requiring local dataset downloads.</w:t>
      </w:r>
    </w:p>
    <w:p w14:paraId="10ABE20D" w14:textId="77777777" w:rsidR="00B6773B" w:rsidRPr="00B6773B" w:rsidRDefault="00B6773B" w:rsidP="00B6773B">
      <w:pPr>
        <w:numPr>
          <w:ilvl w:val="0"/>
          <w:numId w:val="13"/>
        </w:numPr>
        <w:spacing w:after="0"/>
      </w:pPr>
      <w:r w:rsidRPr="00B6773B">
        <w:t>Designed optimized queries to support fast loading of user–item interactions during modeling and app testing.</w:t>
      </w:r>
    </w:p>
    <w:p w14:paraId="2D0BBA48" w14:textId="77777777" w:rsidR="00B6773B" w:rsidRPr="00B6773B" w:rsidRDefault="00B6773B" w:rsidP="00B6773B">
      <w:pPr>
        <w:numPr>
          <w:ilvl w:val="0"/>
          <w:numId w:val="13"/>
        </w:numPr>
        <w:spacing w:after="0"/>
      </w:pPr>
      <w:r w:rsidRPr="00B6773B">
        <w:t>Conducted exploratory data analysis to identify key patterns and guide modeling choices.</w:t>
      </w:r>
    </w:p>
    <w:p w14:paraId="35F6206B" w14:textId="77777777" w:rsidR="00B6773B" w:rsidRPr="00B6773B" w:rsidRDefault="00B6773B" w:rsidP="00B6773B">
      <w:pPr>
        <w:numPr>
          <w:ilvl w:val="0"/>
          <w:numId w:val="13"/>
        </w:numPr>
        <w:spacing w:after="0"/>
      </w:pPr>
      <w:r w:rsidRPr="00B6773B">
        <w:t>Prepared the data for collaborative filtering by mapping users and items to ID indices and constructing the interaction matrix.</w:t>
      </w:r>
    </w:p>
    <w:p w14:paraId="3E466E8E" w14:textId="77777777" w:rsidR="00B6773B" w:rsidRPr="00B6773B" w:rsidRDefault="00B6773B" w:rsidP="00B6773B">
      <w:pPr>
        <w:numPr>
          <w:ilvl w:val="0"/>
          <w:numId w:val="13"/>
        </w:numPr>
        <w:spacing w:after="0"/>
      </w:pPr>
      <w:r w:rsidRPr="00B6773B">
        <w:t xml:space="preserve">Built the function responsible for generating </w:t>
      </w:r>
      <w:proofErr w:type="gramStart"/>
      <w:r w:rsidRPr="00B6773B">
        <w:t>top-N</w:t>
      </w:r>
      <w:proofErr w:type="gramEnd"/>
      <w:r w:rsidRPr="00B6773B">
        <w:t xml:space="preserve"> item recommendations for a selected user.</w:t>
      </w:r>
    </w:p>
    <w:p w14:paraId="2F0C1494" w14:textId="77777777" w:rsidR="00B6773B" w:rsidRPr="00B6773B" w:rsidRDefault="00B6773B" w:rsidP="00B6773B">
      <w:pPr>
        <w:numPr>
          <w:ilvl w:val="0"/>
          <w:numId w:val="13"/>
        </w:numPr>
        <w:spacing w:after="0"/>
      </w:pPr>
      <w:r w:rsidRPr="00B6773B">
        <w:t>Led the creation of the written report, including the system architecture explanation, experiment summaries, and conclusions.</w:t>
      </w:r>
    </w:p>
    <w:p w14:paraId="7D7E472E" w14:textId="77777777" w:rsidR="00B6773B" w:rsidRPr="00B6773B" w:rsidRDefault="00B6773B" w:rsidP="00B6773B">
      <w:pPr>
        <w:numPr>
          <w:ilvl w:val="0"/>
          <w:numId w:val="13"/>
        </w:numPr>
        <w:spacing w:after="0"/>
      </w:pPr>
      <w:r w:rsidRPr="00B6773B">
        <w:t>Prepared presentation materials such as slides, diagrams, and visualizations explaining the overall workflow and model results.</w:t>
      </w:r>
    </w:p>
    <w:p w14:paraId="707DB29C" w14:textId="77777777" w:rsidR="00B6773B" w:rsidRPr="00B6773B" w:rsidRDefault="00B6773B" w:rsidP="00B6773B">
      <w:pPr>
        <w:numPr>
          <w:ilvl w:val="0"/>
          <w:numId w:val="13"/>
        </w:numPr>
        <w:spacing w:after="0"/>
      </w:pPr>
      <w:r w:rsidRPr="00B6773B">
        <w:t xml:space="preserve">Coordinated team integration efforts to ensure consistency between backend preprocessing, modeling logic, and the </w:t>
      </w:r>
      <w:proofErr w:type="spellStart"/>
      <w:r w:rsidRPr="00B6773B">
        <w:t>Streamlit</w:t>
      </w:r>
      <w:proofErr w:type="spellEnd"/>
      <w:r w:rsidRPr="00B6773B">
        <w:t xml:space="preserve"> interface.</w:t>
      </w:r>
    </w:p>
    <w:p w14:paraId="5425EC08" w14:textId="77777777" w:rsidR="00BB3490" w:rsidRPr="00BB3490" w:rsidRDefault="00BB3490" w:rsidP="00B83CB7">
      <w:pPr>
        <w:spacing w:after="0"/>
        <w:rPr>
          <w:b/>
          <w:bCs/>
        </w:rPr>
      </w:pPr>
    </w:p>
    <w:p w14:paraId="3FFC9464" w14:textId="77777777" w:rsidR="00BB3490" w:rsidRDefault="00BB3490" w:rsidP="00B83CB7">
      <w:pPr>
        <w:spacing w:after="0"/>
      </w:pPr>
    </w:p>
    <w:p w14:paraId="77466C41" w14:textId="77777777" w:rsidR="00B05093" w:rsidRDefault="00B05093" w:rsidP="00B83CB7">
      <w:pPr>
        <w:spacing w:after="0"/>
        <w:rPr>
          <w:b/>
          <w:bCs/>
          <w:sz w:val="28"/>
          <w:szCs w:val="36"/>
        </w:rPr>
      </w:pPr>
    </w:p>
    <w:p w14:paraId="78ED90B8" w14:textId="77777777" w:rsidR="00152AF4" w:rsidRDefault="00152AF4" w:rsidP="00B83CB7">
      <w:pPr>
        <w:spacing w:after="0"/>
        <w:rPr>
          <w:b/>
          <w:bCs/>
          <w:sz w:val="28"/>
          <w:szCs w:val="36"/>
        </w:rPr>
      </w:pPr>
    </w:p>
    <w:p w14:paraId="45572AF7" w14:textId="77777777" w:rsidR="00152AF4" w:rsidRDefault="00152AF4" w:rsidP="00B83CB7">
      <w:pPr>
        <w:spacing w:after="0"/>
        <w:rPr>
          <w:b/>
          <w:bCs/>
          <w:sz w:val="28"/>
          <w:szCs w:val="36"/>
        </w:rPr>
      </w:pPr>
    </w:p>
    <w:p w14:paraId="03B99EA3" w14:textId="77777777" w:rsidR="00152AF4" w:rsidRDefault="00152AF4" w:rsidP="00B83CB7">
      <w:pPr>
        <w:spacing w:after="0"/>
        <w:rPr>
          <w:b/>
          <w:bCs/>
          <w:sz w:val="28"/>
          <w:szCs w:val="36"/>
        </w:rPr>
      </w:pPr>
    </w:p>
    <w:p w14:paraId="55144B76" w14:textId="77777777" w:rsidR="00152AF4" w:rsidRDefault="00152AF4" w:rsidP="00B83CB7">
      <w:pPr>
        <w:spacing w:after="0"/>
        <w:rPr>
          <w:b/>
          <w:bCs/>
          <w:sz w:val="28"/>
          <w:szCs w:val="36"/>
        </w:rPr>
      </w:pPr>
    </w:p>
    <w:p w14:paraId="3A8C75A1" w14:textId="77777777" w:rsidR="00152AF4" w:rsidRDefault="00152AF4" w:rsidP="00B83CB7">
      <w:pPr>
        <w:spacing w:after="0"/>
        <w:rPr>
          <w:b/>
          <w:bCs/>
          <w:sz w:val="28"/>
          <w:szCs w:val="36"/>
        </w:rPr>
      </w:pPr>
    </w:p>
    <w:p w14:paraId="67E0331F" w14:textId="77777777" w:rsidR="00152AF4" w:rsidRDefault="00152AF4" w:rsidP="00B83CB7">
      <w:pPr>
        <w:spacing w:after="0"/>
        <w:rPr>
          <w:b/>
          <w:bCs/>
          <w:sz w:val="28"/>
          <w:szCs w:val="36"/>
        </w:rPr>
      </w:pPr>
    </w:p>
    <w:p w14:paraId="2C0E9872" w14:textId="77777777" w:rsidR="00152AF4" w:rsidRDefault="00152AF4" w:rsidP="00B83CB7">
      <w:pPr>
        <w:spacing w:after="0"/>
        <w:rPr>
          <w:b/>
          <w:bCs/>
          <w:sz w:val="28"/>
          <w:szCs w:val="36"/>
        </w:rPr>
      </w:pPr>
    </w:p>
    <w:p w14:paraId="29045DFB" w14:textId="77777777" w:rsidR="00152AF4" w:rsidRDefault="00152AF4" w:rsidP="00B83CB7">
      <w:pPr>
        <w:spacing w:after="0"/>
        <w:rPr>
          <w:b/>
          <w:bCs/>
          <w:sz w:val="28"/>
          <w:szCs w:val="36"/>
        </w:rPr>
      </w:pPr>
    </w:p>
    <w:p w14:paraId="480C4FE8" w14:textId="77777777" w:rsidR="00152AF4" w:rsidRDefault="00152AF4" w:rsidP="00B83CB7">
      <w:pPr>
        <w:spacing w:after="0"/>
        <w:rPr>
          <w:b/>
          <w:bCs/>
          <w:sz w:val="28"/>
          <w:szCs w:val="36"/>
        </w:rPr>
      </w:pPr>
    </w:p>
    <w:p w14:paraId="25A0E601" w14:textId="77777777" w:rsidR="00152AF4" w:rsidRDefault="00152AF4" w:rsidP="00B83CB7">
      <w:pPr>
        <w:spacing w:after="0"/>
        <w:rPr>
          <w:b/>
          <w:bCs/>
          <w:sz w:val="28"/>
          <w:szCs w:val="36"/>
        </w:rPr>
      </w:pPr>
    </w:p>
    <w:p w14:paraId="4A4105F6" w14:textId="77777777" w:rsidR="00152AF4" w:rsidRDefault="00152AF4" w:rsidP="00B83CB7">
      <w:pPr>
        <w:spacing w:after="0"/>
        <w:rPr>
          <w:b/>
          <w:bCs/>
          <w:sz w:val="28"/>
          <w:szCs w:val="36"/>
        </w:rPr>
      </w:pPr>
    </w:p>
    <w:p w14:paraId="66A1A433" w14:textId="77777777" w:rsidR="00152AF4" w:rsidRDefault="00152AF4" w:rsidP="00B83CB7">
      <w:pPr>
        <w:spacing w:after="0"/>
        <w:rPr>
          <w:b/>
          <w:bCs/>
          <w:sz w:val="28"/>
          <w:szCs w:val="36"/>
        </w:rPr>
      </w:pPr>
    </w:p>
    <w:p w14:paraId="08E5AB4D" w14:textId="77777777" w:rsidR="00B05093" w:rsidRDefault="00B05093" w:rsidP="00B83CB7">
      <w:pPr>
        <w:spacing w:after="0"/>
        <w:rPr>
          <w:b/>
          <w:bCs/>
          <w:sz w:val="28"/>
          <w:szCs w:val="36"/>
        </w:rPr>
      </w:pPr>
    </w:p>
    <w:p w14:paraId="2A78B160" w14:textId="77777777" w:rsidR="00B05093" w:rsidRDefault="00B05093" w:rsidP="00B83CB7">
      <w:pPr>
        <w:spacing w:after="0"/>
        <w:rPr>
          <w:b/>
          <w:bCs/>
          <w:sz w:val="28"/>
          <w:szCs w:val="36"/>
        </w:rPr>
      </w:pPr>
    </w:p>
    <w:p w14:paraId="353D6B98" w14:textId="73F5D435" w:rsidR="00B83CB7" w:rsidRDefault="00583CE9" w:rsidP="00B83CB7">
      <w:pPr>
        <w:spacing w:after="0"/>
        <w:rPr>
          <w:b/>
          <w:bCs/>
          <w:sz w:val="28"/>
          <w:szCs w:val="36"/>
        </w:rPr>
      </w:pPr>
      <w:r>
        <w:rPr>
          <w:b/>
          <w:bCs/>
          <w:sz w:val="28"/>
          <w:szCs w:val="36"/>
        </w:rPr>
        <w:lastRenderedPageBreak/>
        <w:t xml:space="preserve">6. </w:t>
      </w:r>
      <w:r w:rsidR="00B83CB7" w:rsidRPr="00B83CB7">
        <w:rPr>
          <w:b/>
          <w:bCs/>
          <w:sz w:val="28"/>
          <w:szCs w:val="36"/>
        </w:rPr>
        <w:t>Reference</w:t>
      </w:r>
      <w:r w:rsidR="00031F49">
        <w:rPr>
          <w:b/>
          <w:bCs/>
          <w:sz w:val="28"/>
          <w:szCs w:val="36"/>
        </w:rPr>
        <w:t>s</w:t>
      </w:r>
    </w:p>
    <w:p w14:paraId="02037F6E" w14:textId="77777777" w:rsidR="00B83CB7" w:rsidRPr="00B83CB7" w:rsidRDefault="00B83CB7" w:rsidP="00B83CB7">
      <w:pPr>
        <w:spacing w:after="0"/>
        <w:rPr>
          <w:b/>
          <w:bCs/>
          <w:sz w:val="28"/>
          <w:szCs w:val="36"/>
        </w:rPr>
      </w:pPr>
    </w:p>
    <w:p w14:paraId="426040A6" w14:textId="04B5FC5F" w:rsidR="00583CE9" w:rsidRPr="00583CE9" w:rsidRDefault="00583CE9" w:rsidP="00583CE9">
      <w:proofErr w:type="spellStart"/>
      <w:r w:rsidRPr="00583CE9">
        <w:t>Codegenes</w:t>
      </w:r>
      <w:proofErr w:type="spellEnd"/>
      <w:r w:rsidRPr="00583CE9">
        <w:t xml:space="preserve">. </w:t>
      </w:r>
      <w:r w:rsidRPr="00583CE9">
        <w:rPr>
          <w:i/>
          <w:iCs/>
        </w:rPr>
        <w:t xml:space="preserve">Collaborative Filtering Using </w:t>
      </w:r>
      <w:proofErr w:type="spellStart"/>
      <w:r w:rsidRPr="00583CE9">
        <w:rPr>
          <w:i/>
          <w:iCs/>
        </w:rPr>
        <w:t>PyTorch</w:t>
      </w:r>
      <w:proofErr w:type="spellEnd"/>
      <w:r w:rsidRPr="00583CE9">
        <w:rPr>
          <w:i/>
          <w:iCs/>
        </w:rPr>
        <w:t>.</w:t>
      </w:r>
      <w:r w:rsidRPr="00583CE9">
        <w:br/>
        <w:t xml:space="preserve">Retrieved from </w:t>
      </w:r>
      <w:hyperlink r:id="rId11" w:tgtFrame="_new" w:history="1">
        <w:r w:rsidRPr="00583CE9">
          <w:rPr>
            <w:rStyle w:val="Hyperlink"/>
          </w:rPr>
          <w:t>https://www.codegenes.net/blog/collaborative-filtering-pytorch/</w:t>
        </w:r>
      </w:hyperlink>
    </w:p>
    <w:p w14:paraId="019D0B15" w14:textId="037600D4" w:rsidR="00583CE9" w:rsidRPr="00583CE9" w:rsidRDefault="00583CE9" w:rsidP="00583CE9">
      <w:proofErr w:type="spellStart"/>
      <w:r w:rsidRPr="00583CE9">
        <w:t>GeeksforGeeks</w:t>
      </w:r>
      <w:proofErr w:type="spellEnd"/>
      <w:r w:rsidRPr="00583CE9">
        <w:t xml:space="preserve">. </w:t>
      </w:r>
      <w:r w:rsidRPr="00583CE9">
        <w:rPr>
          <w:i/>
          <w:iCs/>
        </w:rPr>
        <w:t>Build a Recommendation Engine with Collaborative Filtering.</w:t>
      </w:r>
      <w:r w:rsidRPr="00583CE9">
        <w:br/>
        <w:t xml:space="preserve">Retrieved from </w:t>
      </w:r>
      <w:hyperlink r:id="rId12" w:tgtFrame="_new" w:history="1">
        <w:r w:rsidRPr="00583CE9">
          <w:rPr>
            <w:rStyle w:val="Hyperlink"/>
          </w:rPr>
          <w:t>https://www.geeksforgeeks.org/machine-learning/build-a-recommendation-engine-with-collaborative-filtering/</w:t>
        </w:r>
      </w:hyperlink>
    </w:p>
    <w:p w14:paraId="00BED1E4" w14:textId="77777777" w:rsidR="00583CE9" w:rsidRPr="00583CE9" w:rsidRDefault="00583CE9" w:rsidP="00583CE9">
      <w:r w:rsidRPr="00583CE9">
        <w:t xml:space="preserve">McAuley, J. (2023). </w:t>
      </w:r>
      <w:r w:rsidRPr="00583CE9">
        <w:rPr>
          <w:i/>
          <w:iCs/>
        </w:rPr>
        <w:t>Amazon Reviews 2023 Dataset.</w:t>
      </w:r>
      <w:r w:rsidRPr="00583CE9">
        <w:t xml:space="preserve"> Hugging Face.</w:t>
      </w:r>
      <w:r w:rsidRPr="00583CE9">
        <w:br/>
        <w:t xml:space="preserve">Retrieved from </w:t>
      </w:r>
      <w:hyperlink r:id="rId13" w:tgtFrame="_new" w:history="1">
        <w:r w:rsidRPr="00583CE9">
          <w:rPr>
            <w:rStyle w:val="Hyperlink"/>
          </w:rPr>
          <w:t>https://huggingface.co/datasets/McAuley-Lab/Amazon-Reviews-2023</w:t>
        </w:r>
      </w:hyperlink>
    </w:p>
    <w:p w14:paraId="5464F0EB" w14:textId="54B3B814" w:rsidR="001903C1" w:rsidRDefault="001903C1" w:rsidP="00583CE9">
      <w:r w:rsidRPr="001903C1">
        <w:t xml:space="preserve">OpenAI. (2025). </w:t>
      </w:r>
      <w:r w:rsidRPr="001903C1">
        <w:rPr>
          <w:i/>
          <w:iCs/>
        </w:rPr>
        <w:t>ChatGPT (April 2025 version)</w:t>
      </w:r>
      <w:r w:rsidRPr="001903C1">
        <w:t xml:space="preserve"> [Large language model].</w:t>
      </w:r>
      <w:r w:rsidRPr="001903C1">
        <w:br/>
        <w:t>Used for refining phrasing, improving clarity,</w:t>
      </w:r>
      <w:r>
        <w:t xml:space="preserve"> </w:t>
      </w:r>
      <w:r w:rsidRPr="001903C1">
        <w:t>word choice</w:t>
      </w:r>
      <w:r>
        <w:t>, and formatting</w:t>
      </w:r>
      <w:r w:rsidRPr="001903C1">
        <w:t xml:space="preserve"> in written sections of this report.</w:t>
      </w:r>
      <w:r>
        <w:t xml:space="preserve"> </w:t>
      </w:r>
      <w:hyperlink r:id="rId14" w:tgtFrame="_new" w:history="1">
        <w:r w:rsidRPr="001903C1">
          <w:rPr>
            <w:rStyle w:val="Hyperlink"/>
          </w:rPr>
          <w:t>https://chat.openai.com/</w:t>
        </w:r>
      </w:hyperlink>
    </w:p>
    <w:p w14:paraId="3386C037" w14:textId="51CD849A" w:rsidR="00583CE9" w:rsidRPr="00583CE9" w:rsidRDefault="00583CE9" w:rsidP="00583CE9">
      <w:proofErr w:type="spellStart"/>
      <w:r w:rsidRPr="00583CE9">
        <w:t>PyTorch</w:t>
      </w:r>
      <w:proofErr w:type="spellEnd"/>
      <w:r w:rsidRPr="00583CE9">
        <w:t xml:space="preserve">. </w:t>
      </w:r>
      <w:r w:rsidRPr="00583CE9">
        <w:rPr>
          <w:i/>
          <w:iCs/>
        </w:rPr>
        <w:t xml:space="preserve">Introducing </w:t>
      </w:r>
      <w:proofErr w:type="spellStart"/>
      <w:r w:rsidRPr="00583CE9">
        <w:rPr>
          <w:i/>
          <w:iCs/>
        </w:rPr>
        <w:t>TorchRec</w:t>
      </w:r>
      <w:proofErr w:type="spellEnd"/>
      <w:r w:rsidRPr="00583CE9">
        <w:rPr>
          <w:i/>
          <w:iCs/>
        </w:rPr>
        <w:t>.</w:t>
      </w:r>
      <w:r w:rsidRPr="00583CE9">
        <w:br/>
        <w:t xml:space="preserve">Retrieved from </w:t>
      </w:r>
      <w:hyperlink r:id="rId15" w:tgtFrame="_new" w:history="1">
        <w:r w:rsidRPr="00583CE9">
          <w:rPr>
            <w:rStyle w:val="Hyperlink"/>
          </w:rPr>
          <w:t>https://pytorch.org/blog/introducing-torchrec/</w:t>
        </w:r>
      </w:hyperlink>
    </w:p>
    <w:p w14:paraId="5388DFA5" w14:textId="32509665" w:rsidR="00583CE9" w:rsidRPr="00583CE9" w:rsidRDefault="00583CE9" w:rsidP="00583CE9">
      <w:proofErr w:type="spellStart"/>
      <w:r w:rsidRPr="00583CE9">
        <w:t>PyTorch</w:t>
      </w:r>
      <w:proofErr w:type="spellEnd"/>
      <w:r w:rsidRPr="00583CE9">
        <w:t xml:space="preserve"> Documentation. </w:t>
      </w:r>
      <w:r w:rsidRPr="00583CE9">
        <w:rPr>
          <w:i/>
          <w:iCs/>
        </w:rPr>
        <w:t>Data API Reference.</w:t>
      </w:r>
      <w:r w:rsidRPr="00583CE9">
        <w:br/>
        <w:t xml:space="preserve">Retrieved from </w:t>
      </w:r>
      <w:hyperlink r:id="rId16" w:tgtFrame="_new" w:history="1">
        <w:r w:rsidRPr="00583CE9">
          <w:rPr>
            <w:rStyle w:val="Hyperlink"/>
          </w:rPr>
          <w:t>https://docs.pytorch.org/docs/stable/data.html</w:t>
        </w:r>
      </w:hyperlink>
    </w:p>
    <w:p w14:paraId="44F8B072" w14:textId="0586A748" w:rsidR="00583CE9" w:rsidRPr="00583CE9" w:rsidRDefault="00583CE9" w:rsidP="00583CE9">
      <w:r w:rsidRPr="00583CE9">
        <w:t xml:space="preserve">Sling Academy. </w:t>
      </w:r>
      <w:r w:rsidRPr="00583CE9">
        <w:rPr>
          <w:i/>
          <w:iCs/>
        </w:rPr>
        <w:t xml:space="preserve">Combining Content-Based and Collaborative Approaches in </w:t>
      </w:r>
      <w:proofErr w:type="spellStart"/>
      <w:r w:rsidRPr="00583CE9">
        <w:rPr>
          <w:i/>
          <w:iCs/>
        </w:rPr>
        <w:t>PyTorch</w:t>
      </w:r>
      <w:proofErr w:type="spellEnd"/>
      <w:r w:rsidRPr="00583CE9">
        <w:rPr>
          <w:i/>
          <w:iCs/>
        </w:rPr>
        <w:t xml:space="preserve"> Recommenders.</w:t>
      </w:r>
      <w:r w:rsidRPr="00583CE9">
        <w:br/>
        <w:t xml:space="preserve">Retrieved from </w:t>
      </w:r>
      <w:hyperlink r:id="rId17" w:tgtFrame="_new" w:history="1">
        <w:r w:rsidRPr="00583CE9">
          <w:rPr>
            <w:rStyle w:val="Hyperlink"/>
          </w:rPr>
          <w:t>https://www.slingacademy.com/article/combining-content-based-and-collaborative-approaches-in-pytorch-recommenders/</w:t>
        </w:r>
      </w:hyperlink>
    </w:p>
    <w:p w14:paraId="1395CC00" w14:textId="77777777" w:rsidR="00583CE9" w:rsidRPr="00583CE9" w:rsidRDefault="00583CE9" w:rsidP="00583CE9">
      <w:proofErr w:type="spellStart"/>
      <w:r w:rsidRPr="00583CE9">
        <w:t>Streamlit</w:t>
      </w:r>
      <w:proofErr w:type="spellEnd"/>
      <w:r w:rsidRPr="00583CE9">
        <w:t xml:space="preserve">. (2025). </w:t>
      </w:r>
      <w:proofErr w:type="spellStart"/>
      <w:r w:rsidRPr="00583CE9">
        <w:rPr>
          <w:i/>
          <w:iCs/>
        </w:rPr>
        <w:t>Streamlit</w:t>
      </w:r>
      <w:proofErr w:type="spellEnd"/>
      <w:r w:rsidRPr="00583CE9">
        <w:rPr>
          <w:i/>
          <w:iCs/>
        </w:rPr>
        <w:t xml:space="preserve"> Tutorials.</w:t>
      </w:r>
      <w:r w:rsidRPr="00583CE9">
        <w:br/>
        <w:t xml:space="preserve">Retrieved from </w:t>
      </w:r>
      <w:hyperlink r:id="rId18" w:tgtFrame="_new" w:history="1">
        <w:r w:rsidRPr="00583CE9">
          <w:rPr>
            <w:rStyle w:val="Hyperlink"/>
          </w:rPr>
          <w:t>https://docs.streamlit.io/develop/tutorials</w:t>
        </w:r>
      </w:hyperlink>
    </w:p>
    <w:p w14:paraId="39D5ED6F" w14:textId="77777777" w:rsidR="00B05093" w:rsidRDefault="00B05093">
      <w:pPr>
        <w:rPr>
          <w:b/>
          <w:bCs/>
          <w:sz w:val="28"/>
          <w:szCs w:val="36"/>
        </w:rPr>
      </w:pPr>
    </w:p>
    <w:p w14:paraId="7F9A4F84" w14:textId="77777777" w:rsidR="00B05093" w:rsidRDefault="00B05093">
      <w:pPr>
        <w:rPr>
          <w:b/>
          <w:bCs/>
          <w:sz w:val="28"/>
          <w:szCs w:val="36"/>
        </w:rPr>
      </w:pPr>
    </w:p>
    <w:p w14:paraId="458E972E" w14:textId="77777777" w:rsidR="00152AF4" w:rsidRDefault="00152AF4">
      <w:pPr>
        <w:rPr>
          <w:b/>
          <w:bCs/>
          <w:sz w:val="28"/>
          <w:szCs w:val="36"/>
        </w:rPr>
      </w:pPr>
    </w:p>
    <w:p w14:paraId="6A229134" w14:textId="77777777" w:rsidR="00152AF4" w:rsidRDefault="00152AF4">
      <w:pPr>
        <w:rPr>
          <w:b/>
          <w:bCs/>
          <w:sz w:val="28"/>
          <w:szCs w:val="36"/>
        </w:rPr>
      </w:pPr>
    </w:p>
    <w:p w14:paraId="0F58D4C2" w14:textId="77777777" w:rsidR="00152AF4" w:rsidRDefault="00152AF4">
      <w:pPr>
        <w:rPr>
          <w:b/>
          <w:bCs/>
          <w:sz w:val="28"/>
          <w:szCs w:val="36"/>
        </w:rPr>
      </w:pPr>
    </w:p>
    <w:p w14:paraId="7B42D746" w14:textId="77777777" w:rsidR="00152AF4" w:rsidRDefault="00152AF4">
      <w:pPr>
        <w:rPr>
          <w:b/>
          <w:bCs/>
          <w:sz w:val="28"/>
          <w:szCs w:val="36"/>
        </w:rPr>
      </w:pPr>
    </w:p>
    <w:p w14:paraId="7688A695" w14:textId="77777777" w:rsidR="00152AF4" w:rsidRDefault="00152AF4">
      <w:pPr>
        <w:rPr>
          <w:b/>
          <w:bCs/>
          <w:sz w:val="28"/>
          <w:szCs w:val="36"/>
        </w:rPr>
      </w:pPr>
    </w:p>
    <w:p w14:paraId="7FFAEE2E" w14:textId="77777777" w:rsidR="00152AF4" w:rsidRDefault="00152AF4">
      <w:pPr>
        <w:rPr>
          <w:b/>
          <w:bCs/>
          <w:sz w:val="28"/>
          <w:szCs w:val="36"/>
        </w:rPr>
      </w:pPr>
    </w:p>
    <w:p w14:paraId="366C8434" w14:textId="77777777" w:rsidR="00152AF4" w:rsidRDefault="00152AF4">
      <w:pPr>
        <w:rPr>
          <w:b/>
          <w:bCs/>
          <w:sz w:val="28"/>
          <w:szCs w:val="36"/>
        </w:rPr>
      </w:pPr>
    </w:p>
    <w:p w14:paraId="5ED659EB" w14:textId="77777777" w:rsidR="00B05093" w:rsidRDefault="00B05093">
      <w:pPr>
        <w:rPr>
          <w:b/>
          <w:bCs/>
          <w:sz w:val="28"/>
          <w:szCs w:val="36"/>
        </w:rPr>
      </w:pPr>
    </w:p>
    <w:p w14:paraId="467C918C" w14:textId="2A023D72" w:rsidR="00B17DF9" w:rsidRPr="00B83CB7" w:rsidRDefault="00B83CB7">
      <w:pPr>
        <w:rPr>
          <w:b/>
          <w:bCs/>
          <w:sz w:val="28"/>
          <w:szCs w:val="36"/>
        </w:rPr>
      </w:pPr>
      <w:r w:rsidRPr="00B83CB7">
        <w:rPr>
          <w:b/>
          <w:bCs/>
          <w:sz w:val="28"/>
          <w:szCs w:val="36"/>
        </w:rPr>
        <w:lastRenderedPageBreak/>
        <w:t>Appendix</w:t>
      </w:r>
    </w:p>
    <w:p w14:paraId="09B79959" w14:textId="248FBE78" w:rsidR="00B83CB7" w:rsidRPr="00286FCD" w:rsidRDefault="00B83CB7" w:rsidP="00B83CB7">
      <w:pPr>
        <w:spacing w:after="0" w:line="240" w:lineRule="auto"/>
        <w:rPr>
          <w:b/>
          <w:bCs/>
        </w:rPr>
      </w:pPr>
      <w:r w:rsidRPr="00286FCD">
        <w:rPr>
          <w:b/>
          <w:bCs/>
        </w:rPr>
        <w:t>Dataset</w:t>
      </w:r>
      <w:r>
        <w:rPr>
          <w:b/>
          <w:bCs/>
        </w:rPr>
        <w:t xml:space="preserve"> Information</w:t>
      </w:r>
    </w:p>
    <w:p w14:paraId="04947638" w14:textId="77777777" w:rsidR="00B83CB7" w:rsidRPr="002B5910" w:rsidRDefault="00B83CB7" w:rsidP="00B83CB7">
      <w:pPr>
        <w:spacing w:after="0"/>
      </w:pPr>
      <w:r w:rsidRPr="002B5910">
        <w:br/>
        <w:t>Each “category” contains two JSON files</w:t>
      </w:r>
      <w:r w:rsidRPr="002C58EE">
        <w:t>.  For appliances, these are the files</w:t>
      </w:r>
      <w:r w:rsidRPr="002B5910">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8"/>
        <w:gridCol w:w="2448"/>
        <w:gridCol w:w="4547"/>
        <w:gridCol w:w="1177"/>
      </w:tblGrid>
      <w:tr w:rsidR="00B83CB7" w:rsidRPr="002B5910" w14:paraId="0D64BE35" w14:textId="77777777" w:rsidTr="00CE6413">
        <w:trPr>
          <w:tblHeader/>
          <w:tblCellSpacing w:w="15" w:type="dxa"/>
        </w:trPr>
        <w:tc>
          <w:tcPr>
            <w:tcW w:w="0" w:type="auto"/>
            <w:vAlign w:val="center"/>
            <w:hideMark/>
          </w:tcPr>
          <w:p w14:paraId="4E87F6A5" w14:textId="77777777" w:rsidR="00B83CB7" w:rsidRPr="002B5910" w:rsidRDefault="00B83CB7" w:rsidP="00CE6413">
            <w:pPr>
              <w:spacing w:after="0"/>
              <w:rPr>
                <w:b/>
                <w:bCs/>
              </w:rPr>
            </w:pPr>
            <w:r w:rsidRPr="002B5910">
              <w:rPr>
                <w:b/>
                <w:bCs/>
              </w:rPr>
              <w:t>Type</w:t>
            </w:r>
          </w:p>
        </w:tc>
        <w:tc>
          <w:tcPr>
            <w:tcW w:w="0" w:type="auto"/>
            <w:vAlign w:val="center"/>
            <w:hideMark/>
          </w:tcPr>
          <w:p w14:paraId="510DE98A" w14:textId="77777777" w:rsidR="00B83CB7" w:rsidRPr="002B5910" w:rsidRDefault="00B83CB7" w:rsidP="00CE6413">
            <w:pPr>
              <w:spacing w:after="0"/>
              <w:rPr>
                <w:b/>
                <w:bCs/>
              </w:rPr>
            </w:pPr>
            <w:r w:rsidRPr="002B5910">
              <w:rPr>
                <w:b/>
                <w:bCs/>
              </w:rPr>
              <w:t>File Name</w:t>
            </w:r>
          </w:p>
        </w:tc>
        <w:tc>
          <w:tcPr>
            <w:tcW w:w="0" w:type="auto"/>
            <w:vAlign w:val="center"/>
            <w:hideMark/>
          </w:tcPr>
          <w:p w14:paraId="1DC5258E" w14:textId="77777777" w:rsidR="00B83CB7" w:rsidRPr="002B5910" w:rsidRDefault="00B83CB7" w:rsidP="00CE6413">
            <w:pPr>
              <w:spacing w:after="0"/>
              <w:rPr>
                <w:b/>
                <w:bCs/>
              </w:rPr>
            </w:pPr>
            <w:r w:rsidRPr="002B5910">
              <w:rPr>
                <w:b/>
                <w:bCs/>
              </w:rPr>
              <w:t>What It Contains</w:t>
            </w:r>
          </w:p>
        </w:tc>
        <w:tc>
          <w:tcPr>
            <w:tcW w:w="0" w:type="auto"/>
            <w:vAlign w:val="center"/>
            <w:hideMark/>
          </w:tcPr>
          <w:p w14:paraId="2F3E8AEF" w14:textId="77777777" w:rsidR="00B83CB7" w:rsidRPr="002B5910" w:rsidRDefault="00B83CB7" w:rsidP="00CE6413">
            <w:pPr>
              <w:spacing w:after="0"/>
              <w:rPr>
                <w:b/>
                <w:bCs/>
              </w:rPr>
            </w:pPr>
            <w:r w:rsidRPr="002B5910">
              <w:rPr>
                <w:b/>
                <w:bCs/>
              </w:rPr>
              <w:t>Size (</w:t>
            </w:r>
            <w:proofErr w:type="spellStart"/>
            <w:r w:rsidRPr="002B5910">
              <w:rPr>
                <w:b/>
                <w:bCs/>
              </w:rPr>
              <w:t>approx</w:t>
            </w:r>
            <w:proofErr w:type="spellEnd"/>
            <w:r w:rsidRPr="002B5910">
              <w:rPr>
                <w:b/>
                <w:bCs/>
              </w:rPr>
              <w:t>)</w:t>
            </w:r>
          </w:p>
        </w:tc>
      </w:tr>
      <w:tr w:rsidR="00B83CB7" w:rsidRPr="002B5910" w14:paraId="7A6DD571" w14:textId="77777777" w:rsidTr="00CE6413">
        <w:trPr>
          <w:tblCellSpacing w:w="15" w:type="dxa"/>
        </w:trPr>
        <w:tc>
          <w:tcPr>
            <w:tcW w:w="0" w:type="auto"/>
            <w:vAlign w:val="center"/>
            <w:hideMark/>
          </w:tcPr>
          <w:p w14:paraId="6CE1A063" w14:textId="77777777" w:rsidR="00B83CB7" w:rsidRPr="002B5910" w:rsidRDefault="00B83CB7" w:rsidP="00CE6413">
            <w:pPr>
              <w:spacing w:after="0"/>
            </w:pPr>
            <w:r w:rsidRPr="002B5910">
              <w:rPr>
                <w:b/>
                <w:bCs/>
              </w:rPr>
              <w:t>Review data</w:t>
            </w:r>
          </w:p>
        </w:tc>
        <w:tc>
          <w:tcPr>
            <w:tcW w:w="0" w:type="auto"/>
            <w:vAlign w:val="center"/>
            <w:hideMark/>
          </w:tcPr>
          <w:p w14:paraId="26D2EB74" w14:textId="77777777" w:rsidR="00B83CB7" w:rsidRPr="002B5910" w:rsidRDefault="00B83CB7" w:rsidP="00CE6413">
            <w:pPr>
              <w:spacing w:after="0"/>
            </w:pPr>
            <w:r>
              <w:t>Electronic</w:t>
            </w:r>
            <w:r w:rsidRPr="002B5910">
              <w:t>s.json.gz</w:t>
            </w:r>
          </w:p>
        </w:tc>
        <w:tc>
          <w:tcPr>
            <w:tcW w:w="0" w:type="auto"/>
            <w:vAlign w:val="center"/>
            <w:hideMark/>
          </w:tcPr>
          <w:p w14:paraId="049F93CA" w14:textId="77777777" w:rsidR="00B83CB7" w:rsidRPr="002B5910" w:rsidRDefault="00B83CB7" w:rsidP="00CE6413">
            <w:pPr>
              <w:spacing w:after="0"/>
            </w:pPr>
            <w:r>
              <w:t xml:space="preserve">2 million+ </w:t>
            </w:r>
            <w:r w:rsidRPr="002B5910">
              <w:t xml:space="preserve">User reviews (ratings, text, timestamps, </w:t>
            </w:r>
            <w:proofErr w:type="spellStart"/>
            <w:r w:rsidRPr="002B5910">
              <w:t>user_id</w:t>
            </w:r>
            <w:proofErr w:type="spellEnd"/>
            <w:r w:rsidRPr="002B5910">
              <w:t xml:space="preserve">, </w:t>
            </w:r>
            <w:proofErr w:type="spellStart"/>
            <w:r w:rsidRPr="002B5910">
              <w:t>asin</w:t>
            </w:r>
            <w:proofErr w:type="spellEnd"/>
            <w:r w:rsidRPr="002B5910">
              <w:t>)</w:t>
            </w:r>
          </w:p>
        </w:tc>
        <w:tc>
          <w:tcPr>
            <w:tcW w:w="0" w:type="auto"/>
            <w:vAlign w:val="center"/>
            <w:hideMark/>
          </w:tcPr>
          <w:p w14:paraId="78F56D44" w14:textId="77777777" w:rsidR="00B83CB7" w:rsidRPr="002B5910" w:rsidRDefault="00B83CB7" w:rsidP="00CE6413">
            <w:pPr>
              <w:spacing w:after="0"/>
            </w:pPr>
            <w:r w:rsidRPr="002B5910">
              <w:t>258 MB</w:t>
            </w:r>
          </w:p>
        </w:tc>
      </w:tr>
      <w:tr w:rsidR="00B83CB7" w:rsidRPr="002B5910" w14:paraId="1067A7F4" w14:textId="77777777" w:rsidTr="00CE6413">
        <w:trPr>
          <w:tblCellSpacing w:w="15" w:type="dxa"/>
        </w:trPr>
        <w:tc>
          <w:tcPr>
            <w:tcW w:w="0" w:type="auto"/>
            <w:vAlign w:val="center"/>
            <w:hideMark/>
          </w:tcPr>
          <w:p w14:paraId="62A2471C" w14:textId="77777777" w:rsidR="00B83CB7" w:rsidRPr="002B5910" w:rsidRDefault="00B83CB7" w:rsidP="00CE6413">
            <w:pPr>
              <w:spacing w:after="0"/>
            </w:pPr>
            <w:r w:rsidRPr="002B5910">
              <w:rPr>
                <w:b/>
                <w:bCs/>
              </w:rPr>
              <w:t>Metadata</w:t>
            </w:r>
          </w:p>
        </w:tc>
        <w:tc>
          <w:tcPr>
            <w:tcW w:w="0" w:type="auto"/>
            <w:vAlign w:val="center"/>
            <w:hideMark/>
          </w:tcPr>
          <w:p w14:paraId="068EEF24" w14:textId="77777777" w:rsidR="00B83CB7" w:rsidRPr="002B5910" w:rsidRDefault="00B83CB7" w:rsidP="00CE6413">
            <w:pPr>
              <w:spacing w:after="0"/>
            </w:pPr>
            <w:r w:rsidRPr="002B5910">
              <w:t>meta_</w:t>
            </w:r>
            <w:r>
              <w:t>Electronics</w:t>
            </w:r>
            <w:r w:rsidRPr="002B5910">
              <w:t>.json.gz</w:t>
            </w:r>
          </w:p>
        </w:tc>
        <w:tc>
          <w:tcPr>
            <w:tcW w:w="0" w:type="auto"/>
            <w:vAlign w:val="center"/>
            <w:hideMark/>
          </w:tcPr>
          <w:p w14:paraId="3478F61F" w14:textId="77777777" w:rsidR="00B83CB7" w:rsidRPr="002B5910" w:rsidRDefault="00B83CB7" w:rsidP="00CE6413">
            <w:pPr>
              <w:spacing w:after="0"/>
            </w:pPr>
            <w:r>
              <w:t xml:space="preserve">93,000+ </w:t>
            </w:r>
            <w:r w:rsidRPr="002B5910">
              <w:t>Product info (titles, categories, brands, prices, descriptions)</w:t>
            </w:r>
          </w:p>
        </w:tc>
        <w:tc>
          <w:tcPr>
            <w:tcW w:w="0" w:type="auto"/>
            <w:vAlign w:val="center"/>
            <w:hideMark/>
          </w:tcPr>
          <w:p w14:paraId="1F86C606" w14:textId="77777777" w:rsidR="00B83CB7" w:rsidRPr="002B5910" w:rsidRDefault="00B83CB7" w:rsidP="00CE6413">
            <w:pPr>
              <w:spacing w:after="0"/>
            </w:pPr>
            <w:r w:rsidRPr="002B5910">
              <w:t>63.3 MB</w:t>
            </w:r>
          </w:p>
        </w:tc>
      </w:tr>
    </w:tbl>
    <w:p w14:paraId="73A2F1F6" w14:textId="77777777" w:rsidR="00B83CB7" w:rsidRDefault="00B83CB7" w:rsidP="00B83CB7">
      <w:pPr>
        <w:pBdr>
          <w:bottom w:val="single" w:sz="12" w:space="1" w:color="auto"/>
        </w:pBdr>
        <w:spacing w:after="0"/>
      </w:pPr>
    </w:p>
    <w:p w14:paraId="4D295EA8" w14:textId="77777777" w:rsidR="00B83CB7" w:rsidRDefault="00B83CB7" w:rsidP="00B83CB7">
      <w:pPr>
        <w:spacing w:after="0"/>
      </w:pPr>
    </w:p>
    <w:p w14:paraId="47212946" w14:textId="338BF379" w:rsidR="00B83CB7" w:rsidRDefault="00B83CB7" w:rsidP="00B83CB7">
      <w:pPr>
        <w:spacing w:after="0"/>
      </w:pPr>
      <w:r>
        <w:t>Json file features example from user review dataset (Electronic</w:t>
      </w:r>
      <w:r w:rsidRPr="002B5910">
        <w:t>s.json.gz</w:t>
      </w:r>
      <w:r>
        <w:t>):</w:t>
      </w:r>
    </w:p>
    <w:p w14:paraId="5E393EE4" w14:textId="77777777" w:rsidR="00B83CB7" w:rsidRDefault="00B83CB7" w:rsidP="00B83CB7">
      <w:pPr>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7"/>
        <w:gridCol w:w="2309"/>
        <w:gridCol w:w="5124"/>
      </w:tblGrid>
      <w:tr w:rsidR="00B83CB7" w:rsidRPr="00295DFA" w14:paraId="1F6BB806" w14:textId="77777777" w:rsidTr="00CE6413">
        <w:trPr>
          <w:tblHeader/>
          <w:tblCellSpacing w:w="15" w:type="dxa"/>
        </w:trPr>
        <w:tc>
          <w:tcPr>
            <w:tcW w:w="0" w:type="auto"/>
            <w:vAlign w:val="center"/>
            <w:hideMark/>
          </w:tcPr>
          <w:p w14:paraId="552E9036" w14:textId="77777777" w:rsidR="00B83CB7" w:rsidRPr="00295DFA" w:rsidRDefault="00B83CB7" w:rsidP="00CE6413">
            <w:pPr>
              <w:spacing w:after="0" w:line="240" w:lineRule="auto"/>
              <w:rPr>
                <w:b/>
                <w:bCs/>
              </w:rPr>
            </w:pPr>
            <w:r w:rsidRPr="00295DFA">
              <w:rPr>
                <w:b/>
                <w:bCs/>
              </w:rPr>
              <w:t>Field</w:t>
            </w:r>
          </w:p>
        </w:tc>
        <w:tc>
          <w:tcPr>
            <w:tcW w:w="0" w:type="auto"/>
            <w:vAlign w:val="center"/>
            <w:hideMark/>
          </w:tcPr>
          <w:p w14:paraId="765F4A38" w14:textId="77777777" w:rsidR="00B83CB7" w:rsidRPr="00295DFA" w:rsidRDefault="00B83CB7" w:rsidP="00CE6413">
            <w:pPr>
              <w:spacing w:after="0" w:line="240" w:lineRule="auto"/>
              <w:rPr>
                <w:b/>
                <w:bCs/>
              </w:rPr>
            </w:pPr>
            <w:r w:rsidRPr="00295DFA">
              <w:rPr>
                <w:b/>
                <w:bCs/>
              </w:rPr>
              <w:t>Description</w:t>
            </w:r>
          </w:p>
        </w:tc>
        <w:tc>
          <w:tcPr>
            <w:tcW w:w="0" w:type="auto"/>
            <w:vAlign w:val="center"/>
            <w:hideMark/>
          </w:tcPr>
          <w:p w14:paraId="40AF480B" w14:textId="77777777" w:rsidR="00B83CB7" w:rsidRPr="00295DFA" w:rsidRDefault="00B83CB7" w:rsidP="00CE6413">
            <w:pPr>
              <w:spacing w:after="0" w:line="240" w:lineRule="auto"/>
              <w:rPr>
                <w:b/>
                <w:bCs/>
              </w:rPr>
            </w:pPr>
            <w:r w:rsidRPr="00295DFA">
              <w:rPr>
                <w:b/>
                <w:bCs/>
              </w:rPr>
              <w:t>Example / Interpretation</w:t>
            </w:r>
          </w:p>
        </w:tc>
      </w:tr>
      <w:tr w:rsidR="00B83CB7" w:rsidRPr="00295DFA" w14:paraId="25353D31" w14:textId="77777777" w:rsidTr="00CE6413">
        <w:trPr>
          <w:tblCellSpacing w:w="15" w:type="dxa"/>
        </w:trPr>
        <w:tc>
          <w:tcPr>
            <w:tcW w:w="0" w:type="auto"/>
            <w:vAlign w:val="center"/>
            <w:hideMark/>
          </w:tcPr>
          <w:p w14:paraId="027F727C" w14:textId="77777777" w:rsidR="00B83CB7" w:rsidRPr="00295DFA" w:rsidRDefault="00B83CB7" w:rsidP="00CE6413">
            <w:pPr>
              <w:spacing w:after="0" w:line="240" w:lineRule="auto"/>
            </w:pPr>
            <w:r w:rsidRPr="00295DFA">
              <w:t>"rating"</w:t>
            </w:r>
          </w:p>
        </w:tc>
        <w:tc>
          <w:tcPr>
            <w:tcW w:w="0" w:type="auto"/>
            <w:vAlign w:val="center"/>
            <w:hideMark/>
          </w:tcPr>
          <w:p w14:paraId="6E57AA47" w14:textId="77777777" w:rsidR="00B83CB7" w:rsidRPr="00295DFA" w:rsidRDefault="00B83CB7" w:rsidP="00CE6413">
            <w:pPr>
              <w:spacing w:after="0" w:line="240" w:lineRule="auto"/>
            </w:pPr>
            <w:r w:rsidRPr="00295DFA">
              <w:t>The star rating (1.0–5.0)</w:t>
            </w:r>
          </w:p>
        </w:tc>
        <w:tc>
          <w:tcPr>
            <w:tcW w:w="0" w:type="auto"/>
            <w:vAlign w:val="center"/>
            <w:hideMark/>
          </w:tcPr>
          <w:p w14:paraId="342C5E95" w14:textId="77777777" w:rsidR="00B83CB7" w:rsidRPr="00295DFA" w:rsidRDefault="00B83CB7" w:rsidP="00CE6413">
            <w:pPr>
              <w:spacing w:after="0" w:line="240" w:lineRule="auto"/>
            </w:pPr>
            <w:r w:rsidRPr="00295DFA">
              <w:t>5.0 → extremely satisfied</w:t>
            </w:r>
          </w:p>
        </w:tc>
      </w:tr>
      <w:tr w:rsidR="00B83CB7" w:rsidRPr="00295DFA" w14:paraId="51A6E3FE" w14:textId="77777777" w:rsidTr="00CE6413">
        <w:trPr>
          <w:tblCellSpacing w:w="15" w:type="dxa"/>
        </w:trPr>
        <w:tc>
          <w:tcPr>
            <w:tcW w:w="0" w:type="auto"/>
            <w:vAlign w:val="center"/>
            <w:hideMark/>
          </w:tcPr>
          <w:p w14:paraId="06794A16" w14:textId="77777777" w:rsidR="00B83CB7" w:rsidRPr="00295DFA" w:rsidRDefault="00B83CB7" w:rsidP="00CE6413">
            <w:pPr>
              <w:spacing w:after="0" w:line="240" w:lineRule="auto"/>
            </w:pPr>
            <w:r w:rsidRPr="00295DFA">
              <w:t>"title"</w:t>
            </w:r>
          </w:p>
        </w:tc>
        <w:tc>
          <w:tcPr>
            <w:tcW w:w="0" w:type="auto"/>
            <w:vAlign w:val="center"/>
            <w:hideMark/>
          </w:tcPr>
          <w:p w14:paraId="761BD3D4" w14:textId="77777777" w:rsidR="00B83CB7" w:rsidRPr="00295DFA" w:rsidRDefault="00B83CB7" w:rsidP="00CE6413">
            <w:pPr>
              <w:spacing w:after="0" w:line="240" w:lineRule="auto"/>
            </w:pPr>
            <w:r w:rsidRPr="00295DFA">
              <w:t>Short summary or headline of the review</w:t>
            </w:r>
          </w:p>
        </w:tc>
        <w:tc>
          <w:tcPr>
            <w:tcW w:w="0" w:type="auto"/>
            <w:vAlign w:val="center"/>
            <w:hideMark/>
          </w:tcPr>
          <w:p w14:paraId="249A61CE" w14:textId="77777777" w:rsidR="00B83CB7" w:rsidRPr="00295DFA" w:rsidRDefault="00B83CB7" w:rsidP="00CE6413">
            <w:pPr>
              <w:spacing w:after="0" w:line="240" w:lineRule="auto"/>
            </w:pPr>
            <w:r w:rsidRPr="00295DFA">
              <w:t xml:space="preserve">"The hardest part is </w:t>
            </w:r>
            <w:proofErr w:type="gramStart"/>
            <w:r w:rsidRPr="00295DFA">
              <w:t>pulling(</w:t>
            </w:r>
            <w:proofErr w:type="gramEnd"/>
            <w:r w:rsidRPr="00295DFA">
              <w:t>disconnecting &amp; reconnecting) dishwasher"</w:t>
            </w:r>
          </w:p>
        </w:tc>
      </w:tr>
      <w:tr w:rsidR="00B83CB7" w:rsidRPr="00295DFA" w14:paraId="1E54F0DB" w14:textId="77777777" w:rsidTr="00CE6413">
        <w:trPr>
          <w:tblCellSpacing w:w="15" w:type="dxa"/>
        </w:trPr>
        <w:tc>
          <w:tcPr>
            <w:tcW w:w="0" w:type="auto"/>
            <w:vAlign w:val="center"/>
            <w:hideMark/>
          </w:tcPr>
          <w:p w14:paraId="0A855E0B" w14:textId="77777777" w:rsidR="00B83CB7" w:rsidRPr="00295DFA" w:rsidRDefault="00B83CB7" w:rsidP="00CE6413">
            <w:pPr>
              <w:spacing w:after="0" w:line="240" w:lineRule="auto"/>
            </w:pPr>
            <w:r w:rsidRPr="00295DFA">
              <w:t>"text"</w:t>
            </w:r>
          </w:p>
        </w:tc>
        <w:tc>
          <w:tcPr>
            <w:tcW w:w="0" w:type="auto"/>
            <w:vAlign w:val="center"/>
            <w:hideMark/>
          </w:tcPr>
          <w:p w14:paraId="39758C83" w14:textId="77777777" w:rsidR="00B83CB7" w:rsidRPr="00295DFA" w:rsidRDefault="00B83CB7" w:rsidP="00CE6413">
            <w:pPr>
              <w:spacing w:after="0" w:line="240" w:lineRule="auto"/>
            </w:pPr>
            <w:r w:rsidRPr="00295DFA">
              <w:t>The main body of the review</w:t>
            </w:r>
          </w:p>
        </w:tc>
        <w:tc>
          <w:tcPr>
            <w:tcW w:w="0" w:type="auto"/>
            <w:vAlign w:val="center"/>
            <w:hideMark/>
          </w:tcPr>
          <w:p w14:paraId="6D9C4020" w14:textId="77777777" w:rsidR="00B83CB7" w:rsidRPr="00295DFA" w:rsidRDefault="00B83CB7" w:rsidP="00CE6413">
            <w:pPr>
              <w:spacing w:after="0" w:line="240" w:lineRule="auto"/>
            </w:pPr>
            <w:r w:rsidRPr="00295DFA">
              <w:t>"Love this because it's the complete assembly"</w:t>
            </w:r>
          </w:p>
        </w:tc>
      </w:tr>
      <w:tr w:rsidR="00B83CB7" w:rsidRPr="00295DFA" w14:paraId="1122B625" w14:textId="77777777" w:rsidTr="00CE6413">
        <w:trPr>
          <w:tblCellSpacing w:w="15" w:type="dxa"/>
        </w:trPr>
        <w:tc>
          <w:tcPr>
            <w:tcW w:w="0" w:type="auto"/>
            <w:vAlign w:val="center"/>
            <w:hideMark/>
          </w:tcPr>
          <w:p w14:paraId="3BA8C452" w14:textId="77777777" w:rsidR="00B83CB7" w:rsidRPr="00295DFA" w:rsidRDefault="00B83CB7" w:rsidP="00CE6413">
            <w:pPr>
              <w:spacing w:after="0" w:line="240" w:lineRule="auto"/>
            </w:pPr>
            <w:r w:rsidRPr="00295DFA">
              <w:t>"images"</w:t>
            </w:r>
          </w:p>
        </w:tc>
        <w:tc>
          <w:tcPr>
            <w:tcW w:w="0" w:type="auto"/>
            <w:vAlign w:val="center"/>
            <w:hideMark/>
          </w:tcPr>
          <w:p w14:paraId="5480518F" w14:textId="77777777" w:rsidR="00B83CB7" w:rsidRPr="00295DFA" w:rsidRDefault="00B83CB7" w:rsidP="00CE6413">
            <w:pPr>
              <w:spacing w:after="0" w:line="240" w:lineRule="auto"/>
            </w:pPr>
            <w:r w:rsidRPr="00295DFA">
              <w:t>List of review images (if any)</w:t>
            </w:r>
          </w:p>
        </w:tc>
        <w:tc>
          <w:tcPr>
            <w:tcW w:w="0" w:type="auto"/>
            <w:vAlign w:val="center"/>
            <w:hideMark/>
          </w:tcPr>
          <w:p w14:paraId="59C5B7A2" w14:textId="77777777" w:rsidR="00B83CB7" w:rsidRPr="00295DFA" w:rsidRDefault="00B83CB7" w:rsidP="00CE6413">
            <w:pPr>
              <w:spacing w:after="0" w:line="240" w:lineRule="auto"/>
            </w:pPr>
            <w:r w:rsidRPr="00295DFA">
              <w:t>[] → no uploaded photos</w:t>
            </w:r>
          </w:p>
        </w:tc>
      </w:tr>
      <w:tr w:rsidR="00B83CB7" w:rsidRPr="00295DFA" w14:paraId="14A85A34" w14:textId="77777777" w:rsidTr="00CE6413">
        <w:trPr>
          <w:tblCellSpacing w:w="15" w:type="dxa"/>
        </w:trPr>
        <w:tc>
          <w:tcPr>
            <w:tcW w:w="0" w:type="auto"/>
            <w:vAlign w:val="center"/>
            <w:hideMark/>
          </w:tcPr>
          <w:p w14:paraId="7BB25951" w14:textId="77777777" w:rsidR="00B83CB7" w:rsidRPr="00295DFA" w:rsidRDefault="00B83CB7" w:rsidP="00CE6413">
            <w:pPr>
              <w:spacing w:after="0" w:line="240" w:lineRule="auto"/>
            </w:pPr>
            <w:r w:rsidRPr="00295DFA">
              <w:t>"</w:t>
            </w:r>
            <w:proofErr w:type="spellStart"/>
            <w:r w:rsidRPr="00295DFA">
              <w:t>asin</w:t>
            </w:r>
            <w:proofErr w:type="spellEnd"/>
            <w:r w:rsidRPr="00295DFA">
              <w:t>"</w:t>
            </w:r>
          </w:p>
        </w:tc>
        <w:tc>
          <w:tcPr>
            <w:tcW w:w="0" w:type="auto"/>
            <w:vAlign w:val="center"/>
            <w:hideMark/>
          </w:tcPr>
          <w:p w14:paraId="04197B41" w14:textId="77777777" w:rsidR="00B83CB7" w:rsidRPr="00295DFA" w:rsidRDefault="00B83CB7" w:rsidP="00CE6413">
            <w:pPr>
              <w:spacing w:after="0" w:line="240" w:lineRule="auto"/>
            </w:pPr>
            <w:r w:rsidRPr="00295DFA">
              <w:t>Amazon Standard Identification Number (unique product ID)</w:t>
            </w:r>
          </w:p>
        </w:tc>
        <w:tc>
          <w:tcPr>
            <w:tcW w:w="0" w:type="auto"/>
            <w:vAlign w:val="center"/>
            <w:hideMark/>
          </w:tcPr>
          <w:p w14:paraId="609A25C8" w14:textId="77777777" w:rsidR="00B83CB7" w:rsidRPr="00295DFA" w:rsidRDefault="00B83CB7" w:rsidP="00CE6413">
            <w:pPr>
              <w:spacing w:after="0" w:line="240" w:lineRule="auto"/>
            </w:pPr>
            <w:r w:rsidRPr="00295DFA">
              <w:t>"B07B4MSV7J"</w:t>
            </w:r>
          </w:p>
        </w:tc>
      </w:tr>
      <w:tr w:rsidR="00B83CB7" w:rsidRPr="00295DFA" w14:paraId="209A6B30" w14:textId="77777777" w:rsidTr="00CE6413">
        <w:trPr>
          <w:tblCellSpacing w:w="15" w:type="dxa"/>
        </w:trPr>
        <w:tc>
          <w:tcPr>
            <w:tcW w:w="0" w:type="auto"/>
            <w:vAlign w:val="center"/>
            <w:hideMark/>
          </w:tcPr>
          <w:p w14:paraId="199929A0" w14:textId="77777777" w:rsidR="00B83CB7" w:rsidRPr="00295DFA" w:rsidRDefault="00B83CB7" w:rsidP="00CE6413">
            <w:pPr>
              <w:spacing w:after="0" w:line="240" w:lineRule="auto"/>
            </w:pPr>
            <w:r w:rsidRPr="00295DFA">
              <w:t>"</w:t>
            </w:r>
            <w:proofErr w:type="spellStart"/>
            <w:proofErr w:type="gramStart"/>
            <w:r w:rsidRPr="00295DFA">
              <w:t>parent</w:t>
            </w:r>
            <w:proofErr w:type="gramEnd"/>
            <w:r w:rsidRPr="00295DFA">
              <w:t>_asin</w:t>
            </w:r>
            <w:proofErr w:type="spellEnd"/>
            <w:r w:rsidRPr="00295DFA">
              <w:t>"</w:t>
            </w:r>
          </w:p>
        </w:tc>
        <w:tc>
          <w:tcPr>
            <w:tcW w:w="0" w:type="auto"/>
            <w:vAlign w:val="center"/>
            <w:hideMark/>
          </w:tcPr>
          <w:p w14:paraId="23DEA376" w14:textId="77777777" w:rsidR="00B83CB7" w:rsidRPr="00295DFA" w:rsidRDefault="00B83CB7" w:rsidP="00CE6413">
            <w:pPr>
              <w:spacing w:after="0" w:line="240" w:lineRule="auto"/>
            </w:pPr>
            <w:r w:rsidRPr="00295DFA">
              <w:t>Grouping ID (same for product variations)</w:t>
            </w:r>
          </w:p>
        </w:tc>
        <w:tc>
          <w:tcPr>
            <w:tcW w:w="0" w:type="auto"/>
            <w:vAlign w:val="center"/>
            <w:hideMark/>
          </w:tcPr>
          <w:p w14:paraId="2F31B285" w14:textId="77777777" w:rsidR="00B83CB7" w:rsidRPr="00295DFA" w:rsidRDefault="00B83CB7" w:rsidP="00CE6413">
            <w:pPr>
              <w:spacing w:after="0" w:line="240" w:lineRule="auto"/>
            </w:pPr>
            <w:r w:rsidRPr="00295DFA">
              <w:t>"B07B4MSV7J" (identical, meaning this product has no variations or this review applies to the main listing)</w:t>
            </w:r>
          </w:p>
        </w:tc>
      </w:tr>
      <w:tr w:rsidR="00B83CB7" w:rsidRPr="00295DFA" w14:paraId="12EB5C0A" w14:textId="77777777" w:rsidTr="00CE6413">
        <w:trPr>
          <w:tblCellSpacing w:w="15" w:type="dxa"/>
        </w:trPr>
        <w:tc>
          <w:tcPr>
            <w:tcW w:w="0" w:type="auto"/>
            <w:vAlign w:val="center"/>
            <w:hideMark/>
          </w:tcPr>
          <w:p w14:paraId="5F0EE63B" w14:textId="77777777" w:rsidR="00B83CB7" w:rsidRPr="00295DFA" w:rsidRDefault="00B83CB7" w:rsidP="00CE6413">
            <w:pPr>
              <w:spacing w:after="0" w:line="240" w:lineRule="auto"/>
            </w:pPr>
            <w:r w:rsidRPr="00295DFA">
              <w:t>"</w:t>
            </w:r>
            <w:proofErr w:type="spellStart"/>
            <w:proofErr w:type="gramStart"/>
            <w:r w:rsidRPr="00295DFA">
              <w:t>user</w:t>
            </w:r>
            <w:proofErr w:type="gramEnd"/>
            <w:r w:rsidRPr="00295DFA">
              <w:t>_id</w:t>
            </w:r>
            <w:proofErr w:type="spellEnd"/>
            <w:r w:rsidRPr="00295DFA">
              <w:t>"</w:t>
            </w:r>
          </w:p>
        </w:tc>
        <w:tc>
          <w:tcPr>
            <w:tcW w:w="0" w:type="auto"/>
            <w:vAlign w:val="center"/>
            <w:hideMark/>
          </w:tcPr>
          <w:p w14:paraId="59A33E72" w14:textId="77777777" w:rsidR="00B83CB7" w:rsidRPr="00295DFA" w:rsidRDefault="00B83CB7" w:rsidP="00CE6413">
            <w:pPr>
              <w:spacing w:after="0" w:line="240" w:lineRule="auto"/>
            </w:pPr>
            <w:r w:rsidRPr="00295DFA">
              <w:t>Unique reviewer identifier</w:t>
            </w:r>
          </w:p>
        </w:tc>
        <w:tc>
          <w:tcPr>
            <w:tcW w:w="0" w:type="auto"/>
            <w:vAlign w:val="center"/>
            <w:hideMark/>
          </w:tcPr>
          <w:p w14:paraId="669F9386" w14:textId="77777777" w:rsidR="00B83CB7" w:rsidRPr="00295DFA" w:rsidRDefault="00B83CB7" w:rsidP="00CE6413">
            <w:pPr>
              <w:spacing w:after="0" w:line="240" w:lineRule="auto"/>
            </w:pPr>
            <w:r w:rsidRPr="00295DFA">
              <w:t>"AEUL23LUBSPLLOKANUHAUY37SG5A"</w:t>
            </w:r>
          </w:p>
        </w:tc>
      </w:tr>
      <w:tr w:rsidR="00B83CB7" w:rsidRPr="00295DFA" w14:paraId="6DA6D461" w14:textId="77777777" w:rsidTr="00CE6413">
        <w:trPr>
          <w:tblCellSpacing w:w="15" w:type="dxa"/>
        </w:trPr>
        <w:tc>
          <w:tcPr>
            <w:tcW w:w="0" w:type="auto"/>
            <w:vAlign w:val="center"/>
            <w:hideMark/>
          </w:tcPr>
          <w:p w14:paraId="6A36B5BC" w14:textId="77777777" w:rsidR="00B83CB7" w:rsidRPr="00295DFA" w:rsidRDefault="00B83CB7" w:rsidP="00CE6413">
            <w:pPr>
              <w:spacing w:after="0" w:line="240" w:lineRule="auto"/>
            </w:pPr>
            <w:r w:rsidRPr="00295DFA">
              <w:t>"timestamp"</w:t>
            </w:r>
          </w:p>
        </w:tc>
        <w:tc>
          <w:tcPr>
            <w:tcW w:w="0" w:type="auto"/>
            <w:vAlign w:val="center"/>
            <w:hideMark/>
          </w:tcPr>
          <w:p w14:paraId="4FE6DFC9" w14:textId="77777777" w:rsidR="00B83CB7" w:rsidRPr="00295DFA" w:rsidRDefault="00B83CB7" w:rsidP="00CE6413">
            <w:pPr>
              <w:spacing w:after="0" w:line="240" w:lineRule="auto"/>
            </w:pPr>
            <w:r w:rsidRPr="00295DFA">
              <w:t>Time of review in Unix epoch (milliseconds)</w:t>
            </w:r>
          </w:p>
        </w:tc>
        <w:tc>
          <w:tcPr>
            <w:tcW w:w="0" w:type="auto"/>
            <w:vAlign w:val="center"/>
            <w:hideMark/>
          </w:tcPr>
          <w:p w14:paraId="672410D6" w14:textId="77777777" w:rsidR="00B83CB7" w:rsidRPr="00295DFA" w:rsidRDefault="00B83CB7" w:rsidP="00CE6413">
            <w:pPr>
              <w:spacing w:after="0" w:line="240" w:lineRule="auto"/>
            </w:pPr>
            <w:r w:rsidRPr="00295DFA">
              <w:t>1565982989421 → corresponds to Aug 16, 2019, 16:16:29 UTC</w:t>
            </w:r>
          </w:p>
        </w:tc>
      </w:tr>
      <w:tr w:rsidR="00B83CB7" w:rsidRPr="00295DFA" w14:paraId="7049475E" w14:textId="77777777" w:rsidTr="00CE6413">
        <w:trPr>
          <w:tblCellSpacing w:w="15" w:type="dxa"/>
        </w:trPr>
        <w:tc>
          <w:tcPr>
            <w:tcW w:w="0" w:type="auto"/>
            <w:vAlign w:val="center"/>
            <w:hideMark/>
          </w:tcPr>
          <w:p w14:paraId="342E89FF" w14:textId="77777777" w:rsidR="00B83CB7" w:rsidRPr="00295DFA" w:rsidRDefault="00B83CB7" w:rsidP="00CE6413">
            <w:pPr>
              <w:spacing w:after="0" w:line="240" w:lineRule="auto"/>
            </w:pPr>
            <w:r w:rsidRPr="00295DFA">
              <w:t>"</w:t>
            </w:r>
            <w:proofErr w:type="spellStart"/>
            <w:proofErr w:type="gramStart"/>
            <w:r w:rsidRPr="00295DFA">
              <w:t>helpful</w:t>
            </w:r>
            <w:proofErr w:type="gramEnd"/>
            <w:r w:rsidRPr="00295DFA">
              <w:t>_vote</w:t>
            </w:r>
            <w:proofErr w:type="spellEnd"/>
            <w:r w:rsidRPr="00295DFA">
              <w:t>"</w:t>
            </w:r>
          </w:p>
        </w:tc>
        <w:tc>
          <w:tcPr>
            <w:tcW w:w="0" w:type="auto"/>
            <w:vAlign w:val="center"/>
            <w:hideMark/>
          </w:tcPr>
          <w:p w14:paraId="7870BFBE" w14:textId="77777777" w:rsidR="00B83CB7" w:rsidRPr="00295DFA" w:rsidRDefault="00B83CB7" w:rsidP="00CE6413">
            <w:pPr>
              <w:spacing w:after="0" w:line="240" w:lineRule="auto"/>
            </w:pPr>
            <w:r w:rsidRPr="00295DFA">
              <w:t>How many people marked it as helpful</w:t>
            </w:r>
          </w:p>
        </w:tc>
        <w:tc>
          <w:tcPr>
            <w:tcW w:w="0" w:type="auto"/>
            <w:vAlign w:val="center"/>
            <w:hideMark/>
          </w:tcPr>
          <w:p w14:paraId="1878E080" w14:textId="77777777" w:rsidR="00B83CB7" w:rsidRPr="00295DFA" w:rsidRDefault="00B83CB7" w:rsidP="00CE6413">
            <w:pPr>
              <w:spacing w:after="0" w:line="240" w:lineRule="auto"/>
            </w:pPr>
            <w:r w:rsidRPr="00295DFA">
              <w:t>0 → no votes</w:t>
            </w:r>
          </w:p>
        </w:tc>
      </w:tr>
      <w:tr w:rsidR="00B83CB7" w:rsidRPr="00295DFA" w14:paraId="528F5385" w14:textId="77777777" w:rsidTr="00CE6413">
        <w:trPr>
          <w:tblCellSpacing w:w="15" w:type="dxa"/>
        </w:trPr>
        <w:tc>
          <w:tcPr>
            <w:tcW w:w="0" w:type="auto"/>
            <w:vAlign w:val="center"/>
            <w:hideMark/>
          </w:tcPr>
          <w:p w14:paraId="4643DC2E" w14:textId="77777777" w:rsidR="00B83CB7" w:rsidRPr="00295DFA" w:rsidRDefault="00B83CB7" w:rsidP="00CE6413">
            <w:pPr>
              <w:spacing w:after="0" w:line="240" w:lineRule="auto"/>
            </w:pPr>
            <w:r w:rsidRPr="00295DFA">
              <w:t>"</w:t>
            </w:r>
            <w:proofErr w:type="spellStart"/>
            <w:proofErr w:type="gramStart"/>
            <w:r w:rsidRPr="00295DFA">
              <w:t>verified</w:t>
            </w:r>
            <w:proofErr w:type="gramEnd"/>
            <w:r w:rsidRPr="00295DFA">
              <w:t>_purchase</w:t>
            </w:r>
            <w:proofErr w:type="spellEnd"/>
            <w:r w:rsidRPr="00295DFA">
              <w:t>"</w:t>
            </w:r>
          </w:p>
        </w:tc>
        <w:tc>
          <w:tcPr>
            <w:tcW w:w="0" w:type="auto"/>
            <w:vAlign w:val="center"/>
            <w:hideMark/>
          </w:tcPr>
          <w:p w14:paraId="3462B471" w14:textId="77777777" w:rsidR="00B83CB7" w:rsidRDefault="00B83CB7" w:rsidP="00CE6413">
            <w:pPr>
              <w:spacing w:after="0" w:line="240" w:lineRule="auto"/>
            </w:pPr>
            <w:r w:rsidRPr="00295DFA">
              <w:t xml:space="preserve">Whether the reviewer </w:t>
            </w:r>
            <w:proofErr w:type="gramStart"/>
            <w:r w:rsidRPr="00295DFA">
              <w:t>actually bought</w:t>
            </w:r>
            <w:proofErr w:type="gramEnd"/>
            <w:r w:rsidRPr="00295DFA">
              <w:t xml:space="preserve"> the product</w:t>
            </w:r>
          </w:p>
          <w:p w14:paraId="49B123D3" w14:textId="77777777" w:rsidR="00B83CB7" w:rsidRDefault="00B83CB7" w:rsidP="00CE6413">
            <w:pPr>
              <w:spacing w:after="0" w:line="240" w:lineRule="auto"/>
            </w:pPr>
          </w:p>
          <w:p w14:paraId="2BB82826" w14:textId="77777777" w:rsidR="00B83CB7" w:rsidRPr="00295DFA" w:rsidRDefault="00B83CB7" w:rsidP="00CE6413">
            <w:pPr>
              <w:spacing w:after="0" w:line="240" w:lineRule="auto"/>
            </w:pPr>
          </w:p>
        </w:tc>
        <w:tc>
          <w:tcPr>
            <w:tcW w:w="0" w:type="auto"/>
            <w:vAlign w:val="center"/>
            <w:hideMark/>
          </w:tcPr>
          <w:p w14:paraId="52E9131E" w14:textId="77777777" w:rsidR="00B83CB7" w:rsidRPr="00295DFA" w:rsidRDefault="00B83CB7" w:rsidP="00CE6413">
            <w:pPr>
              <w:spacing w:after="0" w:line="240" w:lineRule="auto"/>
            </w:pPr>
            <w:r w:rsidRPr="00295DFA">
              <w:t>true → verified customer</w:t>
            </w:r>
          </w:p>
        </w:tc>
      </w:tr>
    </w:tbl>
    <w:p w14:paraId="5F83E530" w14:textId="77777777" w:rsidR="00B83CB7" w:rsidRDefault="00B83CB7" w:rsidP="00B83CB7"/>
    <w:p w14:paraId="40C2D894" w14:textId="77777777" w:rsidR="001903C1" w:rsidRDefault="001903C1" w:rsidP="00B83CB7"/>
    <w:p w14:paraId="029DA308" w14:textId="77777777" w:rsidR="001903C1" w:rsidRDefault="001903C1" w:rsidP="00B83CB7"/>
    <w:p w14:paraId="283ED7D3" w14:textId="74840F84" w:rsidR="00B83CB7" w:rsidRDefault="00B83CB7" w:rsidP="00B83CB7">
      <w:r>
        <w:lastRenderedPageBreak/>
        <w:t>Data example from product info dataset (</w:t>
      </w:r>
      <w:r w:rsidRPr="002B5910">
        <w:t>meta_</w:t>
      </w:r>
      <w:r w:rsidR="00B05093">
        <w:t>Electronics</w:t>
      </w:r>
      <w:r w:rsidRPr="002B5910">
        <w:t>.json.gz</w:t>
      </w:r>
      <w:r>
        <w:t>):</w:t>
      </w:r>
    </w:p>
    <w:p w14:paraId="0DEA7C6B" w14:textId="77777777" w:rsidR="00B83CB7" w:rsidRDefault="00B83CB7" w:rsidP="00B83CB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3"/>
        <w:gridCol w:w="2597"/>
        <w:gridCol w:w="4960"/>
      </w:tblGrid>
      <w:tr w:rsidR="00B83CB7" w:rsidRPr="00295DFA" w14:paraId="636E2CC8" w14:textId="77777777" w:rsidTr="00CE6413">
        <w:trPr>
          <w:tblHeader/>
          <w:tblCellSpacing w:w="15" w:type="dxa"/>
        </w:trPr>
        <w:tc>
          <w:tcPr>
            <w:tcW w:w="0" w:type="auto"/>
            <w:vAlign w:val="center"/>
            <w:hideMark/>
          </w:tcPr>
          <w:p w14:paraId="77B3C246" w14:textId="77777777" w:rsidR="00B83CB7" w:rsidRPr="00295DFA" w:rsidRDefault="00B83CB7" w:rsidP="00CE6413">
            <w:pPr>
              <w:spacing w:after="0" w:line="240" w:lineRule="auto"/>
              <w:rPr>
                <w:b/>
                <w:bCs/>
              </w:rPr>
            </w:pPr>
            <w:r w:rsidRPr="00295DFA">
              <w:rPr>
                <w:b/>
                <w:bCs/>
              </w:rPr>
              <w:t>Field</w:t>
            </w:r>
          </w:p>
        </w:tc>
        <w:tc>
          <w:tcPr>
            <w:tcW w:w="0" w:type="auto"/>
            <w:vAlign w:val="center"/>
            <w:hideMark/>
          </w:tcPr>
          <w:p w14:paraId="4630FA7B" w14:textId="77777777" w:rsidR="00B83CB7" w:rsidRPr="00295DFA" w:rsidRDefault="00B83CB7" w:rsidP="00CE6413">
            <w:pPr>
              <w:spacing w:after="0" w:line="240" w:lineRule="auto"/>
              <w:rPr>
                <w:b/>
                <w:bCs/>
              </w:rPr>
            </w:pPr>
            <w:r w:rsidRPr="00295DFA">
              <w:rPr>
                <w:b/>
                <w:bCs/>
              </w:rPr>
              <w:t>Meaning</w:t>
            </w:r>
          </w:p>
        </w:tc>
        <w:tc>
          <w:tcPr>
            <w:tcW w:w="0" w:type="auto"/>
            <w:vAlign w:val="center"/>
            <w:hideMark/>
          </w:tcPr>
          <w:p w14:paraId="60060EAF" w14:textId="77777777" w:rsidR="00B83CB7" w:rsidRPr="00295DFA" w:rsidRDefault="00B83CB7" w:rsidP="00CE6413">
            <w:pPr>
              <w:spacing w:after="0" w:line="240" w:lineRule="auto"/>
              <w:rPr>
                <w:b/>
                <w:bCs/>
              </w:rPr>
            </w:pPr>
            <w:r w:rsidRPr="00295DFA">
              <w:rPr>
                <w:b/>
                <w:bCs/>
              </w:rPr>
              <w:t>Example / Use</w:t>
            </w:r>
          </w:p>
        </w:tc>
      </w:tr>
      <w:tr w:rsidR="00B83CB7" w:rsidRPr="00295DFA" w14:paraId="1C739FD8" w14:textId="77777777" w:rsidTr="00CE6413">
        <w:trPr>
          <w:tblCellSpacing w:w="15" w:type="dxa"/>
        </w:trPr>
        <w:tc>
          <w:tcPr>
            <w:tcW w:w="0" w:type="auto"/>
            <w:vAlign w:val="center"/>
            <w:hideMark/>
          </w:tcPr>
          <w:p w14:paraId="14B8F35D" w14:textId="77777777" w:rsidR="00B83CB7" w:rsidRPr="00295DFA" w:rsidRDefault="00B83CB7" w:rsidP="00CE6413">
            <w:pPr>
              <w:spacing w:after="0" w:line="240" w:lineRule="auto"/>
            </w:pPr>
            <w:r w:rsidRPr="00295DFA">
              <w:t>"</w:t>
            </w:r>
            <w:proofErr w:type="spellStart"/>
            <w:proofErr w:type="gramStart"/>
            <w:r w:rsidRPr="00295DFA">
              <w:t>main</w:t>
            </w:r>
            <w:proofErr w:type="gramEnd"/>
            <w:r w:rsidRPr="00295DFA">
              <w:t>_category</w:t>
            </w:r>
            <w:proofErr w:type="spellEnd"/>
            <w:r w:rsidRPr="00295DFA">
              <w:t>"</w:t>
            </w:r>
          </w:p>
        </w:tc>
        <w:tc>
          <w:tcPr>
            <w:tcW w:w="0" w:type="auto"/>
            <w:vAlign w:val="center"/>
            <w:hideMark/>
          </w:tcPr>
          <w:p w14:paraId="165CF02F" w14:textId="77777777" w:rsidR="00B83CB7" w:rsidRPr="00295DFA" w:rsidRDefault="00B83CB7" w:rsidP="00CE6413">
            <w:pPr>
              <w:spacing w:after="0" w:line="240" w:lineRule="auto"/>
            </w:pPr>
            <w:r w:rsidRPr="00295DFA">
              <w:t>Broad department the product belongs to</w:t>
            </w:r>
          </w:p>
        </w:tc>
        <w:tc>
          <w:tcPr>
            <w:tcW w:w="0" w:type="auto"/>
            <w:vAlign w:val="center"/>
            <w:hideMark/>
          </w:tcPr>
          <w:p w14:paraId="0676F3CC" w14:textId="77777777" w:rsidR="00B83CB7" w:rsidRPr="00295DFA" w:rsidRDefault="00B83CB7" w:rsidP="00CE6413">
            <w:pPr>
              <w:spacing w:after="0" w:line="240" w:lineRule="auto"/>
            </w:pPr>
            <w:r w:rsidRPr="00295DFA">
              <w:t xml:space="preserve">"Tools &amp; Home </w:t>
            </w:r>
            <w:proofErr w:type="gramStart"/>
            <w:r w:rsidRPr="00295DFA">
              <w:t>Improvement" —</w:t>
            </w:r>
            <w:proofErr w:type="gramEnd"/>
            <w:r w:rsidRPr="00295DFA">
              <w:t xml:space="preserve"> useful for category-based filtering</w:t>
            </w:r>
          </w:p>
        </w:tc>
      </w:tr>
      <w:tr w:rsidR="00B83CB7" w:rsidRPr="00295DFA" w14:paraId="6D72A4FE" w14:textId="77777777" w:rsidTr="00CE6413">
        <w:trPr>
          <w:tblCellSpacing w:w="15" w:type="dxa"/>
        </w:trPr>
        <w:tc>
          <w:tcPr>
            <w:tcW w:w="0" w:type="auto"/>
            <w:vAlign w:val="center"/>
            <w:hideMark/>
          </w:tcPr>
          <w:p w14:paraId="1AC7E6EE" w14:textId="77777777" w:rsidR="00B83CB7" w:rsidRPr="00295DFA" w:rsidRDefault="00B83CB7" w:rsidP="00CE6413">
            <w:pPr>
              <w:spacing w:after="0" w:line="240" w:lineRule="auto"/>
            </w:pPr>
            <w:r w:rsidRPr="00295DFA">
              <w:t>"title"</w:t>
            </w:r>
          </w:p>
        </w:tc>
        <w:tc>
          <w:tcPr>
            <w:tcW w:w="0" w:type="auto"/>
            <w:vAlign w:val="center"/>
            <w:hideMark/>
          </w:tcPr>
          <w:p w14:paraId="01F2FA8D" w14:textId="77777777" w:rsidR="00B83CB7" w:rsidRPr="00295DFA" w:rsidRDefault="00B83CB7" w:rsidP="00CE6413">
            <w:pPr>
              <w:spacing w:after="0" w:line="240" w:lineRule="auto"/>
            </w:pPr>
            <w:r w:rsidRPr="00295DFA">
              <w:t>Product name</w:t>
            </w:r>
          </w:p>
        </w:tc>
        <w:tc>
          <w:tcPr>
            <w:tcW w:w="0" w:type="auto"/>
            <w:vAlign w:val="center"/>
            <w:hideMark/>
          </w:tcPr>
          <w:p w14:paraId="6182AEA4" w14:textId="77777777" w:rsidR="00B83CB7" w:rsidRPr="00295DFA" w:rsidRDefault="00B83CB7" w:rsidP="00CE6413">
            <w:pPr>
              <w:spacing w:after="0" w:line="240" w:lineRule="auto"/>
            </w:pPr>
            <w:r w:rsidRPr="00295DFA">
              <w:t>"Agitator Cam Kit W/ Dogs for Whirlpool Sears Kenmore 285748 3347085"</w:t>
            </w:r>
          </w:p>
        </w:tc>
      </w:tr>
      <w:tr w:rsidR="00B83CB7" w:rsidRPr="00295DFA" w14:paraId="21CE72FC" w14:textId="77777777" w:rsidTr="00CE6413">
        <w:trPr>
          <w:tblCellSpacing w:w="15" w:type="dxa"/>
        </w:trPr>
        <w:tc>
          <w:tcPr>
            <w:tcW w:w="0" w:type="auto"/>
            <w:vAlign w:val="center"/>
            <w:hideMark/>
          </w:tcPr>
          <w:p w14:paraId="623085D4" w14:textId="77777777" w:rsidR="00B83CB7" w:rsidRPr="00295DFA" w:rsidRDefault="00B83CB7" w:rsidP="00CE6413">
            <w:pPr>
              <w:spacing w:after="0" w:line="240" w:lineRule="auto"/>
            </w:pPr>
            <w:r w:rsidRPr="00295DFA">
              <w:t>"</w:t>
            </w:r>
            <w:proofErr w:type="spellStart"/>
            <w:proofErr w:type="gramStart"/>
            <w:r w:rsidRPr="00295DFA">
              <w:t>average</w:t>
            </w:r>
            <w:proofErr w:type="gramEnd"/>
            <w:r w:rsidRPr="00295DFA">
              <w:t>_rating</w:t>
            </w:r>
            <w:proofErr w:type="spellEnd"/>
            <w:r w:rsidRPr="00295DFA">
              <w:t>"</w:t>
            </w:r>
          </w:p>
        </w:tc>
        <w:tc>
          <w:tcPr>
            <w:tcW w:w="0" w:type="auto"/>
            <w:vAlign w:val="center"/>
            <w:hideMark/>
          </w:tcPr>
          <w:p w14:paraId="7A8B0308" w14:textId="77777777" w:rsidR="00B83CB7" w:rsidRPr="00295DFA" w:rsidRDefault="00B83CB7" w:rsidP="00CE6413">
            <w:pPr>
              <w:spacing w:after="0" w:line="240" w:lineRule="auto"/>
            </w:pPr>
            <w:r w:rsidRPr="00295DFA">
              <w:t>Mean star rating across all users</w:t>
            </w:r>
          </w:p>
        </w:tc>
        <w:tc>
          <w:tcPr>
            <w:tcW w:w="0" w:type="auto"/>
            <w:vAlign w:val="center"/>
            <w:hideMark/>
          </w:tcPr>
          <w:p w14:paraId="42005520" w14:textId="77777777" w:rsidR="00B83CB7" w:rsidRPr="00295DFA" w:rsidRDefault="00B83CB7" w:rsidP="00CE6413">
            <w:pPr>
              <w:spacing w:after="0" w:line="240" w:lineRule="auto"/>
            </w:pPr>
            <w:r w:rsidRPr="00295DFA">
              <w:t>4.1</w:t>
            </w:r>
          </w:p>
        </w:tc>
      </w:tr>
      <w:tr w:rsidR="00B83CB7" w:rsidRPr="00295DFA" w14:paraId="490F3AEA" w14:textId="77777777" w:rsidTr="00CE6413">
        <w:trPr>
          <w:tblCellSpacing w:w="15" w:type="dxa"/>
        </w:trPr>
        <w:tc>
          <w:tcPr>
            <w:tcW w:w="0" w:type="auto"/>
            <w:vAlign w:val="center"/>
            <w:hideMark/>
          </w:tcPr>
          <w:p w14:paraId="081DF688" w14:textId="77777777" w:rsidR="00B83CB7" w:rsidRPr="00295DFA" w:rsidRDefault="00B83CB7" w:rsidP="00CE6413">
            <w:pPr>
              <w:spacing w:after="0" w:line="240" w:lineRule="auto"/>
            </w:pPr>
            <w:r w:rsidRPr="00295DFA">
              <w:t>"</w:t>
            </w:r>
            <w:proofErr w:type="spellStart"/>
            <w:proofErr w:type="gramStart"/>
            <w:r w:rsidRPr="00295DFA">
              <w:t>rating</w:t>
            </w:r>
            <w:proofErr w:type="gramEnd"/>
            <w:r w:rsidRPr="00295DFA">
              <w:t>_number</w:t>
            </w:r>
            <w:proofErr w:type="spellEnd"/>
            <w:r w:rsidRPr="00295DFA">
              <w:t>"</w:t>
            </w:r>
          </w:p>
        </w:tc>
        <w:tc>
          <w:tcPr>
            <w:tcW w:w="0" w:type="auto"/>
            <w:vAlign w:val="center"/>
            <w:hideMark/>
          </w:tcPr>
          <w:p w14:paraId="00876FBD" w14:textId="77777777" w:rsidR="00B83CB7" w:rsidRPr="00295DFA" w:rsidRDefault="00B83CB7" w:rsidP="00CE6413">
            <w:pPr>
              <w:spacing w:after="0" w:line="240" w:lineRule="auto"/>
            </w:pPr>
            <w:r w:rsidRPr="00295DFA">
              <w:t>Total number of ratings</w:t>
            </w:r>
          </w:p>
        </w:tc>
        <w:tc>
          <w:tcPr>
            <w:tcW w:w="0" w:type="auto"/>
            <w:vAlign w:val="center"/>
            <w:hideMark/>
          </w:tcPr>
          <w:p w14:paraId="66D65F34" w14:textId="77777777" w:rsidR="00B83CB7" w:rsidRPr="00295DFA" w:rsidRDefault="00B83CB7" w:rsidP="00CE6413">
            <w:pPr>
              <w:spacing w:after="0" w:line="240" w:lineRule="auto"/>
            </w:pPr>
            <w:r w:rsidRPr="00295DFA">
              <w:t>34</w:t>
            </w:r>
          </w:p>
        </w:tc>
      </w:tr>
      <w:tr w:rsidR="00B83CB7" w:rsidRPr="00295DFA" w14:paraId="550348ED" w14:textId="77777777" w:rsidTr="00CE6413">
        <w:trPr>
          <w:tblCellSpacing w:w="15" w:type="dxa"/>
        </w:trPr>
        <w:tc>
          <w:tcPr>
            <w:tcW w:w="0" w:type="auto"/>
            <w:vAlign w:val="center"/>
            <w:hideMark/>
          </w:tcPr>
          <w:p w14:paraId="6853ECF6" w14:textId="77777777" w:rsidR="00B83CB7" w:rsidRPr="00295DFA" w:rsidRDefault="00B83CB7" w:rsidP="00CE6413">
            <w:pPr>
              <w:spacing w:after="0" w:line="240" w:lineRule="auto"/>
            </w:pPr>
            <w:r w:rsidRPr="00295DFA">
              <w:t>"features"</w:t>
            </w:r>
          </w:p>
        </w:tc>
        <w:tc>
          <w:tcPr>
            <w:tcW w:w="0" w:type="auto"/>
            <w:vAlign w:val="center"/>
            <w:hideMark/>
          </w:tcPr>
          <w:p w14:paraId="76B67DEB" w14:textId="77777777" w:rsidR="00B83CB7" w:rsidRPr="00295DFA" w:rsidRDefault="00B83CB7" w:rsidP="00CE6413">
            <w:pPr>
              <w:spacing w:after="0" w:line="240" w:lineRule="auto"/>
            </w:pPr>
            <w:r w:rsidRPr="00295DFA">
              <w:t>Bullet-point product highlights</w:t>
            </w:r>
          </w:p>
        </w:tc>
        <w:tc>
          <w:tcPr>
            <w:tcW w:w="0" w:type="auto"/>
            <w:vAlign w:val="center"/>
            <w:hideMark/>
          </w:tcPr>
          <w:p w14:paraId="5209976E" w14:textId="77777777" w:rsidR="00B83CB7" w:rsidRPr="00295DFA" w:rsidRDefault="00B83CB7" w:rsidP="00CE6413">
            <w:pPr>
              <w:spacing w:after="0" w:line="240" w:lineRule="auto"/>
            </w:pPr>
            <w:r w:rsidRPr="00295DFA">
              <w:t>["Agitator Cam Kit", "285748</w:t>
            </w:r>
            <w:proofErr w:type="gramStart"/>
            <w:r w:rsidRPr="00295DFA">
              <w:t>"] —</w:t>
            </w:r>
            <w:proofErr w:type="gramEnd"/>
            <w:r w:rsidRPr="00295DFA">
              <w:t xml:space="preserve"> could feed into NLP embeddings</w:t>
            </w:r>
          </w:p>
        </w:tc>
      </w:tr>
      <w:tr w:rsidR="00B83CB7" w:rsidRPr="00295DFA" w14:paraId="5F0365BF" w14:textId="77777777" w:rsidTr="00CE6413">
        <w:trPr>
          <w:tblCellSpacing w:w="15" w:type="dxa"/>
        </w:trPr>
        <w:tc>
          <w:tcPr>
            <w:tcW w:w="0" w:type="auto"/>
            <w:vAlign w:val="center"/>
            <w:hideMark/>
          </w:tcPr>
          <w:p w14:paraId="7A119080" w14:textId="77777777" w:rsidR="00B83CB7" w:rsidRPr="00295DFA" w:rsidRDefault="00B83CB7" w:rsidP="00CE6413">
            <w:pPr>
              <w:spacing w:after="0" w:line="240" w:lineRule="auto"/>
            </w:pPr>
            <w:r w:rsidRPr="00295DFA">
              <w:t>"description"</w:t>
            </w:r>
          </w:p>
        </w:tc>
        <w:tc>
          <w:tcPr>
            <w:tcW w:w="0" w:type="auto"/>
            <w:vAlign w:val="center"/>
            <w:hideMark/>
          </w:tcPr>
          <w:p w14:paraId="0EE167A1" w14:textId="77777777" w:rsidR="00B83CB7" w:rsidRPr="00295DFA" w:rsidRDefault="00B83CB7" w:rsidP="00CE6413">
            <w:pPr>
              <w:spacing w:after="0" w:line="240" w:lineRule="auto"/>
            </w:pPr>
            <w:r w:rsidRPr="00295DFA">
              <w:t>Text description</w:t>
            </w:r>
          </w:p>
        </w:tc>
        <w:tc>
          <w:tcPr>
            <w:tcW w:w="0" w:type="auto"/>
            <w:vAlign w:val="center"/>
            <w:hideMark/>
          </w:tcPr>
          <w:p w14:paraId="785138F7" w14:textId="77777777" w:rsidR="00B83CB7" w:rsidRPr="00295DFA" w:rsidRDefault="00B83CB7" w:rsidP="00CE6413">
            <w:pPr>
              <w:spacing w:after="0" w:line="240" w:lineRule="auto"/>
            </w:pPr>
            <w:r w:rsidRPr="00295DFA">
              <w:t xml:space="preserve">"Appliance Replacement Part </w:t>
            </w:r>
            <w:proofErr w:type="gramStart"/>
            <w:r w:rsidRPr="00295DFA">
              <w:t>ER285748" —</w:t>
            </w:r>
            <w:proofErr w:type="gramEnd"/>
            <w:r w:rsidRPr="00295DFA">
              <w:t xml:space="preserve"> can be tokenized for content similarity</w:t>
            </w:r>
          </w:p>
        </w:tc>
      </w:tr>
      <w:tr w:rsidR="00B83CB7" w:rsidRPr="00295DFA" w14:paraId="54565B90" w14:textId="77777777" w:rsidTr="00CE6413">
        <w:trPr>
          <w:tblCellSpacing w:w="15" w:type="dxa"/>
        </w:trPr>
        <w:tc>
          <w:tcPr>
            <w:tcW w:w="0" w:type="auto"/>
            <w:vAlign w:val="center"/>
            <w:hideMark/>
          </w:tcPr>
          <w:p w14:paraId="206340B5" w14:textId="77777777" w:rsidR="00B83CB7" w:rsidRPr="00295DFA" w:rsidRDefault="00B83CB7" w:rsidP="00CE6413">
            <w:pPr>
              <w:spacing w:after="0" w:line="240" w:lineRule="auto"/>
            </w:pPr>
            <w:r w:rsidRPr="00295DFA">
              <w:t>"price"</w:t>
            </w:r>
          </w:p>
        </w:tc>
        <w:tc>
          <w:tcPr>
            <w:tcW w:w="0" w:type="auto"/>
            <w:vAlign w:val="center"/>
            <w:hideMark/>
          </w:tcPr>
          <w:p w14:paraId="1AB61DF2" w14:textId="77777777" w:rsidR="00B83CB7" w:rsidRPr="00295DFA" w:rsidRDefault="00B83CB7" w:rsidP="00CE6413">
            <w:pPr>
              <w:spacing w:after="0" w:line="240" w:lineRule="auto"/>
            </w:pPr>
            <w:r w:rsidRPr="00295DFA">
              <w:t>Product price</w:t>
            </w:r>
          </w:p>
        </w:tc>
        <w:tc>
          <w:tcPr>
            <w:tcW w:w="0" w:type="auto"/>
            <w:vAlign w:val="center"/>
            <w:hideMark/>
          </w:tcPr>
          <w:p w14:paraId="57A79D9C" w14:textId="77777777" w:rsidR="00B83CB7" w:rsidRPr="00295DFA" w:rsidRDefault="00B83CB7" w:rsidP="00CE6413">
            <w:pPr>
              <w:spacing w:after="0" w:line="240" w:lineRule="auto"/>
            </w:pPr>
            <w:r w:rsidRPr="00295DFA">
              <w:t>null (missing here, but normally numeric)</w:t>
            </w:r>
          </w:p>
        </w:tc>
      </w:tr>
      <w:tr w:rsidR="00B83CB7" w:rsidRPr="00295DFA" w14:paraId="79792F2B" w14:textId="77777777" w:rsidTr="00CE6413">
        <w:trPr>
          <w:tblCellSpacing w:w="15" w:type="dxa"/>
        </w:trPr>
        <w:tc>
          <w:tcPr>
            <w:tcW w:w="0" w:type="auto"/>
            <w:vAlign w:val="center"/>
            <w:hideMark/>
          </w:tcPr>
          <w:p w14:paraId="100380C0" w14:textId="77777777" w:rsidR="00B83CB7" w:rsidRPr="00295DFA" w:rsidRDefault="00B83CB7" w:rsidP="00CE6413">
            <w:pPr>
              <w:spacing w:after="0" w:line="240" w:lineRule="auto"/>
            </w:pPr>
            <w:r w:rsidRPr="00295DFA">
              <w:t>"images"</w:t>
            </w:r>
          </w:p>
        </w:tc>
        <w:tc>
          <w:tcPr>
            <w:tcW w:w="0" w:type="auto"/>
            <w:vAlign w:val="center"/>
            <w:hideMark/>
          </w:tcPr>
          <w:p w14:paraId="716F0CA1" w14:textId="77777777" w:rsidR="00B83CB7" w:rsidRPr="00295DFA" w:rsidRDefault="00B83CB7" w:rsidP="00CE6413">
            <w:pPr>
              <w:spacing w:after="0" w:line="240" w:lineRule="auto"/>
            </w:pPr>
            <w:r w:rsidRPr="00295DFA">
              <w:t>Image URLs</w:t>
            </w:r>
          </w:p>
        </w:tc>
        <w:tc>
          <w:tcPr>
            <w:tcW w:w="0" w:type="auto"/>
            <w:vAlign w:val="center"/>
            <w:hideMark/>
          </w:tcPr>
          <w:p w14:paraId="4C44763F" w14:textId="77777777" w:rsidR="00B83CB7" w:rsidRPr="00295DFA" w:rsidRDefault="00B83CB7" w:rsidP="00CE6413">
            <w:pPr>
              <w:spacing w:after="0" w:line="240" w:lineRule="auto"/>
            </w:pPr>
            <w:r w:rsidRPr="00295DFA">
              <w:t>You can embed or use CNN-based vision embeddings for multimodal recommendations</w:t>
            </w:r>
          </w:p>
        </w:tc>
      </w:tr>
      <w:tr w:rsidR="00B83CB7" w:rsidRPr="00295DFA" w14:paraId="29E9BE49" w14:textId="77777777" w:rsidTr="00CE6413">
        <w:trPr>
          <w:tblCellSpacing w:w="15" w:type="dxa"/>
        </w:trPr>
        <w:tc>
          <w:tcPr>
            <w:tcW w:w="0" w:type="auto"/>
            <w:vAlign w:val="center"/>
            <w:hideMark/>
          </w:tcPr>
          <w:p w14:paraId="39136E1F" w14:textId="77777777" w:rsidR="00B83CB7" w:rsidRPr="00295DFA" w:rsidRDefault="00B83CB7" w:rsidP="00CE6413">
            <w:pPr>
              <w:spacing w:after="0" w:line="240" w:lineRule="auto"/>
            </w:pPr>
            <w:r w:rsidRPr="00295DFA">
              <w:t>"store"</w:t>
            </w:r>
          </w:p>
        </w:tc>
        <w:tc>
          <w:tcPr>
            <w:tcW w:w="0" w:type="auto"/>
            <w:vAlign w:val="center"/>
            <w:hideMark/>
          </w:tcPr>
          <w:p w14:paraId="39746B83" w14:textId="77777777" w:rsidR="00B83CB7" w:rsidRPr="00295DFA" w:rsidRDefault="00B83CB7" w:rsidP="00CE6413">
            <w:pPr>
              <w:spacing w:after="0" w:line="240" w:lineRule="auto"/>
            </w:pPr>
            <w:r w:rsidRPr="00295DFA">
              <w:t>Seller or brand</w:t>
            </w:r>
          </w:p>
        </w:tc>
        <w:tc>
          <w:tcPr>
            <w:tcW w:w="0" w:type="auto"/>
            <w:vAlign w:val="center"/>
            <w:hideMark/>
          </w:tcPr>
          <w:p w14:paraId="424D48AC" w14:textId="77777777" w:rsidR="00B83CB7" w:rsidRPr="00295DFA" w:rsidRDefault="00B83CB7" w:rsidP="00CE6413">
            <w:pPr>
              <w:spacing w:after="0" w:line="240" w:lineRule="auto"/>
            </w:pPr>
            <w:r w:rsidRPr="00295DFA">
              <w:t>"Whirlpool"</w:t>
            </w:r>
          </w:p>
        </w:tc>
      </w:tr>
      <w:tr w:rsidR="00B83CB7" w:rsidRPr="00295DFA" w14:paraId="6B798403" w14:textId="77777777" w:rsidTr="00CE6413">
        <w:trPr>
          <w:tblCellSpacing w:w="15" w:type="dxa"/>
        </w:trPr>
        <w:tc>
          <w:tcPr>
            <w:tcW w:w="0" w:type="auto"/>
            <w:vAlign w:val="center"/>
            <w:hideMark/>
          </w:tcPr>
          <w:p w14:paraId="0735BB28" w14:textId="77777777" w:rsidR="00B83CB7" w:rsidRPr="00295DFA" w:rsidRDefault="00B83CB7" w:rsidP="00CE6413">
            <w:pPr>
              <w:spacing w:after="0" w:line="240" w:lineRule="auto"/>
            </w:pPr>
            <w:r w:rsidRPr="00295DFA">
              <w:t>"categories"</w:t>
            </w:r>
          </w:p>
        </w:tc>
        <w:tc>
          <w:tcPr>
            <w:tcW w:w="0" w:type="auto"/>
            <w:vAlign w:val="center"/>
            <w:hideMark/>
          </w:tcPr>
          <w:p w14:paraId="3359AFB2" w14:textId="77777777" w:rsidR="00B83CB7" w:rsidRPr="00295DFA" w:rsidRDefault="00B83CB7" w:rsidP="00CE6413">
            <w:pPr>
              <w:spacing w:after="0" w:line="240" w:lineRule="auto"/>
            </w:pPr>
            <w:r w:rsidRPr="00295DFA">
              <w:t>Full taxonomy hierarchy</w:t>
            </w:r>
          </w:p>
        </w:tc>
        <w:tc>
          <w:tcPr>
            <w:tcW w:w="0" w:type="auto"/>
            <w:vAlign w:val="center"/>
            <w:hideMark/>
          </w:tcPr>
          <w:p w14:paraId="12B6020E" w14:textId="77777777" w:rsidR="00B83CB7" w:rsidRPr="00295DFA" w:rsidRDefault="00B83CB7" w:rsidP="00CE6413">
            <w:pPr>
              <w:spacing w:after="0" w:line="240" w:lineRule="auto"/>
            </w:pPr>
            <w:r w:rsidRPr="00295DFA">
              <w:t>["Appliances", "Parts &amp; Accessories", "Dryer Parts &amp; Accessories", "Replacement Parts"]</w:t>
            </w:r>
          </w:p>
        </w:tc>
      </w:tr>
      <w:tr w:rsidR="00B83CB7" w:rsidRPr="00295DFA" w14:paraId="7C527FB6" w14:textId="77777777" w:rsidTr="00CE6413">
        <w:trPr>
          <w:tblCellSpacing w:w="15" w:type="dxa"/>
        </w:trPr>
        <w:tc>
          <w:tcPr>
            <w:tcW w:w="0" w:type="auto"/>
            <w:vAlign w:val="center"/>
            <w:hideMark/>
          </w:tcPr>
          <w:p w14:paraId="2FCA5862" w14:textId="77777777" w:rsidR="00B83CB7" w:rsidRPr="00295DFA" w:rsidRDefault="00B83CB7" w:rsidP="00CE6413">
            <w:pPr>
              <w:spacing w:after="0" w:line="240" w:lineRule="auto"/>
            </w:pPr>
            <w:r w:rsidRPr="00295DFA">
              <w:t>"details"</w:t>
            </w:r>
          </w:p>
        </w:tc>
        <w:tc>
          <w:tcPr>
            <w:tcW w:w="0" w:type="auto"/>
            <w:vAlign w:val="center"/>
            <w:hideMark/>
          </w:tcPr>
          <w:p w14:paraId="00AD73A8" w14:textId="77777777" w:rsidR="00B83CB7" w:rsidRPr="00295DFA" w:rsidRDefault="00B83CB7" w:rsidP="00CE6413">
            <w:pPr>
              <w:spacing w:after="0" w:line="240" w:lineRule="auto"/>
            </w:pPr>
            <w:r w:rsidRPr="00295DFA">
              <w:t>Manufacturer specs</w:t>
            </w:r>
          </w:p>
        </w:tc>
        <w:tc>
          <w:tcPr>
            <w:tcW w:w="0" w:type="auto"/>
            <w:vAlign w:val="center"/>
            <w:hideMark/>
          </w:tcPr>
          <w:p w14:paraId="193AB585" w14:textId="77777777" w:rsidR="00B83CB7" w:rsidRPr="00295DFA" w:rsidRDefault="00B83CB7" w:rsidP="00CE6413">
            <w:pPr>
              <w:spacing w:after="0" w:line="240" w:lineRule="auto"/>
            </w:pPr>
            <w:r w:rsidRPr="00295DFA">
              <w:t>Manufacturer, weight, dimensions, etc.</w:t>
            </w:r>
          </w:p>
        </w:tc>
      </w:tr>
      <w:tr w:rsidR="00B83CB7" w:rsidRPr="00295DFA" w14:paraId="7C20ABED" w14:textId="77777777" w:rsidTr="00CE6413">
        <w:trPr>
          <w:tblCellSpacing w:w="15" w:type="dxa"/>
        </w:trPr>
        <w:tc>
          <w:tcPr>
            <w:tcW w:w="0" w:type="auto"/>
            <w:vAlign w:val="center"/>
            <w:hideMark/>
          </w:tcPr>
          <w:p w14:paraId="03FA7101" w14:textId="77777777" w:rsidR="00B83CB7" w:rsidRPr="00295DFA" w:rsidRDefault="00B83CB7" w:rsidP="00CE6413">
            <w:pPr>
              <w:spacing w:after="0" w:line="240" w:lineRule="auto"/>
            </w:pPr>
            <w:r w:rsidRPr="00295DFA">
              <w:t>"</w:t>
            </w:r>
            <w:proofErr w:type="spellStart"/>
            <w:proofErr w:type="gramStart"/>
            <w:r w:rsidRPr="00295DFA">
              <w:t>parent</w:t>
            </w:r>
            <w:proofErr w:type="gramEnd"/>
            <w:r w:rsidRPr="00295DFA">
              <w:t>_asin</w:t>
            </w:r>
            <w:proofErr w:type="spellEnd"/>
            <w:r w:rsidRPr="00295DFA">
              <w:t>"</w:t>
            </w:r>
          </w:p>
        </w:tc>
        <w:tc>
          <w:tcPr>
            <w:tcW w:w="0" w:type="auto"/>
            <w:vAlign w:val="center"/>
            <w:hideMark/>
          </w:tcPr>
          <w:p w14:paraId="39CDE33E" w14:textId="77777777" w:rsidR="00B83CB7" w:rsidRPr="00295DFA" w:rsidRDefault="00B83CB7" w:rsidP="00CE6413">
            <w:pPr>
              <w:spacing w:after="0" w:line="240" w:lineRule="auto"/>
            </w:pPr>
            <w:r w:rsidRPr="00295DFA">
              <w:t>Identifier for grouped variations</w:t>
            </w:r>
          </w:p>
        </w:tc>
        <w:tc>
          <w:tcPr>
            <w:tcW w:w="0" w:type="auto"/>
            <w:vAlign w:val="center"/>
            <w:hideMark/>
          </w:tcPr>
          <w:p w14:paraId="2A939DFD" w14:textId="77777777" w:rsidR="00B83CB7" w:rsidRPr="00295DFA" w:rsidRDefault="00B83CB7" w:rsidP="00CE6413">
            <w:pPr>
              <w:spacing w:after="0" w:line="240" w:lineRule="auto"/>
            </w:pPr>
            <w:r w:rsidRPr="00295DFA">
              <w:t>"</w:t>
            </w:r>
            <w:proofErr w:type="gramStart"/>
            <w:r w:rsidRPr="00295DFA">
              <w:t>B00U1SCKNQ" —</w:t>
            </w:r>
            <w:proofErr w:type="gramEnd"/>
            <w:r w:rsidRPr="00295DFA">
              <w:t xml:space="preserve"> links to variations like color/size</w:t>
            </w:r>
          </w:p>
        </w:tc>
      </w:tr>
      <w:tr w:rsidR="00B83CB7" w:rsidRPr="00295DFA" w14:paraId="4A4C3BD4" w14:textId="77777777" w:rsidTr="00CE6413">
        <w:trPr>
          <w:tblCellSpacing w:w="15" w:type="dxa"/>
        </w:trPr>
        <w:tc>
          <w:tcPr>
            <w:tcW w:w="0" w:type="auto"/>
            <w:vAlign w:val="center"/>
            <w:hideMark/>
          </w:tcPr>
          <w:p w14:paraId="0C70AC12" w14:textId="77777777" w:rsidR="00B83CB7" w:rsidRPr="00295DFA" w:rsidRDefault="00B83CB7" w:rsidP="00CE6413">
            <w:pPr>
              <w:spacing w:after="0" w:line="240" w:lineRule="auto"/>
            </w:pPr>
            <w:r w:rsidRPr="00295DFA">
              <w:t>"</w:t>
            </w:r>
            <w:proofErr w:type="spellStart"/>
            <w:proofErr w:type="gramStart"/>
            <w:r w:rsidRPr="00295DFA">
              <w:t>bought</w:t>
            </w:r>
            <w:proofErr w:type="gramEnd"/>
            <w:r w:rsidRPr="00295DFA">
              <w:t>_together</w:t>
            </w:r>
            <w:proofErr w:type="spellEnd"/>
            <w:r w:rsidRPr="00295DFA">
              <w:t>"</w:t>
            </w:r>
          </w:p>
        </w:tc>
        <w:tc>
          <w:tcPr>
            <w:tcW w:w="0" w:type="auto"/>
            <w:vAlign w:val="center"/>
            <w:hideMark/>
          </w:tcPr>
          <w:p w14:paraId="5985E383" w14:textId="77777777" w:rsidR="00B83CB7" w:rsidRPr="00295DFA" w:rsidRDefault="00B83CB7" w:rsidP="00CE6413">
            <w:pPr>
              <w:spacing w:after="0" w:line="240" w:lineRule="auto"/>
            </w:pPr>
            <w:r w:rsidRPr="00295DFA">
              <w:t>Amazon’s own co-purchase data</w:t>
            </w:r>
          </w:p>
        </w:tc>
        <w:tc>
          <w:tcPr>
            <w:tcW w:w="0" w:type="auto"/>
            <w:vAlign w:val="center"/>
            <w:hideMark/>
          </w:tcPr>
          <w:p w14:paraId="0076028B" w14:textId="77777777" w:rsidR="00B83CB7" w:rsidRPr="00295DFA" w:rsidRDefault="00B83CB7" w:rsidP="00CE6413">
            <w:pPr>
              <w:spacing w:after="0" w:line="240" w:lineRule="auto"/>
            </w:pPr>
            <w:r w:rsidRPr="00295DFA">
              <w:t>null here, but usually includes “Customers also bought…” info</w:t>
            </w:r>
          </w:p>
        </w:tc>
      </w:tr>
    </w:tbl>
    <w:p w14:paraId="3FADCDA9" w14:textId="77777777" w:rsidR="00B83CB7" w:rsidRDefault="00B83CB7"/>
    <w:sectPr w:rsidR="00B83C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4FA1"/>
    <w:multiLevelType w:val="multilevel"/>
    <w:tmpl w:val="31B2F13E"/>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09D30BD"/>
    <w:multiLevelType w:val="multilevel"/>
    <w:tmpl w:val="117E55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0F3B2B"/>
    <w:multiLevelType w:val="multilevel"/>
    <w:tmpl w:val="32B6D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D334D"/>
    <w:multiLevelType w:val="multilevel"/>
    <w:tmpl w:val="8DE6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AC1648"/>
    <w:multiLevelType w:val="hybridMultilevel"/>
    <w:tmpl w:val="DCEE4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650A9B"/>
    <w:multiLevelType w:val="multilevel"/>
    <w:tmpl w:val="3C90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A97978"/>
    <w:multiLevelType w:val="multilevel"/>
    <w:tmpl w:val="88EA066C"/>
    <w:lvl w:ilvl="0">
      <w:start w:val="2"/>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426608B4"/>
    <w:multiLevelType w:val="multilevel"/>
    <w:tmpl w:val="2EA28D1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6302C7C"/>
    <w:multiLevelType w:val="multilevel"/>
    <w:tmpl w:val="9EB2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391FD3"/>
    <w:multiLevelType w:val="multilevel"/>
    <w:tmpl w:val="51F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927348"/>
    <w:multiLevelType w:val="multilevel"/>
    <w:tmpl w:val="2F18F0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00B1A1F"/>
    <w:multiLevelType w:val="multilevel"/>
    <w:tmpl w:val="B268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720210"/>
    <w:multiLevelType w:val="multilevel"/>
    <w:tmpl w:val="88EA066C"/>
    <w:lvl w:ilvl="0">
      <w:start w:val="2"/>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77913FB8"/>
    <w:multiLevelType w:val="multilevel"/>
    <w:tmpl w:val="65E8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253526">
    <w:abstractNumId w:val="10"/>
  </w:num>
  <w:num w:numId="2" w16cid:durableId="1883706540">
    <w:abstractNumId w:val="1"/>
  </w:num>
  <w:num w:numId="3" w16cid:durableId="19011943">
    <w:abstractNumId w:val="0"/>
  </w:num>
  <w:num w:numId="4" w16cid:durableId="1918637631">
    <w:abstractNumId w:val="4"/>
  </w:num>
  <w:num w:numId="5" w16cid:durableId="1624731404">
    <w:abstractNumId w:val="12"/>
  </w:num>
  <w:num w:numId="6" w16cid:durableId="723408095">
    <w:abstractNumId w:val="6"/>
  </w:num>
  <w:num w:numId="7" w16cid:durableId="1274628570">
    <w:abstractNumId w:val="9"/>
  </w:num>
  <w:num w:numId="8" w16cid:durableId="311300403">
    <w:abstractNumId w:val="11"/>
  </w:num>
  <w:num w:numId="9" w16cid:durableId="403914555">
    <w:abstractNumId w:val="2"/>
  </w:num>
  <w:num w:numId="10" w16cid:durableId="1761950127">
    <w:abstractNumId w:val="8"/>
  </w:num>
  <w:num w:numId="11" w16cid:durableId="970936221">
    <w:abstractNumId w:val="3"/>
  </w:num>
  <w:num w:numId="12" w16cid:durableId="55201827">
    <w:abstractNumId w:val="13"/>
  </w:num>
  <w:num w:numId="13" w16cid:durableId="427384291">
    <w:abstractNumId w:val="5"/>
  </w:num>
  <w:num w:numId="14" w16cid:durableId="99834239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CB7"/>
    <w:rsid w:val="00021713"/>
    <w:rsid w:val="00031F49"/>
    <w:rsid w:val="00036F95"/>
    <w:rsid w:val="000A73F4"/>
    <w:rsid w:val="00105D2A"/>
    <w:rsid w:val="00116369"/>
    <w:rsid w:val="001303EF"/>
    <w:rsid w:val="00152AF4"/>
    <w:rsid w:val="001903C1"/>
    <w:rsid w:val="001A625D"/>
    <w:rsid w:val="00273E57"/>
    <w:rsid w:val="002D74F8"/>
    <w:rsid w:val="002F039C"/>
    <w:rsid w:val="00324277"/>
    <w:rsid w:val="00337D1D"/>
    <w:rsid w:val="00337D32"/>
    <w:rsid w:val="00376B4B"/>
    <w:rsid w:val="0039305B"/>
    <w:rsid w:val="003C5B9A"/>
    <w:rsid w:val="003D020E"/>
    <w:rsid w:val="003F0172"/>
    <w:rsid w:val="004434AD"/>
    <w:rsid w:val="004C38F5"/>
    <w:rsid w:val="004E3F9E"/>
    <w:rsid w:val="004E4CA7"/>
    <w:rsid w:val="004F36A4"/>
    <w:rsid w:val="0051088C"/>
    <w:rsid w:val="00544C45"/>
    <w:rsid w:val="00551D84"/>
    <w:rsid w:val="005725B5"/>
    <w:rsid w:val="00572C7C"/>
    <w:rsid w:val="00583CE9"/>
    <w:rsid w:val="00657C35"/>
    <w:rsid w:val="00685B48"/>
    <w:rsid w:val="00685FBD"/>
    <w:rsid w:val="00687A24"/>
    <w:rsid w:val="006C3EED"/>
    <w:rsid w:val="006D422D"/>
    <w:rsid w:val="00717422"/>
    <w:rsid w:val="007464C2"/>
    <w:rsid w:val="0077172C"/>
    <w:rsid w:val="007928E6"/>
    <w:rsid w:val="007C774B"/>
    <w:rsid w:val="007D61D4"/>
    <w:rsid w:val="008379DF"/>
    <w:rsid w:val="008572D3"/>
    <w:rsid w:val="00860851"/>
    <w:rsid w:val="00882B9F"/>
    <w:rsid w:val="009050D1"/>
    <w:rsid w:val="00945993"/>
    <w:rsid w:val="009966B9"/>
    <w:rsid w:val="009A08D2"/>
    <w:rsid w:val="009A4F65"/>
    <w:rsid w:val="009D274E"/>
    <w:rsid w:val="009E3B8F"/>
    <w:rsid w:val="009E7769"/>
    <w:rsid w:val="009F59A5"/>
    <w:rsid w:val="00A5751B"/>
    <w:rsid w:val="00A64839"/>
    <w:rsid w:val="00A93718"/>
    <w:rsid w:val="00B05093"/>
    <w:rsid w:val="00B17DF9"/>
    <w:rsid w:val="00B6401C"/>
    <w:rsid w:val="00B6773B"/>
    <w:rsid w:val="00B83CB7"/>
    <w:rsid w:val="00BB3490"/>
    <w:rsid w:val="00BB53B2"/>
    <w:rsid w:val="00C126D1"/>
    <w:rsid w:val="00C458F4"/>
    <w:rsid w:val="00CC7161"/>
    <w:rsid w:val="00CD1896"/>
    <w:rsid w:val="00D73B97"/>
    <w:rsid w:val="00E06379"/>
    <w:rsid w:val="00E31B4C"/>
    <w:rsid w:val="00E5000F"/>
    <w:rsid w:val="00E92B3B"/>
    <w:rsid w:val="00EB1626"/>
    <w:rsid w:val="00EC2118"/>
    <w:rsid w:val="00EC62DD"/>
    <w:rsid w:val="00EE6BD1"/>
    <w:rsid w:val="00F4230E"/>
    <w:rsid w:val="00F57418"/>
    <w:rsid w:val="00F82F93"/>
    <w:rsid w:val="00FD35EF"/>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BE935"/>
  <w15:chartTrackingRefBased/>
  <w15:docId w15:val="{C5581197-0E6B-4096-813C-5434CE43F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3CB7"/>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B83CB7"/>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B83CB7"/>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83C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C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C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C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C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C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3CB7"/>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83CB7"/>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83CB7"/>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83C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3C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3C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C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C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CB7"/>
    <w:rPr>
      <w:rFonts w:eastAsiaTheme="majorEastAsia" w:cstheme="majorBidi"/>
      <w:color w:val="272727" w:themeColor="text1" w:themeTint="D8"/>
    </w:rPr>
  </w:style>
  <w:style w:type="paragraph" w:styleId="Title">
    <w:name w:val="Title"/>
    <w:basedOn w:val="Normal"/>
    <w:next w:val="Normal"/>
    <w:link w:val="TitleChar"/>
    <w:uiPriority w:val="10"/>
    <w:qFormat/>
    <w:rsid w:val="00B83CB7"/>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83CB7"/>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83CB7"/>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83CB7"/>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83CB7"/>
    <w:pPr>
      <w:spacing w:before="160"/>
      <w:jc w:val="center"/>
    </w:pPr>
    <w:rPr>
      <w:i/>
      <w:iCs/>
      <w:color w:val="404040" w:themeColor="text1" w:themeTint="BF"/>
    </w:rPr>
  </w:style>
  <w:style w:type="character" w:customStyle="1" w:styleId="QuoteChar">
    <w:name w:val="Quote Char"/>
    <w:basedOn w:val="DefaultParagraphFont"/>
    <w:link w:val="Quote"/>
    <w:uiPriority w:val="29"/>
    <w:rsid w:val="00B83CB7"/>
    <w:rPr>
      <w:i/>
      <w:iCs/>
      <w:color w:val="404040" w:themeColor="text1" w:themeTint="BF"/>
    </w:rPr>
  </w:style>
  <w:style w:type="paragraph" w:styleId="ListParagraph">
    <w:name w:val="List Paragraph"/>
    <w:basedOn w:val="Normal"/>
    <w:uiPriority w:val="34"/>
    <w:qFormat/>
    <w:rsid w:val="00B83CB7"/>
    <w:pPr>
      <w:ind w:left="720"/>
      <w:contextualSpacing/>
    </w:pPr>
  </w:style>
  <w:style w:type="character" w:styleId="IntenseEmphasis">
    <w:name w:val="Intense Emphasis"/>
    <w:basedOn w:val="DefaultParagraphFont"/>
    <w:uiPriority w:val="21"/>
    <w:qFormat/>
    <w:rsid w:val="00B83CB7"/>
    <w:rPr>
      <w:i/>
      <w:iCs/>
      <w:color w:val="0F4761" w:themeColor="accent1" w:themeShade="BF"/>
    </w:rPr>
  </w:style>
  <w:style w:type="paragraph" w:styleId="IntenseQuote">
    <w:name w:val="Intense Quote"/>
    <w:basedOn w:val="Normal"/>
    <w:next w:val="Normal"/>
    <w:link w:val="IntenseQuoteChar"/>
    <w:uiPriority w:val="30"/>
    <w:qFormat/>
    <w:rsid w:val="00B83C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3CB7"/>
    <w:rPr>
      <w:i/>
      <w:iCs/>
      <w:color w:val="0F4761" w:themeColor="accent1" w:themeShade="BF"/>
    </w:rPr>
  </w:style>
  <w:style w:type="character" w:styleId="IntenseReference">
    <w:name w:val="Intense Reference"/>
    <w:basedOn w:val="DefaultParagraphFont"/>
    <w:uiPriority w:val="32"/>
    <w:qFormat/>
    <w:rsid w:val="00B83CB7"/>
    <w:rPr>
      <w:b/>
      <w:bCs/>
      <w:smallCaps/>
      <w:color w:val="0F4761" w:themeColor="accent1" w:themeShade="BF"/>
      <w:spacing w:val="5"/>
    </w:rPr>
  </w:style>
  <w:style w:type="character" w:styleId="Hyperlink">
    <w:name w:val="Hyperlink"/>
    <w:basedOn w:val="DefaultParagraphFont"/>
    <w:uiPriority w:val="99"/>
    <w:unhideWhenUsed/>
    <w:rsid w:val="00B83CB7"/>
    <w:rPr>
      <w:color w:val="467886" w:themeColor="hyperlink"/>
      <w:u w:val="single"/>
    </w:rPr>
  </w:style>
  <w:style w:type="character" w:styleId="UnresolvedMention">
    <w:name w:val="Unresolved Mention"/>
    <w:basedOn w:val="DefaultParagraphFont"/>
    <w:uiPriority w:val="99"/>
    <w:semiHidden/>
    <w:unhideWhenUsed/>
    <w:rsid w:val="00685B48"/>
    <w:rPr>
      <w:color w:val="605E5C"/>
      <w:shd w:val="clear" w:color="auto" w:fill="E1DFDD"/>
    </w:rPr>
  </w:style>
  <w:style w:type="character" w:styleId="FollowedHyperlink">
    <w:name w:val="FollowedHyperlink"/>
    <w:basedOn w:val="DefaultParagraphFont"/>
    <w:uiPriority w:val="99"/>
    <w:semiHidden/>
    <w:unhideWhenUsed/>
    <w:rsid w:val="00D73B97"/>
    <w:rPr>
      <w:color w:val="96607D" w:themeColor="followedHyperlink"/>
      <w:u w:val="single"/>
    </w:rPr>
  </w:style>
  <w:style w:type="paragraph" w:styleId="NormalWeb">
    <w:name w:val="Normal (Web)"/>
    <w:basedOn w:val="Normal"/>
    <w:uiPriority w:val="99"/>
    <w:semiHidden/>
    <w:unhideWhenUsed/>
    <w:rsid w:val="00BB349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huggingface.co/datasets/McAuley-Lab/Amazon-Reviews-2023" TargetMode="External"/><Relationship Id="rId18" Type="http://schemas.openxmlformats.org/officeDocument/2006/relationships/hyperlink" Target="https://docs.streamlit.io/develop/tutorials?utm_source=chatgpt.com"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geeksforgeeks.org/machine-learning/build-a-recommendation-engine-with-collaborative-filtering/" TargetMode="External"/><Relationship Id="rId17" Type="http://schemas.openxmlformats.org/officeDocument/2006/relationships/hyperlink" Target="https://www.slingacademy.com/article/combining-content-based-and-collaborative-approaches-in-pytorch-recommenders/" TargetMode="External"/><Relationship Id="rId2" Type="http://schemas.openxmlformats.org/officeDocument/2006/relationships/styles" Target="styles.xml"/><Relationship Id="rId16" Type="http://schemas.openxmlformats.org/officeDocument/2006/relationships/hyperlink" Target="https://docs.pytorch.org/docs/stable/data.html"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codegenes.net/blog/collaborative-filtering-pytorch/" TargetMode="External"/><Relationship Id="rId5" Type="http://schemas.openxmlformats.org/officeDocument/2006/relationships/image" Target="media/image1.png"/><Relationship Id="rId15" Type="http://schemas.openxmlformats.org/officeDocument/2006/relationships/hyperlink" Target="https://pytorch.org/blog/introducing-torchrec/" TargetMode="External"/><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chat.opena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13</Pages>
  <Words>3612</Words>
  <Characters>20590</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Owen Randolph</dc:creator>
  <cp:keywords/>
  <dc:description/>
  <cp:lastModifiedBy>Owen Randolph</cp:lastModifiedBy>
  <cp:revision>2</cp:revision>
  <dcterms:created xsi:type="dcterms:W3CDTF">2025-12-09T14:55:00Z</dcterms:created>
  <dcterms:modified xsi:type="dcterms:W3CDTF">2025-12-09T14:55:00Z</dcterms:modified>
</cp:coreProperties>
</file>