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065919a4185d3cb994cf94773d38390a86b31d"/>
    <w:p>
      <w:pPr>
        <w:pStyle w:val="Heading1"/>
      </w:pPr>
      <w:r>
        <w:t xml:space="preserve">ELEKTROKOMBINACIJA - Predlog Tehničke Saradnje</w:t>
      </w:r>
    </w:p>
    <w:p>
      <w:pPr>
        <w:pStyle w:val="FirstParagraph"/>
      </w:pPr>
      <w:r>
        <w:rPr>
          <w:b/>
          <w:bCs/>
        </w:rPr>
        <w:t xml:space="preserve">Za:</w:t>
      </w:r>
      <w:r>
        <w:t xml:space="preserve"> </w:t>
      </w:r>
      <w:r>
        <w:t xml:space="preserve">MikroElektronika d.o.o., Beograd</w:t>
      </w:r>
      <w:r>
        <w:t xml:space="preserve"> </w:t>
      </w:r>
      <w:r>
        <w:rPr>
          <w:b/>
          <w:bCs/>
        </w:rPr>
        <w:t xml:space="preserve">Od:</w:t>
      </w:r>
      <w:r>
        <w:t xml:space="preserve"> </w:t>
      </w:r>
      <w:r>
        <w:t xml:space="preserve">Elektrokombinacija, Kikinda</w:t>
      </w:r>
      <w:r>
        <w:t xml:space="preserve"> </w:t>
      </w:r>
      <w:r>
        <w:rPr>
          <w:b/>
          <w:bCs/>
        </w:rPr>
        <w:t xml:space="preserve">Datum:</w:t>
      </w:r>
      <w:r>
        <w:t xml:space="preserve"> </w:t>
      </w:r>
      <w:r>
        <w:t xml:space="preserve">Januar 2026</w:t>
      </w:r>
      <w:r>
        <w:t xml:space="preserve"> </w:t>
      </w:r>
      <w:r>
        <w:rPr>
          <w:b/>
          <w:bCs/>
        </w:rPr>
        <w:t xml:space="preserve">Kontakt forma:</w:t>
      </w:r>
      <w:r>
        <w:t xml:space="preserve"> </w:t>
      </w:r>
      <w:r>
        <w:t xml:space="preserve">https://www.mikroe.com/design-service</w:t>
      </w:r>
    </w:p>
    <w:p>
      <w:r>
        <w:pict>
          <v:rect style="width:0;height:1.5pt" o:hralign="center" o:hrstd="t" o:hr="t"/>
        </w:pict>
      </w:r>
    </w:p>
    <w:bookmarkStart w:id="9" w:name="ko-smo-mi"/>
    <w:p>
      <w:pPr>
        <w:pStyle w:val="Heading2"/>
      </w:pPr>
      <w:r>
        <w:t xml:space="preserve">1. KO SMO MI</w:t>
      </w:r>
    </w:p>
    <w:p>
      <w:pPr>
        <w:pStyle w:val="FirstParagraph"/>
      </w:pPr>
      <w:r>
        <w:rPr>
          <w:b/>
          <w:bCs/>
        </w:rPr>
        <w:t xml:space="preserve">Elektrokombinacija</w:t>
      </w:r>
      <w:r>
        <w:t xml:space="preserve"> </w:t>
      </w:r>
      <w:r>
        <w:t xml:space="preserve">razvija modularnu infrastrukturu za punjenje električnih autobusa.</w:t>
      </w:r>
    </w:p>
    <w:p>
      <w:pPr>
        <w:pStyle w:val="SourceCode"/>
      </w:pPr>
      <w:r>
        <w:rPr>
          <w:rStyle w:val="VerbatimChar"/>
        </w:rPr>
        <w:t xml:space="preserve">PROJEKAT: EK3 - Modularni Power Modul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• 3.3kW power conversion modul</w:t>
      </w:r>
      <w:r>
        <w:br/>
      </w:r>
      <w:r>
        <w:rPr>
          <w:rStyle w:val="VerbatimChar"/>
        </w:rPr>
        <w:t xml:space="preserve">• Input: 3-phase 400VAC</w:t>
      </w:r>
      <w:r>
        <w:br/>
      </w:r>
      <w:r>
        <w:rPr>
          <w:rStyle w:val="VerbatimChar"/>
        </w:rPr>
        <w:t xml:space="preserve">• Output: 200-920VDC</w:t>
      </w:r>
      <w:r>
        <w:br/>
      </w:r>
      <w:r>
        <w:rPr>
          <w:rStyle w:val="VerbatimChar"/>
        </w:rPr>
        <w:t xml:space="preserve">• Kontroler: STM32G474 (Cortex-M4F, 170MHz)</w:t>
      </w:r>
      <w:r>
        <w:br/>
      </w:r>
      <w:r>
        <w:rPr>
          <w:rStyle w:val="VerbatimChar"/>
        </w:rPr>
        <w:t xml:space="preserve">• Komunikacija: CAN-FD @ 5 Mbps</w:t>
      </w:r>
      <w:r>
        <w:br/>
      </w:r>
      <w:r>
        <w:rPr>
          <w:rStyle w:val="VerbatimChar"/>
        </w:rPr>
        <w:t xml:space="preserve">• Hot-swappable dizajn</w:t>
      </w:r>
      <w:r>
        <w:br/>
      </w:r>
      <w:r>
        <w:rPr>
          <w:rStyle w:val="VerbatimChar"/>
        </w:rPr>
        <w:t xml:space="preserve">• Skalira od 3kW do 3MW (1-909 modula)</w:t>
      </w:r>
      <w:r>
        <w:br/>
      </w:r>
      <w:r>
        <w:br/>
      </w:r>
      <w:r>
        <w:rPr>
          <w:rStyle w:val="VerbatimChar"/>
        </w:rPr>
        <w:t xml:space="preserve">PRIMENA:</w:t>
      </w:r>
      <w:r>
        <w:br/>
      </w:r>
      <w:r>
        <w:rPr>
          <w:rStyle w:val="VerbatimChar"/>
        </w:rPr>
        <w:t xml:space="preserve">• Punjači za električne autobuse</w:t>
      </w:r>
      <w:r>
        <w:br/>
      </w:r>
      <w:r>
        <w:rPr>
          <w:rStyle w:val="VerbatimChar"/>
        </w:rPr>
        <w:t xml:space="preserve">• DC fast charging stanice</w:t>
      </w:r>
      <w:r>
        <w:br/>
      </w:r>
      <w:r>
        <w:rPr>
          <w:rStyle w:val="VerbatimChar"/>
        </w:rPr>
        <w:t xml:space="preserve">• V2G (Vehicle-to-Grid) sistemi</w:t>
      </w:r>
    </w:p>
    <w:p>
      <w:pPr>
        <w:pStyle w:val="FirstParagraph"/>
      </w:pPr>
      <w:r>
        <w:rPr>
          <w:b/>
          <w:bCs/>
        </w:rPr>
        <w:t xml:space="preserve">Faza projekta:</w:t>
      </w:r>
      <w:r>
        <w:t xml:space="preserve"> </w:t>
      </w:r>
      <w:r>
        <w:t xml:space="preserve">Pre-seed, tražimo EUR 500K investiciju, prototip u razvoju.</w:t>
      </w:r>
    </w:p>
    <w:p>
      <w:pPr>
        <w:pStyle w:val="BodyText"/>
      </w:pPr>
      <w:r>
        <w:rPr>
          <w:b/>
          <w:bCs/>
        </w:rPr>
        <w:t xml:space="preserve">Lokacija:</w:t>
      </w:r>
      <w:r>
        <w:t xml:space="preserve"> </w:t>
      </w:r>
      <w:r>
        <w:t xml:space="preserve">Kikinda, Srbija (osnivanje NL B.V. u toku)</w:t>
      </w:r>
    </w:p>
    <w:p>
      <w:r>
        <w:pict>
          <v:rect style="width:0;height:1.5pt" o:hralign="center" o:hrstd="t" o:hr="t"/>
        </w:pict>
      </w:r>
    </w:p>
    <w:bookmarkEnd w:id="9"/>
    <w:bookmarkStart w:id="12" w:name="zašto-mikroe"/>
    <w:p>
      <w:pPr>
        <w:pStyle w:val="Heading2"/>
      </w:pPr>
      <w:r>
        <w:t xml:space="preserve">2. ZAŠTO MIKROE?</w:t>
      </w:r>
    </w:p>
    <w:p>
      <w:pPr>
        <w:pStyle w:val="FirstParagraph"/>
      </w:pPr>
      <w:r>
        <w:t xml:space="preserve">MikroElektronika je lider u embedded development tools-ima. Vaši proizvodi su relevantni za naš projekat:</w:t>
      </w:r>
    </w:p>
    <w:bookmarkStart w:id="10" w:name="šta-nam-treba"/>
    <w:p>
      <w:pPr>
        <w:pStyle w:val="Heading3"/>
      </w:pPr>
      <w:r>
        <w:t xml:space="preserve">Šta nam treba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1875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Kategorija</w:t>
            </w:r>
          </w:p>
        </w:tc>
        <w:tc>
          <w:tcPr/>
          <w:p>
            <w:pPr>
              <w:pStyle w:val="Compact"/>
            </w:pPr>
            <w:r>
              <w:t xml:space="preserve">Potreba</w:t>
            </w:r>
          </w:p>
        </w:tc>
        <w:tc>
          <w:tcPr/>
          <w:p>
            <w:pPr>
              <w:pStyle w:val="Compact"/>
            </w:pPr>
            <w:r>
              <w:t xml:space="preserve">MikroE Proizvod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STM32G4 dev board</w:t>
            </w:r>
          </w:p>
        </w:tc>
        <w:tc>
          <w:tcPr/>
          <w:p>
            <w:pPr>
              <w:pStyle w:val="Compact"/>
            </w:pPr>
            <w:r>
              <w:t xml:space="preserve">Clicker 2 for STM32 / Fusion for STM32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CAN-FD</w:t>
            </w:r>
          </w:p>
        </w:tc>
        <w:tc>
          <w:tcPr/>
          <w:p>
            <w:pPr>
              <w:pStyle w:val="Compact"/>
            </w:pPr>
            <w:r>
              <w:t xml:space="preserve">CAN komunikacija</w:t>
            </w:r>
          </w:p>
        </w:tc>
        <w:tc>
          <w:tcPr/>
          <w:p>
            <w:pPr>
              <w:pStyle w:val="Compact"/>
            </w:pPr>
            <w:r>
              <w:t xml:space="preserve">CAN FD Click / CAN FD 2 Click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 Monitoring</w:t>
            </w:r>
          </w:p>
        </w:tc>
        <w:tc>
          <w:tcPr/>
          <w:p>
            <w:pPr>
              <w:pStyle w:val="Compact"/>
            </w:pPr>
            <w:r>
              <w:t xml:space="preserve">Struja/napon merenje</w:t>
            </w:r>
          </w:p>
        </w:tc>
        <w:tc>
          <w:tcPr/>
          <w:p>
            <w:pPr>
              <w:pStyle w:val="Compact"/>
            </w:pPr>
            <w:r>
              <w:t xml:space="preserve">Current Click / Volt Click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Thermal</w:t>
            </w:r>
          </w:p>
        </w:tc>
        <w:tc>
          <w:tcPr/>
          <w:p>
            <w:pPr>
              <w:pStyle w:val="Compact"/>
            </w:pPr>
            <w:r>
              <w:t xml:space="preserve">Termalni senzori</w:t>
            </w:r>
          </w:p>
        </w:tc>
        <w:tc>
          <w:tcPr/>
          <w:p>
            <w:pPr>
              <w:pStyle w:val="Compact"/>
            </w:pPr>
            <w:r>
              <w:t xml:space="preserve">Thermostat Click / Temp&amp;Hum Click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Prototyping</w:t>
            </w:r>
          </w:p>
        </w:tc>
        <w:tc>
          <w:tcPr/>
          <w:p>
            <w:pPr>
              <w:pStyle w:val="Compact"/>
            </w:pPr>
            <w:r>
              <w:t xml:space="preserve">Click boards ecosystem</w:t>
            </w:r>
          </w:p>
        </w:tc>
        <w:tc>
          <w:tcPr/>
          <w:p>
            <w:pPr>
              <w:pStyle w:val="Compact"/>
            </w:pPr>
            <w:r>
              <w:t xml:space="preserve">Razni Click moduli</w:t>
            </w:r>
          </w:p>
        </w:tc>
      </w:tr>
    </w:tbl>
    <w:bookmarkEnd w:id="10"/>
    <w:bookmarkStart w:id="11" w:name="zašto-baš-vi"/>
    <w:p>
      <w:pPr>
        <w:pStyle w:val="Heading3"/>
      </w:pPr>
      <w:r>
        <w:t xml:space="preserve">Zašto baš vi</w:t>
      </w:r>
    </w:p>
    <w:p>
      <w:pPr>
        <w:pStyle w:val="SourceCode"/>
      </w:pPr>
      <w:r>
        <w:rPr>
          <w:rStyle w:val="VerbatimChar"/>
        </w:rPr>
        <w:t xml:space="preserve">✓ Srpska firma - razumemo se</w:t>
      </w:r>
      <w:r>
        <w:br/>
      </w:r>
      <w:r>
        <w:rPr>
          <w:rStyle w:val="VerbatimChar"/>
        </w:rPr>
        <w:t xml:space="preserve">✓ STM32 podrška - naš target MCU</w:t>
      </w:r>
      <w:r>
        <w:br/>
      </w:r>
      <w:r>
        <w:rPr>
          <w:rStyle w:val="VerbatimChar"/>
        </w:rPr>
        <w:t xml:space="preserve">✓ Click ekosistem - brzo prototyping</w:t>
      </w:r>
      <w:r>
        <w:br/>
      </w:r>
      <w:r>
        <w:rPr>
          <w:rStyle w:val="VerbatimChar"/>
        </w:rPr>
        <w:t xml:space="preserve">✓ NECTO Studio - unified development</w:t>
      </w:r>
      <w:r>
        <w:br/>
      </w:r>
      <w:r>
        <w:rPr>
          <w:rStyle w:val="VerbatimChar"/>
        </w:rPr>
        <w:t xml:space="preserve">✓ Kvalitet - poznati ste globalno</w:t>
      </w:r>
      <w:r>
        <w:br/>
      </w:r>
      <w:r>
        <w:rPr>
          <w:rStyle w:val="VerbatimChar"/>
        </w:rPr>
        <w:t xml:space="preserve">✓ Blizu smo - Kikinda-Beograd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predlog-saradnje"/>
    <w:p>
      <w:pPr>
        <w:pStyle w:val="Heading2"/>
      </w:pPr>
      <w:r>
        <w:t xml:space="preserve">3. PREDLOG SARADNJE</w:t>
      </w:r>
    </w:p>
    <w:bookmarkStart w:id="13" w:name="opcija-a-nabavka-opreme-minimalno"/>
    <w:p>
      <w:pPr>
        <w:pStyle w:val="Heading3"/>
      </w:pPr>
      <w:r>
        <w:t xml:space="preserve">Opcija A: Nabavka opreme (Minimalno)</w:t>
      </w:r>
    </w:p>
    <w:p>
      <w:pPr>
        <w:pStyle w:val="SourceCode"/>
      </w:pPr>
      <w:r>
        <w:rPr>
          <w:rStyle w:val="VerbatimChar"/>
        </w:rPr>
        <w:t xml:space="preserve">SHOPPING LIST - Za početak razvoja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Development Boards:</w:t>
      </w:r>
      <w:r>
        <w:br/>
      </w:r>
      <w:r>
        <w:rPr>
          <w:rStyle w:val="VerbatimChar"/>
        </w:rPr>
        <w:t xml:space="preserve">• 2x Fusion for STM32 v8          ~$200</w:t>
      </w:r>
      <w:r>
        <w:br/>
      </w:r>
      <w:r>
        <w:rPr>
          <w:rStyle w:val="VerbatimChar"/>
        </w:rPr>
        <w:t xml:space="preserve">• 2x Clicker 2 for STM32          ~$60</w:t>
      </w:r>
      <w:r>
        <w:br/>
      </w:r>
      <w:r>
        <w:br/>
      </w:r>
      <w:r>
        <w:rPr>
          <w:rStyle w:val="VerbatimChar"/>
        </w:rPr>
        <w:t xml:space="preserve">Click Boards:</w:t>
      </w:r>
      <w:r>
        <w:br/>
      </w:r>
      <w:r>
        <w:rPr>
          <w:rStyle w:val="VerbatimChar"/>
        </w:rPr>
        <w:t xml:space="preserve">• 2x CAN FD Click                 ~$50</w:t>
      </w:r>
      <w:r>
        <w:br/>
      </w:r>
      <w:r>
        <w:rPr>
          <w:rStyle w:val="VerbatimChar"/>
        </w:rPr>
        <w:t xml:space="preserve">• 2x CAN FD 2 Click               ~$50</w:t>
      </w:r>
      <w:r>
        <w:br/>
      </w:r>
      <w:r>
        <w:rPr>
          <w:rStyle w:val="VerbatimChar"/>
        </w:rPr>
        <w:t xml:space="preserve">• 2x Current 6 Click              ~$40</w:t>
      </w:r>
      <w:r>
        <w:br/>
      </w:r>
      <w:r>
        <w:rPr>
          <w:rStyle w:val="VerbatimChar"/>
        </w:rPr>
        <w:t xml:space="preserve">• 2x Volt 2 Click                 ~$40</w:t>
      </w:r>
      <w:r>
        <w:br/>
      </w:r>
      <w:r>
        <w:rPr>
          <w:rStyle w:val="VerbatimChar"/>
        </w:rPr>
        <w:t xml:space="preserve">• 2x Thermostat 4 Click           ~$40</w:t>
      </w:r>
      <w:r>
        <w:br/>
      </w:r>
      <w:r>
        <w:rPr>
          <w:rStyle w:val="VerbatimChar"/>
        </w:rPr>
        <w:t xml:space="preserve">• 2x ADC 10 Click                 ~$30</w:t>
      </w:r>
      <w:r>
        <w:br/>
      </w:r>
      <w:r>
        <w:rPr>
          <w:rStyle w:val="VerbatimChar"/>
        </w:rPr>
        <w:t xml:space="preserve">• 1x UART I2C/SPI Click           ~$20</w:t>
      </w:r>
      <w:r>
        <w:br/>
      </w:r>
      <w:r>
        <w:br/>
      </w:r>
      <w:r>
        <w:rPr>
          <w:rStyle w:val="VerbatimChar"/>
        </w:rPr>
        <w:t xml:space="preserve">Accessories:</w:t>
      </w:r>
      <w:r>
        <w:br/>
      </w:r>
      <w:r>
        <w:rPr>
          <w:rStyle w:val="VerbatimChar"/>
        </w:rPr>
        <w:t xml:space="preserve">• Kablovi, adaptori, itd.         ~$50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PROCENA:                          ~$580-700</w:t>
      </w:r>
      <w:r>
        <w:br/>
      </w:r>
      <w:r>
        <w:br/>
      </w:r>
      <w:r>
        <w:rPr>
          <w:rStyle w:val="VerbatimChar"/>
        </w:rPr>
        <w:t xml:space="preserve">Pitanje: Da li imate popust za startupe / R&amp;D projekte?</w:t>
      </w:r>
    </w:p>
    <w:bookmarkEnd w:id="13"/>
    <w:bookmarkStart w:id="14" w:name="opcija-b-tehnička-konsultacija"/>
    <w:p>
      <w:pPr>
        <w:pStyle w:val="Heading3"/>
      </w:pPr>
      <w:r>
        <w:t xml:space="preserve">Opcija B: Tehnička konsultacija</w:t>
      </w:r>
    </w:p>
    <w:p>
      <w:pPr>
        <w:pStyle w:val="SourceCode"/>
      </w:pPr>
      <w:r>
        <w:rPr>
          <w:rStyle w:val="VerbatimChar"/>
        </w:rPr>
        <w:t xml:space="preserve">OBLASTI GDE BI NAM SAVET ZNAČIO: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1. STM32G474 BEST PRACTICES</w:t>
      </w:r>
      <w:r>
        <w:br/>
      </w:r>
      <w:r>
        <w:rPr>
          <w:rStyle w:val="VerbatimChar"/>
        </w:rPr>
        <w:t xml:space="preserve">   • CAN-FD konfiguracija za 5 Mbps</w:t>
      </w:r>
      <w:r>
        <w:br/>
      </w:r>
      <w:r>
        <w:rPr>
          <w:rStyle w:val="VerbatimChar"/>
        </w:rPr>
        <w:t xml:space="preserve">   • ADC setup za power monitoring</w:t>
      </w:r>
      <w:r>
        <w:br/>
      </w:r>
      <w:r>
        <w:rPr>
          <w:rStyle w:val="VerbatimChar"/>
        </w:rPr>
        <w:t xml:space="preserve">   • Timer konfiguracija za PWM control</w:t>
      </w:r>
      <w:r>
        <w:br/>
      </w:r>
      <w:r>
        <w:rPr>
          <w:rStyle w:val="VerbatimChar"/>
        </w:rPr>
        <w:t xml:space="preserve">   • Low-power modes za standby</w:t>
      </w:r>
      <w:r>
        <w:br/>
      </w:r>
      <w:r>
        <w:br/>
      </w:r>
      <w:r>
        <w:rPr>
          <w:rStyle w:val="VerbatimChar"/>
        </w:rPr>
        <w:t xml:space="preserve">2. EMC/EMI CONSIDERATIONS</w:t>
      </w:r>
      <w:r>
        <w:br/>
      </w:r>
      <w:r>
        <w:rPr>
          <w:rStyle w:val="VerbatimChar"/>
        </w:rPr>
        <w:t xml:space="preserve">   • PCB layout preporuke</w:t>
      </w:r>
      <w:r>
        <w:br/>
      </w:r>
      <w:r>
        <w:rPr>
          <w:rStyle w:val="VerbatimChar"/>
        </w:rPr>
        <w:t xml:space="preserve">   • Filtering za power stage proximity</w:t>
      </w:r>
      <w:r>
        <w:br/>
      </w:r>
      <w:r>
        <w:rPr>
          <w:rStyle w:val="VerbatimChar"/>
        </w:rPr>
        <w:t xml:space="preserve">   • CAN bus termination u multi-node setup</w:t>
      </w:r>
      <w:r>
        <w:br/>
      </w:r>
      <w:r>
        <w:br/>
      </w:r>
      <w:r>
        <w:rPr>
          <w:rStyle w:val="VerbatimChar"/>
        </w:rPr>
        <w:t xml:space="preserve">3. CLICK BOARD INTEGRATION</w:t>
      </w:r>
      <w:r>
        <w:br/>
      </w:r>
      <w:r>
        <w:rPr>
          <w:rStyle w:val="VerbatimChar"/>
        </w:rPr>
        <w:t xml:space="preserve">   • Koji Click moduli za naš use case</w:t>
      </w:r>
      <w:r>
        <w:br/>
      </w:r>
      <w:r>
        <w:rPr>
          <w:rStyle w:val="VerbatimChar"/>
        </w:rPr>
        <w:t xml:space="preserve">   • Custom Click board mogućnost?</w:t>
      </w:r>
      <w:r>
        <w:br/>
      </w:r>
      <w:r>
        <w:br/>
      </w:r>
      <w:r>
        <w:rPr>
          <w:rStyle w:val="VerbatimChar"/>
        </w:rPr>
        <w:t xml:space="preserve">Pitanje: Da li nudite konsultantske usluge?</w:t>
      </w:r>
      <w:r>
        <w:br/>
      </w:r>
      <w:r>
        <w:rPr>
          <w:rStyle w:val="VerbatimChar"/>
        </w:rPr>
        <w:t xml:space="preserve">         Ili imate partnere koje preporučujete?</w:t>
      </w:r>
    </w:p>
    <w:bookmarkEnd w:id="14"/>
    <w:bookmarkStart w:id="15" w:name="opcija-c-partnerstvo-ako-vas-zanima"/>
    <w:p>
      <w:pPr>
        <w:pStyle w:val="Heading3"/>
      </w:pPr>
      <w:r>
        <w:t xml:space="preserve">Opcija C: Partnerstvo (Ako vas zanima)</w:t>
      </w:r>
    </w:p>
    <w:p>
      <w:pPr>
        <w:pStyle w:val="SourceCode"/>
      </w:pPr>
      <w:r>
        <w:rPr>
          <w:rStyle w:val="VerbatimChar"/>
        </w:rPr>
        <w:t xml:space="preserve">POTENCIJALNO INTERESANTNO ZA MIKROE: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1. CASE STUDY</w:t>
      </w:r>
      <w:r>
        <w:br/>
      </w:r>
      <w:r>
        <w:rPr>
          <w:rStyle w:val="VerbatimChar"/>
        </w:rPr>
        <w:t xml:space="preserve">   • "MikroE tools used in EV charging development"</w:t>
      </w:r>
      <w:r>
        <w:br/>
      </w:r>
      <w:r>
        <w:rPr>
          <w:rStyle w:val="VerbatimChar"/>
        </w:rPr>
        <w:t xml:space="preserve">   • Marketing materijal za vas</w:t>
      </w:r>
      <w:r>
        <w:br/>
      </w:r>
      <w:r>
        <w:rPr>
          <w:rStyle w:val="VerbatimChar"/>
        </w:rPr>
        <w:t xml:space="preserve">   • Mi dobijamo kredibilitet</w:t>
      </w:r>
      <w:r>
        <w:br/>
      </w:r>
      <w:r>
        <w:br/>
      </w:r>
      <w:r>
        <w:rPr>
          <w:rStyle w:val="VerbatimChar"/>
        </w:rPr>
        <w:t xml:space="preserve">2. CO-DEVELOPMENT</w:t>
      </w:r>
      <w:r>
        <w:br/>
      </w:r>
      <w:r>
        <w:rPr>
          <w:rStyle w:val="VerbatimChar"/>
        </w:rPr>
        <w:t xml:space="preserve">   • Custom Click board za power module control?</w:t>
      </w:r>
      <w:r>
        <w:br/>
      </w:r>
      <w:r>
        <w:rPr>
          <w:rStyle w:val="VerbatimChar"/>
        </w:rPr>
        <w:t xml:space="preserve">   • "EK3 Click" - CAN-FD + current sensing + thermal</w:t>
      </w:r>
      <w:r>
        <w:br/>
      </w:r>
      <w:r>
        <w:rPr>
          <w:rStyle w:val="VerbatimChar"/>
        </w:rPr>
        <w:t xml:space="preserve">   • Vi prodajete globalno, mi koristimo</w:t>
      </w:r>
      <w:r>
        <w:br/>
      </w:r>
      <w:r>
        <w:br/>
      </w:r>
      <w:r>
        <w:rPr>
          <w:rStyle w:val="VerbatimChar"/>
        </w:rPr>
        <w:t xml:space="preserve">3. SHOWCASE</w:t>
      </w:r>
      <w:r>
        <w:br/>
      </w:r>
      <w:r>
        <w:rPr>
          <w:rStyle w:val="VerbatimChar"/>
        </w:rPr>
        <w:t xml:space="preserve">   • Demo naših uređaja sa vašim logo-om</w:t>
      </w:r>
      <w:r>
        <w:br/>
      </w:r>
      <w:r>
        <w:rPr>
          <w:rStyle w:val="VerbatimChar"/>
        </w:rPr>
        <w:t xml:space="preserve">   • Zajednički nastup na sajmovima</w:t>
      </w:r>
      <w:r>
        <w:br/>
      </w:r>
      <w:r>
        <w:br/>
      </w:r>
      <w:r>
        <w:rPr>
          <w:rStyle w:val="VerbatimChar"/>
        </w:rPr>
        <w:t xml:space="preserve">4. EQUITY / INVESTMENT</w:t>
      </w:r>
      <w:r>
        <w:br/>
      </w:r>
      <w:r>
        <w:rPr>
          <w:rStyle w:val="VerbatimChar"/>
        </w:rPr>
        <w:t xml:space="preserve">   • Ako vas zanima EV charging prostor</w:t>
      </w:r>
      <w:r>
        <w:br/>
      </w:r>
      <w:r>
        <w:rPr>
          <w:rStyle w:val="VerbatimChar"/>
        </w:rPr>
        <w:t xml:space="preserve">   • Mali udeo, strateška vrednost za oba</w:t>
      </w:r>
      <w:r>
        <w:br/>
      </w:r>
      <w:r>
        <w:br/>
      </w:r>
      <w:r>
        <w:rPr>
          <w:rStyle w:val="VerbatimChar"/>
        </w:rPr>
        <w:t xml:space="preserve">Ovo su samo ideje - otvoreni smo za razgovor</w:t>
      </w:r>
      <w:r>
        <w:br/>
      </w:r>
      <w:r>
        <w:rPr>
          <w:rStyle w:val="VerbatimChar"/>
        </w:rPr>
        <w:t xml:space="preserve">o bilo čemu što ima smisla za obe strane.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o-projektu---tehnički-detalji"/>
    <w:p>
      <w:pPr>
        <w:pStyle w:val="Heading2"/>
      </w:pPr>
      <w:r>
        <w:t xml:space="preserve">4. O PROJEKTU - TEHNIČKI DETALJI</w:t>
      </w:r>
    </w:p>
    <w:bookmarkStart w:id="17" w:name="ek3-modul-arhitektura"/>
    <w:p>
      <w:pPr>
        <w:pStyle w:val="Heading3"/>
      </w:pPr>
      <w:r>
        <w:t xml:space="preserve">EK3 Modul Arhitektura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EK3 POWER MODULE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┌─────────────┐   ┌─────────────┐       │</w:t>
      </w:r>
      <w:r>
        <w:br/>
      </w:r>
      <w:r>
        <w:rPr>
          <w:rStyle w:val="VerbatimChar"/>
        </w:rPr>
        <w:t xml:space="preserve">│  │   VIENNA    │   │    LLC      │   │   STM32G4   │       │</w:t>
      </w:r>
      <w:r>
        <w:br/>
      </w:r>
      <w:r>
        <w:rPr>
          <w:rStyle w:val="VerbatimChar"/>
        </w:rPr>
        <w:t xml:space="preserve">│  │    PFC      │──▶│   DC-DC     │──▶│  CONTROL    │       │</w:t>
      </w:r>
      <w:r>
        <w:br/>
      </w:r>
      <w:r>
        <w:rPr>
          <w:rStyle w:val="VerbatimChar"/>
        </w:rPr>
        <w:t xml:space="preserve">│  │  (400VAC)   │   │ (SiC MOSFET)│   │  (CAN-FD)   │       │</w:t>
      </w:r>
      <w:r>
        <w:br/>
      </w:r>
      <w:r>
        <w:rPr>
          <w:rStyle w:val="VerbatimChar"/>
        </w:rPr>
        <w:t xml:space="preserve">│  └─────────────┘   └─────────────┘   └─────────────┘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SPECS:                                                     │</w:t>
      </w:r>
      <w:r>
        <w:br/>
      </w:r>
      <w:r>
        <w:rPr>
          <w:rStyle w:val="VerbatimChar"/>
        </w:rPr>
        <w:t xml:space="preserve">│  • Power: 3.3 kW                                            │</w:t>
      </w:r>
      <w:r>
        <w:br/>
      </w:r>
      <w:r>
        <w:rPr>
          <w:rStyle w:val="VerbatimChar"/>
        </w:rPr>
        <w:t xml:space="preserve">│  • Input: 3-phase 400VAC                                    │</w:t>
      </w:r>
      <w:r>
        <w:br/>
      </w:r>
      <w:r>
        <w:rPr>
          <w:rStyle w:val="VerbatimChar"/>
        </w:rPr>
        <w:t xml:space="preserve">│  • Output: 200-920 VDC                                      │</w:t>
      </w:r>
      <w:r>
        <w:br/>
      </w:r>
      <w:r>
        <w:rPr>
          <w:rStyle w:val="VerbatimChar"/>
        </w:rPr>
        <w:t xml:space="preserve">│  • Efficiency: &gt;96%                                         │</w:t>
      </w:r>
      <w:r>
        <w:br/>
      </w:r>
      <w:r>
        <w:rPr>
          <w:rStyle w:val="VerbatimChar"/>
        </w:rPr>
        <w:t xml:space="preserve">│  • Size: 200 × 320 × 44mm                                   │</w:t>
      </w:r>
      <w:r>
        <w:br/>
      </w:r>
      <w:r>
        <w:rPr>
          <w:rStyle w:val="VerbatimChar"/>
        </w:rPr>
        <w:t xml:space="preserve">│  • Weight: ~3.5 kg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7"/>
    <w:bookmarkStart w:id="18" w:name="software-stack"/>
    <w:p>
      <w:pPr>
        <w:pStyle w:val="Heading3"/>
      </w:pPr>
      <w:r>
        <w:t xml:space="preserve">Software Stack</w:t>
      </w:r>
    </w:p>
    <w:p>
      <w:pPr>
        <w:pStyle w:val="SourceCode"/>
      </w:pPr>
      <w:r>
        <w:rPr>
          <w:rStyle w:val="VerbatimChar"/>
        </w:rPr>
        <w:t xml:space="preserve">EK-KOR2 RTOS (Open Source, MIT License)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• Distributed coordination bez centralnog schedulera</w:t>
      </w:r>
      <w:r>
        <w:br/>
      </w:r>
      <w:r>
        <w:rPr>
          <w:rStyle w:val="VerbatimChar"/>
        </w:rPr>
        <w:t xml:space="preserve">• Potential field scheduling</w:t>
      </w:r>
      <w:r>
        <w:br/>
      </w:r>
      <w:r>
        <w:rPr>
          <w:rStyle w:val="VerbatimChar"/>
        </w:rPr>
        <w:t xml:space="preserve">• CAN-FD messaging protocol</w:t>
      </w:r>
      <w:r>
        <w:br/>
      </w:r>
      <w:r>
        <w:rPr>
          <w:rStyle w:val="VerbatimChar"/>
        </w:rPr>
        <w:t xml:space="preserve">• Self-healing mesh topology</w:t>
      </w:r>
      <w:r>
        <w:br/>
      </w:r>
      <w:r>
        <w:rPr>
          <w:rStyle w:val="VerbatimChar"/>
        </w:rPr>
        <w:t xml:space="preserve">• Dual implementation: C + Rust</w:t>
      </w:r>
      <w:r>
        <w:br/>
      </w:r>
      <w:r>
        <w:br/>
      </w:r>
      <w:r>
        <w:rPr>
          <w:rStyle w:val="VerbatimChar"/>
        </w:rPr>
        <w:t xml:space="preserve">Target: STM32G474 (vaš Fusion board je idealan za dev)</w:t>
      </w:r>
    </w:p>
    <w:bookmarkEnd w:id="18"/>
    <w:bookmarkStart w:id="19" w:name="zašto-stm32g474"/>
    <w:p>
      <w:pPr>
        <w:pStyle w:val="Heading3"/>
      </w:pPr>
      <w:r>
        <w:t xml:space="preserve">Zašto STM32G474?</w:t>
      </w:r>
    </w:p>
    <w:p>
      <w:pPr>
        <w:pStyle w:val="SourceCode"/>
      </w:pPr>
      <w:r>
        <w:rPr>
          <w:rStyle w:val="VerbatimChar"/>
        </w:rPr>
        <w:t xml:space="preserve">✓ Mixed-signal capabilities (ADC, DAC, Comparators)</w:t>
      </w:r>
      <w:r>
        <w:br/>
      </w:r>
      <w:r>
        <w:rPr>
          <w:rStyle w:val="VerbatimChar"/>
        </w:rPr>
        <w:t xml:space="preserve">✓ HRTIM za precision PWM</w:t>
      </w:r>
      <w:r>
        <w:br/>
      </w:r>
      <w:r>
        <w:rPr>
          <w:rStyle w:val="VerbatimChar"/>
        </w:rPr>
        <w:t xml:space="preserve">✓ Math accelerator (CORDIC, FMAC)</w:t>
      </w:r>
      <w:r>
        <w:br/>
      </w:r>
      <w:r>
        <w:rPr>
          <w:rStyle w:val="VerbatimChar"/>
        </w:rPr>
        <w:t xml:space="preserve">✓ CAN-FD native support</w:t>
      </w:r>
      <w:r>
        <w:br/>
      </w:r>
      <w:r>
        <w:rPr>
          <w:rStyle w:val="VerbatimChar"/>
        </w:rPr>
        <w:t xml:space="preserve">✓ 170 MHz Cortex-M4F</w:t>
      </w:r>
      <w:r>
        <w:br/>
      </w:r>
      <w:r>
        <w:rPr>
          <w:rStyle w:val="VerbatimChar"/>
        </w:rPr>
        <w:t xml:space="preserve">✓ MikroE ima odličnu podršku za STM32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tim"/>
    <w:p>
      <w:pPr>
        <w:pStyle w:val="Heading2"/>
      </w:pPr>
      <w:r>
        <w:t xml:space="preserve">5. TIM</w:t>
      </w:r>
    </w:p>
    <w:p>
      <w:pPr>
        <w:pStyle w:val="SourceCode"/>
      </w:pPr>
      <w:r>
        <w:rPr>
          <w:rStyle w:val="VerbatimChar"/>
        </w:rPr>
        <w:t xml:space="preserve">FOUNDER:</w:t>
      </w:r>
      <w:r>
        <w:br/>
      </w:r>
      <w:r>
        <w:rPr>
          <w:rStyle w:val="VerbatimChar"/>
        </w:rPr>
        <w:t xml:space="preserve">Bojan Janjatovic</w:t>
      </w:r>
      <w:r>
        <w:br/>
      </w:r>
      <w:r>
        <w:rPr>
          <w:rStyle w:val="VerbatimChar"/>
        </w:rPr>
        <w:t xml:space="preserve">• 15 godina enterprise software (Toshiba, NCR Voyix)</w:t>
      </w:r>
      <w:r>
        <w:br/>
      </w:r>
      <w:r>
        <w:rPr>
          <w:rStyle w:val="VerbatimChar"/>
        </w:rPr>
        <w:t xml:space="preserve">• RTOS development (EK-KOR2, JEZGRO kernels)</w:t>
      </w:r>
      <w:r>
        <w:br/>
      </w:r>
      <w:r>
        <w:rPr>
          <w:rStyle w:val="VerbatimChar"/>
        </w:rPr>
        <w:t xml:space="preserve">• Power electronics hobbyist → ozbiljan projekat</w:t>
      </w:r>
      <w:r>
        <w:br/>
      </w:r>
      <w:r>
        <w:br/>
      </w:r>
      <w:r>
        <w:rPr>
          <w:rStyle w:val="VerbatimChar"/>
        </w:rPr>
        <w:t xml:space="preserve">ADVISORS (u pregovorima):</w:t>
      </w:r>
      <w:r>
        <w:br/>
      </w:r>
      <w:r>
        <w:rPr>
          <w:rStyle w:val="VerbatimChar"/>
        </w:rPr>
        <w:t xml:space="preserve">• Dr. Jovan Radak - PhD, senzori, automotive (Nemačka)</w:t>
      </w:r>
      <w:r>
        <w:br/>
      </w:r>
      <w:r>
        <w:rPr>
          <w:rStyle w:val="VerbatimChar"/>
        </w:rPr>
        <w:t xml:space="preserve">• Milorad Sekulović - inženjer, USA</w:t>
      </w:r>
      <w:r>
        <w:br/>
      </w:r>
      <w:r>
        <w:br/>
      </w:r>
      <w:r>
        <w:rPr>
          <w:rStyle w:val="VerbatimChar"/>
        </w:rPr>
        <w:t xml:space="preserve">FINANSIRANJE:</w:t>
      </w:r>
      <w:r>
        <w:br/>
      </w:r>
      <w:r>
        <w:rPr>
          <w:rStyle w:val="VerbatimChar"/>
        </w:rPr>
        <w:t xml:space="preserve">• Target: EUR 500K pre-seed (EIT InnoEnergy)</w:t>
      </w:r>
      <w:r>
        <w:br/>
      </w:r>
      <w:r>
        <w:rPr>
          <w:rStyle w:val="VerbatimChar"/>
        </w:rPr>
        <w:t xml:space="preserve">• Status: Aplikacija u pripremi</w:t>
      </w:r>
    </w:p>
    <w:p>
      <w:r>
        <w:pict>
          <v:rect style="width:0;height:1.5pt" o:hralign="center" o:hrstd="t" o:hr="t"/>
        </w:pict>
      </w:r>
    </w:p>
    <w:bookmarkEnd w:id="21"/>
    <w:bookmarkStart w:id="25" w:name="šta-tražimo-od-vas"/>
    <w:p>
      <w:pPr>
        <w:pStyle w:val="Heading2"/>
      </w:pPr>
      <w:r>
        <w:t xml:space="preserve">6. ŠTA TRAŽIMO OD VAS</w:t>
      </w:r>
    </w:p>
    <w:bookmarkStart w:id="22" w:name="minimum-sigurno"/>
    <w:p>
      <w:pPr>
        <w:pStyle w:val="Heading3"/>
      </w:pPr>
      <w:r>
        <w:t xml:space="preserve">Minimum (sigurno):</w:t>
      </w:r>
    </w:p>
    <w:p>
      <w:pPr>
        <w:pStyle w:val="Compact"/>
        <w:numPr>
          <w:ilvl w:val="0"/>
          <w:numId w:val="1001"/>
        </w:numPr>
      </w:pPr>
      <w:r>
        <w:t xml:space="preserve">Kupovina dev boards i Click modula</w:t>
      </w:r>
    </w:p>
    <w:p>
      <w:pPr>
        <w:pStyle w:val="Compact"/>
        <w:numPr>
          <w:ilvl w:val="0"/>
          <w:numId w:val="1002"/>
        </w:numPr>
      </w:pPr>
      <w:r>
        <w:t xml:space="preserve">Eventualni startup popust?</w:t>
      </w:r>
    </w:p>
    <w:bookmarkEnd w:id="22"/>
    <w:bookmarkStart w:id="23" w:name="bonus-ako-ima-interesa"/>
    <w:p>
      <w:pPr>
        <w:pStyle w:val="Heading3"/>
      </w:pPr>
      <w:r>
        <w:t xml:space="preserve">Bonus (ako ima interesa):</w:t>
      </w:r>
    </w:p>
    <w:p>
      <w:pPr>
        <w:pStyle w:val="Compact"/>
        <w:numPr>
          <w:ilvl w:val="0"/>
          <w:numId w:val="1003"/>
        </w:numPr>
      </w:pPr>
      <w:r>
        <w:t xml:space="preserve">Tehnička konsultacija (plaćamo)</w:t>
      </w:r>
    </w:p>
    <w:p>
      <w:pPr>
        <w:pStyle w:val="Compact"/>
        <w:numPr>
          <w:ilvl w:val="0"/>
          <w:numId w:val="1004"/>
        </w:numPr>
      </w:pPr>
      <w:r>
        <w:t xml:space="preserve">Preporuka za PCB/EMC eksperte</w:t>
      </w:r>
    </w:p>
    <w:p>
      <w:pPr>
        <w:pStyle w:val="Compact"/>
        <w:numPr>
          <w:ilvl w:val="0"/>
          <w:numId w:val="1005"/>
        </w:numPr>
      </w:pPr>
      <w:r>
        <w:t xml:space="preserve">Case study saradnja</w:t>
      </w:r>
    </w:p>
    <w:bookmarkEnd w:id="23"/>
    <w:bookmarkStart w:id="24" w:name="moonshot-ako-vas-zanima"/>
    <w:p>
      <w:pPr>
        <w:pStyle w:val="Heading3"/>
      </w:pPr>
      <w:r>
        <w:t xml:space="preserve">Moonshot (ako vas zanima):</w:t>
      </w:r>
    </w:p>
    <w:p>
      <w:pPr>
        <w:pStyle w:val="Compact"/>
        <w:numPr>
          <w:ilvl w:val="0"/>
          <w:numId w:val="1006"/>
        </w:numPr>
      </w:pPr>
      <w:r>
        <w:t xml:space="preserve">Custom Click board development</w:t>
      </w:r>
    </w:p>
    <w:p>
      <w:pPr>
        <w:pStyle w:val="Compact"/>
        <w:numPr>
          <w:ilvl w:val="0"/>
          <w:numId w:val="1007"/>
        </w:numPr>
      </w:pPr>
      <w:r>
        <w:t xml:space="preserve">Strateško partnerstvo</w:t>
      </w:r>
    </w:p>
    <w:p>
      <w:pPr>
        <w:pStyle w:val="Compact"/>
        <w:numPr>
          <w:ilvl w:val="0"/>
          <w:numId w:val="1008"/>
        </w:numPr>
      </w:pPr>
      <w:r>
        <w:t xml:space="preserve">Co-marketing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kontakt"/>
    <w:p>
      <w:pPr>
        <w:pStyle w:val="Heading2"/>
      </w:pPr>
      <w:r>
        <w:t xml:space="preserve">7. KONTAKT</w:t>
      </w:r>
    </w:p>
    <w:p>
      <w:pPr>
        <w:pStyle w:val="FirstParagraph"/>
      </w:pPr>
      <w:r>
        <w:rPr>
          <w:b/>
          <w:bCs/>
        </w:rPr>
        <w:t xml:space="preserve">Bojan Janjatovic</w:t>
      </w:r>
      <w:r>
        <w:t xml:space="preserve"> </w:t>
      </w:r>
      <w:r>
        <w:t xml:space="preserve">Founder &amp; CTO, Elektrokombinacija</w:t>
      </w:r>
    </w:p>
    <w:p>
      <w:pPr>
        <w:pStyle w:val="BodyText"/>
      </w:pPr>
      <w:r>
        <w:t xml:space="preserve">Email: bojan.janjatovic@gmail.com</w:t>
      </w:r>
      <w:r>
        <w:t xml:space="preserve"> </w:t>
      </w:r>
      <w:r>
        <w:t xml:space="preserve">Lokacija: Kikinda, Srbija</w:t>
      </w:r>
      <w:r>
        <w:t xml:space="preserve"> </w:t>
      </w:r>
      <w:r>
        <w:t xml:space="preserve">Web: elektrokombinacija.com</w:t>
      </w:r>
    </w:p>
    <w:p>
      <w:r>
        <w:pict>
          <v:rect style="width:0;height:1.5pt" o:hralign="center" o:hrstd="t" o:hr="t"/>
        </w:pict>
      </w:r>
    </w:p>
    <w:bookmarkEnd w:id="26"/>
    <w:bookmarkStart w:id="30" w:name="X2850d50fbbc7e95e91d0adad42be51a9f254c9e"/>
    <w:p>
      <w:pPr>
        <w:pStyle w:val="Heading2"/>
      </w:pPr>
      <w:r>
        <w:t xml:space="preserve">8. APPENDIX: MikroE Proizvodi Koje Razmatramo</w:t>
      </w:r>
    </w:p>
    <w:bookmarkStart w:id="27" w:name="development-boards"/>
    <w:p>
      <w:pPr>
        <w:pStyle w:val="Heading3"/>
      </w:pPr>
      <w:r>
        <w:t xml:space="preserve">Development Boards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Proizvod</w:t>
            </w:r>
          </w:p>
        </w:tc>
        <w:tc>
          <w:tcPr/>
          <w:p>
            <w:pPr>
              <w:pStyle w:val="Compact"/>
            </w:pPr>
            <w:r>
              <w:t xml:space="preserve">Cena</w:t>
            </w:r>
          </w:p>
        </w:tc>
        <w:tc>
          <w:tcPr/>
          <w:p>
            <w:pPr>
              <w:pStyle w:val="Compact"/>
            </w:pPr>
            <w:r>
              <w:t xml:space="preserve">Zašto nam treba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for STM32 v8</w:t>
            </w:r>
          </w:p>
        </w:tc>
        <w:tc>
          <w:tcPr/>
          <w:p>
            <w:pPr>
              <w:pStyle w:val="Compact"/>
            </w:pPr>
            <w:r>
              <w:t xml:space="preserve">~$99</w:t>
            </w:r>
          </w:p>
        </w:tc>
        <w:tc>
          <w:tcPr/>
          <w:p>
            <w:pPr>
              <w:pStyle w:val="Compact"/>
            </w:pPr>
            <w:r>
              <w:t xml:space="preserve">Main dev platform, Click slots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Clicker 2 for STM32</w:t>
            </w:r>
          </w:p>
        </w:tc>
        <w:tc>
          <w:tcPr/>
          <w:p>
            <w:pPr>
              <w:pStyle w:val="Compact"/>
            </w:pPr>
            <w:r>
              <w:t xml:space="preserve">~$29</w:t>
            </w:r>
          </w:p>
        </w:tc>
        <w:tc>
          <w:tcPr/>
          <w:p>
            <w:pPr>
              <w:pStyle w:val="Compact"/>
            </w:pPr>
            <w:r>
              <w:t xml:space="preserve">Compact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 Clicker</w:t>
            </w:r>
          </w:p>
        </w:tc>
        <w:tc>
          <w:tcPr/>
          <w:p>
            <w:pPr>
              <w:pStyle w:val="Compact"/>
            </w:pPr>
            <w:r>
              <w:t xml:space="preserve">~$19</w:t>
            </w:r>
          </w:p>
        </w:tc>
        <w:tc>
          <w:tcPr/>
          <w:p>
            <w:pPr>
              <w:pStyle w:val="Compact"/>
            </w:pPr>
            <w:r>
              <w:t xml:space="preserve">Quick experiments</w:t>
            </w:r>
          </w:p>
        </w:tc>
      </w:tr>
    </w:tbl>
    <w:bookmarkEnd w:id="27"/>
    <w:bookmarkStart w:id="28" w:name="click-boards"/>
    <w:p>
      <w:pPr>
        <w:pStyle w:val="Heading3"/>
      </w:pPr>
      <w:r>
        <w:t xml:space="preserve">Click Boards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Click</w:t>
            </w:r>
          </w:p>
        </w:tc>
        <w:tc>
          <w:tcPr/>
          <w:p>
            <w:pPr>
              <w:pStyle w:val="Compact"/>
            </w:pPr>
            <w:r>
              <w:t xml:space="preserve">Cena</w:t>
            </w:r>
          </w:p>
        </w:tc>
        <w:tc>
          <w:tcPr/>
          <w:p>
            <w:pPr>
              <w:pStyle w:val="Compact"/>
            </w:pPr>
            <w:r>
              <w:t xml:space="preserve">Primena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FD Click</w:t>
            </w:r>
          </w:p>
        </w:tc>
        <w:tc>
          <w:tcPr/>
          <w:p>
            <w:pPr>
              <w:pStyle w:val="Compact"/>
            </w:pPr>
            <w:r>
              <w:t xml:space="preserve">~$24</w:t>
            </w:r>
          </w:p>
        </w:tc>
        <w:tc>
          <w:tcPr/>
          <w:p>
            <w:pPr>
              <w:pStyle w:val="Compact"/>
            </w:pPr>
            <w:r>
              <w:t xml:space="preserve">Inter-module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FD 2 Click</w:t>
            </w:r>
          </w:p>
        </w:tc>
        <w:tc>
          <w:tcPr/>
          <w:p>
            <w:pPr>
              <w:pStyle w:val="Compact"/>
            </w:pPr>
            <w:r>
              <w:t xml:space="preserve">~$24</w:t>
            </w:r>
          </w:p>
        </w:tc>
        <w:tc>
          <w:tcPr/>
          <w:p>
            <w:pPr>
              <w:pStyle w:val="Compact"/>
            </w:pPr>
            <w:r>
              <w:t xml:space="preserve">Backup/testing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6 Click</w:t>
            </w:r>
          </w:p>
        </w:tc>
        <w:tc>
          <w:tcPr/>
          <w:p>
            <w:pPr>
              <w:pStyle w:val="Compact"/>
            </w:pPr>
            <w:r>
              <w:t xml:space="preserve">~$19</w:t>
            </w:r>
          </w:p>
        </w:tc>
        <w:tc>
          <w:tcPr/>
          <w:p>
            <w:pPr>
              <w:pStyle w:val="Compact"/>
            </w:pPr>
            <w:r>
              <w:t xml:space="preserve">Output current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Volt 2 Click</w:t>
            </w:r>
          </w:p>
        </w:tc>
        <w:tc>
          <w:tcPr/>
          <w:p>
            <w:pPr>
              <w:pStyle w:val="Compact"/>
            </w:pPr>
            <w:r>
              <w:t xml:space="preserve">~$19</w:t>
            </w:r>
          </w:p>
        </w:tc>
        <w:tc>
          <w:tcPr/>
          <w:p>
            <w:pPr>
              <w:pStyle w:val="Compact"/>
            </w:pPr>
            <w:r>
              <w:t xml:space="preserve">Voltage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Thermostat 4 Click</w:t>
            </w:r>
          </w:p>
        </w:tc>
        <w:tc>
          <w:tcPr/>
          <w:p>
            <w:pPr>
              <w:pStyle w:val="Compact"/>
            </w:pPr>
            <w:r>
              <w:t xml:space="preserve">~$19</w:t>
            </w:r>
          </w:p>
        </w:tc>
        <w:tc>
          <w:tcPr/>
          <w:p>
            <w:pPr>
              <w:pStyle w:val="Compact"/>
            </w:pPr>
            <w:r>
              <w:t xml:space="preserve">Thermal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 10 Click</w:t>
            </w:r>
          </w:p>
        </w:tc>
        <w:tc>
          <w:tcPr/>
          <w:p>
            <w:pPr>
              <w:pStyle w:val="Compact"/>
            </w:pPr>
            <w:r>
              <w:t xml:space="preserve">~$15</w:t>
            </w:r>
          </w:p>
        </w:tc>
        <w:tc>
          <w:tcPr/>
          <w:p>
            <w:pPr>
              <w:pStyle w:val="Compact"/>
            </w:pPr>
            <w:r>
              <w:t xml:space="preserve">High-res measurements</w:t>
            </w:r>
          </w:p>
        </w:tc>
      </w:tr>
    </w:tbl>
    <w:bookmarkEnd w:id="28"/>
    <w:bookmarkStart w:id="29" w:name="software"/>
    <w:p>
      <w:pPr>
        <w:pStyle w:val="Heading3"/>
      </w:pPr>
      <w:r>
        <w:t xml:space="preserve">Software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Proizvod</w:t>
            </w:r>
          </w:p>
        </w:tc>
        <w:tc>
          <w:tcPr/>
          <w:p>
            <w:pPr>
              <w:pStyle w:val="Compact"/>
            </w:pPr>
            <w:r>
              <w:t xml:space="preserve">Licenca</w:t>
            </w:r>
          </w:p>
        </w:tc>
        <w:tc>
          <w:tcPr/>
          <w:p>
            <w:pPr>
              <w:pStyle w:val="Compact"/>
            </w:pPr>
            <w:r>
              <w:t xml:space="preserve">Zašto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NECTO Studio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Unified IDE, Click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mikroSDK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HAL za brži development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 pripremljen: Januar 2026</w:t>
      </w:r>
      <w:r>
        <w:t xml:space="preserve"> </w:t>
      </w:r>
      <w:r>
        <w:rPr>
          <w:i/>
          <w:iCs/>
        </w:rPr>
        <w:t xml:space="preserve">Za slanje preko: https://www.mikroe.com/design-service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2026-01-12T19:59:20Z</dcterms:created>
  <dcterms:modified xsi:type="dcterms:W3CDTF">2026-01-12T19:59:20Z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