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82911" w14:textId="77777777" w:rsidR="009E2816" w:rsidRPr="0061789F" w:rsidRDefault="009E2816" w:rsidP="00907E4D">
      <w:pPr>
        <w:rPr>
          <w:b/>
          <w:bCs/>
          <w:sz w:val="24"/>
          <w:szCs w:val="24"/>
        </w:rPr>
      </w:pPr>
      <w:r w:rsidRPr="0061789F">
        <w:rPr>
          <w:rFonts w:ascii="Helvetica" w:hAnsi="Helvetica" w:cs="Helvetica"/>
          <w:b/>
          <w:bCs/>
          <w:color w:val="000000"/>
          <w:sz w:val="24"/>
          <w:szCs w:val="24"/>
        </w:rPr>
        <w:t>对</w:t>
      </w:r>
      <w:r w:rsidRPr="0061789F">
        <w:rPr>
          <w:rFonts w:ascii="Helvetica" w:hAnsi="Helvetica" w:cs="Helvetica"/>
          <w:b/>
          <w:bCs/>
          <w:color w:val="000000"/>
          <w:sz w:val="24"/>
          <w:szCs w:val="24"/>
        </w:rPr>
        <w:t>particle filtering</w:t>
      </w:r>
      <w:r w:rsidRPr="0061789F">
        <w:rPr>
          <w:rFonts w:ascii="Helvetica" w:hAnsi="Helvetica" w:cs="Helvetica"/>
          <w:b/>
          <w:bCs/>
          <w:color w:val="000000"/>
          <w:sz w:val="24"/>
          <w:szCs w:val="24"/>
        </w:rPr>
        <w:t>的理解</w:t>
      </w:r>
      <w:r w:rsidR="00907E4D" w:rsidRPr="0061789F">
        <w:rPr>
          <w:rFonts w:ascii="Helvetica" w:hAnsi="Helvetica" w:cs="Helvetica" w:hint="eastAsia"/>
          <w:b/>
          <w:bCs/>
          <w:color w:val="000000"/>
          <w:sz w:val="24"/>
          <w:szCs w:val="24"/>
        </w:rPr>
        <w:t>：</w:t>
      </w:r>
    </w:p>
    <w:p w14:paraId="6730DE27" w14:textId="5B598E32" w:rsidR="00907E4D" w:rsidRPr="00907E4D" w:rsidRDefault="0012414D" w:rsidP="0061789F">
      <w:pPr>
        <w:ind w:firstLineChars="200" w:firstLine="480"/>
        <w:rPr>
          <w:sz w:val="24"/>
          <w:szCs w:val="24"/>
        </w:rPr>
      </w:pPr>
      <w:r w:rsidRPr="00907E4D">
        <w:rPr>
          <w:rFonts w:hint="eastAsia"/>
          <w:sz w:val="24"/>
          <w:szCs w:val="24"/>
        </w:rPr>
        <w:t>在代码中，粒子滤波的过程主要是通过构建粒子与地标之间的距离的值为对称轴的正态分布，机器人与地标之间的距离的值对应的概率密度函数值作为该粒子部分权值。</w:t>
      </w:r>
      <w:r w:rsidR="00A55A85" w:rsidRPr="00907E4D">
        <w:rPr>
          <w:rFonts w:hint="eastAsia"/>
          <w:sz w:val="24"/>
          <w:szCs w:val="24"/>
        </w:rPr>
        <w:t>当粒子与机器人越接近，权值就越大，再</w:t>
      </w:r>
      <w:r w:rsidRPr="00907E4D">
        <w:rPr>
          <w:rFonts w:hint="eastAsia"/>
          <w:sz w:val="24"/>
          <w:szCs w:val="24"/>
        </w:rPr>
        <w:t>将该粒子在</w:t>
      </w:r>
      <w:r w:rsidRPr="00907E4D">
        <w:rPr>
          <w:rFonts w:hint="eastAsia"/>
          <w:sz w:val="24"/>
          <w:szCs w:val="24"/>
        </w:rPr>
        <w:t>6</w:t>
      </w:r>
      <w:r w:rsidRPr="00907E4D">
        <w:rPr>
          <w:rFonts w:hint="eastAsia"/>
          <w:sz w:val="24"/>
          <w:szCs w:val="24"/>
        </w:rPr>
        <w:t>个地标对应的权值累乘即得到该粒子的权值。</w:t>
      </w:r>
      <w:r w:rsidR="00A55A85" w:rsidRPr="00907E4D">
        <w:rPr>
          <w:rFonts w:hint="eastAsia"/>
          <w:sz w:val="24"/>
          <w:szCs w:val="24"/>
        </w:rPr>
        <w:t>每一个粒子选取概率</w:t>
      </w:r>
      <w:r w:rsidR="00A55A85" w:rsidRPr="00907E4D">
        <w:rPr>
          <w:rFonts w:hint="eastAsia"/>
          <w:sz w:val="24"/>
          <w:szCs w:val="24"/>
        </w:rPr>
        <w:t>=</w:t>
      </w:r>
      <w:r w:rsidR="00A55A85" w:rsidRPr="00907E4D">
        <w:rPr>
          <w:rFonts w:hint="eastAsia"/>
          <w:sz w:val="24"/>
          <w:szCs w:val="24"/>
        </w:rPr>
        <w:t>每一个粒子的权值</w:t>
      </w:r>
      <w:r w:rsidR="00A55A85" w:rsidRPr="00907E4D">
        <w:rPr>
          <w:rFonts w:hint="eastAsia"/>
          <w:sz w:val="24"/>
          <w:szCs w:val="24"/>
        </w:rPr>
        <w:t>/</w:t>
      </w:r>
      <w:r w:rsidR="00A55A85" w:rsidRPr="00907E4D">
        <w:rPr>
          <w:rFonts w:hint="eastAsia"/>
          <w:sz w:val="24"/>
          <w:szCs w:val="24"/>
        </w:rPr>
        <w:t>所有权值之和，</w:t>
      </w:r>
      <w:r w:rsidR="00D35666" w:rsidRPr="00907E4D">
        <w:rPr>
          <w:rFonts w:hint="eastAsia"/>
          <w:sz w:val="24"/>
          <w:szCs w:val="24"/>
        </w:rPr>
        <w:t>然后将概率空间划分为</w:t>
      </w:r>
      <w:r w:rsidR="00D35666" w:rsidRPr="00907E4D">
        <w:rPr>
          <w:rFonts w:hint="eastAsia"/>
          <w:sz w:val="24"/>
          <w:szCs w:val="24"/>
        </w:rPr>
        <w:t>n</w:t>
      </w:r>
      <w:r w:rsidR="00D35666" w:rsidRPr="00907E4D">
        <w:rPr>
          <w:rFonts w:hint="eastAsia"/>
          <w:sz w:val="24"/>
          <w:szCs w:val="24"/>
        </w:rPr>
        <w:t>个大小相等的隔间，并在每一个在隔间中选取并加上一个</w:t>
      </w:r>
      <w:r w:rsidR="00D35666" w:rsidRPr="00907E4D">
        <w:rPr>
          <w:sz w:val="24"/>
          <w:szCs w:val="24"/>
        </w:rPr>
        <w:t>[0,1]</w:t>
      </w:r>
      <w:r w:rsidR="00D35666" w:rsidRPr="00907E4D">
        <w:rPr>
          <w:rFonts w:hint="eastAsia"/>
          <w:sz w:val="24"/>
          <w:szCs w:val="24"/>
        </w:rPr>
        <w:t>的随机数，看该数落在那一个粒子的概率</w:t>
      </w:r>
      <w:r w:rsidR="00A55A85" w:rsidRPr="00907E4D">
        <w:rPr>
          <w:rFonts w:hint="eastAsia"/>
          <w:sz w:val="24"/>
          <w:szCs w:val="24"/>
        </w:rPr>
        <w:t>上，即选取该粒子。</w:t>
      </w:r>
      <w:r w:rsidR="00CE5A62">
        <w:rPr>
          <w:rFonts w:hint="eastAsia"/>
          <w:sz w:val="24"/>
          <w:szCs w:val="24"/>
        </w:rPr>
        <w:t>经过重采样，</w:t>
      </w:r>
      <w:bookmarkStart w:id="0" w:name="_GoBack"/>
      <w:bookmarkEnd w:id="0"/>
      <w:r w:rsidR="00A55A85" w:rsidRPr="00907E4D">
        <w:rPr>
          <w:rFonts w:hint="eastAsia"/>
          <w:sz w:val="24"/>
          <w:szCs w:val="24"/>
        </w:rPr>
        <w:t>最终粒子集中到机器人附近，即可定位机器人。</w:t>
      </w:r>
    </w:p>
    <w:p w14:paraId="58C77E98" w14:textId="77777777" w:rsidR="00907E4D" w:rsidRPr="00907E4D" w:rsidRDefault="00907E4D" w:rsidP="009E2816">
      <w:pPr>
        <w:rPr>
          <w:b/>
          <w:bCs/>
          <w:sz w:val="28"/>
          <w:szCs w:val="28"/>
        </w:rPr>
      </w:pPr>
      <w:r w:rsidRPr="0061789F">
        <w:rPr>
          <w:rFonts w:hint="eastAsia"/>
          <w:b/>
          <w:bCs/>
          <w:sz w:val="24"/>
          <w:szCs w:val="24"/>
        </w:rPr>
        <w:t>4</w:t>
      </w:r>
      <w:r w:rsidRPr="0061789F">
        <w:rPr>
          <w:rFonts w:hint="eastAsia"/>
          <w:b/>
          <w:bCs/>
          <w:sz w:val="24"/>
          <w:szCs w:val="24"/>
        </w:rPr>
        <w:t>个要求的想法与思路</w:t>
      </w:r>
      <w:r w:rsidRPr="00907E4D">
        <w:rPr>
          <w:rFonts w:hint="eastAsia"/>
          <w:b/>
          <w:bCs/>
          <w:sz w:val="28"/>
          <w:szCs w:val="28"/>
        </w:rPr>
        <w:t>：</w:t>
      </w:r>
    </w:p>
    <w:p w14:paraId="785073CB" w14:textId="77777777" w:rsidR="00A55A85" w:rsidRPr="00907E4D" w:rsidRDefault="007F46F8" w:rsidP="007F46F8">
      <w:pPr>
        <w:pStyle w:val="a5"/>
        <w:numPr>
          <w:ilvl w:val="0"/>
          <w:numId w:val="2"/>
        </w:numPr>
        <w:ind w:firstLineChars="0"/>
        <w:rPr>
          <w:sz w:val="24"/>
          <w:szCs w:val="24"/>
        </w:rPr>
      </w:pPr>
      <w:r w:rsidRPr="00907E4D">
        <w:rPr>
          <w:rFonts w:hint="eastAsia"/>
          <w:sz w:val="24"/>
          <w:szCs w:val="24"/>
        </w:rPr>
        <w:t>我</w:t>
      </w:r>
      <w:r w:rsidR="00A55A85" w:rsidRPr="00907E4D">
        <w:rPr>
          <w:sz w:val="24"/>
          <w:szCs w:val="24"/>
        </w:rPr>
        <w:t>把每个粒子的</w:t>
      </w:r>
      <w:r w:rsidR="00A55A85" w:rsidRPr="00907E4D">
        <w:rPr>
          <w:sz w:val="24"/>
          <w:szCs w:val="24"/>
        </w:rPr>
        <w:t>x</w:t>
      </w:r>
      <w:r w:rsidR="00A55A85" w:rsidRPr="00907E4D">
        <w:rPr>
          <w:sz w:val="24"/>
          <w:szCs w:val="24"/>
        </w:rPr>
        <w:t>坐标与</w:t>
      </w:r>
      <w:r w:rsidR="00A55A85" w:rsidRPr="00907E4D">
        <w:rPr>
          <w:sz w:val="24"/>
          <w:szCs w:val="24"/>
        </w:rPr>
        <w:t>y</w:t>
      </w:r>
      <w:r w:rsidR="00A55A85" w:rsidRPr="00907E4D">
        <w:rPr>
          <w:sz w:val="24"/>
          <w:szCs w:val="24"/>
        </w:rPr>
        <w:t>坐标求和</w:t>
      </w:r>
      <w:r w:rsidRPr="00907E4D">
        <w:rPr>
          <w:rFonts w:hint="eastAsia"/>
          <w:sz w:val="24"/>
          <w:szCs w:val="24"/>
        </w:rPr>
        <w:t>，</w:t>
      </w:r>
      <w:r w:rsidR="00A55A85" w:rsidRPr="00907E4D">
        <w:rPr>
          <w:sz w:val="24"/>
          <w:szCs w:val="24"/>
        </w:rPr>
        <w:t>再求</w:t>
      </w:r>
      <w:r w:rsidRPr="00907E4D">
        <w:rPr>
          <w:rFonts w:hint="eastAsia"/>
          <w:sz w:val="24"/>
          <w:szCs w:val="24"/>
        </w:rPr>
        <w:t>分别</w:t>
      </w:r>
      <w:r w:rsidR="00A55A85" w:rsidRPr="00907E4D">
        <w:rPr>
          <w:sz w:val="24"/>
          <w:szCs w:val="24"/>
        </w:rPr>
        <w:t>他们的算数平均值</w:t>
      </w:r>
      <w:r w:rsidRPr="00907E4D">
        <w:rPr>
          <w:rFonts w:hint="eastAsia"/>
          <w:sz w:val="24"/>
          <w:szCs w:val="24"/>
        </w:rPr>
        <w:t>，</w:t>
      </w:r>
      <w:r w:rsidR="00A55A85" w:rsidRPr="00907E4D">
        <w:rPr>
          <w:sz w:val="24"/>
          <w:szCs w:val="24"/>
        </w:rPr>
        <w:t>作为最终定位</w:t>
      </w:r>
      <w:r w:rsidR="00A55A85" w:rsidRPr="00907E4D">
        <w:rPr>
          <w:sz w:val="24"/>
          <w:szCs w:val="24"/>
        </w:rPr>
        <w:t>robot</w:t>
      </w:r>
      <w:r w:rsidR="00A55A85" w:rsidRPr="00907E4D">
        <w:rPr>
          <w:sz w:val="24"/>
          <w:szCs w:val="24"/>
        </w:rPr>
        <w:t>的</w:t>
      </w:r>
      <w:r w:rsidRPr="00907E4D">
        <w:rPr>
          <w:rFonts w:hint="eastAsia"/>
          <w:sz w:val="24"/>
          <w:szCs w:val="24"/>
        </w:rPr>
        <w:t>坐标</w:t>
      </w:r>
      <w:r w:rsidR="00A55A85" w:rsidRPr="00907E4D">
        <w:rPr>
          <w:sz w:val="24"/>
          <w:szCs w:val="24"/>
        </w:rPr>
        <w:t>位置</w:t>
      </w:r>
    </w:p>
    <w:p w14:paraId="41772623" w14:textId="77777777" w:rsidR="007F46F8" w:rsidRPr="00907E4D" w:rsidRDefault="007F46F8" w:rsidP="007F46F8">
      <w:pPr>
        <w:pStyle w:val="a5"/>
        <w:numPr>
          <w:ilvl w:val="0"/>
          <w:numId w:val="2"/>
        </w:numPr>
        <w:ind w:firstLineChars="0"/>
        <w:rPr>
          <w:sz w:val="24"/>
          <w:szCs w:val="24"/>
        </w:rPr>
      </w:pPr>
      <w:r w:rsidRPr="00907E4D">
        <w:rPr>
          <w:rFonts w:hint="eastAsia"/>
          <w:sz w:val="24"/>
          <w:szCs w:val="24"/>
        </w:rPr>
        <w:t>与正态分布相比较，帕累托分布在</w:t>
      </w:r>
      <w:r w:rsidRPr="00907E4D">
        <w:rPr>
          <w:rFonts w:hint="eastAsia"/>
          <w:sz w:val="24"/>
          <w:szCs w:val="24"/>
        </w:rPr>
        <w:t>x</w:t>
      </w:r>
      <w:r w:rsidRPr="00907E4D">
        <w:rPr>
          <w:sz w:val="24"/>
          <w:szCs w:val="24"/>
        </w:rPr>
        <w:t>&lt;</w:t>
      </w:r>
      <w:r w:rsidRPr="00907E4D">
        <w:rPr>
          <w:rFonts w:hint="eastAsia"/>
          <w:sz w:val="24"/>
          <w:szCs w:val="24"/>
        </w:rPr>
        <w:t>x</w:t>
      </w:r>
      <w:r w:rsidRPr="00907E4D">
        <w:rPr>
          <w:sz w:val="24"/>
          <w:szCs w:val="24"/>
          <w:vertAlign w:val="subscript"/>
        </w:rPr>
        <w:t>min</w:t>
      </w:r>
      <w:r w:rsidRPr="00907E4D">
        <w:rPr>
          <w:sz w:val="24"/>
          <w:szCs w:val="24"/>
        </w:rPr>
        <w:t>,</w:t>
      </w:r>
      <w:r w:rsidRPr="00907E4D">
        <w:rPr>
          <w:rFonts w:hint="eastAsia"/>
          <w:sz w:val="24"/>
          <w:szCs w:val="24"/>
        </w:rPr>
        <w:t>概率密度为</w:t>
      </w:r>
      <w:r w:rsidRPr="00907E4D">
        <w:rPr>
          <w:rFonts w:hint="eastAsia"/>
          <w:sz w:val="24"/>
          <w:szCs w:val="24"/>
        </w:rPr>
        <w:t>0</w:t>
      </w:r>
      <w:r w:rsidRPr="00907E4D">
        <w:rPr>
          <w:rFonts w:hint="eastAsia"/>
          <w:sz w:val="24"/>
          <w:szCs w:val="24"/>
        </w:rPr>
        <w:t>，在</w:t>
      </w:r>
      <w:r w:rsidRPr="00907E4D">
        <w:rPr>
          <w:rFonts w:hint="eastAsia"/>
          <w:sz w:val="24"/>
          <w:szCs w:val="24"/>
        </w:rPr>
        <w:t>x&gt;=x</w:t>
      </w:r>
      <w:r w:rsidRPr="00907E4D">
        <w:rPr>
          <w:sz w:val="24"/>
          <w:szCs w:val="24"/>
          <w:vertAlign w:val="subscript"/>
        </w:rPr>
        <w:t>min</w:t>
      </w:r>
      <w:r w:rsidRPr="00907E4D">
        <w:rPr>
          <w:rFonts w:hint="eastAsia"/>
          <w:sz w:val="24"/>
          <w:szCs w:val="24"/>
        </w:rPr>
        <w:t>时，</w:t>
      </w:r>
      <w:r w:rsidRPr="00907E4D">
        <w:rPr>
          <w:rFonts w:hint="eastAsia"/>
          <w:sz w:val="24"/>
          <w:szCs w:val="24"/>
        </w:rPr>
        <w:t>x= x</w:t>
      </w:r>
      <w:r w:rsidRPr="00907E4D">
        <w:rPr>
          <w:sz w:val="24"/>
          <w:szCs w:val="24"/>
          <w:vertAlign w:val="subscript"/>
        </w:rPr>
        <w:t>min</w:t>
      </w:r>
      <w:r w:rsidRPr="00907E4D">
        <w:rPr>
          <w:rFonts w:hint="eastAsia"/>
          <w:sz w:val="24"/>
          <w:szCs w:val="24"/>
        </w:rPr>
        <w:t>取得最大值，随着</w:t>
      </w:r>
      <w:r w:rsidRPr="00907E4D">
        <w:rPr>
          <w:rFonts w:hint="eastAsia"/>
          <w:sz w:val="24"/>
          <w:szCs w:val="24"/>
        </w:rPr>
        <w:t>x</w:t>
      </w:r>
      <w:r w:rsidRPr="00907E4D">
        <w:rPr>
          <w:rFonts w:hint="eastAsia"/>
          <w:sz w:val="24"/>
          <w:szCs w:val="24"/>
        </w:rPr>
        <w:t>远离</w:t>
      </w:r>
      <w:r w:rsidRPr="00907E4D">
        <w:rPr>
          <w:rFonts w:hint="eastAsia"/>
          <w:sz w:val="24"/>
          <w:szCs w:val="24"/>
        </w:rPr>
        <w:t>x</w:t>
      </w:r>
      <w:r w:rsidRPr="00907E4D">
        <w:rPr>
          <w:sz w:val="24"/>
          <w:szCs w:val="24"/>
          <w:vertAlign w:val="subscript"/>
        </w:rPr>
        <w:t>min</w:t>
      </w:r>
      <w:r w:rsidRPr="00907E4D">
        <w:rPr>
          <w:rFonts w:hint="eastAsia"/>
          <w:sz w:val="24"/>
          <w:szCs w:val="24"/>
        </w:rPr>
        <w:t>他的概率密度越来越小。与正态分布有类似之处，因此，我的想法是当</w:t>
      </w:r>
      <w:r w:rsidRPr="00907E4D">
        <w:rPr>
          <w:rFonts w:hint="eastAsia"/>
          <w:sz w:val="24"/>
          <w:szCs w:val="24"/>
        </w:rPr>
        <w:t>x</w:t>
      </w:r>
      <w:r w:rsidRPr="00907E4D">
        <w:rPr>
          <w:sz w:val="24"/>
          <w:szCs w:val="24"/>
        </w:rPr>
        <w:t>&lt;</w:t>
      </w:r>
      <w:r w:rsidRPr="00907E4D">
        <w:rPr>
          <w:rFonts w:hint="eastAsia"/>
          <w:sz w:val="24"/>
          <w:szCs w:val="24"/>
        </w:rPr>
        <w:t>x</w:t>
      </w:r>
      <w:r w:rsidRPr="00907E4D">
        <w:rPr>
          <w:sz w:val="24"/>
          <w:szCs w:val="24"/>
          <w:vertAlign w:val="subscript"/>
        </w:rPr>
        <w:t>min</w:t>
      </w:r>
      <w:r w:rsidRPr="00907E4D">
        <w:rPr>
          <w:rFonts w:hint="eastAsia"/>
          <w:sz w:val="24"/>
          <w:szCs w:val="24"/>
        </w:rPr>
        <w:t>时，取</w:t>
      </w:r>
      <w:r w:rsidR="00175CFF" w:rsidRPr="00907E4D">
        <w:rPr>
          <w:rFonts w:hint="eastAsia"/>
          <w:sz w:val="24"/>
          <w:szCs w:val="24"/>
        </w:rPr>
        <w:t>x</w:t>
      </w:r>
      <w:r w:rsidR="00175CFF" w:rsidRPr="00907E4D">
        <w:rPr>
          <w:rFonts w:hint="eastAsia"/>
          <w:sz w:val="24"/>
          <w:szCs w:val="24"/>
        </w:rPr>
        <w:t>关于</w:t>
      </w:r>
      <w:r w:rsidR="00175CFF" w:rsidRPr="00907E4D">
        <w:rPr>
          <w:rFonts w:hint="eastAsia"/>
          <w:sz w:val="24"/>
          <w:szCs w:val="24"/>
        </w:rPr>
        <w:t>x</w:t>
      </w:r>
      <w:r w:rsidR="00175CFF" w:rsidRPr="00907E4D">
        <w:rPr>
          <w:sz w:val="24"/>
          <w:szCs w:val="24"/>
          <w:vertAlign w:val="subscript"/>
        </w:rPr>
        <w:t>min</w:t>
      </w:r>
      <w:r w:rsidR="00175CFF" w:rsidRPr="00907E4D">
        <w:rPr>
          <w:rFonts w:hint="eastAsia"/>
          <w:sz w:val="24"/>
          <w:szCs w:val="24"/>
        </w:rPr>
        <w:t>对称的点对应的值作为该点的值，机器人到地标的距离</w:t>
      </w:r>
      <w:r w:rsidR="00175CFF" w:rsidRPr="00907E4D">
        <w:rPr>
          <w:rFonts w:hint="eastAsia"/>
          <w:sz w:val="24"/>
          <w:szCs w:val="24"/>
        </w:rPr>
        <w:t>x</w:t>
      </w:r>
      <w:r w:rsidR="00175CFF" w:rsidRPr="00907E4D">
        <w:rPr>
          <w:rFonts w:hint="eastAsia"/>
          <w:sz w:val="24"/>
          <w:szCs w:val="24"/>
        </w:rPr>
        <w:t>越靠近粒子与地标的距离</w:t>
      </w:r>
      <w:r w:rsidR="00175CFF" w:rsidRPr="00907E4D">
        <w:rPr>
          <w:rFonts w:hint="eastAsia"/>
          <w:sz w:val="24"/>
          <w:szCs w:val="24"/>
        </w:rPr>
        <w:t>x</w:t>
      </w:r>
      <w:r w:rsidR="00175CFF" w:rsidRPr="00907E4D">
        <w:rPr>
          <w:sz w:val="24"/>
          <w:szCs w:val="24"/>
          <w:vertAlign w:val="subscript"/>
        </w:rPr>
        <w:t>min</w:t>
      </w:r>
      <w:r w:rsidR="00175CFF" w:rsidRPr="00907E4D">
        <w:rPr>
          <w:rFonts w:hint="eastAsia"/>
          <w:sz w:val="24"/>
          <w:szCs w:val="24"/>
        </w:rPr>
        <w:t>，该粒子的权值越大。</w:t>
      </w:r>
    </w:p>
    <w:p w14:paraId="12FEDC11" w14:textId="77777777" w:rsidR="00175CFF" w:rsidRPr="00907E4D" w:rsidRDefault="00224B54" w:rsidP="007F46F8">
      <w:pPr>
        <w:pStyle w:val="a5"/>
        <w:numPr>
          <w:ilvl w:val="0"/>
          <w:numId w:val="2"/>
        </w:numPr>
        <w:ind w:firstLineChars="0"/>
        <w:rPr>
          <w:sz w:val="24"/>
          <w:szCs w:val="24"/>
        </w:rPr>
      </w:pPr>
      <w:r w:rsidRPr="00907E4D">
        <w:rPr>
          <w:rFonts w:hint="eastAsia"/>
          <w:sz w:val="24"/>
          <w:szCs w:val="24"/>
        </w:rPr>
        <w:t>相比较未增加随机误差，增加过后粒子相对分散一些</w:t>
      </w:r>
    </w:p>
    <w:p w14:paraId="15F9C190" w14:textId="23592B96" w:rsidR="0061789F" w:rsidRDefault="00353C4F" w:rsidP="0061789F">
      <w:pPr>
        <w:pStyle w:val="a5"/>
        <w:numPr>
          <w:ilvl w:val="0"/>
          <w:numId w:val="2"/>
        </w:numPr>
        <w:ind w:firstLineChars="0"/>
        <w:rPr>
          <w:sz w:val="24"/>
          <w:szCs w:val="24"/>
        </w:rPr>
      </w:pPr>
      <w:r w:rsidRPr="00907E4D">
        <w:rPr>
          <w:rFonts w:hint="eastAsia"/>
          <w:sz w:val="24"/>
          <w:szCs w:val="24"/>
        </w:rPr>
        <w:t>就最直接的方法的话，增加粒子数量</w:t>
      </w:r>
      <w:r w:rsidR="00224B54" w:rsidRPr="00907E4D">
        <w:rPr>
          <w:rFonts w:hint="eastAsia"/>
          <w:sz w:val="24"/>
          <w:szCs w:val="24"/>
        </w:rPr>
        <w:t>，可以优化定位，但是可能会增加计算消耗，经过查阅资料得知可以通过使用区间粒子来降低计算消耗。还有一种想法是可以引入卡尔曼滤波对已知的有随机误差的信息对机器人的定位做出有根据的预测，由于</w:t>
      </w:r>
      <w:r w:rsidR="00907E4D" w:rsidRPr="00907E4D">
        <w:rPr>
          <w:rFonts w:hint="eastAsia"/>
          <w:sz w:val="24"/>
          <w:szCs w:val="24"/>
        </w:rPr>
        <w:t>现在</w:t>
      </w:r>
      <w:r w:rsidR="00224B54" w:rsidRPr="00907E4D">
        <w:rPr>
          <w:rFonts w:hint="eastAsia"/>
          <w:sz w:val="24"/>
          <w:szCs w:val="24"/>
        </w:rPr>
        <w:t>我对卡尔曼滤波了解的不深，所以这种方法也只是我的一个想法</w:t>
      </w:r>
      <w:r w:rsidR="00907E4D" w:rsidRPr="00907E4D">
        <w:rPr>
          <w:rFonts w:hint="eastAsia"/>
          <w:sz w:val="24"/>
          <w:szCs w:val="24"/>
        </w:rPr>
        <w:t>。</w:t>
      </w:r>
    </w:p>
    <w:p w14:paraId="2EE9D9B5" w14:textId="65C75AAD" w:rsidR="0061789F" w:rsidRPr="0061789F" w:rsidRDefault="0061789F" w:rsidP="0061789F">
      <w:pPr>
        <w:rPr>
          <w:b/>
          <w:bCs/>
          <w:sz w:val="24"/>
          <w:szCs w:val="24"/>
        </w:rPr>
      </w:pPr>
      <w:r w:rsidRPr="0061789F">
        <w:rPr>
          <w:rFonts w:hint="eastAsia"/>
          <w:b/>
          <w:bCs/>
          <w:sz w:val="24"/>
          <w:szCs w:val="24"/>
        </w:rPr>
        <w:t>改造对比</w:t>
      </w:r>
    </w:p>
    <w:p w14:paraId="20D43D59" w14:textId="1A0D84C0" w:rsidR="0061789F" w:rsidRPr="0061789F" w:rsidRDefault="0061789F" w:rsidP="0061789F">
      <w:pPr>
        <w:rPr>
          <w:sz w:val="24"/>
          <w:szCs w:val="24"/>
        </w:rPr>
      </w:pPr>
      <w:r>
        <w:rPr>
          <w:rFonts w:hint="eastAsia"/>
          <w:sz w:val="24"/>
          <w:szCs w:val="24"/>
        </w:rPr>
        <w:t>改造前：</w:t>
      </w:r>
    </w:p>
    <w:p w14:paraId="1DF816A1" w14:textId="482DE63E" w:rsidR="0061789F" w:rsidRPr="0061789F" w:rsidRDefault="0061789F" w:rsidP="0061789F">
      <w:pPr>
        <w:rPr>
          <w:sz w:val="24"/>
          <w:szCs w:val="24"/>
        </w:rPr>
      </w:pPr>
      <w:r>
        <w:rPr>
          <w:noProof/>
        </w:rPr>
        <w:drawing>
          <wp:inline distT="0" distB="0" distL="0" distR="0" wp14:anchorId="23E6A673" wp14:editId="5F27BE5D">
            <wp:extent cx="4560868" cy="3596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424" cy="3612062"/>
                    </a:xfrm>
                    <a:prstGeom prst="rect">
                      <a:avLst/>
                    </a:prstGeom>
                  </pic:spPr>
                </pic:pic>
              </a:graphicData>
            </a:graphic>
          </wp:inline>
        </w:drawing>
      </w:r>
    </w:p>
    <w:p w14:paraId="7752311D" w14:textId="2DC276A8" w:rsidR="0061789F" w:rsidRPr="0061789F" w:rsidRDefault="0061789F" w:rsidP="0061789F">
      <w:pPr>
        <w:rPr>
          <w:sz w:val="24"/>
          <w:szCs w:val="24"/>
        </w:rPr>
      </w:pPr>
      <w:r>
        <w:rPr>
          <w:rFonts w:hint="eastAsia"/>
          <w:sz w:val="24"/>
          <w:szCs w:val="24"/>
        </w:rPr>
        <w:lastRenderedPageBreak/>
        <w:t>改造后：</w:t>
      </w:r>
    </w:p>
    <w:p w14:paraId="33F765F0" w14:textId="3680AC9A" w:rsidR="0061789F" w:rsidRPr="0061789F" w:rsidRDefault="0061789F" w:rsidP="0061789F">
      <w:pPr>
        <w:rPr>
          <w:sz w:val="24"/>
          <w:szCs w:val="24"/>
        </w:rPr>
      </w:pPr>
      <w:r>
        <w:rPr>
          <w:noProof/>
        </w:rPr>
        <w:drawing>
          <wp:inline distT="0" distB="0" distL="0" distR="0" wp14:anchorId="016A6E36" wp14:editId="39097EED">
            <wp:extent cx="4599520" cy="3627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9694" cy="3635143"/>
                    </a:xfrm>
                    <a:prstGeom prst="rect">
                      <a:avLst/>
                    </a:prstGeom>
                  </pic:spPr>
                </pic:pic>
              </a:graphicData>
            </a:graphic>
          </wp:inline>
        </w:drawing>
      </w:r>
    </w:p>
    <w:sectPr w:rsidR="0061789F" w:rsidRPr="00617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B7FAD"/>
    <w:multiLevelType w:val="hybridMultilevel"/>
    <w:tmpl w:val="DD50D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F318BC"/>
    <w:multiLevelType w:val="hybridMultilevel"/>
    <w:tmpl w:val="4396201C"/>
    <w:lvl w:ilvl="0" w:tplc="6B1A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0602E2"/>
    <w:multiLevelType w:val="hybridMultilevel"/>
    <w:tmpl w:val="6ED2E142"/>
    <w:lvl w:ilvl="0" w:tplc="6B1A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4"/>
    <w:rsid w:val="000A0DE3"/>
    <w:rsid w:val="0012414D"/>
    <w:rsid w:val="00175CFF"/>
    <w:rsid w:val="00224B54"/>
    <w:rsid w:val="002404C4"/>
    <w:rsid w:val="00293893"/>
    <w:rsid w:val="00353C4F"/>
    <w:rsid w:val="0061789F"/>
    <w:rsid w:val="007F46F8"/>
    <w:rsid w:val="00907E4D"/>
    <w:rsid w:val="009E2816"/>
    <w:rsid w:val="00A55A85"/>
    <w:rsid w:val="00AE40B4"/>
    <w:rsid w:val="00AE6D9A"/>
    <w:rsid w:val="00CC315B"/>
    <w:rsid w:val="00CE5A62"/>
    <w:rsid w:val="00D35666"/>
    <w:rsid w:val="00E05040"/>
    <w:rsid w:val="00E7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CFFD"/>
  <w15:chartTrackingRefBased/>
  <w15:docId w15:val="{33710309-D390-496D-BBD5-A7ED9AED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40B4"/>
    <w:rPr>
      <w:color w:val="0563C1" w:themeColor="hyperlink"/>
      <w:u w:val="single"/>
    </w:rPr>
  </w:style>
  <w:style w:type="character" w:styleId="a4">
    <w:name w:val="Unresolved Mention"/>
    <w:basedOn w:val="a0"/>
    <w:uiPriority w:val="99"/>
    <w:semiHidden/>
    <w:unhideWhenUsed/>
    <w:rsid w:val="00AE40B4"/>
    <w:rPr>
      <w:color w:val="605E5C"/>
      <w:shd w:val="clear" w:color="auto" w:fill="E1DFDD"/>
    </w:rPr>
  </w:style>
  <w:style w:type="paragraph" w:styleId="a5">
    <w:name w:val="List Paragraph"/>
    <w:basedOn w:val="a"/>
    <w:uiPriority w:val="34"/>
    <w:qFormat/>
    <w:rsid w:val="009E28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Alfred</dc:creator>
  <cp:keywords/>
  <dc:description/>
  <cp:lastModifiedBy>Hale Alfred</cp:lastModifiedBy>
  <cp:revision>3</cp:revision>
  <dcterms:created xsi:type="dcterms:W3CDTF">2020-03-01T06:41:00Z</dcterms:created>
  <dcterms:modified xsi:type="dcterms:W3CDTF">2020-03-02T15:47:00Z</dcterms:modified>
</cp:coreProperties>
</file>