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FB437A">
      <w:pPr>
        <w:bidi w:val="0"/>
        <w:jc w:val="center"/>
        <w:rPr>
          <w:rFonts w:hint="eastAsia"/>
          <w:b/>
          <w:bCs/>
          <w:sz w:val="52"/>
          <w:szCs w:val="60"/>
          <w:lang w:val="en-US" w:eastAsia="zh-CN"/>
        </w:rPr>
      </w:pPr>
      <w:r>
        <w:rPr>
          <w:rFonts w:hint="eastAsia"/>
          <w:b/>
          <w:bCs/>
          <w:sz w:val="52"/>
          <w:szCs w:val="60"/>
          <w:lang w:val="en-US" w:eastAsia="zh-CN"/>
        </w:rPr>
        <w:t>读书笔记</w:t>
      </w:r>
    </w:p>
    <w:p w14:paraId="4F97A7F2">
      <w:pPr>
        <w:bidi w:val="0"/>
        <w:jc w:val="right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——《软件架构实践》</w:t>
      </w:r>
    </w:p>
    <w:p w14:paraId="2BFEBA31">
      <w:pPr>
        <w:bidi w:val="0"/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李杭桔  2022141470279</w:t>
      </w:r>
    </w:p>
    <w:p w14:paraId="57045DA0"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《软件架构实践》是软件架构领域的经典之作，由 Len Bass、Paul Clements 和 Rick Kazman 合著。这本书从理论到实践系统地阐述了软件架构的概念、方法论和实际应用，并通过大量案例和模式，帮助架构师理解如何设计高质量的软件系统。阅读这本书让我深刻认识到软件架构不仅是技术问题，更是涉及多个利益相关者的综合学科。</w:t>
      </w:r>
    </w:p>
    <w:p w14:paraId="1F87D025"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软件架构是系统的基本组织形式，它包括组件、组件之间的关系，以及组件和环境之间的关系，并由设计和演化的原则指导。这一定义强调了架构设计的核心是对系统全局性的把握，而不是局限于具体的实现细节。在架构设计中，系统通常可以从多个视角进行描述，例如模块视图、组件-连接器视图和分配视图。模块视图展示系统的静态结构，组件-连接器视图则强调系统的动态行为，而分配视图关注组件与硬件资源或团队分工之间的映射关系。</w:t>
      </w:r>
    </w:p>
    <w:p w14:paraId="544A669B"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在实际开发中，软件架构的重要性体现在多个方面。首先，架构设计直接影响系统的质量属性，例如性能、可扩展性、可维护性和安全性。在性能方面，合理的负载均衡和缓存策略可以显著提升系统响应速度；在可扩展性方面，模块化设计和分布式架构为系统扩展提供了基础支持；在可维护性方面，清晰的模块划分能够降低后期维护成本；在安全性方面，架构层次的设计可以有效支持访问控制和数据保护。这些非功能性需求的实现依赖于架构设计的科学性与合理性。其次，架构为开发团队提供了清晰的技术蓝图，减少了开发中的冲突和重复劳动。在复杂项目中，架构设计是确保团队高效协作的基石。</w:t>
      </w:r>
    </w:p>
    <w:p w14:paraId="693812B2"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《软件架构实践》通过介绍一系列经典的架构模式，为读者提供了多样化的设计工具。这些架构模式总结了应对特定类型问题的通用方案。例如，分层架构是一种广泛应用的模式，通过将系统划分为多个层次（如表示层、业务逻辑层和数据层），实现了模块化的设计。这种架构的优点在于清晰的模块划分和较低的维护难度，但它可能因层次较多而引入性能开销。微服务架构则通过将系统分解为一组独立部署的服务，为灵活性和独立扩展提供了支持。然而，这种架构需要应对分布式系统的复杂性，如服务间通信和数据一致性问题。事件驱动架构通过事件解耦组件，提供了高度灵活性，适合处理异步操作的场景，但调试和监控的难度较大。此外，管道-过滤器架构通过多个过滤器对数据进行处理，便于扩展和复用，但在效率上可能有所限制。</w:t>
      </w:r>
    </w:p>
    <w:p w14:paraId="6F842EEC"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书中不仅提供了架构模式的详细介绍，还阐述了架构设计的具体过程。架构设计通常从需求分析开始，明确功能性需求和非功能性需求。在此基础上，根据需求选择适合的架构风格，例如分层架构、微服务架构或事件驱动架构。接下来是定义组件及其交互方式，这包括划分系统的功能模块并确定它们之间的连接方式。随后，架构设计需要制定技术约束，包括技术选型、开发环境和性能目标等。最后，通过文档化的方式将架构设计清晰地传达给开发团队。书中提到，可以使用 UML 或 C4 模型等工具对架构进行描述，这不仅有助于团队理解，也为后续评审提供了依据。</w:t>
      </w:r>
    </w:p>
    <w:p w14:paraId="0705FA06"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在实践中，架构设计的成败往往取决于是否能够满足质量属性要求。为了确保架构能够实现预期的质量目标，书中提出了一些评估方法。其中，ATAM（Architecture Tradeoff Analysis Method）是一种常用的架构评估方法，通过权衡分析评估架构设计在质量属性上的表现。评估流程包括确定质量属性场景、构建架构模型以及分析潜在的风险与收益。另一个常用方法是 CBAM（Cost Benefit Analysis Method），它聚焦于成本与收益的权衡，特别适合预算有限的项目。这些评估方法帮助架构师全面审视架构设计的优劣势，确保系统在开发和维护过程中能够稳定运行。</w:t>
      </w:r>
    </w:p>
    <w:p w14:paraId="4A38ACCA"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软件架构设计并非一成不变，而是需要随着需求和环境的变化不断演化。敏捷架构方法提供了一种应对策略，通过持续迭代优化，确保架构始终满足当前需求。例如，在初期系统设计中，可以选择较为简单的架构风格快速上线；而在系统扩展时，再逐步引入微服务或事件驱动等复杂架构。通过这种方式，架构设计不仅避免了过度设计的问题，也为未来的发展留出了空间。</w:t>
      </w:r>
    </w:p>
    <w:p w14:paraId="370B4093"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另一个在实际中经常遇到的挑战是沟通与协作的问题。架构设计通常需要多个团队的配合，如果沟通不畅，很容易导致项目失败。书中建议采用可视化工具（如 C4 模型）传递设计意图，并保持架构文档的简洁性和易读性。此外，架构师需要在技术与业务之间找到平衡点。过于追求技术先进性可能会忽略业务需求，因此架构设计应优先满足业务目标，并以技术手段实现业务价值。</w:t>
      </w:r>
    </w:p>
    <w:p w14:paraId="2F552D7B"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通过阅读《软件架构实践》，我对软件架构的重要性有了更深的理解。软件架构不仅是技术的体现，更是业务需求的实现路径。设计优良的架构需要充分理解质量属性，并在需求、技术和团队之间找到平衡。架构评估与演化是确保系统长期稳定的关键。在未来的项目实践中，我将尝试应用书中的方法论，例如使用 ATAM 方法进行架构评估，并选择合适的架构模式满足具体需求。这本书不仅是架构师的指南，更是每位开发者深入理解软件系统设计的必读之作。书中关于架构模式和评估方法的讲解，尤其让我受益匪浅。这种理论与实践结合的写作方式，为我提供了切实可行的工具和思路，也让我对架构师的角色和责任有了更加全面的认识。</w:t>
      </w:r>
    </w:p>
    <w:p w14:paraId="23649F8F"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在读完《软件架构实践》后，我不禁反思，软件架构的成功与否并不单单依赖于技术的先进性，更依赖于架构师是否能够综合考虑业务目标、团队能力和技术环境等多个因素。一本好的书不仅能够启发人思考，也能够让人反复回味并在实践中应用。而《软件架构实践》正是这样一本值得不断深入探讨的书籍。</w:t>
      </w:r>
      <w:bookmarkStart w:id="0" w:name="_GoBack"/>
      <w:bookmarkEnd w:id="0"/>
    </w:p>
    <w:p w14:paraId="2DBBF102"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385E29"/>
    <w:rsid w:val="37EF2117"/>
    <w:rsid w:val="384072E6"/>
    <w:rsid w:val="442009B9"/>
    <w:rsid w:val="536A41E2"/>
    <w:rsid w:val="646031C3"/>
    <w:rsid w:val="679F04A6"/>
    <w:rsid w:val="68CA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2224</Words>
  <Characters>2323</Characters>
  <Lines>0</Lines>
  <Paragraphs>0</Paragraphs>
  <TotalTime>1</TotalTime>
  <ScaleCrop>false</ScaleCrop>
  <LinksUpToDate>false</LinksUpToDate>
  <CharactersWithSpaces>2347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2024-12-31T08:44:00Z</dcterms:created>
  <dc:creator>Lenovo</dc:creator>
  <cp:lastModifiedBy>追梦男孩</cp:lastModifiedBy>
  <dcterms:modified xsi:type="dcterms:W3CDTF">2024-12-31T10:04:27Z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eyJoZGlkIjoiOGViMTk4ZDY4NzZmYjZlZjNhNDMzNTc4YTlhNWU0OGQiLCJ1c2VySWQiOiIyOTU3Mzc1MTMifQ==</vt:lpwstr>
  </property>
  <property fmtid="{D5CDD505-2E9C-101B-9397-08002B2CF9AE}" pid="4" name="ICV">
    <vt:lpwstr>5406402363984A83BFF362FA934E8BDE_12</vt:lpwstr>
  </property>
</Properties>
</file>