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44" w:rsidRPr="00AE70EC" w:rsidRDefault="00853644" w:rsidP="0015373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关联规则挖掘</w:t>
      </w:r>
    </w:p>
    <w:p w:rsidR="00853644" w:rsidRDefault="00853644" w:rsidP="00153738">
      <w:pPr>
        <w:jc w:val="right"/>
      </w:pPr>
      <w:r>
        <w:rPr>
          <w:rFonts w:hint="eastAsia"/>
        </w:rPr>
        <w:t>姓名：宁小东</w:t>
      </w:r>
    </w:p>
    <w:p w:rsidR="00853644" w:rsidRDefault="00853644" w:rsidP="00153738">
      <w:pPr>
        <w:jc w:val="right"/>
      </w:pPr>
      <w:r>
        <w:rPr>
          <w:rFonts w:hint="eastAsia"/>
        </w:rPr>
        <w:t>学号：</w:t>
      </w:r>
      <w:r>
        <w:t>2120151024</w:t>
      </w:r>
    </w:p>
    <w:p w:rsidR="00853644" w:rsidRPr="00AE70EC" w:rsidRDefault="00853644" w:rsidP="00127AE4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AE70EC">
        <w:rPr>
          <w:rFonts w:hint="eastAsia"/>
          <w:sz w:val="30"/>
          <w:szCs w:val="30"/>
        </w:rPr>
        <w:t>问题描述</w:t>
      </w:r>
    </w:p>
    <w:p w:rsidR="00853644" w:rsidRDefault="00853644" w:rsidP="006C5706">
      <w:pPr>
        <w:ind w:firstLineChars="200" w:firstLine="31680"/>
      </w:pPr>
      <w:r>
        <w:rPr>
          <w:rFonts w:hint="eastAsia"/>
        </w:rPr>
        <w:t>选取以下数据集：</w:t>
      </w:r>
    </w:p>
    <w:p w:rsidR="00853644" w:rsidRDefault="00853644" w:rsidP="00B466D7">
      <w:pPr>
        <w:jc w:val="center"/>
      </w:pPr>
      <w:hyperlink r:id="rId7" w:history="1">
        <w:r w:rsidRPr="00B466D7">
          <w:rPr>
            <w:rStyle w:val="Hyperlink"/>
          </w:rPr>
          <w:t>UCI</w:t>
        </w:r>
        <w:r w:rsidRPr="00B466D7">
          <w:rPr>
            <w:rStyle w:val="Hyperlink"/>
            <w:rFonts w:hint="eastAsia"/>
          </w:rPr>
          <w:t>的“急性炎症”数据集</w:t>
        </w:r>
      </w:hyperlink>
    </w:p>
    <w:p w:rsidR="00853644" w:rsidRDefault="00853644" w:rsidP="00B466D7">
      <w:r>
        <w:t xml:space="preserve">    </w:t>
      </w:r>
      <w:r>
        <w:rPr>
          <w:rFonts w:hint="eastAsia"/>
        </w:rPr>
        <w:t>要求为：对数据集进行处理，转换成合适关联规则挖掘的形式；找出频繁项集；导出关联规则，计算其支持度和置信度；去除冗余的规则；对规则进行评价，可使用</w:t>
      </w:r>
      <w:r>
        <w:t>Lift</w:t>
      </w:r>
      <w:r>
        <w:rPr>
          <w:rFonts w:hint="eastAsia"/>
        </w:rPr>
        <w:t>，也可使用教材中所提及的其他指标；使用可视化技术，如散点图、平行坐标、泡泡图等，对规则进行展示。</w:t>
      </w:r>
    </w:p>
    <w:p w:rsidR="00853644" w:rsidRDefault="00853644" w:rsidP="004835FF"/>
    <w:p w:rsidR="00853644" w:rsidRPr="00AE70EC" w:rsidRDefault="00853644" w:rsidP="00127AE4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AE70EC">
        <w:rPr>
          <w:rFonts w:hint="eastAsia"/>
          <w:sz w:val="30"/>
          <w:szCs w:val="30"/>
        </w:rPr>
        <w:t>数据分析</w:t>
      </w:r>
    </w:p>
    <w:p w:rsidR="00853644" w:rsidRPr="00AE70EC" w:rsidRDefault="00853644" w:rsidP="00127AE4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数据集说明</w:t>
      </w:r>
    </w:p>
    <w:p w:rsidR="00853644" w:rsidRDefault="00853644" w:rsidP="006C5706">
      <w:pPr>
        <w:ind w:left="360" w:firstLineChars="200" w:firstLine="31680"/>
      </w:pPr>
      <w:r>
        <w:rPr>
          <w:rFonts w:hint="eastAsia"/>
        </w:rPr>
        <w:t>有待关联规则挖掘的数据源是</w:t>
      </w:r>
      <w:r>
        <w:t>UCI</w:t>
      </w:r>
      <w:r>
        <w:rPr>
          <w:rFonts w:hint="eastAsia"/>
        </w:rPr>
        <w:t>“急性炎症”数据集，该数据集共有</w:t>
      </w:r>
      <w:r>
        <w:t>120</w:t>
      </w:r>
      <w:r>
        <w:rPr>
          <w:rFonts w:hint="eastAsia"/>
        </w:rPr>
        <w:t>条记录，每条记录有</w:t>
      </w:r>
      <w:r>
        <w:t>8</w:t>
      </w:r>
      <w:r>
        <w:rPr>
          <w:rFonts w:hint="eastAsia"/>
        </w:rPr>
        <w:t>个数据项：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97"/>
        <w:gridCol w:w="1283"/>
      </w:tblGrid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rFonts w:hint="eastAsia"/>
                <w:szCs w:val="21"/>
              </w:rPr>
              <w:t>取值</w:t>
            </w:r>
            <w:r>
              <w:rPr>
                <w:rFonts w:hint="eastAsia"/>
                <w:szCs w:val="21"/>
              </w:rPr>
              <w:t>范围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Temperature of patient</w:t>
            </w:r>
            <w:r w:rsidRPr="00E15EDD">
              <w:rPr>
                <w:rFonts w:hint="eastAsia"/>
                <w:szCs w:val="21"/>
              </w:rPr>
              <w:t>（体温）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5"/>
                <w:attr w:name="UnitName" w:val="C"/>
              </w:smartTagPr>
              <w:r w:rsidRPr="00E15EDD">
                <w:rPr>
                  <w:szCs w:val="21"/>
                </w:rPr>
                <w:t>35C</w:t>
              </w:r>
            </w:smartTag>
            <w:r w:rsidRPr="00E15EDD">
              <w:rPr>
                <w:szCs w:val="21"/>
              </w:rPr>
              <w:t xml:space="preserve">–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2"/>
                <w:attr w:name="UnitName" w:val="C"/>
              </w:smartTagPr>
              <w:r w:rsidRPr="00E15EDD">
                <w:rPr>
                  <w:szCs w:val="21"/>
                </w:rPr>
                <w:t>42C</w:t>
              </w:r>
            </w:smartTag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Occurrence of nausea</w:t>
            </w:r>
            <w:r w:rsidRPr="00E15EDD">
              <w:rPr>
                <w:rFonts w:hint="eastAsia"/>
                <w:szCs w:val="21"/>
              </w:rPr>
              <w:t>（恶心）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bookmarkStart w:id="0" w:name="OLE_LINK1"/>
            <w:bookmarkStart w:id="1" w:name="OLE_LINK2"/>
            <w:r w:rsidRPr="00E15EDD">
              <w:rPr>
                <w:szCs w:val="21"/>
              </w:rPr>
              <w:t>yes; no;</w:t>
            </w:r>
            <w:bookmarkEnd w:id="0"/>
            <w:bookmarkEnd w:id="1"/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Lumbar pain</w:t>
            </w:r>
            <w:r w:rsidRPr="00E15EDD">
              <w:rPr>
                <w:rFonts w:hint="eastAsia"/>
                <w:szCs w:val="21"/>
              </w:rPr>
              <w:t>（腰疼）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</w:t>
            </w:r>
            <w:r w:rsidRPr="00E15EDD">
              <w:rPr>
                <w:szCs w:val="21"/>
              </w:rPr>
              <w:t>es; no;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Urine pushing</w:t>
            </w:r>
            <w:r w:rsidRPr="00E15EDD">
              <w:rPr>
                <w:rFonts w:hint="eastAsia"/>
                <w:szCs w:val="21"/>
              </w:rPr>
              <w:t>（尿频）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</w:t>
            </w:r>
            <w:r w:rsidRPr="00E15EDD">
              <w:rPr>
                <w:szCs w:val="21"/>
              </w:rPr>
              <w:t>es; no;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Micturition pains</w:t>
            </w:r>
            <w:r w:rsidRPr="00E15EDD">
              <w:rPr>
                <w:rFonts w:hint="eastAsia"/>
                <w:szCs w:val="21"/>
              </w:rPr>
              <w:t>（排尿疼痛）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</w:t>
            </w:r>
            <w:r w:rsidRPr="00E15EDD">
              <w:rPr>
                <w:szCs w:val="21"/>
              </w:rPr>
              <w:t>es; no;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Burning of urethra</w:t>
            </w:r>
            <w:r w:rsidRPr="00E15EDD">
              <w:rPr>
                <w:rFonts w:hint="eastAsia"/>
                <w:szCs w:val="21"/>
              </w:rPr>
              <w:t>（尿道灼烧）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yes;</w:t>
            </w:r>
            <w:r w:rsidRPr="00E15EDD">
              <w:rPr>
                <w:szCs w:val="21"/>
              </w:rPr>
              <w:t xml:space="preserve"> no;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decision: Inflammation of urinary bladder</w:t>
            </w:r>
            <w:r>
              <w:rPr>
                <w:rFonts w:hint="eastAsia"/>
                <w:szCs w:val="21"/>
              </w:rPr>
              <w:t>（膀胱炎症）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</w:t>
            </w:r>
            <w:r w:rsidRPr="00E15EDD">
              <w:rPr>
                <w:szCs w:val="21"/>
              </w:rPr>
              <w:t>es; no;</w:t>
            </w:r>
          </w:p>
        </w:tc>
      </w:tr>
      <w:tr w:rsidR="00853644" w:rsidRPr="000D081A" w:rsidTr="00F537F8">
        <w:trPr>
          <w:jc w:val="center"/>
        </w:trPr>
        <w:tc>
          <w:tcPr>
            <w:tcW w:w="5197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decision: Nephritis of renal pelvis origin</w:t>
            </w:r>
            <w:r>
              <w:rPr>
                <w:rFonts w:hint="eastAsia"/>
                <w:szCs w:val="21"/>
              </w:rPr>
              <w:t>（肾盂源性肾炎）</w:t>
            </w:r>
          </w:p>
        </w:tc>
        <w:tc>
          <w:tcPr>
            <w:tcW w:w="1283" w:type="dxa"/>
          </w:tcPr>
          <w:p w:rsidR="00853644" w:rsidRPr="00E15EDD" w:rsidRDefault="00853644" w:rsidP="00E15EDD">
            <w:pPr>
              <w:pStyle w:val="ListParagraph"/>
              <w:ind w:firstLineChars="0" w:firstLine="0"/>
              <w:rPr>
                <w:szCs w:val="21"/>
              </w:rPr>
            </w:pPr>
            <w:r w:rsidRPr="00E15EDD">
              <w:rPr>
                <w:szCs w:val="21"/>
              </w:rPr>
              <w:t>yes; no;</w:t>
            </w:r>
          </w:p>
        </w:tc>
      </w:tr>
    </w:tbl>
    <w:p w:rsidR="00853644" w:rsidRPr="00703AD8" w:rsidRDefault="00853644" w:rsidP="00127AE4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数据集处理</w:t>
      </w:r>
    </w:p>
    <w:p w:rsidR="00853644" w:rsidRDefault="00853644" w:rsidP="00DE534C">
      <w:pPr>
        <w:pStyle w:val="ListParagraph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为了便于计算，将如上取值范围（</w:t>
      </w:r>
      <w:r>
        <w:rPr>
          <w:szCs w:val="21"/>
        </w:rPr>
        <w:t>{yes, no}</w:t>
      </w:r>
      <w:r>
        <w:rPr>
          <w:rFonts w:hint="eastAsia"/>
          <w:szCs w:val="21"/>
        </w:rPr>
        <w:t>）转化为</w:t>
      </w:r>
      <w:r>
        <w:rPr>
          <w:szCs w:val="21"/>
        </w:rPr>
        <w:t>int</w:t>
      </w:r>
      <w:r>
        <w:rPr>
          <w:rFonts w:hint="eastAsia"/>
          <w:szCs w:val="21"/>
        </w:rPr>
        <w:t>型整数，转化规则为：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Temperature of patient</w:t>
      </w:r>
      <w:r w:rsidRPr="00DE534C">
        <w:rPr>
          <w:rFonts w:hint="eastAsia"/>
          <w:szCs w:val="21"/>
        </w:rPr>
        <w:t>：根据医学上对膀胱炎和肾炎的描述可知，膀胱炎患者体温一般不超过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DE534C">
          <w:rPr>
            <w:szCs w:val="21"/>
          </w:rPr>
          <w:t>38C</w:t>
        </w:r>
      </w:smartTag>
      <w:r w:rsidRPr="00DE534C">
        <w:rPr>
          <w:rFonts w:hint="eastAsia"/>
          <w:szCs w:val="21"/>
        </w:rPr>
        <w:t>，而肾炎患者体温多在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DE534C">
          <w:rPr>
            <w:szCs w:val="21"/>
          </w:rPr>
          <w:t>40C</w:t>
        </w:r>
      </w:smartTag>
      <w:r w:rsidRPr="00DE534C">
        <w:rPr>
          <w:rFonts w:hint="eastAsia"/>
          <w:szCs w:val="21"/>
        </w:rPr>
        <w:t>以上。因此，对于体温数据项，可以采用如下处理，当体温未超过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DE534C">
          <w:rPr>
            <w:szCs w:val="21"/>
          </w:rPr>
          <w:t>38C</w:t>
        </w:r>
      </w:smartTag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1</w:t>
      </w:r>
      <w:r w:rsidRPr="00DE534C">
        <w:rPr>
          <w:rFonts w:hint="eastAsia"/>
          <w:szCs w:val="21"/>
        </w:rPr>
        <w:t>，当体温超过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DE534C">
          <w:rPr>
            <w:szCs w:val="21"/>
          </w:rPr>
          <w:t>38C</w:t>
        </w:r>
      </w:smartTag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2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Occurrence of nausea</w:t>
      </w:r>
      <w:r w:rsidRPr="00DE534C">
        <w:rPr>
          <w:rFonts w:hint="eastAsia"/>
          <w:szCs w:val="21"/>
        </w:rPr>
        <w:t>：这是一种临床症状，它的取值只有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，代表患者是否有该症状，当取值为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3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Lumbar pain</w:t>
      </w:r>
      <w:r w:rsidRPr="00DE534C">
        <w:rPr>
          <w:rFonts w:hint="eastAsia"/>
          <w:szCs w:val="21"/>
        </w:rPr>
        <w:t>：这是一种临床症状，它的取值只有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，代表患者是否有该症状，当取值为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4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Urine pushing</w:t>
      </w:r>
      <w:r w:rsidRPr="00DE534C">
        <w:rPr>
          <w:rFonts w:hint="eastAsia"/>
          <w:szCs w:val="21"/>
        </w:rPr>
        <w:t>：这是一种临床症状，它的取值只有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，代表患者是否有该症状，当取值为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5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Micturition pains</w:t>
      </w:r>
      <w:r w:rsidRPr="00DE534C">
        <w:rPr>
          <w:rFonts w:hint="eastAsia"/>
          <w:szCs w:val="21"/>
        </w:rPr>
        <w:t>：这是一种临床症状，它的取值只有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，代表患者是否有该症状，当取值为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6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Burning of urethra</w:t>
      </w:r>
      <w:r w:rsidRPr="00DE534C">
        <w:rPr>
          <w:rFonts w:hint="eastAsia"/>
          <w:szCs w:val="21"/>
        </w:rPr>
        <w:t>：这是一种临床症状，它的取值只有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，代表患者是否有该症状，当取值为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7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>
        <w:rPr>
          <w:rFonts w:hint="eastAsia"/>
          <w:szCs w:val="21"/>
        </w:rPr>
        <w:t>；</w:t>
      </w:r>
    </w:p>
    <w:p w:rsidR="00853644" w:rsidRPr="00DE534C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Decision</w:t>
      </w:r>
      <w:r>
        <w:rPr>
          <w:rFonts w:hint="eastAsia"/>
          <w:szCs w:val="21"/>
        </w:rPr>
        <w:t>：</w:t>
      </w:r>
      <w:r w:rsidRPr="00DE534C">
        <w:rPr>
          <w:szCs w:val="21"/>
        </w:rPr>
        <w:t>Inflammation of urinary bladder</w:t>
      </w:r>
      <w:r w:rsidRPr="00DE534C">
        <w:rPr>
          <w:rFonts w:hint="eastAsia"/>
          <w:szCs w:val="21"/>
        </w:rPr>
        <w:t>：</w:t>
      </w:r>
      <w:bookmarkStart w:id="2" w:name="OLE_LINK3"/>
      <w:r w:rsidRPr="00DE534C">
        <w:rPr>
          <w:rFonts w:hint="eastAsia"/>
          <w:szCs w:val="21"/>
        </w:rPr>
        <w:t>该项代表疾病诊断结果，它的取值只有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，代表患者是否患有该病症，当取值为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8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bookmarkEnd w:id="2"/>
      <w:r>
        <w:rPr>
          <w:rFonts w:hint="eastAsia"/>
          <w:szCs w:val="21"/>
        </w:rPr>
        <w:t>；</w:t>
      </w:r>
    </w:p>
    <w:p w:rsidR="00853644" w:rsidRDefault="00853644" w:rsidP="00DE534C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r w:rsidRPr="00DE534C">
        <w:rPr>
          <w:szCs w:val="21"/>
        </w:rPr>
        <w:t>Decision</w:t>
      </w:r>
      <w:r>
        <w:rPr>
          <w:rFonts w:hint="eastAsia"/>
          <w:szCs w:val="21"/>
        </w:rPr>
        <w:t>：</w:t>
      </w:r>
      <w:r w:rsidRPr="00DE534C">
        <w:rPr>
          <w:szCs w:val="21"/>
        </w:rPr>
        <w:t>Nephritis of renal pelvis origin</w:t>
      </w:r>
      <w:r w:rsidRPr="00DE534C">
        <w:rPr>
          <w:rFonts w:hint="eastAsia"/>
          <w:szCs w:val="21"/>
        </w:rPr>
        <w:t>：该项代表疾病诊断结果，它的取值只有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或者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，代表患者是否患有该病症，当取值为</w:t>
      </w:r>
      <w:r w:rsidRPr="00DE534C">
        <w:rPr>
          <w:szCs w:val="21"/>
        </w:rPr>
        <w:t>yes</w:t>
      </w:r>
      <w:r w:rsidRPr="00DE534C">
        <w:rPr>
          <w:rFonts w:hint="eastAsia"/>
          <w:szCs w:val="21"/>
        </w:rPr>
        <w:t>是，将该项记为</w:t>
      </w:r>
      <w:r w:rsidRPr="00DE534C">
        <w:rPr>
          <w:szCs w:val="21"/>
        </w:rPr>
        <w:t>9</w:t>
      </w:r>
      <w:r w:rsidRPr="00DE534C">
        <w:rPr>
          <w:rFonts w:hint="eastAsia"/>
          <w:szCs w:val="21"/>
        </w:rPr>
        <w:t>，当取值为</w:t>
      </w:r>
      <w:r w:rsidRPr="00DE534C">
        <w:rPr>
          <w:szCs w:val="21"/>
        </w:rPr>
        <w:t>no</w:t>
      </w:r>
      <w:r w:rsidRPr="00DE534C">
        <w:rPr>
          <w:rFonts w:hint="eastAsia"/>
          <w:szCs w:val="21"/>
        </w:rPr>
        <w:t>时，将该项记为</w:t>
      </w:r>
      <w:r w:rsidRPr="00DE534C">
        <w:rPr>
          <w:szCs w:val="21"/>
        </w:rPr>
        <w:t>0</w:t>
      </w:r>
      <w:r w:rsidRPr="00DE534C">
        <w:rPr>
          <w:rFonts w:hint="eastAsia"/>
          <w:szCs w:val="21"/>
        </w:rPr>
        <w:t>。</w:t>
      </w:r>
    </w:p>
    <w:p w:rsidR="00853644" w:rsidRPr="00DE534C" w:rsidRDefault="00853644" w:rsidP="00970F0C">
      <w:pPr>
        <w:pStyle w:val="ListParagraph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使用如上规则处理数据集，则处理前后对应的部分数据集分别为：</w:t>
      </w:r>
    </w:p>
    <w:p w:rsidR="00853644" w:rsidRDefault="00853644" w:rsidP="00BD60D1">
      <w:pPr>
        <w:pStyle w:val="ListParagraph"/>
        <w:ind w:firstLineChars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39.75pt">
            <v:imagedata r:id="rId8" o:title=""/>
          </v:shape>
        </w:pict>
      </w:r>
    </w:p>
    <w:p w:rsidR="00853644" w:rsidRDefault="00853644" w:rsidP="00BD60D1">
      <w:pPr>
        <w:pStyle w:val="ListParagraph"/>
        <w:ind w:firstLineChars="0"/>
      </w:pPr>
      <w:r>
        <w:t xml:space="preserve">   </w:t>
      </w: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</w:p>
    <w:p w:rsidR="00853644" w:rsidRDefault="00853644" w:rsidP="00BD60D1">
      <w:pPr>
        <w:pStyle w:val="ListParagraph"/>
        <w:ind w:firstLineChars="0"/>
      </w:pPr>
      <w:r>
        <w:rPr>
          <w:rFonts w:hint="eastAsia"/>
        </w:rPr>
        <w:t>处理后的数据集：</w:t>
      </w:r>
    </w:p>
    <w:p w:rsidR="00853644" w:rsidRDefault="00853644" w:rsidP="00BD60D1">
      <w:pPr>
        <w:pStyle w:val="ListParagraph"/>
        <w:ind w:firstLineChars="0"/>
        <w:jc w:val="center"/>
      </w:pPr>
      <w:r>
        <w:pict>
          <v:shape id="_x0000_i1026" type="#_x0000_t75" style="width:95.25pt;height:338.25pt">
            <v:imagedata r:id="rId9" o:title=""/>
          </v:shape>
        </w:pict>
      </w:r>
    </w:p>
    <w:p w:rsidR="00853644" w:rsidRDefault="00853644" w:rsidP="00127AE4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计算频繁项集</w:t>
      </w:r>
    </w:p>
    <w:p w:rsidR="00853644" w:rsidRPr="000C0528" w:rsidRDefault="00853644" w:rsidP="000C0528">
      <w:pPr>
        <w:pStyle w:val="ListParagraph"/>
        <w:ind w:left="300" w:firstLineChars="0"/>
      </w:pPr>
      <w:r w:rsidRPr="000C0528">
        <w:rPr>
          <w:rFonts w:hint="eastAsia"/>
        </w:rPr>
        <w:t>使用</w:t>
      </w:r>
      <w:r w:rsidRPr="000C0528">
        <w:t>Apriori</w:t>
      </w:r>
      <w:r w:rsidRPr="000C0528">
        <w:rPr>
          <w:rFonts w:hint="eastAsia"/>
        </w:rPr>
        <w:t>算法计算频繁项集，算法的步骤为：</w:t>
      </w:r>
    </w:p>
    <w:p w:rsidR="00853644" w:rsidRPr="000C0528" w:rsidRDefault="00853644" w:rsidP="000C0528">
      <w:pPr>
        <w:ind w:left="420" w:firstLine="300"/>
        <w:rPr>
          <w:szCs w:val="21"/>
        </w:rPr>
      </w:pPr>
      <w:r w:rsidRPr="000C0528">
        <w:rPr>
          <w:szCs w:val="21"/>
        </w:rPr>
        <w:t>Step1</w:t>
      </w:r>
      <w:r w:rsidRPr="000C0528">
        <w:rPr>
          <w:rFonts w:hint="eastAsia"/>
          <w:szCs w:val="21"/>
        </w:rPr>
        <w:t>：将处理后的数据库读入到一个二维数组中，保存下来，该二维数组是一个</w:t>
      </w:r>
      <w:r w:rsidRPr="000C0528">
        <w:rPr>
          <w:szCs w:val="21"/>
        </w:rPr>
        <w:t>120*9</w:t>
      </w:r>
      <w:r w:rsidRPr="000C0528">
        <w:rPr>
          <w:rFonts w:hint="eastAsia"/>
          <w:szCs w:val="21"/>
        </w:rPr>
        <w:t>的数组，共包含</w:t>
      </w:r>
      <w:r w:rsidRPr="000C0528">
        <w:rPr>
          <w:szCs w:val="21"/>
        </w:rPr>
        <w:t>120</w:t>
      </w:r>
      <w:r w:rsidRPr="000C0528">
        <w:rPr>
          <w:rFonts w:hint="eastAsia"/>
          <w:szCs w:val="21"/>
        </w:rPr>
        <w:t>条记录，每条记录有</w:t>
      </w:r>
      <w:r w:rsidRPr="000C0528">
        <w:rPr>
          <w:szCs w:val="21"/>
        </w:rPr>
        <w:t>9</w:t>
      </w:r>
      <w:r w:rsidRPr="000C0528">
        <w:rPr>
          <w:rFonts w:hint="eastAsia"/>
          <w:szCs w:val="21"/>
        </w:rPr>
        <w:t>个数据项，分别代表上述的数据项。</w:t>
      </w:r>
    </w:p>
    <w:p w:rsidR="00853644" w:rsidRPr="000C0528" w:rsidRDefault="00853644" w:rsidP="000C0528">
      <w:pPr>
        <w:ind w:left="420" w:firstLine="300"/>
        <w:rPr>
          <w:szCs w:val="21"/>
        </w:rPr>
      </w:pPr>
      <w:r>
        <w:rPr>
          <w:szCs w:val="21"/>
        </w:rPr>
        <w:t>Step2</w:t>
      </w:r>
      <w:r w:rsidRPr="000C0528">
        <w:rPr>
          <w:rFonts w:hint="eastAsia"/>
          <w:szCs w:val="21"/>
        </w:rPr>
        <w:t>：设置最小支持度，然后针对每一个数据项，扫描一遍数组，算出每个数据项的频数，将频数小于最小支持度的数据项去除，将频数大于等于最小支持度的数据项记录下来。</w:t>
      </w:r>
    </w:p>
    <w:p w:rsidR="00853644" w:rsidRPr="000C0528" w:rsidRDefault="00853644" w:rsidP="000C0528">
      <w:pPr>
        <w:ind w:left="420" w:firstLine="300"/>
        <w:rPr>
          <w:szCs w:val="21"/>
        </w:rPr>
      </w:pPr>
      <w:r>
        <w:rPr>
          <w:szCs w:val="21"/>
        </w:rPr>
        <w:t>Step3</w:t>
      </w:r>
      <w:r w:rsidRPr="000C0528">
        <w:rPr>
          <w:rFonts w:hint="eastAsia"/>
          <w:szCs w:val="21"/>
        </w:rPr>
        <w:t>：将第二步得到的数据项进行拼接，即将不同的数据项组合起来，得到若干个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项集，针对每一个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项集，扫描一遍数组，算出每个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项集的频数，频数大于等于最小支持度的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项集为频繁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项集，并记录下来，同时将频数小于最小支持度的</w:t>
      </w:r>
      <w:r w:rsidRPr="000C0528">
        <w:rPr>
          <w:szCs w:val="21"/>
        </w:rPr>
        <w:t>2-</w:t>
      </w:r>
      <w:r w:rsidRPr="000C0528">
        <w:rPr>
          <w:rFonts w:hint="eastAsia"/>
          <w:szCs w:val="21"/>
        </w:rPr>
        <w:t>项集舍弃。设</w:t>
      </w:r>
      <w:r w:rsidRPr="000C0528">
        <w:rPr>
          <w:szCs w:val="21"/>
        </w:rPr>
        <w:t>k=2</w:t>
      </w:r>
      <w:r w:rsidRPr="000C0528">
        <w:rPr>
          <w:rFonts w:hint="eastAsia"/>
          <w:szCs w:val="21"/>
        </w:rPr>
        <w:t>。</w:t>
      </w:r>
    </w:p>
    <w:p w:rsidR="00853644" w:rsidRPr="000C0528" w:rsidRDefault="00853644" w:rsidP="006575B3">
      <w:pPr>
        <w:ind w:left="420" w:firstLine="300"/>
        <w:rPr>
          <w:szCs w:val="21"/>
        </w:rPr>
      </w:pPr>
      <w:r>
        <w:rPr>
          <w:szCs w:val="21"/>
        </w:rPr>
        <w:t>Step4</w:t>
      </w:r>
      <w:r w:rsidRPr="000C0528">
        <w:rPr>
          <w:rFonts w:hint="eastAsia"/>
          <w:szCs w:val="21"/>
        </w:rPr>
        <w:t>：将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项集进行拼接，对于项数大于等于</w:t>
      </w:r>
      <w:r w:rsidRPr="000C0528">
        <w:rPr>
          <w:szCs w:val="21"/>
        </w:rPr>
        <w:t>2</w:t>
      </w:r>
      <w:r w:rsidRPr="000C0528">
        <w:rPr>
          <w:rFonts w:hint="eastAsia"/>
          <w:szCs w:val="21"/>
        </w:rPr>
        <w:t>的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项集拼接时，拼接满足如下规则：</w:t>
      </w:r>
    </w:p>
    <w:p w:rsidR="00853644" w:rsidRPr="000C0528" w:rsidRDefault="00853644" w:rsidP="000C0528">
      <w:pPr>
        <w:numPr>
          <w:ilvl w:val="0"/>
          <w:numId w:val="14"/>
        </w:numPr>
        <w:rPr>
          <w:szCs w:val="21"/>
        </w:rPr>
      </w:pPr>
      <w:r w:rsidRPr="000C0528">
        <w:rPr>
          <w:rFonts w:hint="eastAsia"/>
          <w:szCs w:val="21"/>
        </w:rPr>
        <w:t>扫描并比较两个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项集的每一项，若这两个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项集有且仅有一项不同，则这个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项集可以拼接成一个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项集，否则不能拼接成功。拼接后的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项由两个</w:t>
      </w:r>
      <w:r w:rsidRPr="000C0528">
        <w:rPr>
          <w:szCs w:val="21"/>
        </w:rPr>
        <w:t>k</w:t>
      </w:r>
      <w:r w:rsidRPr="000C0528">
        <w:rPr>
          <w:rFonts w:hint="eastAsia"/>
          <w:szCs w:val="21"/>
        </w:rPr>
        <w:t>项集的所有项组成</w:t>
      </w:r>
      <w:r>
        <w:rPr>
          <w:rFonts w:hint="eastAsia"/>
          <w:szCs w:val="21"/>
        </w:rPr>
        <w:t>；</w:t>
      </w:r>
    </w:p>
    <w:p w:rsidR="00853644" w:rsidRPr="000C0528" w:rsidRDefault="00853644" w:rsidP="000C0528">
      <w:pPr>
        <w:numPr>
          <w:ilvl w:val="0"/>
          <w:numId w:val="14"/>
        </w:numPr>
        <w:rPr>
          <w:szCs w:val="21"/>
        </w:rPr>
      </w:pPr>
      <w:r w:rsidRPr="000C0528">
        <w:rPr>
          <w:rFonts w:hint="eastAsia"/>
          <w:szCs w:val="21"/>
        </w:rPr>
        <w:t>将所有不同的</w:t>
      </w:r>
      <w:r w:rsidRPr="000C0528">
        <w:rPr>
          <w:szCs w:val="21"/>
        </w:rPr>
        <w:t>k-</w:t>
      </w:r>
      <w:r w:rsidRPr="000C0528">
        <w:rPr>
          <w:rFonts w:hint="eastAsia"/>
          <w:szCs w:val="21"/>
        </w:rPr>
        <w:t>项集拼接后，得到若干个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项集，针对每一个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项集，扫描一遍数组，算出每个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项集的频数，频数大于等于最小支持度的</w:t>
      </w:r>
      <w:r w:rsidRPr="000C0528">
        <w:rPr>
          <w:szCs w:val="21"/>
        </w:rPr>
        <w:t>k+1</w:t>
      </w:r>
      <w:r>
        <w:rPr>
          <w:szCs w:val="21"/>
        </w:rPr>
        <w:t>-</w:t>
      </w:r>
      <w:r w:rsidRPr="000C0528">
        <w:rPr>
          <w:rFonts w:hint="eastAsia"/>
          <w:szCs w:val="21"/>
        </w:rPr>
        <w:t>项集为频繁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项集，并记录下来，同时将频数小于最小支持度的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项集舍弃。若频繁</w:t>
      </w:r>
      <w:r w:rsidRPr="000C0528">
        <w:rPr>
          <w:szCs w:val="21"/>
        </w:rPr>
        <w:t>k+1-</w:t>
      </w:r>
      <w:r w:rsidRPr="000C0528">
        <w:rPr>
          <w:rFonts w:hint="eastAsia"/>
          <w:szCs w:val="21"/>
        </w:rPr>
        <w:t>项集的数目小于等于</w:t>
      </w:r>
      <w:r w:rsidRPr="000C0528">
        <w:rPr>
          <w:szCs w:val="21"/>
        </w:rPr>
        <w:t>1</w:t>
      </w:r>
      <w:r w:rsidRPr="000C0528">
        <w:rPr>
          <w:rFonts w:hint="eastAsia"/>
          <w:szCs w:val="21"/>
        </w:rPr>
        <w:t>，执行第五步，否则，令</w:t>
      </w:r>
      <w:r w:rsidRPr="000C0528">
        <w:rPr>
          <w:szCs w:val="21"/>
        </w:rPr>
        <w:t>k=k+1</w:t>
      </w:r>
      <w:r>
        <w:rPr>
          <w:rFonts w:hint="eastAsia"/>
          <w:szCs w:val="21"/>
        </w:rPr>
        <w:t>，</w:t>
      </w:r>
      <w:r w:rsidRPr="000C0528">
        <w:rPr>
          <w:rFonts w:hint="eastAsia"/>
          <w:szCs w:val="21"/>
        </w:rPr>
        <w:t>然后执行</w:t>
      </w:r>
      <w:r>
        <w:rPr>
          <w:szCs w:val="21"/>
        </w:rPr>
        <w:t>Step4</w:t>
      </w:r>
      <w:r>
        <w:rPr>
          <w:rFonts w:hint="eastAsia"/>
          <w:szCs w:val="21"/>
        </w:rPr>
        <w:t>；</w:t>
      </w:r>
    </w:p>
    <w:p w:rsidR="00853644" w:rsidRDefault="00853644" w:rsidP="0014571E">
      <w:pPr>
        <w:pStyle w:val="ListParagraph"/>
        <w:ind w:left="420" w:firstLineChars="0"/>
        <w:rPr>
          <w:rFonts w:hAnsi="宋体"/>
          <w:szCs w:val="21"/>
        </w:rPr>
      </w:pPr>
      <w:r>
        <w:rPr>
          <w:rFonts w:hAnsi="宋体"/>
          <w:szCs w:val="21"/>
        </w:rPr>
        <w:t>Step5</w:t>
      </w:r>
      <w:r w:rsidRPr="000C0528">
        <w:rPr>
          <w:rFonts w:hAnsi="宋体" w:hint="eastAsia"/>
          <w:szCs w:val="21"/>
        </w:rPr>
        <w:t>：输出所有的频繁</w:t>
      </w:r>
      <w:r w:rsidRPr="000C0528">
        <w:rPr>
          <w:szCs w:val="21"/>
        </w:rPr>
        <w:t>i-</w:t>
      </w:r>
      <w:r w:rsidRPr="000C0528">
        <w:rPr>
          <w:rFonts w:hAnsi="宋体" w:hint="eastAsia"/>
          <w:szCs w:val="21"/>
        </w:rPr>
        <w:t>项集和它们的频数。（</w:t>
      </w:r>
      <w:r w:rsidRPr="000C0528">
        <w:rPr>
          <w:szCs w:val="21"/>
        </w:rPr>
        <w:t>i&gt;=2</w:t>
      </w:r>
      <w:r w:rsidRPr="000C0528">
        <w:rPr>
          <w:rFonts w:hAnsi="宋体" w:hint="eastAsia"/>
          <w:szCs w:val="21"/>
        </w:rPr>
        <w:t>）</w:t>
      </w:r>
    </w:p>
    <w:p w:rsidR="00853644" w:rsidRDefault="00853644" w:rsidP="006C5706">
      <w:pPr>
        <w:pStyle w:val="ListParagraph"/>
        <w:ind w:firstLineChars="0" w:firstLine="0"/>
        <w:rPr>
          <w:rFonts w:hAnsi="宋体"/>
          <w:szCs w:val="21"/>
        </w:rPr>
      </w:pPr>
    </w:p>
    <w:p w:rsidR="00853644" w:rsidRPr="00AE70EC" w:rsidRDefault="00853644" w:rsidP="006575B3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计算关联规则</w:t>
      </w:r>
    </w:p>
    <w:p w:rsidR="00853644" w:rsidRDefault="00853644" w:rsidP="006575B3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去除冗余规则</w:t>
      </w:r>
    </w:p>
    <w:p w:rsidR="00853644" w:rsidRPr="006575B3" w:rsidRDefault="00853644" w:rsidP="006575B3">
      <w:pPr>
        <w:ind w:left="360" w:firstLine="420"/>
        <w:rPr>
          <w:szCs w:val="21"/>
        </w:rPr>
      </w:pPr>
      <w:r w:rsidRPr="006575B3">
        <w:rPr>
          <w:rFonts w:hint="eastAsia"/>
          <w:szCs w:val="21"/>
        </w:rPr>
        <w:t>频繁集计算模块</w:t>
      </w:r>
      <w:r>
        <w:rPr>
          <w:rFonts w:hint="eastAsia"/>
          <w:szCs w:val="21"/>
        </w:rPr>
        <w:t>可</w:t>
      </w:r>
      <w:r w:rsidRPr="006575B3">
        <w:rPr>
          <w:rFonts w:hint="eastAsia"/>
          <w:szCs w:val="21"/>
        </w:rPr>
        <w:t>得到所有的频繁集</w:t>
      </w:r>
      <w:r>
        <w:rPr>
          <w:rFonts w:hint="eastAsia"/>
          <w:szCs w:val="21"/>
        </w:rPr>
        <w:t>。而</w:t>
      </w:r>
      <w:r w:rsidRPr="006575B3">
        <w:rPr>
          <w:rFonts w:hint="eastAsia"/>
          <w:szCs w:val="21"/>
        </w:rPr>
        <w:t>在本例中，研究目标是根据患者症状推导患者</w:t>
      </w:r>
      <w:r>
        <w:rPr>
          <w:rFonts w:hint="eastAsia"/>
          <w:szCs w:val="21"/>
        </w:rPr>
        <w:t>病情，因此，在所有的频繁集中，</w:t>
      </w:r>
      <w:r w:rsidRPr="006575B3">
        <w:rPr>
          <w:rFonts w:hint="eastAsia"/>
          <w:szCs w:val="21"/>
        </w:rPr>
        <w:t>只需要研究包含有患病情况</w:t>
      </w:r>
      <w:r w:rsidRPr="006575B3">
        <w:rPr>
          <w:szCs w:val="21"/>
        </w:rPr>
        <w:t>8</w:t>
      </w:r>
      <w:r w:rsidRPr="006575B3">
        <w:rPr>
          <w:rFonts w:hint="eastAsia"/>
          <w:szCs w:val="21"/>
        </w:rPr>
        <w:t>或者</w:t>
      </w:r>
      <w:r w:rsidRPr="006575B3">
        <w:rPr>
          <w:szCs w:val="21"/>
        </w:rPr>
        <w:t>9</w:t>
      </w:r>
      <w:r w:rsidRPr="006575B3">
        <w:rPr>
          <w:rFonts w:hint="eastAsia"/>
          <w:szCs w:val="21"/>
        </w:rPr>
        <w:t>的</w:t>
      </w:r>
      <w:r>
        <w:rPr>
          <w:rFonts w:hint="eastAsia"/>
          <w:szCs w:val="21"/>
        </w:rPr>
        <w:t>频繁集，因此，</w:t>
      </w:r>
      <w:r w:rsidRPr="006575B3">
        <w:rPr>
          <w:rFonts w:hint="eastAsia"/>
          <w:szCs w:val="21"/>
        </w:rPr>
        <w:t>不含有</w:t>
      </w:r>
      <w:r w:rsidRPr="006575B3">
        <w:rPr>
          <w:szCs w:val="21"/>
        </w:rPr>
        <w:t>8</w:t>
      </w:r>
      <w:r w:rsidRPr="006575B3">
        <w:rPr>
          <w:rFonts w:hint="eastAsia"/>
          <w:szCs w:val="21"/>
        </w:rPr>
        <w:t>或者</w:t>
      </w:r>
      <w:r w:rsidRPr="006575B3">
        <w:rPr>
          <w:szCs w:val="21"/>
        </w:rPr>
        <w:t>9</w:t>
      </w:r>
      <w:r>
        <w:rPr>
          <w:rFonts w:hint="eastAsia"/>
          <w:szCs w:val="21"/>
        </w:rPr>
        <w:t>属性</w:t>
      </w:r>
      <w:r w:rsidRPr="006575B3">
        <w:rPr>
          <w:rFonts w:hint="eastAsia"/>
          <w:szCs w:val="21"/>
        </w:rPr>
        <w:t>的</w:t>
      </w:r>
      <w:r>
        <w:rPr>
          <w:rFonts w:hint="eastAsia"/>
          <w:szCs w:val="21"/>
        </w:rPr>
        <w:t>频繁集将被舍弃。则</w:t>
      </w:r>
      <w:r w:rsidRPr="006575B3">
        <w:rPr>
          <w:rFonts w:hint="eastAsia"/>
          <w:szCs w:val="21"/>
        </w:rPr>
        <w:t>去除冗余频繁集前后的频繁集</w:t>
      </w:r>
      <w:r>
        <w:rPr>
          <w:rFonts w:hint="eastAsia"/>
          <w:szCs w:val="21"/>
        </w:rPr>
        <w:t>分别为</w:t>
      </w:r>
      <w:r w:rsidRPr="006575B3">
        <w:rPr>
          <w:rFonts w:hint="eastAsia"/>
          <w:szCs w:val="21"/>
        </w:rPr>
        <w:t>：</w:t>
      </w:r>
    </w:p>
    <w:p w:rsidR="00853644" w:rsidRPr="006575B3" w:rsidRDefault="00853644" w:rsidP="003F20F4">
      <w:pPr>
        <w:ind w:left="360" w:firstLine="420"/>
        <w:rPr>
          <w:szCs w:val="21"/>
        </w:rPr>
      </w:pPr>
      <w:r w:rsidRPr="006575B3">
        <w:rPr>
          <w:rFonts w:hint="eastAsia"/>
          <w:szCs w:val="21"/>
        </w:rPr>
        <w:t>处理前：</w:t>
      </w:r>
    </w:p>
    <w:p w:rsidR="00853644" w:rsidRPr="006575B3" w:rsidRDefault="00853644" w:rsidP="003F20F4">
      <w:pPr>
        <w:jc w:val="center"/>
        <w:rPr>
          <w:szCs w:val="21"/>
        </w:rPr>
      </w:pPr>
      <w:r w:rsidRPr="001B5AFB">
        <w:rPr>
          <w:noProof/>
          <w:szCs w:val="21"/>
        </w:rPr>
        <w:pict>
          <v:shape id="图片 5" o:spid="_x0000_i1027" type="#_x0000_t75" style="width:178.5pt;height:452.25pt;visibility:visible">
            <v:imagedata r:id="rId10" o:title=""/>
          </v:shape>
        </w:pict>
      </w:r>
      <w:r w:rsidRPr="001B5AFB">
        <w:rPr>
          <w:noProof/>
          <w:szCs w:val="21"/>
        </w:rPr>
        <w:pict>
          <v:shape id="图片 6" o:spid="_x0000_i1028" type="#_x0000_t75" style="width:192pt;height:337.5pt;visibility:visible">
            <v:imagedata r:id="rId11" o:title=""/>
          </v:shape>
        </w:pict>
      </w:r>
    </w:p>
    <w:p w:rsidR="00853644" w:rsidRDefault="00853644" w:rsidP="006575B3">
      <w:pPr>
        <w:ind w:firstLine="560"/>
        <w:rPr>
          <w:szCs w:val="21"/>
        </w:rPr>
      </w:pPr>
    </w:p>
    <w:p w:rsidR="00853644" w:rsidRDefault="00853644" w:rsidP="006575B3">
      <w:pPr>
        <w:ind w:firstLine="560"/>
        <w:rPr>
          <w:szCs w:val="21"/>
        </w:rPr>
      </w:pPr>
    </w:p>
    <w:p w:rsidR="00853644" w:rsidRDefault="00853644" w:rsidP="006C5706">
      <w:pPr>
        <w:rPr>
          <w:szCs w:val="21"/>
        </w:rPr>
      </w:pPr>
    </w:p>
    <w:p w:rsidR="00853644" w:rsidRDefault="00853644" w:rsidP="006C5706">
      <w:pPr>
        <w:rPr>
          <w:szCs w:val="21"/>
        </w:rPr>
      </w:pPr>
    </w:p>
    <w:p w:rsidR="00853644" w:rsidRPr="006575B3" w:rsidRDefault="00853644" w:rsidP="006575B3">
      <w:pPr>
        <w:ind w:firstLine="560"/>
        <w:rPr>
          <w:szCs w:val="21"/>
        </w:rPr>
      </w:pPr>
      <w:r w:rsidRPr="006575B3">
        <w:rPr>
          <w:rFonts w:hint="eastAsia"/>
          <w:szCs w:val="21"/>
        </w:rPr>
        <w:t>处理后：</w:t>
      </w:r>
    </w:p>
    <w:p w:rsidR="00853644" w:rsidRDefault="00853644" w:rsidP="003F20F4">
      <w:pPr>
        <w:jc w:val="center"/>
        <w:rPr>
          <w:noProof/>
        </w:rPr>
      </w:pPr>
      <w:r>
        <w:rPr>
          <w:noProof/>
        </w:rPr>
        <w:pict>
          <v:shape id="图片 7" o:spid="_x0000_i1029" type="#_x0000_t75" style="width:189pt;height:461.25pt;visibility:visible">
            <v:imagedata r:id="rId12" o:title=""/>
          </v:shape>
        </w:pict>
      </w:r>
    </w:p>
    <w:p w:rsidR="00853644" w:rsidRDefault="00853644" w:rsidP="003F20F4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计算关联规则</w:t>
      </w:r>
    </w:p>
    <w:p w:rsidR="00853644" w:rsidRPr="003F20F4" w:rsidRDefault="00853644" w:rsidP="003F20F4">
      <w:pPr>
        <w:pStyle w:val="ListParagraph"/>
        <w:ind w:left="300" w:firstLineChars="0"/>
        <w:rPr>
          <w:szCs w:val="21"/>
        </w:rPr>
      </w:pPr>
      <w:r w:rsidRPr="003F20F4">
        <w:rPr>
          <w:rFonts w:hAnsi="宋体" w:hint="eastAsia"/>
          <w:szCs w:val="21"/>
        </w:rPr>
        <w:t>在本例中，</w:t>
      </w:r>
      <w:r>
        <w:rPr>
          <w:rFonts w:hAnsi="宋体" w:hint="eastAsia"/>
          <w:szCs w:val="21"/>
        </w:rPr>
        <w:t>令</w:t>
      </w:r>
      <w:r w:rsidRPr="003F20F4">
        <w:rPr>
          <w:rFonts w:hAnsi="宋体" w:hint="eastAsia"/>
          <w:szCs w:val="21"/>
        </w:rPr>
        <w:t>最小置信度为</w:t>
      </w:r>
      <w:r w:rsidRPr="003F20F4">
        <w:rPr>
          <w:szCs w:val="21"/>
        </w:rPr>
        <w:t>0.8</w:t>
      </w:r>
      <w:r>
        <w:rPr>
          <w:rFonts w:hAnsi="宋体" w:hint="eastAsia"/>
          <w:szCs w:val="21"/>
        </w:rPr>
        <w:t>。</w:t>
      </w:r>
      <w:r w:rsidRPr="003F20F4">
        <w:rPr>
          <w:rFonts w:hAnsi="宋体" w:hint="eastAsia"/>
          <w:szCs w:val="21"/>
        </w:rPr>
        <w:t>对</w:t>
      </w:r>
      <w:r>
        <w:rPr>
          <w:rFonts w:hAnsi="宋体" w:hint="eastAsia"/>
          <w:szCs w:val="21"/>
        </w:rPr>
        <w:t>处理后的所有频繁集</w:t>
      </w:r>
      <w:r w:rsidRPr="003F20F4">
        <w:rPr>
          <w:rFonts w:hAnsi="宋体" w:hint="eastAsia"/>
          <w:szCs w:val="21"/>
        </w:rPr>
        <w:t>计算其关联规则</w:t>
      </w:r>
      <w:r>
        <w:rPr>
          <w:rFonts w:hAnsi="宋体" w:hint="eastAsia"/>
          <w:szCs w:val="21"/>
        </w:rPr>
        <w:t>：</w:t>
      </w: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3F20F4">
      <w:pPr>
        <w:ind w:left="300" w:firstLine="420"/>
        <w:rPr>
          <w:rFonts w:hAnsi="宋体"/>
          <w:szCs w:val="21"/>
        </w:rPr>
      </w:pPr>
    </w:p>
    <w:p w:rsidR="00853644" w:rsidRDefault="00853644" w:rsidP="006C5706">
      <w:pPr>
        <w:rPr>
          <w:rFonts w:hAnsi="宋体"/>
          <w:szCs w:val="21"/>
        </w:rPr>
      </w:pPr>
    </w:p>
    <w:p w:rsidR="00853644" w:rsidRDefault="00853644" w:rsidP="006C5706">
      <w:pPr>
        <w:rPr>
          <w:rFonts w:hAnsi="宋体"/>
          <w:szCs w:val="21"/>
        </w:rPr>
      </w:pPr>
    </w:p>
    <w:p w:rsidR="00853644" w:rsidRPr="003F20F4" w:rsidRDefault="00853644" w:rsidP="003F20F4">
      <w:pPr>
        <w:ind w:left="300" w:firstLine="420"/>
        <w:rPr>
          <w:szCs w:val="21"/>
        </w:rPr>
      </w:pPr>
      <w:r>
        <w:rPr>
          <w:rFonts w:hAnsi="宋体" w:hint="eastAsia"/>
          <w:szCs w:val="21"/>
        </w:rPr>
        <w:t>计算</w:t>
      </w:r>
      <w:r w:rsidRPr="003F20F4">
        <w:rPr>
          <w:rFonts w:hAnsi="宋体" w:hint="eastAsia"/>
          <w:szCs w:val="21"/>
        </w:rPr>
        <w:t>关联规则支持度置信度</w:t>
      </w:r>
      <w:r>
        <w:rPr>
          <w:rFonts w:hAnsi="宋体" w:hint="eastAsia"/>
          <w:szCs w:val="21"/>
        </w:rPr>
        <w:t>：</w:t>
      </w:r>
    </w:p>
    <w:p w:rsidR="00853644" w:rsidRPr="003F20F4" w:rsidRDefault="00853644" w:rsidP="003F20F4">
      <w:pPr>
        <w:jc w:val="center"/>
        <w:rPr>
          <w:szCs w:val="21"/>
        </w:rPr>
      </w:pPr>
      <w:r w:rsidRPr="001B5AFB">
        <w:rPr>
          <w:noProof/>
          <w:szCs w:val="21"/>
        </w:rPr>
        <w:pict>
          <v:shape id="图片 8" o:spid="_x0000_i1030" type="#_x0000_t75" style="width:408.75pt;height:470.25pt;visibility:visible">
            <v:imagedata r:id="rId13" o:title=""/>
          </v:shape>
        </w:pict>
      </w:r>
    </w:p>
    <w:p w:rsidR="00853644" w:rsidRPr="003F20F4" w:rsidRDefault="00853644" w:rsidP="003F20F4">
      <w:pPr>
        <w:ind w:left="420" w:firstLine="420"/>
        <w:rPr>
          <w:szCs w:val="21"/>
        </w:rPr>
      </w:pPr>
      <w:r w:rsidRPr="003F20F4">
        <w:rPr>
          <w:rFonts w:hAnsi="宋体" w:hint="eastAsia"/>
          <w:szCs w:val="21"/>
        </w:rPr>
        <w:t>图中从左至右分别表示关联规则、支持度和置信度。当置信度设为</w:t>
      </w:r>
      <w:r w:rsidRPr="003F20F4">
        <w:rPr>
          <w:szCs w:val="21"/>
        </w:rPr>
        <w:t>0.8</w:t>
      </w:r>
      <w:r w:rsidRPr="003F20F4">
        <w:rPr>
          <w:rFonts w:hAnsi="宋体" w:hint="eastAsia"/>
          <w:szCs w:val="21"/>
        </w:rPr>
        <w:t>时，右图中数据可以得出所有的强关联规则，如下：</w:t>
      </w:r>
    </w:p>
    <w:p w:rsidR="00853644" w:rsidRPr="003F20F4" w:rsidRDefault="00853644" w:rsidP="003F20F4">
      <w:pPr>
        <w:ind w:left="420" w:firstLine="420"/>
        <w:rPr>
          <w:szCs w:val="21"/>
        </w:rPr>
      </w:pPr>
      <w:r w:rsidRPr="003F20F4">
        <w:rPr>
          <w:szCs w:val="21"/>
        </w:rPr>
        <w:t>2-&gt;9;</w:t>
      </w:r>
      <w:r>
        <w:rPr>
          <w:szCs w:val="21"/>
        </w:rPr>
        <w:t xml:space="preserve"> </w:t>
      </w:r>
      <w:r w:rsidRPr="003F20F4">
        <w:rPr>
          <w:szCs w:val="21"/>
        </w:rPr>
        <w:t>3-&gt;9; 6-&gt;8; 1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5-&gt;8;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1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6-&gt;8;</w:t>
      </w:r>
      <w:r w:rsidRPr="003F20F4">
        <w:rPr>
          <w:szCs w:val="21"/>
        </w:rPr>
        <w:t xml:space="preserve"> 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3-&gt;9;</w:t>
      </w:r>
      <w:r w:rsidRPr="003F20F4">
        <w:rPr>
          <w:szCs w:val="21"/>
        </w:rPr>
        <w:t xml:space="preserve"> 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4-&gt;9;</w:t>
      </w:r>
    </w:p>
    <w:p w:rsidR="00853644" w:rsidRPr="003F20F4" w:rsidRDefault="00853644" w:rsidP="003F20F4">
      <w:pPr>
        <w:ind w:left="420" w:firstLine="420"/>
        <w:rPr>
          <w:rFonts w:eastAsia="新宋体" w:cs="新宋体"/>
          <w:color w:val="000000"/>
          <w:kern w:val="0"/>
          <w:szCs w:val="21"/>
        </w:rPr>
      </w:pP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5-&gt;9;</w:t>
      </w:r>
      <w:r w:rsidRPr="003F20F4">
        <w:rPr>
          <w:szCs w:val="21"/>
        </w:rPr>
        <w:t xml:space="preserve"> 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 w:rsidRPr="003F20F4">
        <w:rPr>
          <w:szCs w:val="21"/>
        </w:rPr>
        <w:t xml:space="preserve"> 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7-&gt;9;</w:t>
      </w:r>
      <w:r w:rsidRPr="003F20F4">
        <w:rPr>
          <w:szCs w:val="21"/>
        </w:rPr>
        <w:t xml:space="preserve"> 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4-&gt;9;</w:t>
      </w:r>
      <w:r w:rsidRPr="003F20F4">
        <w:rPr>
          <w:szCs w:val="21"/>
        </w:rPr>
        <w:t xml:space="preserve"> 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 w:rsidRPr="003F20F4">
        <w:rPr>
          <w:szCs w:val="21"/>
        </w:rPr>
        <w:t xml:space="preserve"> 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5-&gt;9;</w:t>
      </w:r>
    </w:p>
    <w:p w:rsidR="00853644" w:rsidRPr="003F20F4" w:rsidRDefault="00853644" w:rsidP="003F20F4">
      <w:pPr>
        <w:ind w:left="420" w:firstLine="420"/>
        <w:rPr>
          <w:rFonts w:eastAsia="新宋体" w:cs="新宋体"/>
          <w:color w:val="000000"/>
          <w:kern w:val="0"/>
          <w:szCs w:val="21"/>
        </w:rPr>
      </w:pP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6-&gt;8;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6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7-&gt;8;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1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6-&gt;8;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4-&gt;9;</w:t>
      </w:r>
    </w:p>
    <w:p w:rsidR="00853644" w:rsidRPr="003F20F4" w:rsidRDefault="00853644" w:rsidP="003F20F4">
      <w:pPr>
        <w:ind w:left="420" w:firstLine="420"/>
        <w:rPr>
          <w:szCs w:val="21"/>
        </w:rPr>
      </w:pP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5-&gt;9;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</w:p>
    <w:p w:rsidR="00853644" w:rsidRPr="003F20F4" w:rsidRDefault="00853644" w:rsidP="003F20F4">
      <w:pPr>
        <w:ind w:left="420" w:firstLine="420"/>
        <w:rPr>
          <w:rFonts w:eastAsia="新宋体" w:cs="新宋体"/>
          <w:color w:val="000000"/>
          <w:kern w:val="0"/>
          <w:szCs w:val="21"/>
        </w:rPr>
      </w:pPr>
      <w:r w:rsidRPr="003F20F4">
        <w:rPr>
          <w:szCs w:val="21"/>
        </w:rPr>
        <w:t>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6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7-&gt;8;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3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6-&gt;9;</w:t>
      </w:r>
      <w:r>
        <w:rPr>
          <w:rFonts w:eastAsia="新宋体" w:cs="新宋体"/>
          <w:color w:val="000000"/>
          <w:kern w:val="0"/>
          <w:szCs w:val="21"/>
        </w:rPr>
        <w:t xml:space="preserve"> </w:t>
      </w:r>
      <w:r w:rsidRPr="003F20F4">
        <w:rPr>
          <w:szCs w:val="21"/>
        </w:rPr>
        <w:t>2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4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szCs w:val="21"/>
        </w:rPr>
        <w:t>5</w:t>
      </w:r>
      <w:r w:rsidRPr="003F20F4">
        <w:rPr>
          <w:rFonts w:ascii="宋体" w:hAnsi="宋体" w:cs="宋体" w:hint="eastAsia"/>
          <w:color w:val="000000"/>
          <w:kern w:val="0"/>
          <w:szCs w:val="21"/>
          <w:highlight w:val="white"/>
        </w:rPr>
        <w:t>∧</w:t>
      </w:r>
      <w:r w:rsidRPr="003F20F4">
        <w:rPr>
          <w:rFonts w:eastAsia="新宋体" w:cs="新宋体"/>
          <w:color w:val="000000"/>
          <w:kern w:val="0"/>
          <w:szCs w:val="21"/>
        </w:rPr>
        <w:t>7-&gt;9;</w:t>
      </w:r>
    </w:p>
    <w:p w:rsidR="00853644" w:rsidRDefault="00853644" w:rsidP="00531AC0">
      <w:pPr>
        <w:pStyle w:val="ListParagraph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关联规则评价及可视化</w:t>
      </w:r>
    </w:p>
    <w:p w:rsidR="00853644" w:rsidRPr="00531AC0" w:rsidRDefault="00853644" w:rsidP="00531AC0">
      <w:pPr>
        <w:ind w:left="840"/>
        <w:rPr>
          <w:noProof/>
          <w:szCs w:val="21"/>
        </w:rPr>
      </w:pPr>
      <w:r w:rsidRPr="00531AC0">
        <w:rPr>
          <w:rFonts w:hint="eastAsia"/>
          <w:noProof/>
          <w:szCs w:val="21"/>
        </w:rPr>
        <w:t>首先采用相关性系数</w:t>
      </w:r>
      <w:r w:rsidRPr="00531AC0">
        <w:rPr>
          <w:noProof/>
          <w:szCs w:val="21"/>
        </w:rPr>
        <w:t>Lift</w:t>
      </w:r>
      <w:r w:rsidRPr="00531AC0">
        <w:rPr>
          <w:rFonts w:hint="eastAsia"/>
          <w:noProof/>
          <w:szCs w:val="21"/>
        </w:rPr>
        <w:t>评价：</w:t>
      </w:r>
    </w:p>
    <w:p w:rsidR="00853644" w:rsidRPr="00531AC0" w:rsidRDefault="00853644" w:rsidP="00531AC0">
      <w:pPr>
        <w:ind w:left="420" w:firstLine="420"/>
        <w:rPr>
          <w:szCs w:val="21"/>
        </w:rPr>
      </w:pPr>
      <w:r w:rsidRPr="00531AC0">
        <w:rPr>
          <w:szCs w:val="21"/>
        </w:rPr>
        <w:t>Lift</w:t>
      </w:r>
      <w:r w:rsidRPr="00531AC0">
        <w:rPr>
          <w:rFonts w:hAnsi="宋体" w:hint="eastAsia"/>
          <w:szCs w:val="21"/>
        </w:rPr>
        <w:t>（</w:t>
      </w:r>
      <w:r w:rsidRPr="00531AC0">
        <w:rPr>
          <w:szCs w:val="21"/>
        </w:rPr>
        <w:t>A-&gt;B</w:t>
      </w:r>
      <w:r w:rsidRPr="00531AC0">
        <w:rPr>
          <w:rFonts w:hAnsi="宋体" w:hint="eastAsia"/>
          <w:szCs w:val="21"/>
        </w:rPr>
        <w:t>）</w:t>
      </w:r>
      <w:r w:rsidRPr="00531AC0">
        <w:rPr>
          <w:szCs w:val="21"/>
        </w:rPr>
        <w:t>=confidence(A-&gt;B)/support(B),</w:t>
      </w:r>
      <w:r w:rsidRPr="00531AC0">
        <w:rPr>
          <w:rFonts w:hAnsi="宋体" w:hint="eastAsia"/>
          <w:szCs w:val="21"/>
        </w:rPr>
        <w:t>根据计算公式，可得各关联规则的相关性系数如下：</w:t>
      </w:r>
    </w:p>
    <w:p w:rsidR="00853644" w:rsidRPr="00531AC0" w:rsidRDefault="00853644" w:rsidP="00531AC0">
      <w:pPr>
        <w:ind w:left="280" w:firstLine="560"/>
        <w:rPr>
          <w:szCs w:val="21"/>
        </w:rPr>
      </w:pPr>
      <w:r w:rsidRPr="00531AC0">
        <w:rPr>
          <w:rFonts w:hAnsi="宋体" w:hint="eastAsia"/>
          <w:szCs w:val="21"/>
        </w:rPr>
        <w:t>关联规则置信度相关性系数</w:t>
      </w:r>
    </w:p>
    <w:p w:rsidR="00853644" w:rsidRPr="00531AC0" w:rsidRDefault="00853644" w:rsidP="00531AC0">
      <w:pPr>
        <w:jc w:val="center"/>
        <w:rPr>
          <w:szCs w:val="21"/>
        </w:rPr>
      </w:pPr>
      <w:r w:rsidRPr="001B5AFB">
        <w:rPr>
          <w:noProof/>
          <w:szCs w:val="21"/>
        </w:rPr>
        <w:pict>
          <v:shape id="图片 9" o:spid="_x0000_i1031" type="#_x0000_t75" style="width:415.5pt;height:361.5pt;visibility:visible">
            <v:imagedata r:id="rId14" o:title=""/>
          </v:shape>
        </w:pict>
      </w:r>
    </w:p>
    <w:p w:rsidR="00853644" w:rsidRPr="00531AC0" w:rsidRDefault="00853644" w:rsidP="00531AC0">
      <w:pPr>
        <w:ind w:left="420" w:firstLine="420"/>
        <w:rPr>
          <w:szCs w:val="21"/>
        </w:rPr>
      </w:pPr>
      <w:r w:rsidRPr="00531AC0">
        <w:rPr>
          <w:rFonts w:hAnsi="宋体" w:hint="eastAsia"/>
          <w:szCs w:val="21"/>
        </w:rPr>
        <w:t>对于规则</w:t>
      </w:r>
      <w:r w:rsidRPr="00531AC0">
        <w:rPr>
          <w:szCs w:val="21"/>
        </w:rPr>
        <w:t>A—&gt;B</w:t>
      </w:r>
      <w:r w:rsidRPr="00531AC0">
        <w:rPr>
          <w:rFonts w:hAnsi="宋体" w:hint="eastAsia"/>
          <w:szCs w:val="21"/>
        </w:rPr>
        <w:t>或者</w:t>
      </w:r>
      <w:r w:rsidRPr="00531AC0">
        <w:rPr>
          <w:szCs w:val="21"/>
        </w:rPr>
        <w:t>B—&gt;A</w:t>
      </w:r>
      <w:r w:rsidRPr="00531AC0">
        <w:rPr>
          <w:rFonts w:hAnsi="宋体" w:hint="eastAsia"/>
          <w:szCs w:val="21"/>
        </w:rPr>
        <w:t>，</w:t>
      </w:r>
      <w:r w:rsidRPr="00531AC0">
        <w:rPr>
          <w:szCs w:val="21"/>
        </w:rPr>
        <w:t>lift(A,B)=P(A</w:t>
      </w:r>
      <w:r w:rsidRPr="005B225B">
        <w:rPr>
          <w:szCs w:val="21"/>
        </w:rPr>
        <w:t>∩</w:t>
      </w:r>
      <w:r w:rsidRPr="00531AC0">
        <w:rPr>
          <w:szCs w:val="21"/>
        </w:rPr>
        <w:t>B)/(P(A)*P(B))</w:t>
      </w:r>
      <w:r w:rsidRPr="00531AC0">
        <w:rPr>
          <w:rFonts w:hAnsi="宋体" w:hint="eastAsia"/>
          <w:szCs w:val="21"/>
        </w:rPr>
        <w:t>，如果</w:t>
      </w:r>
      <w:r w:rsidRPr="00531AC0">
        <w:rPr>
          <w:szCs w:val="21"/>
        </w:rPr>
        <w:t>lift(A,B)&gt;1</w:t>
      </w:r>
      <w:r w:rsidRPr="00531AC0">
        <w:rPr>
          <w:rFonts w:hAnsi="宋体" w:hint="eastAsia"/>
          <w:szCs w:val="21"/>
        </w:rPr>
        <w:t>表示</w:t>
      </w:r>
      <w:r w:rsidRPr="00531AC0">
        <w:rPr>
          <w:szCs w:val="21"/>
        </w:rPr>
        <w:t>A</w:t>
      </w:r>
      <w:r w:rsidRPr="00531AC0">
        <w:rPr>
          <w:rFonts w:hAnsi="宋体" w:hint="eastAsia"/>
          <w:szCs w:val="21"/>
        </w:rPr>
        <w:t>、</w:t>
      </w:r>
      <w:r w:rsidRPr="00531AC0">
        <w:rPr>
          <w:szCs w:val="21"/>
        </w:rPr>
        <w:t>B</w:t>
      </w:r>
      <w:r w:rsidRPr="00531AC0">
        <w:rPr>
          <w:rFonts w:hAnsi="宋体" w:hint="eastAsia"/>
          <w:szCs w:val="21"/>
        </w:rPr>
        <w:t>呈正相关，</w:t>
      </w:r>
      <w:r w:rsidRPr="00531AC0">
        <w:rPr>
          <w:szCs w:val="21"/>
        </w:rPr>
        <w:t>lift(A,B)&lt;1</w:t>
      </w:r>
      <w:r w:rsidRPr="00531AC0">
        <w:rPr>
          <w:rFonts w:hAnsi="宋体" w:hint="eastAsia"/>
          <w:szCs w:val="21"/>
        </w:rPr>
        <w:t>表示</w:t>
      </w:r>
      <w:r w:rsidRPr="00531AC0">
        <w:rPr>
          <w:szCs w:val="21"/>
        </w:rPr>
        <w:t>A</w:t>
      </w:r>
      <w:r w:rsidRPr="00531AC0">
        <w:rPr>
          <w:rFonts w:hAnsi="宋体" w:hint="eastAsia"/>
          <w:szCs w:val="21"/>
        </w:rPr>
        <w:t>、</w:t>
      </w:r>
      <w:r w:rsidRPr="00531AC0">
        <w:rPr>
          <w:szCs w:val="21"/>
        </w:rPr>
        <w:t>B</w:t>
      </w:r>
      <w:r w:rsidRPr="00531AC0">
        <w:rPr>
          <w:rFonts w:hAnsi="宋体" w:hint="eastAsia"/>
          <w:szCs w:val="21"/>
        </w:rPr>
        <w:t>呈负相关，</w:t>
      </w:r>
      <w:r w:rsidRPr="00531AC0">
        <w:rPr>
          <w:szCs w:val="21"/>
        </w:rPr>
        <w:t>lift(A,B)=1</w:t>
      </w:r>
      <w:r w:rsidRPr="00531AC0">
        <w:rPr>
          <w:rFonts w:hAnsi="宋体" w:hint="eastAsia"/>
          <w:szCs w:val="21"/>
        </w:rPr>
        <w:t>表示</w:t>
      </w:r>
      <w:r w:rsidRPr="00531AC0">
        <w:rPr>
          <w:szCs w:val="21"/>
        </w:rPr>
        <w:t>A</w:t>
      </w:r>
      <w:r w:rsidRPr="00531AC0">
        <w:rPr>
          <w:rFonts w:hAnsi="宋体" w:hint="eastAsia"/>
          <w:szCs w:val="21"/>
        </w:rPr>
        <w:t>、</w:t>
      </w:r>
      <w:r w:rsidRPr="00531AC0">
        <w:rPr>
          <w:szCs w:val="21"/>
        </w:rPr>
        <w:t>B</w:t>
      </w:r>
      <w:r w:rsidRPr="00531AC0">
        <w:rPr>
          <w:rFonts w:hAnsi="宋体" w:hint="eastAsia"/>
          <w:szCs w:val="21"/>
        </w:rPr>
        <w:t>不相关（独立）。正相关和负相关都是我们需要关注的，而独立往往是我们不需要的，两个商品都没有相互影响也就是不是强规则。根据图中的计算结果可知，除了关联规则</w:t>
      </w:r>
      <w:bookmarkStart w:id="3" w:name="OLE_LINK4"/>
      <w:bookmarkStart w:id="4" w:name="OLE_LINK5"/>
      <w:r w:rsidRPr="00531AC0">
        <w:rPr>
          <w:szCs w:val="21"/>
        </w:rPr>
        <w:t>2-&gt;9</w:t>
      </w:r>
      <w:bookmarkEnd w:id="3"/>
      <w:bookmarkEnd w:id="4"/>
      <w:r w:rsidRPr="00531AC0">
        <w:rPr>
          <w:rFonts w:hAnsi="宋体" w:hint="eastAsia"/>
          <w:szCs w:val="21"/>
        </w:rPr>
        <w:t>和</w:t>
      </w:r>
      <w:r w:rsidRPr="00531AC0">
        <w:rPr>
          <w:szCs w:val="21"/>
        </w:rPr>
        <w:t>6-&gt;8</w:t>
      </w:r>
      <w:r w:rsidRPr="00531AC0">
        <w:rPr>
          <w:rFonts w:hAnsi="宋体" w:hint="eastAsia"/>
          <w:szCs w:val="21"/>
        </w:rPr>
        <w:t>的相关性系数小于</w:t>
      </w:r>
      <w:r w:rsidRPr="00531AC0">
        <w:rPr>
          <w:szCs w:val="21"/>
        </w:rPr>
        <w:t>2</w:t>
      </w:r>
      <w:r w:rsidRPr="00531AC0">
        <w:rPr>
          <w:rFonts w:hAnsi="宋体" w:hint="eastAsia"/>
          <w:szCs w:val="21"/>
        </w:rPr>
        <w:t>外，其他的都在</w:t>
      </w:r>
      <w:r w:rsidRPr="00531AC0">
        <w:rPr>
          <w:szCs w:val="21"/>
        </w:rPr>
        <w:t>2</w:t>
      </w:r>
      <w:r w:rsidRPr="00531AC0">
        <w:rPr>
          <w:rFonts w:hAnsi="宋体" w:hint="eastAsia"/>
          <w:szCs w:val="21"/>
        </w:rPr>
        <w:t>以上，远离于</w:t>
      </w:r>
      <w:r w:rsidRPr="00531AC0">
        <w:rPr>
          <w:szCs w:val="21"/>
        </w:rPr>
        <w:t>1</w:t>
      </w:r>
      <w:r w:rsidRPr="00531AC0">
        <w:rPr>
          <w:rFonts w:hAnsi="宋体" w:hint="eastAsia"/>
          <w:szCs w:val="21"/>
        </w:rPr>
        <w:t>说明大部分关联规则有较强的正相关。</w:t>
      </w: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Default="00853644" w:rsidP="00531AC0">
      <w:pPr>
        <w:ind w:left="840"/>
        <w:rPr>
          <w:noProof/>
        </w:rPr>
      </w:pPr>
    </w:p>
    <w:p w:rsidR="00853644" w:rsidRPr="00531AC0" w:rsidRDefault="00853644" w:rsidP="00531AC0">
      <w:pPr>
        <w:ind w:left="840"/>
        <w:rPr>
          <w:noProof/>
        </w:rPr>
      </w:pPr>
      <w:r>
        <w:rPr>
          <w:rFonts w:hint="eastAsia"/>
          <w:noProof/>
        </w:rPr>
        <w:t>使用散点图对关联规则进行可视化，可得</w:t>
      </w:r>
      <w:r>
        <w:rPr>
          <w:noProof/>
        </w:rPr>
        <w:t>3-</w:t>
      </w:r>
      <w:r>
        <w:rPr>
          <w:rFonts w:hint="eastAsia"/>
          <w:noProof/>
        </w:rPr>
        <w:t>频繁集对应的关联规则散点图如下：</w:t>
      </w:r>
    </w:p>
    <w:p w:rsidR="00853644" w:rsidRDefault="00853644" w:rsidP="007F7C62">
      <w:pPr>
        <w:pStyle w:val="ListParagraph"/>
        <w:ind w:firstLineChars="0" w:firstLine="0"/>
        <w:jc w:val="center"/>
        <w:rPr>
          <w:noProof/>
        </w:rPr>
      </w:pPr>
      <w:r>
        <w:rPr>
          <w:noProof/>
        </w:rPr>
        <w:pict>
          <v:shape id="图片 13" o:spid="_x0000_i1032" type="#_x0000_t75" style="width:411pt;height:251.25pt;visibility:visible">
            <v:imagedata r:id="rId15" o:title=""/>
          </v:shape>
        </w:pict>
      </w:r>
    </w:p>
    <w:p w:rsidR="00853644" w:rsidRDefault="00853644" w:rsidP="006C5706">
      <w:pPr>
        <w:pStyle w:val="ListParagraph"/>
        <w:ind w:firstLineChars="0" w:firstLine="0"/>
        <w:rPr>
          <w:noProof/>
        </w:rPr>
      </w:pPr>
    </w:p>
    <w:p w:rsidR="00853644" w:rsidRPr="00AE70EC" w:rsidRDefault="00853644" w:rsidP="007F7C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挖掘结果及分析</w:t>
      </w:r>
    </w:p>
    <w:p w:rsidR="00853644" w:rsidRPr="007F7C62" w:rsidRDefault="00853644" w:rsidP="007F7C62">
      <w:pPr>
        <w:ind w:firstLine="360"/>
        <w:rPr>
          <w:szCs w:val="21"/>
        </w:rPr>
      </w:pPr>
      <w:r w:rsidRPr="007F7C62">
        <w:rPr>
          <w:rFonts w:hAnsi="宋体" w:hint="eastAsia"/>
          <w:szCs w:val="21"/>
        </w:rPr>
        <w:t>挖掘结果如下：</w:t>
      </w:r>
    </w:p>
    <w:p w:rsidR="00853644" w:rsidRPr="007F7C62" w:rsidRDefault="00853644" w:rsidP="007F7C62">
      <w:pPr>
        <w:ind w:firstLine="360"/>
        <w:rPr>
          <w:szCs w:val="21"/>
        </w:rPr>
      </w:pPr>
      <w:r w:rsidRPr="007F7C62">
        <w:rPr>
          <w:rFonts w:hAnsi="宋体" w:hint="eastAsia"/>
          <w:szCs w:val="21"/>
        </w:rPr>
        <w:t>关联规则支持度置信度相关性系数</w:t>
      </w:r>
    </w:p>
    <w:p w:rsidR="00853644" w:rsidRPr="007F7C62" w:rsidRDefault="00853644" w:rsidP="007F7C62">
      <w:pPr>
        <w:jc w:val="center"/>
        <w:rPr>
          <w:szCs w:val="21"/>
        </w:rPr>
      </w:pPr>
      <w:r w:rsidRPr="001B5AFB">
        <w:rPr>
          <w:noProof/>
          <w:szCs w:val="21"/>
        </w:rPr>
        <w:pict>
          <v:shape id="图片 10" o:spid="_x0000_i1033" type="#_x0000_t75" style="width:411.75pt;height:323.25pt;visibility:visible">
            <v:imagedata r:id="rId16" o:title=""/>
          </v:shape>
        </w:pic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rFonts w:hAnsi="宋体" w:hint="eastAsia"/>
          <w:szCs w:val="21"/>
        </w:rPr>
        <w:t>数字</w:t>
      </w:r>
      <w:r w:rsidRPr="007F7C62">
        <w:rPr>
          <w:szCs w:val="21"/>
        </w:rPr>
        <w:t>1</w:t>
      </w:r>
      <w:r w:rsidRPr="007F7C62">
        <w:rPr>
          <w:rFonts w:hAnsi="宋体" w:hint="eastAsia"/>
          <w:szCs w:val="21"/>
        </w:rPr>
        <w:t>到</w:t>
      </w:r>
      <w:r w:rsidRPr="007F7C62">
        <w:rPr>
          <w:szCs w:val="21"/>
        </w:rPr>
        <w:t>9</w:t>
      </w:r>
      <w:r w:rsidRPr="007F7C62">
        <w:rPr>
          <w:rFonts w:hAnsi="宋体" w:hint="eastAsia"/>
          <w:szCs w:val="21"/>
        </w:rPr>
        <w:t>分别对应如下：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1</w:t>
      </w:r>
      <w:r w:rsidRPr="007F7C62">
        <w:rPr>
          <w:rFonts w:hAnsi="宋体" w:hint="eastAsia"/>
          <w:szCs w:val="21"/>
        </w:rPr>
        <w:t>：体温低于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7F7C62">
          <w:rPr>
            <w:szCs w:val="21"/>
          </w:rPr>
          <w:t>38C</w:t>
        </w:r>
      </w:smartTag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2</w:t>
      </w:r>
      <w:r w:rsidRPr="007F7C62">
        <w:rPr>
          <w:rFonts w:hAnsi="宋体" w:hint="eastAsia"/>
          <w:szCs w:val="21"/>
        </w:rPr>
        <w:t>：体温高于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7F7C62">
          <w:rPr>
            <w:szCs w:val="21"/>
          </w:rPr>
          <w:t>38C</w:t>
        </w:r>
      </w:smartTag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3</w:t>
      </w:r>
      <w:r w:rsidRPr="007F7C62">
        <w:rPr>
          <w:rFonts w:hAnsi="宋体" w:hint="eastAsia"/>
          <w:szCs w:val="21"/>
        </w:rPr>
        <w:t>：恶心现象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4</w:t>
      </w:r>
      <w:r w:rsidRPr="007F7C62">
        <w:rPr>
          <w:rFonts w:hAnsi="宋体" w:hint="eastAsia"/>
          <w:szCs w:val="21"/>
        </w:rPr>
        <w:t>：腰疼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5</w:t>
      </w:r>
      <w:r w:rsidRPr="007F7C62">
        <w:rPr>
          <w:rFonts w:hAnsi="宋体" w:hint="eastAsia"/>
          <w:szCs w:val="21"/>
        </w:rPr>
        <w:t>：尿频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6</w:t>
      </w:r>
      <w:r w:rsidRPr="007F7C62">
        <w:rPr>
          <w:rFonts w:hAnsi="宋体" w:hint="eastAsia"/>
          <w:szCs w:val="21"/>
        </w:rPr>
        <w:t>：排尿疼痛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7</w:t>
      </w:r>
      <w:r w:rsidRPr="007F7C62">
        <w:rPr>
          <w:rFonts w:hAnsi="宋体" w:hint="eastAsia"/>
          <w:szCs w:val="21"/>
        </w:rPr>
        <w:t>：尿道灼烧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8</w:t>
      </w:r>
      <w:r w:rsidRPr="007F7C62">
        <w:rPr>
          <w:rFonts w:hAnsi="宋体" w:hint="eastAsia"/>
          <w:szCs w:val="21"/>
        </w:rPr>
        <w:t>：膀胱炎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szCs w:val="21"/>
        </w:rPr>
        <w:t>9</w:t>
      </w:r>
      <w:r w:rsidRPr="007F7C62">
        <w:rPr>
          <w:rFonts w:hAnsi="宋体" w:hint="eastAsia"/>
          <w:szCs w:val="21"/>
        </w:rPr>
        <w:t>：肾炎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rFonts w:hAnsi="宋体" w:hint="eastAsia"/>
          <w:szCs w:val="21"/>
        </w:rPr>
        <w:t>根据挖掘的关联规则，可以得出如下结果：</w:t>
      </w:r>
    </w:p>
    <w:p w:rsidR="00853644" w:rsidRPr="007F7C62" w:rsidRDefault="00853644" w:rsidP="007F7C62">
      <w:pPr>
        <w:ind w:firstLine="420"/>
        <w:rPr>
          <w:szCs w:val="21"/>
        </w:rPr>
      </w:pPr>
      <w:r w:rsidRPr="007F7C62">
        <w:rPr>
          <w:rFonts w:hAnsi="宋体" w:hint="eastAsia"/>
          <w:szCs w:val="21"/>
        </w:rPr>
        <w:t>膀胱炎患者具有以下临床症状：体温低于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7F7C62">
          <w:rPr>
            <w:szCs w:val="21"/>
          </w:rPr>
          <w:t>38C</w:t>
        </w:r>
      </w:smartTag>
      <w:r>
        <w:rPr>
          <w:rFonts w:hint="eastAsia"/>
          <w:szCs w:val="21"/>
        </w:rPr>
        <w:t>；</w:t>
      </w:r>
      <w:r w:rsidRPr="007F7C62">
        <w:rPr>
          <w:rFonts w:hAnsi="宋体" w:hint="eastAsia"/>
          <w:szCs w:val="21"/>
        </w:rPr>
        <w:t>尿频；排尿疼痛；尿道灼烧。</w:t>
      </w:r>
    </w:p>
    <w:p w:rsidR="00853644" w:rsidRPr="0055196B" w:rsidRDefault="00853644" w:rsidP="0055196B">
      <w:pPr>
        <w:ind w:firstLine="420"/>
        <w:rPr>
          <w:szCs w:val="21"/>
        </w:rPr>
      </w:pPr>
      <w:r w:rsidRPr="007F7C62">
        <w:rPr>
          <w:rFonts w:hint="eastAsia"/>
        </w:rPr>
        <w:t>肾炎患者具有以下临床症状：体温高于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C"/>
        </w:smartTagPr>
        <w:r w:rsidRPr="007F7C62">
          <w:t>38C</w:t>
        </w:r>
      </w:smartTag>
      <w:r w:rsidRPr="007F7C62">
        <w:rPr>
          <w:rFonts w:hint="eastAsia"/>
        </w:rPr>
        <w:t>；恶心；腰疼；尿频；排尿疼痛；尿道灼烧。</w:t>
      </w:r>
    </w:p>
    <w:sectPr w:rsidR="00853644" w:rsidRPr="0055196B" w:rsidSect="00172AF7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644" w:rsidRDefault="00853644" w:rsidP="00127AE4">
      <w:r>
        <w:separator/>
      </w:r>
    </w:p>
  </w:endnote>
  <w:endnote w:type="continuationSeparator" w:id="1">
    <w:p w:rsidR="00853644" w:rsidRDefault="00853644" w:rsidP="00127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644" w:rsidRDefault="00853644" w:rsidP="00127AE4">
      <w:r>
        <w:separator/>
      </w:r>
    </w:p>
  </w:footnote>
  <w:footnote w:type="continuationSeparator" w:id="1">
    <w:p w:rsidR="00853644" w:rsidRDefault="00853644" w:rsidP="00127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644" w:rsidRDefault="00853644" w:rsidP="00127AE4">
    <w:pPr>
      <w:pStyle w:val="Header"/>
    </w:pPr>
    <w:r>
      <w:rPr>
        <w:rFonts w:hint="eastAsia"/>
      </w:rPr>
      <w:t>北理工数据挖掘作业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18226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9F0A24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350C42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EAC99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B6841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128025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F0E5B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DBA7EA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0966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52A6C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CD305FB"/>
    <w:multiLevelType w:val="multilevel"/>
    <w:tmpl w:val="659ED8B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2B517D6"/>
    <w:multiLevelType w:val="hybridMultilevel"/>
    <w:tmpl w:val="4B6023E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36BB6CEC"/>
    <w:multiLevelType w:val="hybridMultilevel"/>
    <w:tmpl w:val="CB642F44"/>
    <w:lvl w:ilvl="0" w:tplc="7610C9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C520D15"/>
    <w:multiLevelType w:val="hybridMultilevel"/>
    <w:tmpl w:val="30E64300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E4"/>
    <w:rsid w:val="00022668"/>
    <w:rsid w:val="00031305"/>
    <w:rsid w:val="00064DDA"/>
    <w:rsid w:val="000A1620"/>
    <w:rsid w:val="000C0528"/>
    <w:rsid w:val="000C344B"/>
    <w:rsid w:val="000D081A"/>
    <w:rsid w:val="00127AE4"/>
    <w:rsid w:val="0014571E"/>
    <w:rsid w:val="00153738"/>
    <w:rsid w:val="00172AF7"/>
    <w:rsid w:val="001B5AFB"/>
    <w:rsid w:val="001D1708"/>
    <w:rsid w:val="00251CC7"/>
    <w:rsid w:val="002B17EB"/>
    <w:rsid w:val="003B022E"/>
    <w:rsid w:val="003F20F4"/>
    <w:rsid w:val="003F7EF8"/>
    <w:rsid w:val="004835FF"/>
    <w:rsid w:val="00531AC0"/>
    <w:rsid w:val="0055196B"/>
    <w:rsid w:val="005534F8"/>
    <w:rsid w:val="005A16B2"/>
    <w:rsid w:val="005B225B"/>
    <w:rsid w:val="006575B3"/>
    <w:rsid w:val="006B1A78"/>
    <w:rsid w:val="006C5706"/>
    <w:rsid w:val="006D2257"/>
    <w:rsid w:val="00703AD8"/>
    <w:rsid w:val="00723F63"/>
    <w:rsid w:val="007D2492"/>
    <w:rsid w:val="007F7C62"/>
    <w:rsid w:val="00802991"/>
    <w:rsid w:val="00853644"/>
    <w:rsid w:val="008A12C8"/>
    <w:rsid w:val="008C387A"/>
    <w:rsid w:val="00970F0C"/>
    <w:rsid w:val="009F29C0"/>
    <w:rsid w:val="00A125C3"/>
    <w:rsid w:val="00A177B8"/>
    <w:rsid w:val="00A47115"/>
    <w:rsid w:val="00AE70EC"/>
    <w:rsid w:val="00B22C7F"/>
    <w:rsid w:val="00B466D7"/>
    <w:rsid w:val="00B63A58"/>
    <w:rsid w:val="00BD60D1"/>
    <w:rsid w:val="00CD20C7"/>
    <w:rsid w:val="00CF7B64"/>
    <w:rsid w:val="00D43E4C"/>
    <w:rsid w:val="00D51F68"/>
    <w:rsid w:val="00D90253"/>
    <w:rsid w:val="00DE534C"/>
    <w:rsid w:val="00E154F3"/>
    <w:rsid w:val="00E15EDD"/>
    <w:rsid w:val="00E3086A"/>
    <w:rsid w:val="00F40A9E"/>
    <w:rsid w:val="00F45BF4"/>
    <w:rsid w:val="00F537F8"/>
    <w:rsid w:val="00F74E2F"/>
    <w:rsid w:val="00F87DFC"/>
    <w:rsid w:val="00F94C14"/>
    <w:rsid w:val="00FA12A4"/>
    <w:rsid w:val="00FC0AE7"/>
    <w:rsid w:val="00FD75AE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F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7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27A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E4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27A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7AE4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E4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B466D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Acute+Inflammation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9</Pages>
  <Words>491</Words>
  <Characters>2799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54</cp:revision>
  <dcterms:created xsi:type="dcterms:W3CDTF">2016-05-31T12:59:00Z</dcterms:created>
  <dcterms:modified xsi:type="dcterms:W3CDTF">2016-07-08T14:09:00Z</dcterms:modified>
</cp:coreProperties>
</file>