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Акт-ОТЧЕТ № </w:t>
        <w:t xml:space="preserve">73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 xml:space="preserve">за расчетный период с</w:t>
        <w:t xml:space="preserve">01.08.2025</w:t>
        <w:t xml:space="preserve"> по </w:t>
        <w:t xml:space="preserve">31.08.2025</w:t>
        <w:t xml:space="preserve"> к Договору № 28-02/2024 от «28» февраля 2024 г.</w:t>
      </w:r>
    </w:p>
    <w:p w14:paraId="00000002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г. Москва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</w:t>
        <w:t xml:space="preserve">31.08.2025</w:t>
        <w:t xml:space="preserve"> г.</w:t>
      </w:r>
    </w:p>
    <w:p w14:paraId="0000000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2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1. Исполнитель выполнил работы/оказал услуги:</w:t>
      </w:r>
    </w:p>
    <w:tbl>
      <w:tblPr>
        <w:tblStyle w:val="13"/>
        <w:tblW w:w="9795" w:type="dxa"/>
        <w:tblInd w:w="-42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5"/>
        <w:gridCol w:w="855"/>
        <w:gridCol w:w="1785"/>
        <w:gridCol w:w="915"/>
        <w:gridCol w:w="1305"/>
        <w:gridCol w:w="1485"/>
        <w:gridCol w:w="945"/>
        <w:gridCol w:w="780"/>
        <w:gridCol w:w="1260"/>
      </w:tblGrid>
      <w:tr w14:paraId="36AC8FC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Номер заявки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7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Наименование выполненных работ/услуг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Количество, </w:t>
            </w:r>
          </w:p>
          <w:p w14:paraId="00000009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чел./час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A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Расчетный Срок/ Период выполнения работ/оказания 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B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Исполнитель: специалист, его квалификация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C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Цена за единицу измерения (рублей, без НДС)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D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НДС 20%, рублей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Общая стоимость Услуг/Работ, рублей, с  НДС</w:t>
            </w:r>
          </w:p>
        </w:tc>
      </w:tr>
      <w:tr w14:paraId="2BE5566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F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0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1">
            <w:pPr>
              <w:keepNext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  <w:t xml:space="preserve">Разработка компьютерного программного обеспечения, в том числе системного программного обеспечения, приложений программного обеспечения, баз данных web-страниц, включая их адаптацию и модификацию на проекте Доброцен: техническая поддержка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2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113.08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01.08.2025</w:t>
            </w:r>
          </w:p>
          <w:p w14:paraId="00000014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  <w:p w14:paraId="00000015"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 </w:t>
              <w:t xml:space="preserve">31.08.2025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Антон, Back-end разработчик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7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5000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8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9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565400</w:t>
            </w:r>
          </w:p>
        </w:tc>
      </w:tr>
    </w:tbl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Общая стоимость составляет </w:t>
      </w:r>
      <w:r>
        <w:rPr>
          <w:rFonts w:ascii="Times New Roman" w:hAnsi="Times New Roman" w:eastAsia="Times New Roman" w:cs="Times New Roman"/>
          <w:rtl w:val="0"/>
        </w:rPr>
        <w:t xml:space="preserve">565400</w:t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</w:t>
      </w:r>
      <w:r>
        <w:rPr>
          <w:rFonts w:ascii="Times New Roman" w:hAnsi="Times New Roman" w:eastAsia="Times New Roman" w:cs="Times New Roman"/>
          <w:rtl w:val="0"/>
        </w:rPr>
        <w:t xml:space="preserve">Пятьсот шестьдесят пять тысяч четыреста рублей 00 копеек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российских рублей, </w:t>
      </w:r>
      <w:r>
        <w:rPr>
          <w:rFonts w:ascii="Times New Roman" w:hAnsi="Times New Roman" w:eastAsia="Times New Roman" w:cs="Times New Roman"/>
          <w:rtl w:val="0"/>
        </w:rPr>
        <w:t xml:space="preserve">без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НДС.</w:t>
      </w:r>
    </w:p>
    <w:p w14:paraId="0000001B">
      <w:pPr>
        <w:spacing w:line="240" w:lineRule="auto"/>
        <w:ind w:left="426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3. Исполнитель передал Заказчику исключительные права на все объекты интеллектуальной собственности (далее – ОИС), которые размещены </w:t>
      </w:r>
    </w:p>
    <w:p w14:paraId="0000001C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Проект: </w:t>
        <w:t xml:space="preserve">Доброцен</w:t>
      </w:r>
    </w:p>
    <w:tbl>
      <w:tblPr>
        <w:tblStyle w:val="14"/>
        <w:tblW w:w="84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5445"/>
      </w:tblGrid>
      <w:tr w14:paraId="460F3D9F"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D">
            <w:pPr>
              <w:spacing w:before="150"/>
              <w:rPr>
                <w:rFonts w:ascii="Times New Roman" w:hAnsi="Times New Roman" w:eastAsia="Times New Roman" w:cs="Times New Roman"/>
              </w:rPr>
            </w:pPr>
            <w:bookmarkStart w:id="0" w:name="_gjdgxs" w:colFirst="0" w:colLast="0"/>
            <w:r>
              <w:rPr>
                <w:rFonts w:ascii="Times New Roman" w:hAnsi="Times New Roman" w:eastAsia="Times New Roman" w:cs="Times New Roman"/>
                <w:rtl w:val="0"/>
              </w:rPr>
              <w:t xml:space="preserve">Доброцен</w:t>
              <w:t xml:space="preserve"> сервис  jira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E">
            <w:pPr>
              <w:spacing w:after="0" w:line="240" w:lineRule="auto"/>
            </w:pPr>
            <w:r>
              <w:rPr>
                <w:rtl w:val="0"/>
              </w:rPr>
              <w:t xml:space="preserve"/>
            </w:r>
          </w:p>
        </w:tc>
      </w:tr>
      <w:bookmarkEnd w:id="0"/>
      <w:tr w14:paraId="4C3E0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F">
            <w:pPr>
              <w:spacing w:before="15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Доброцен</w:t>
              <w:t xml:space="preserve"> git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20">
            <w:pPr>
              <w:spacing w:after="0" w:line="240" w:lineRule="auto"/>
            </w:pPr>
            <w:r>
              <w:rPr>
                <w:rtl w:val="0"/>
              </w:rPr>
              <w:t xml:space="preserve"/>
            </w:r>
            <w:bookmarkStart w:id="1" w:name="_GoBack"/>
            <w:bookmarkEnd w:id="1"/>
          </w:p>
        </w:tc>
      </w:tr>
    </w:tbl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4. Отчет составлен в двух экземплярах, по одному для каждой из сторон.</w:t>
      </w:r>
    </w:p>
    <w:p w14:paraId="00000023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35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19"/>
        <w:gridCol w:w="4636"/>
      </w:tblGrid>
      <w:tr w14:paraId="2A4C94FE">
        <w:tc>
          <w:p w14:paraId="0000002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ЗАКАЗЧИК:</w:t>
            </w:r>
          </w:p>
          <w:p w14:paraId="0000002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ООО «АВГ»</w:t>
            </w:r>
          </w:p>
          <w:p w14:paraId="000000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  <w:p w14:paraId="000000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Генеральный директор</w:t>
            </w:r>
          </w:p>
          <w:p w14:paraId="000000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3351530</wp:posOffset>
                  </wp:positionH>
                  <wp:positionV relativeFrom="paragraph">
                    <wp:posOffset>143510</wp:posOffset>
                  </wp:positionV>
                  <wp:extent cx="875030" cy="4000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00002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2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 /Пятецкий С. М./</w:t>
            </w:r>
          </w:p>
          <w:p w14:paraId="0000002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М.П.</w:t>
            </w:r>
          </w:p>
        </w:tc>
        <w:tc>
          <w:p w14:paraId="0000002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ИСПОЛНИТЕЛЬ:</w:t>
            </w:r>
          </w:p>
          <w:p w14:paraId="0000002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Индивидуальный предприниматель</w:t>
            </w:r>
          </w:p>
          <w:p w14:paraId="0000002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 Владимирович</w:t>
            </w:r>
          </w:p>
          <w:p w14:paraId="0000002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  <w:p w14:paraId="0000003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_____________________/Алексеев А. В./</w:t>
            </w:r>
          </w:p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 П.</w:t>
            </w:r>
          </w:p>
        </w:tc>
      </w:tr>
      <w:tr w14:paraId="46934C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p w14:paraId="0000003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36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6F0DCD"/>
    <w:rsid w:val="2D4C4ADE"/>
    <w:rsid w:val="5620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2025-08-02T15:04:30Z</dcterms:created>
  <dc:creator>alexe</dc:creator>
  <cp:lastModifiedBy>alexe</cp:lastModifiedBy>
  <dcterms:modified xsi:type="dcterms:W3CDTF">2025-08-02T15:20:03Z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096B390BE66B4667B3FF1045526163AC_12</vt:lpwstr>
  </property>
</Properties>
</file>