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螺旋星系NGC 6744</w:t>
      </w:r>
    </w:p>
    <w:p>
      <w:r>
        <w:drawing>
          <wp:inline xmlns:a="http://schemas.openxmlformats.org/drawingml/2006/main" xmlns:pic="http://schemas.openxmlformats.org/drawingml/2006/picture">
            <wp:extent cx="5486400" cy="5393997"/>
            <wp:docPr id="1" name="Picture 1"/>
            <wp:cNvGraphicFramePr>
              <a:graphicFrameLocks noChangeAspect="1"/>
            </wp:cNvGraphicFramePr>
            <a:graphic>
              <a:graphicData uri="http://schemas.openxmlformats.org/drawingml/2006/picture">
                <pic:pic>
                  <pic:nvPicPr>
                    <pic:cNvPr id="0" name="picture.jpg"/>
                    <pic:cNvPicPr/>
                  </pic:nvPicPr>
                  <pic:blipFill>
                    <a:blip r:embed="rId9"/>
                    <a:stretch>
                      <a:fillRect/>
                    </a:stretch>
                  </pic:blipFill>
                  <pic:spPr>
                    <a:xfrm>
                      <a:off x="0" y="0"/>
                      <a:ext cx="5486400" cy="5393997"/>
                    </a:xfrm>
                    <a:prstGeom prst="rect"/>
                  </pic:spPr>
                </pic:pic>
              </a:graphicData>
            </a:graphic>
          </wp:inline>
        </w:drawing>
      </w:r>
    </w:p>
    <w:p>
      <w:r>
        <w:t>说明: 美丽的大螺旋星系NGC 6744，宽度约为175,000光年，比我们的银河系更大，它距离我们3千万光年，位于南天孔雀座内。在我们视线方向可以看到，这个邻近的宇宙岛是倾斜着的。它的方位和组成，使得这张跨幅约一个满月角大小的彩色星系图具有强烈的深度感。这个巨大星系的黄色核心是缘于一些老的冷星发出的光。在核心之外，布满年轻蓝色星团和粉红色恒星形成区的旋臂，扫过左下的一颗较小的卫星星系，这颗卫星星系不由得让我们联想起了银河系的卫星星系大麦哲伦星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