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2519" w14:textId="1514E236" w:rsidR="00641354" w:rsidRPr="00DC0E55" w:rsidRDefault="00DC0E55" w:rsidP="00DC0E55">
      <w:pPr>
        <w:jc w:val="center"/>
        <w:rPr>
          <w:sz w:val="52"/>
          <w:szCs w:val="52"/>
          <w:lang w:val="ru-RU"/>
        </w:rPr>
      </w:pPr>
      <w:r w:rsidRPr="00DC0E55">
        <w:rPr>
          <w:sz w:val="52"/>
          <w:szCs w:val="52"/>
          <w:lang w:val="ru-RU"/>
        </w:rPr>
        <w:t>Операционные системы</w:t>
      </w:r>
    </w:p>
    <w:p w14:paraId="5D36E40B" w14:textId="2508F03A" w:rsidR="00DC0E55" w:rsidRPr="00DC0E55" w:rsidRDefault="00DC0E55" w:rsidP="00DC0E55">
      <w:pPr>
        <w:jc w:val="center"/>
        <w:rPr>
          <w:sz w:val="36"/>
          <w:szCs w:val="36"/>
          <w:lang w:val="ru-RU"/>
        </w:rPr>
      </w:pPr>
      <w:r w:rsidRPr="00DC0E55">
        <w:rPr>
          <w:sz w:val="36"/>
          <w:szCs w:val="36"/>
          <w:lang w:val="ru-RU"/>
        </w:rPr>
        <w:t>Лабораторная работа 5</w:t>
      </w:r>
    </w:p>
    <w:p w14:paraId="62F4A4BB" w14:textId="5E607498" w:rsidR="00DC0E55" w:rsidRDefault="00DC0E55">
      <w:pPr>
        <w:rPr>
          <w:lang w:val="ru-RU"/>
        </w:rPr>
      </w:pPr>
    </w:p>
    <w:p w14:paraId="3565E32E" w14:textId="766B1574" w:rsidR="00DC0E55" w:rsidRPr="00DC0E55" w:rsidRDefault="00DC0E55">
      <w:pPr>
        <w:rPr>
          <w:b/>
          <w:bCs/>
          <w:sz w:val="32"/>
          <w:szCs w:val="32"/>
          <w:lang w:val="ru-RU"/>
        </w:rPr>
      </w:pPr>
      <w:r w:rsidRPr="00DC0E55">
        <w:rPr>
          <w:b/>
          <w:bCs/>
          <w:sz w:val="32"/>
          <w:szCs w:val="32"/>
          <w:lang w:val="ru-RU"/>
        </w:rPr>
        <w:t>Часть 1</w:t>
      </w:r>
    </w:p>
    <w:p w14:paraId="0522F629" w14:textId="0D9E7BD1" w:rsidR="00DC0E55" w:rsidRDefault="00DC0E55">
      <w:pPr>
        <w:rPr>
          <w:lang w:val="ru-RU"/>
        </w:rPr>
      </w:pPr>
      <w:r>
        <w:rPr>
          <w:lang w:val="ru-RU"/>
        </w:rPr>
        <w:t xml:space="preserve">За управление принтерами и печать в </w:t>
      </w:r>
      <w:r>
        <w:t>Linux</w:t>
      </w:r>
      <w:r w:rsidRPr="00DC0E55">
        <w:rPr>
          <w:lang w:val="ru-RU"/>
        </w:rPr>
        <w:t xml:space="preserve"> </w:t>
      </w:r>
      <w:r>
        <w:rPr>
          <w:lang w:val="ru-RU"/>
        </w:rPr>
        <w:t xml:space="preserve">отвечает подсистема </w:t>
      </w:r>
      <w:r>
        <w:t>CUPS</w:t>
      </w:r>
      <w:r w:rsidRPr="00DC0E55">
        <w:rPr>
          <w:lang w:val="ru-RU"/>
        </w:rPr>
        <w:t xml:space="preserve"> (</w:t>
      </w:r>
      <w:r>
        <w:t>Common</w:t>
      </w:r>
      <w:r w:rsidRPr="00DC0E55">
        <w:rPr>
          <w:lang w:val="ru-RU"/>
        </w:rPr>
        <w:t xml:space="preserve"> </w:t>
      </w:r>
      <w:r>
        <w:t>Unix</w:t>
      </w:r>
      <w:r w:rsidRPr="00DC0E55">
        <w:rPr>
          <w:lang w:val="ru-RU"/>
        </w:rPr>
        <w:t xml:space="preserve"> </w:t>
      </w:r>
      <w:r>
        <w:t>Printing</w:t>
      </w:r>
      <w:r w:rsidRPr="00DC0E55">
        <w:rPr>
          <w:lang w:val="ru-RU"/>
        </w:rPr>
        <w:t xml:space="preserve"> </w:t>
      </w:r>
      <w:r>
        <w:t>System</w:t>
      </w:r>
      <w:r w:rsidRPr="00DC0E55">
        <w:rPr>
          <w:lang w:val="ru-RU"/>
        </w:rPr>
        <w:t>)</w:t>
      </w:r>
    </w:p>
    <w:p w14:paraId="1400C1E4" w14:textId="7C1B0DCF" w:rsidR="00DC0E55" w:rsidRDefault="00DC0E55">
      <w:pPr>
        <w:rPr>
          <w:lang w:val="ru-RU"/>
        </w:rPr>
      </w:pPr>
    </w:p>
    <w:p w14:paraId="34EDB111" w14:textId="13EE4C8C" w:rsidR="00DC0E55" w:rsidRDefault="00DC0E55">
      <w:pPr>
        <w:rPr>
          <w:b/>
          <w:bCs/>
          <w:sz w:val="32"/>
          <w:szCs w:val="32"/>
          <w:lang w:val="ru-RU"/>
        </w:rPr>
      </w:pPr>
      <w:r w:rsidRPr="00DC0E55">
        <w:rPr>
          <w:b/>
          <w:bCs/>
          <w:sz w:val="32"/>
          <w:szCs w:val="32"/>
          <w:lang w:val="ru-RU"/>
        </w:rPr>
        <w:t>Часть 2</w:t>
      </w:r>
    </w:p>
    <w:p w14:paraId="6DC71872" w14:textId="77777777" w:rsidR="00DC0E55" w:rsidRDefault="00DC0E55">
      <w:pPr>
        <w:rPr>
          <w:lang w:val="ru-RU"/>
        </w:rPr>
      </w:pPr>
      <w:r>
        <w:rPr>
          <w:lang w:val="ru-RU"/>
        </w:rPr>
        <w:t xml:space="preserve">Каталог с конфигурационными файлами для подсистемы </w:t>
      </w:r>
      <w:r>
        <w:t>CUPS</w:t>
      </w:r>
      <w:r w:rsidRPr="00DC0E55">
        <w:rPr>
          <w:lang w:val="ru-RU"/>
        </w:rPr>
        <w:t xml:space="preserve"> </w:t>
      </w:r>
      <w:r>
        <w:rPr>
          <w:lang w:val="ru-RU"/>
        </w:rPr>
        <w:t xml:space="preserve">находится по пути </w:t>
      </w:r>
      <w:r w:rsidRPr="00DC0E55">
        <w:rPr>
          <w:lang w:val="ru-RU"/>
        </w:rPr>
        <w:t>/</w:t>
      </w:r>
      <w:proofErr w:type="spellStart"/>
      <w:r>
        <w:t>etc</w:t>
      </w:r>
      <w:proofErr w:type="spellEnd"/>
      <w:r w:rsidRPr="00DC0E55">
        <w:rPr>
          <w:lang w:val="ru-RU"/>
        </w:rPr>
        <w:t>/</w:t>
      </w:r>
      <w:r>
        <w:t>cups</w:t>
      </w:r>
      <w:r w:rsidRPr="00DC0E55">
        <w:rPr>
          <w:lang w:val="ru-RU"/>
        </w:rPr>
        <w:t>.</w:t>
      </w:r>
    </w:p>
    <w:p w14:paraId="4866255D" w14:textId="0A01C048" w:rsidR="00DC0E55" w:rsidRDefault="00DC0E55">
      <w:r>
        <w:rPr>
          <w:lang w:val="ru-RU"/>
        </w:rPr>
        <w:t>Содержимое этого каталога</w:t>
      </w:r>
      <w:r>
        <w:t>:</w:t>
      </w:r>
    </w:p>
    <w:p w14:paraId="003A4F2B" w14:textId="22D7EB70" w:rsidR="00DC0E55" w:rsidRDefault="00DC0E55">
      <w:r w:rsidRPr="00DC0E55">
        <w:drawing>
          <wp:inline distT="0" distB="0" distL="0" distR="0" wp14:anchorId="77E2277D" wp14:editId="17012AE9">
            <wp:extent cx="5943600" cy="1544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FE368" w14:textId="10338C73" w:rsidR="00DC0E55" w:rsidRDefault="00DC0E55"/>
    <w:p w14:paraId="249FDC7D" w14:textId="3AC308C7" w:rsidR="00DC0E55" w:rsidRPr="00DC0E55" w:rsidRDefault="00DC0E55">
      <w:pPr>
        <w:rPr>
          <w:b/>
          <w:bCs/>
          <w:sz w:val="32"/>
          <w:szCs w:val="32"/>
          <w:lang w:val="ru-RU"/>
        </w:rPr>
      </w:pPr>
      <w:r w:rsidRPr="00DC0E55">
        <w:rPr>
          <w:b/>
          <w:bCs/>
          <w:sz w:val="32"/>
          <w:szCs w:val="32"/>
          <w:lang w:val="ru-RU"/>
        </w:rPr>
        <w:t>Часть 3</w:t>
      </w:r>
    </w:p>
    <w:p w14:paraId="673487C4" w14:textId="27DBE987" w:rsidR="00DC0E55" w:rsidRDefault="00DC0E55">
      <w:pPr>
        <w:rPr>
          <w:lang w:val="ru-RU"/>
        </w:rPr>
      </w:pPr>
      <w:r>
        <w:rPr>
          <w:lang w:val="ru-RU"/>
        </w:rPr>
        <w:t xml:space="preserve">Каталог с журналами подсистемы </w:t>
      </w:r>
      <w:r>
        <w:t>CUPS</w:t>
      </w:r>
      <w:r w:rsidRPr="00DC0E55">
        <w:rPr>
          <w:lang w:val="ru-RU"/>
        </w:rPr>
        <w:t xml:space="preserve"> </w:t>
      </w:r>
      <w:r>
        <w:rPr>
          <w:lang w:val="ru-RU"/>
        </w:rPr>
        <w:t xml:space="preserve">находится по пути </w:t>
      </w:r>
      <w:r w:rsidRPr="00DC0E55">
        <w:rPr>
          <w:lang w:val="ru-RU"/>
        </w:rPr>
        <w:t>/</w:t>
      </w:r>
      <w:r>
        <w:t>var</w:t>
      </w:r>
      <w:r w:rsidRPr="00DC0E55">
        <w:rPr>
          <w:lang w:val="ru-RU"/>
        </w:rPr>
        <w:t>/</w:t>
      </w:r>
      <w:r>
        <w:t>log</w:t>
      </w:r>
      <w:r w:rsidRPr="00DC0E55">
        <w:rPr>
          <w:lang w:val="ru-RU"/>
        </w:rPr>
        <w:t>/</w:t>
      </w:r>
      <w:r>
        <w:t>cups</w:t>
      </w:r>
      <w:r w:rsidRPr="00DC0E55">
        <w:rPr>
          <w:lang w:val="ru-RU"/>
        </w:rPr>
        <w:t>.</w:t>
      </w:r>
    </w:p>
    <w:p w14:paraId="3A9AB59D" w14:textId="07ADD44B" w:rsidR="00DC0E55" w:rsidRDefault="00DC0E55">
      <w:r>
        <w:rPr>
          <w:lang w:val="ru-RU"/>
        </w:rPr>
        <w:t>Содержимое этого каталога</w:t>
      </w:r>
      <w:r>
        <w:t>:</w:t>
      </w:r>
    </w:p>
    <w:p w14:paraId="32B5EA15" w14:textId="560C3F80" w:rsidR="00DC0E55" w:rsidRPr="00DC0E55" w:rsidRDefault="00DC0E55">
      <w:r w:rsidRPr="00DC0E55">
        <w:drawing>
          <wp:inline distT="0" distB="0" distL="0" distR="0" wp14:anchorId="2EECE6D8" wp14:editId="731DF795">
            <wp:extent cx="5943600" cy="5448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0E55" w:rsidRPr="00DC0E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E55"/>
    <w:rsid w:val="00641354"/>
    <w:rsid w:val="00753465"/>
    <w:rsid w:val="00DC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45235"/>
  <w15:chartTrackingRefBased/>
  <w15:docId w15:val="{A8F1727B-6344-4CFE-8571-8E1BEC17E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Карпов Роман</dc:creator>
  <cp:keywords/>
  <dc:description/>
  <cp:lastModifiedBy>Карпов Роман</cp:lastModifiedBy>
  <cp:revision>1</cp:revision>
  <dcterms:created xsi:type="dcterms:W3CDTF">2026-04-04T16:40:00Z</dcterms:created>
  <dcterms:modified xsi:type="dcterms:W3CDTF">2026-04-04T16:47:00Z</dcterms:modified>
</cp:coreProperties>
</file>