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262k Context Virtualization Layer</w:t>
      </w:r>
    </w:p>
    <w:p>
      <w:pPr>
        <w:pStyle w:val="Heading1"/>
      </w:pPr>
      <w:r>
        <w:t>面向“免费、低 TPS、无可见 CoT”LLM API 的 1M+ 逻辑上下文代理系统实施规范</w:t>
      </w:r>
    </w:p>
    <w:p>
      <w:pPr>
        <w:pStyle w:val="Meta"/>
        <w:spacing w:after="60" w:line="259" w:lineRule="auto"/>
        <w:jc w:val="center"/>
      </w:pPr>
      <w:r/>
      <w:r>
        <w:rPr>
          <w:b/>
        </w:rPr>
        <w:t>文档版本</w:t>
      </w:r>
      <w:r>
        <w:t xml:space="preserve">：v1.0  </w:t>
      </w:r>
    </w:p>
    <w:p>
      <w:pPr>
        <w:pStyle w:val="Meta"/>
        <w:spacing w:after="60" w:line="259" w:lineRule="auto"/>
        <w:jc w:val="center"/>
      </w:pPr>
      <w:r/>
      <w:r>
        <w:rPr>
          <w:b/>
        </w:rPr>
        <w:t>状态</w:t>
      </w:r>
      <w:r>
        <w:t xml:space="preserve">：Implementation Baseline / 可直接交由本地 Agent 实现  </w:t>
      </w:r>
    </w:p>
    <w:p>
      <w:pPr>
        <w:pStyle w:val="Meta"/>
        <w:spacing w:after="60" w:line="259" w:lineRule="auto"/>
        <w:jc w:val="center"/>
      </w:pPr>
      <w:r/>
      <w:r>
        <w:rPr>
          <w:b/>
        </w:rPr>
        <w:t>目标读者</w:t>
      </w:r>
      <w:r>
        <w:t xml:space="preserve">：本地编码 Agent、系统工程实现者、测试 Agent  </w:t>
      </w:r>
    </w:p>
    <w:p>
      <w:pPr>
        <w:pStyle w:val="Meta"/>
        <w:spacing w:after="60" w:line="259" w:lineRule="auto"/>
        <w:jc w:val="center"/>
      </w:pPr>
      <w:r/>
      <w:r>
        <w:rPr>
          <w:b/>
        </w:rPr>
        <w:t>约束优先级</w:t>
      </w:r>
      <w:r>
        <w:t xml:space="preserve">：本文档中 MUST &gt; SHOULD &gt; MAY。若实现与本文冲突，以 MUST 为准。  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0. 执行摘要</w:t>
      </w:r>
    </w:p>
    <w:p>
      <w:pPr>
        <w:spacing w:after="60" w:line="259" w:lineRule="auto"/>
      </w:pPr>
      <w:r>
        <w:t>本项目不是修改底层模型权重，也不是把 262k 原生上下文硬扩成 1M。目标是在不依赖可见 Chain-of-Thought（CoT）的前提下，为一个</w:t>
      </w:r>
      <w:r>
        <w:rPr>
          <w:b/>
        </w:rPr>
        <w:t>调用成本近似为零、但 decode TPS 较低、原生上下文约 262k tokens</w:t>
      </w:r>
      <w:r>
        <w:t xml:space="preserve"> 的模型建立一层外部上下文虚拟化系统，使其在长对话、代码、研究、项目管理和多文档任务中获得接近 500k-1M 甚至更长历史的连续工作体验。</w:t>
      </w:r>
    </w:p>
    <w:p>
      <w:pPr>
        <w:spacing w:after="60" w:line="259" w:lineRule="auto"/>
      </w:pPr>
      <w:r>
        <w:t>系统的核心原则为：</w:t>
      </w:r>
    </w:p>
    <w:p>
      <w:pPr>
        <w:pStyle w:val="ListNumber"/>
        <w:spacing w:after="60" w:line="259" w:lineRule="auto"/>
      </w:pPr>
      <w:r>
        <w:t>**Raw history 永不因压缩而删除**；所有摘要、状态和索引均为可重建派生物。</w:t>
      </w:r>
    </w:p>
    <w:p>
      <w:pPr>
        <w:pStyle w:val="ListNumber"/>
        <w:spacing w:after="60" w:line="259" w:lineRule="auto"/>
      </w:pPr>
      <w:r>
        <w:t>**当前模型工作集必须显著小于物理窗口**；262k 是硬上限，不是正常运行目标。</w:t>
      </w:r>
    </w:p>
    <w:p>
      <w:pPr>
        <w:pStyle w:val="ListNumber"/>
        <w:spacing w:after="60" w:line="259" w:lineRule="auto"/>
      </w:pPr>
      <w:r>
        <w:t>**长期连续性依赖显式状态，而不是隐藏 CoT**；保存结论状态、约束、决策、证据、未决问题与下一步，不保存或伪造思维链。</w:t>
      </w:r>
    </w:p>
    <w:p>
      <w:pPr>
        <w:pStyle w:val="ListNumber"/>
        <w:spacing w:after="60" w:line="259" w:lineRule="auto"/>
      </w:pPr>
      <w:r>
        <w:t>**低 TPS 意味着应优先减少串行生成 token，而不是减少 API 调用次数**。</w:t>
      </w:r>
    </w:p>
    <w:p>
      <w:pPr>
        <w:pStyle w:val="ListNumber"/>
        <w:spacing w:after="60" w:line="259" w:lineRule="auto"/>
      </w:pPr>
      <w:r>
        <w:t>**普通请求走小工作集 + 检索；“全部/完整/无遗漏/查矛盾”类请求走分块并行穷举扫描**。</w:t>
      </w:r>
    </w:p>
    <w:p>
      <w:pPr>
        <w:pStyle w:val="ListNumber"/>
        <w:spacing w:after="60" w:line="259" w:lineRule="auto"/>
      </w:pPr>
      <w:r>
        <w:t>**长期事实优先抽取式保存；生成式 summary 主要用于导航，不作为唯一事实来源**。</w:t>
      </w:r>
    </w:p>
    <w:p>
      <w:pPr>
        <w:pStyle w:val="ListNumber"/>
        <w:spacing w:after="60" w:line="259" w:lineRule="auto"/>
      </w:pPr>
      <w:r>
        <w:t>**状态更新采用增量 delta，不允许每轮重写完整 memory/state**。</w:t>
      </w:r>
    </w:p>
    <w:p>
      <w:pPr>
        <w:pStyle w:val="ListNumber"/>
        <w:spacing w:after="60" w:line="259" w:lineRule="auto"/>
      </w:pPr>
      <w:r>
        <w:t>**所有可变状态版本化，旧决定被 supersede，而不是物理删除**。</w:t>
      </w:r>
    </w:p>
    <w:p>
      <w:pPr>
        <w:spacing w:after="60" w:line="259" w:lineRule="auto"/>
      </w:pPr>
      <w:r>
        <w:t>目标架构：</w:t>
      </w:r>
    </w:p>
    <w:p>
      <w:pPr>
        <w:pStyle w:val="CodeBlock"/>
        <w:shd w:fill="F2F2F2"/>
      </w:pPr>
      <w:r>
        <w:t xml:space="preserve">                         Immutable Raw Event Store</w:t>
        <w:br/>
        <w:t xml:space="preserve">                       1M / 10M / 100M+ tokens</w:t>
        <w:br/>
        <w:t xml:space="preserve">                                  |</w:t>
        <w:br/>
        <w:t xml:space="preserve">              +-------------------+-------------------+</w:t>
        <w:br/>
        <w:t xml:space="preserve">              |                   |                   |</w:t>
        <w:br/>
        <w:t xml:space="preserve">          FTS/BM25            Vector Index       Metadata/Graph</w:t>
        <w:br/>
        <w:t xml:space="preserve">              |                   |                   |</w:t>
        <w:br/>
        <w:t xml:space="preserve">              +-------------------+-------------------+</w:t>
        <w:br/>
        <w:t xml:space="preserve">                                  |</w:t>
        <w:br/>
        <w:t xml:space="preserve">                          Context Compiler</w:t>
        <w:br/>
        <w:t xml:space="preserve">                                  |</w:t>
        <w:br/>
        <w:t xml:space="preserve">              +-------------------+-------------------+</w:t>
        <w:br/>
        <w:t xml:space="preserve">              |                   |                   |</w:t>
        <w:br/>
        <w:t xml:space="preserve">         Authoritative        Recent Raw        Retrieved Evidence</w:t>
        <w:br/>
        <w:t xml:space="preserve">            State             Verbatim              / Episodes</w:t>
        <w:br/>
        <w:t xml:space="preserve">              |                   |                   |</w:t>
        <w:br/>
        <w:t xml:space="preserve">              +-------------------+-------------------+</w:t>
        <w:br/>
        <w:t xml:space="preserve">                                  |</w:t>
        <w:br/>
        <w:t xml:space="preserve">                        80k-150k Normal Prompt</w:t>
        <w:br/>
        <w:t xml:space="preserve">                                  |</w:t>
        <w:br/>
        <w:t xml:space="preserve">                            262k LLM API</w:t>
        <w:br/>
        <w:t xml:space="preserve">                                  |</w:t>
        <w:br/>
        <w:t xml:space="preserve">                     +------------+------------+</w:t>
        <w:br/>
        <w:t xml:space="preserve">                     |                         |</w:t>
        <w:br/>
        <w:t xml:space="preserve">                   Answer                  State Delta</w:t>
        <w:br/>
        <w:t xml:space="preserve">                                             |</w:t>
        <w:br/>
        <w:t xml:space="preserve">                                      Append / Version</w:t>
      </w:r>
    </w:p>
    <w:p>
      <w:pPr>
        <w:spacing w:after="60" w:line="259" w:lineRule="auto"/>
      </w:pPr>
      <w:r>
        <w:t>对于全局任务：</w:t>
      </w:r>
    </w:p>
    <w:p>
      <w:pPr>
        <w:pStyle w:val="CodeBlock"/>
        <w:shd w:fill="F2F2F2"/>
      </w:pPr>
      <w:r>
        <w:t xml:space="preserve">                    1M+ Raw History</w:t>
        <w:br/>
        <w:t xml:space="preserve">                         / | | \</w:t>
        <w:br/>
        <w:t xml:space="preserve">                        /  | |  \</w:t>
        <w:br/>
        <w:t xml:space="preserve">                  Chunk1 Chunk2 ... ChunkN</w:t>
        <w:br/>
        <w:t xml:space="preserve">                      |    |          |</w:t>
        <w:br/>
        <w:t xml:space="preserve">                   Worker Worker    Worker</w:t>
        <w:br/>
        <w:t xml:space="preserve">                   &lt;=300t &lt;=300t    &lt;=300t</w:t>
        <w:br/>
        <w:t xml:space="preserve">                        \   |       /</w:t>
        <w:br/>
        <w:t xml:space="preserve">                         Reducer</w:t>
        <w:br/>
        <w:t xml:space="preserve">                           |</w:t>
        <w:br/>
        <w:t xml:space="preserve">                      Final Answer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1. 项目目标与非目标</w:t>
      </w:r>
    </w:p>
    <w:p>
      <w:pPr>
        <w:pStyle w:val="Heading1"/>
      </w:pPr>
      <w:r>
        <w:t>1.1 MUST 实现的目标</w:t>
      </w:r>
    </w:p>
    <w:p>
      <w:pPr>
        <w:spacing w:after="60" w:line="259" w:lineRule="auto"/>
      </w:pPr>
      <w:r>
        <w:t>系统 MUST：</w:t>
      </w:r>
    </w:p>
    <w:p>
      <w:pPr>
        <w:pStyle w:val="ListBullet"/>
        <w:spacing w:after="60" w:line="259" w:lineRule="auto"/>
      </w:pPr>
      <w:r>
        <w:t>支持单会话原始历史至少 **1,000,000 tokens**，且架构上不设置固定百万级上限。</w:t>
      </w:r>
    </w:p>
    <w:p>
      <w:pPr>
        <w:pStyle w:val="ListBullet"/>
        <w:spacing w:after="60" w:line="259" w:lineRule="auto"/>
      </w:pPr>
      <w:r>
        <w:t>在底层模型原生约 262k context 下，维持稳定的长期任务状态。</w:t>
      </w:r>
    </w:p>
    <w:p>
      <w:pPr>
        <w:pStyle w:val="ListBullet"/>
        <w:spacing w:after="60" w:line="259" w:lineRule="auto"/>
      </w:pPr>
      <w:r>
        <w:t>不要求底层 API 返回隐藏 CoT。</w:t>
      </w:r>
    </w:p>
    <w:p>
      <w:pPr>
        <w:pStyle w:val="ListBullet"/>
        <w:spacing w:after="60" w:line="259" w:lineRule="auto"/>
      </w:pPr>
      <w:r>
        <w:t>保留每一条原始用户消息、模型响应、工具结果和重要 artifact 引用。</w:t>
      </w:r>
    </w:p>
    <w:p>
      <w:pPr>
        <w:pStyle w:val="ListBullet"/>
        <w:spacing w:after="60" w:line="259" w:lineRule="auto"/>
      </w:pPr>
      <w:r>
        <w:t>为普通交互动态编译不超过配置预算的 active context。</w:t>
      </w:r>
    </w:p>
    <w:p>
      <w:pPr>
        <w:pStyle w:val="ListBullet"/>
        <w:spacing w:after="60" w:line="259" w:lineRule="auto"/>
      </w:pPr>
      <w:r>
        <w:t>能从早期原始历史恢复未进入 summary 的精确细节。</w:t>
      </w:r>
    </w:p>
    <w:p>
      <w:pPr>
        <w:pStyle w:val="ListBullet"/>
        <w:spacing w:after="60" w:line="259" w:lineRule="auto"/>
      </w:pPr>
      <w:r>
        <w:t>能区分 active / superseded / resolved / rejected 等状态。</w:t>
      </w:r>
    </w:p>
    <w:p>
      <w:pPr>
        <w:pStyle w:val="ListBullet"/>
        <w:spacing w:after="60" w:line="259" w:lineRule="auto"/>
      </w:pPr>
      <w:r>
        <w:t>支持 LOCAL、BROAD、GLOBAL 三种上下文读取模式。</w:t>
      </w:r>
    </w:p>
    <w:p>
      <w:pPr>
        <w:pStyle w:val="ListBullet"/>
        <w:spacing w:after="60" w:line="259" w:lineRule="auto"/>
      </w:pPr>
      <w:r>
        <w:t>对“全部、完整、无遗漏、检查全部历史矛盾”等任务提供 exhaustive scan，而不是仅依赖向量召回。</w:t>
      </w:r>
    </w:p>
    <w:p>
      <w:pPr>
        <w:pStyle w:val="ListBullet"/>
        <w:spacing w:after="60" w:line="259" w:lineRule="auto"/>
      </w:pPr>
      <w:r>
        <w:t>所有派生 memory 可从 raw event store 重建。</w:t>
      </w:r>
    </w:p>
    <w:p>
      <w:pPr>
        <w:pStyle w:val="ListBullet"/>
        <w:spacing w:after="60" w:line="259" w:lineRule="auto"/>
      </w:pPr>
      <w:r>
        <w:t>在进程崩溃后恢复会话状态。</w:t>
      </w:r>
    </w:p>
    <w:p>
      <w:pPr>
        <w:pStyle w:val="Heading1"/>
      </w:pPr>
      <w:r>
        <w:t>1.2 SHOULD 实现的目标</w:t>
      </w:r>
    </w:p>
    <w:p>
      <w:pPr>
        <w:spacing w:after="60" w:line="259" w:lineRule="auto"/>
      </w:pPr>
      <w:r>
        <w:t>系统 SHOULD：</w:t>
      </w:r>
    </w:p>
    <w:p>
      <w:pPr>
        <w:pStyle w:val="ListBullet"/>
        <w:spacing w:after="60" w:line="259" w:lineRule="auto"/>
      </w:pPr>
      <w:r>
        <w:t>支持并发 worker 以利用免费 API。</w:t>
      </w:r>
    </w:p>
    <w:p>
      <w:pPr>
        <w:pStyle w:val="ListBullet"/>
        <w:spacing w:after="60" w:line="259" w:lineRule="auto"/>
      </w:pPr>
      <w:r>
        <w:t>支持 BM25/FTS + embedding hybrid retrieval。</w:t>
      </w:r>
    </w:p>
    <w:p>
      <w:pPr>
        <w:pStyle w:val="ListBullet"/>
        <w:spacing w:after="60" w:line="259" w:lineRule="auto"/>
      </w:pPr>
      <w:r>
        <w:t>支持 episode 聚合与层级 summary。</w:t>
      </w:r>
    </w:p>
    <w:p>
      <w:pPr>
        <w:pStyle w:val="ListBullet"/>
        <w:spacing w:after="60" w:line="259" w:lineRule="auto"/>
      </w:pPr>
      <w:r>
        <w:t>支持 artifact/file 的 JIT retrieval。</w:t>
      </w:r>
    </w:p>
    <w:p>
      <w:pPr>
        <w:pStyle w:val="ListBullet"/>
        <w:spacing w:after="60" w:line="259" w:lineRule="auto"/>
      </w:pPr>
      <w:r>
        <w:t>支持检索证据 provenance，并能追溯至原始 event/span。</w:t>
      </w:r>
    </w:p>
    <w:p>
      <w:pPr>
        <w:pStyle w:val="ListBullet"/>
        <w:spacing w:after="60" w:line="259" w:lineRule="auto"/>
      </w:pPr>
      <w:r>
        <w:t>支持 memory consistency audit。</w:t>
      </w:r>
    </w:p>
    <w:p>
      <w:pPr>
        <w:pStyle w:val="ListBullet"/>
        <w:spacing w:after="60" w:line="259" w:lineRule="auto"/>
      </w:pPr>
      <w:r>
        <w:t>支持离线重建索引与 memory projection。</w:t>
      </w:r>
    </w:p>
    <w:p>
      <w:pPr>
        <w:pStyle w:val="ListBullet"/>
        <w:spacing w:after="60" w:line="259" w:lineRule="auto"/>
      </w:pPr>
      <w:r>
        <w:t>具备可观测性：token 使用、TTFT、TPS、召回命中、压缩率、全局扫描耗时。</w:t>
      </w:r>
    </w:p>
    <w:p>
      <w:pPr>
        <w:pStyle w:val="Heading1"/>
      </w:pPr>
      <w:r>
        <w:t>1.3 明确非目标</w:t>
      </w:r>
    </w:p>
    <w:p>
      <w:pPr>
        <w:spacing w:after="60" w:line="259" w:lineRule="auto"/>
      </w:pPr>
      <w:r>
        <w:t>V1 MUST NOT：</w:t>
      </w:r>
    </w:p>
    <w:p>
      <w:pPr>
        <w:pStyle w:val="ListBullet"/>
        <w:spacing w:after="60" w:line="259" w:lineRule="auto"/>
      </w:pPr>
      <w:r>
        <w:t>修改模型权重、RoPE、YaRN 或 position embedding。</w:t>
      </w:r>
    </w:p>
    <w:p>
      <w:pPr>
        <w:pStyle w:val="ListBullet"/>
        <w:spacing w:after="60" w:line="259" w:lineRule="auto"/>
      </w:pPr>
      <w:r>
        <w:t>试图恢复、推断或持久化隐藏 CoT。</w:t>
      </w:r>
    </w:p>
    <w:p>
      <w:pPr>
        <w:pStyle w:val="ListBullet"/>
        <w:spacing w:after="60" w:line="259" w:lineRule="auto"/>
      </w:pPr>
      <w:r>
        <w:t>把生成式 summary 视为最终真相源。</w:t>
      </w:r>
    </w:p>
    <w:p>
      <w:pPr>
        <w:pStyle w:val="ListBullet"/>
        <w:spacing w:after="60" w:line="259" w:lineRule="auto"/>
      </w:pPr>
      <w:r>
        <w:t>每轮调用都重新总结全部历史。</w:t>
      </w:r>
    </w:p>
    <w:p>
      <w:pPr>
        <w:pStyle w:val="ListBullet"/>
        <w:spacing w:after="60" w:line="259" w:lineRule="auto"/>
      </w:pPr>
      <w:r>
        <w:t>仅依赖向量数据库作为长期记忆。</w:t>
      </w:r>
    </w:p>
    <w:p>
      <w:pPr>
        <w:pStyle w:val="ListBullet"/>
        <w:spacing w:after="60" w:line="259" w:lineRule="auto"/>
      </w:pPr>
      <w:r>
        <w:t>因 summary 已存在而删除 raw history。</w:t>
      </w:r>
    </w:p>
    <w:p>
      <w:pPr>
        <w:pStyle w:val="ListBullet"/>
        <w:spacing w:after="60" w:line="259" w:lineRule="auto"/>
      </w:pPr>
      <w:r>
        <w:t>默认把 prompt 填满至 250k+。</w:t>
      </w:r>
    </w:p>
    <w:p>
      <w:pPr>
        <w:pStyle w:val="ListBullet"/>
        <w:spacing w:after="60" w:line="259" w:lineRule="auto"/>
      </w:pPr>
      <w:r>
        <w:t>允许模型直接覆盖历史事实而不留版本链。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2. 资源模型与优化目标</w:t>
      </w:r>
    </w:p>
    <w:p>
      <w:pPr>
        <w:pStyle w:val="Heading1"/>
      </w:pPr>
      <w:r>
        <w:t>2.1 已知资源假设</w:t>
      </w:r>
    </w:p>
    <w:p>
      <w:pPr>
        <w:spacing w:after="60" w:line="259" w:lineRule="auto"/>
      </w:pPr>
      <w:r>
        <w:t>初始假设：</w:t>
      </w:r>
    </w:p>
    <w:p>
      <w:pPr>
        <w:pStyle w:val="ListBullet"/>
        <w:spacing w:after="60" w:line="259" w:lineRule="auto"/>
      </w:pPr>
      <w:r>
        <w:t>Context hard limit：约 262k tokens。</w:t>
      </w:r>
    </w:p>
    <w:p>
      <w:pPr>
        <w:pStyle w:val="ListBullet"/>
        <w:spacing w:after="60" w:line="259" w:lineRule="auto"/>
      </w:pPr>
      <w:r>
        <w:t>API 调用成本：近似 0。</w:t>
      </w:r>
    </w:p>
    <w:p>
      <w:pPr>
        <w:pStyle w:val="ListBullet"/>
        <w:spacing w:after="60" w:line="259" w:lineRule="auto"/>
      </w:pPr>
      <w:r>
        <w:t>Decode TPS：低，需实测。</w:t>
      </w:r>
    </w:p>
    <w:p>
      <w:pPr>
        <w:pStyle w:val="ListBullet"/>
        <w:spacing w:after="60" w:line="259" w:lineRule="auto"/>
      </w:pPr>
      <w:r>
        <w:t>Prefill/TTFT：未知，需实测。</w:t>
      </w:r>
    </w:p>
    <w:p>
      <w:pPr>
        <w:pStyle w:val="ListBullet"/>
        <w:spacing w:after="60" w:line="259" w:lineRule="auto"/>
      </w:pPr>
      <w:r>
        <w:t>并发限制：未知，需实测。</w:t>
      </w:r>
    </w:p>
    <w:p>
      <w:pPr>
        <w:pStyle w:val="ListBullet"/>
        <w:spacing w:after="60" w:line="259" w:lineRule="auto"/>
      </w:pPr>
      <w:r>
        <w:t>API 不返回可见 CoT。</w:t>
      </w:r>
    </w:p>
    <w:p>
      <w:pPr>
        <w:pStyle w:val="Heading1"/>
      </w:pPr>
      <w:r>
        <w:t>2.2 优化函数</w:t>
      </w:r>
    </w:p>
    <w:p>
      <w:pPr>
        <w:spacing w:after="60" w:line="259" w:lineRule="auto"/>
      </w:pPr>
      <w:r>
        <w:t>本系统首要优化目标 MUST 是降低</w:t>
      </w:r>
      <w:r>
        <w:rPr>
          <w:b/>
        </w:rPr>
        <w:t>串行生成 token 数量与关键路径延迟</w:t>
      </w:r>
      <w:r>
        <w:t>，而不是减少 API call 数量。</w:t>
      </w:r>
    </w:p>
    <w:p>
      <w:pPr>
        <w:spacing w:after="60" w:line="259" w:lineRule="auto"/>
      </w:pPr>
      <w:r>
        <w:t>近似：</w:t>
      </w:r>
    </w:p>
    <w:p>
      <w:pPr>
        <w:pStyle w:val="CodeBlock"/>
        <w:shd w:fill="F2F2F2"/>
      </w:pPr>
      <w:r>
        <w:t>T_total ~= T_prefill + N_output / TPS_decode + T_network + T_queue</w:t>
      </w:r>
    </w:p>
    <w:p>
      <w:pPr>
        <w:spacing w:after="60" w:line="259" w:lineRule="auto"/>
      </w:pPr>
      <w:r>
        <w:t>因此：</w:t>
      </w:r>
    </w:p>
    <w:p>
      <w:pPr>
        <w:pStyle w:val="ListBullet"/>
        <w:spacing w:after="60" w:line="259" w:lineRule="auto"/>
      </w:pPr>
      <w:r>
        <w:t>允许增加输入 token，只要 TTFT 可接受。</w:t>
      </w:r>
    </w:p>
    <w:p>
      <w:pPr>
        <w:pStyle w:val="ListBullet"/>
        <w:spacing w:after="60" w:line="259" w:lineRule="auto"/>
      </w:pPr>
      <w:r>
        <w:t>允许增加并行 API calls。</w:t>
      </w:r>
    </w:p>
    <w:p>
      <w:pPr>
        <w:pStyle w:val="ListBullet"/>
        <w:spacing w:after="60" w:line="259" w:lineRule="auto"/>
      </w:pPr>
      <w:r>
        <w:t>worker 输出 MUST 严格限制。</w:t>
      </w:r>
    </w:p>
    <w:p>
      <w:pPr>
        <w:pStyle w:val="ListBullet"/>
        <w:spacing w:after="60" w:line="259" w:lineRule="auto"/>
      </w:pPr>
      <w:r>
        <w:t>memory maintenance SHOULD 放入非关键路径。</w:t>
      </w:r>
    </w:p>
    <w:p>
      <w:pPr>
        <w:pStyle w:val="Heading1"/>
      </w:pPr>
      <w:r>
        <w:t>2.3 启动阶段必须完成的基准测试</w:t>
      </w:r>
    </w:p>
    <w:p>
      <w:pPr>
        <w:spacing w:after="60" w:line="259" w:lineRule="auto"/>
      </w:pPr>
      <w:r>
        <w:t>实现完成后，在确定最终默认预算前 MUST 执行 benchmark：</w:t>
      </w:r>
    </w:p>
    <w:p>
      <w:pPr>
        <w:pStyle w:val="Heading2"/>
      </w:pPr>
      <w:r>
        <w:t>输入长度测试</w:t>
      </w:r>
    </w:p>
    <w:p>
      <w:pPr>
        <w:spacing w:after="60" w:line="259" w:lineRule="auto"/>
      </w:pPr>
      <w:r>
        <w:t>至少测试：</w:t>
      </w:r>
    </w:p>
    <w:p>
      <w:pPr>
        <w:pStyle w:val="ListBullet"/>
        <w:spacing w:after="60" w:line="259" w:lineRule="auto"/>
      </w:pPr>
      <w:r>
        <w:t>8k</w:t>
      </w:r>
    </w:p>
    <w:p>
      <w:pPr>
        <w:pStyle w:val="ListBullet"/>
        <w:spacing w:after="60" w:line="259" w:lineRule="auto"/>
      </w:pPr>
      <w:r>
        <w:t>32k</w:t>
      </w:r>
    </w:p>
    <w:p>
      <w:pPr>
        <w:pStyle w:val="ListBullet"/>
        <w:spacing w:after="60" w:line="259" w:lineRule="auto"/>
      </w:pPr>
      <w:r>
        <w:t>64k</w:t>
      </w:r>
    </w:p>
    <w:p>
      <w:pPr>
        <w:pStyle w:val="ListBullet"/>
        <w:spacing w:after="60" w:line="259" w:lineRule="auto"/>
      </w:pPr>
      <w:r>
        <w:t>128k</w:t>
      </w:r>
    </w:p>
    <w:p>
      <w:pPr>
        <w:pStyle w:val="ListBullet"/>
        <w:spacing w:after="60" w:line="259" w:lineRule="auto"/>
      </w:pPr>
      <w:r>
        <w:t>192k</w:t>
      </w:r>
    </w:p>
    <w:p>
      <w:pPr>
        <w:pStyle w:val="ListBullet"/>
        <w:spacing w:after="60" w:line="259" w:lineRule="auto"/>
      </w:pPr>
      <w:r>
        <w:t>224k（若 API 稳定允许）</w:t>
      </w:r>
    </w:p>
    <w:p>
      <w:pPr>
        <w:spacing w:after="60" w:line="259" w:lineRule="auto"/>
      </w:pPr>
      <w:r>
        <w:t>记录：</w:t>
      </w:r>
    </w:p>
    <w:p>
      <w:pPr>
        <w:pStyle w:val="ListBullet"/>
        <w:spacing w:after="60" w:line="259" w:lineRule="auto"/>
      </w:pPr>
      <w:r>
        <w:t>TTFT</w:t>
      </w:r>
    </w:p>
    <w:p>
      <w:pPr>
        <w:pStyle w:val="ListBullet"/>
        <w:spacing w:after="60" w:line="259" w:lineRule="auto"/>
      </w:pPr>
      <w:r>
        <w:t>total latency</w:t>
      </w:r>
    </w:p>
    <w:p>
      <w:pPr>
        <w:pStyle w:val="ListBullet"/>
        <w:spacing w:after="60" w:line="259" w:lineRule="auto"/>
      </w:pPr>
      <w:r>
        <w:t>output TPS</w:t>
      </w:r>
    </w:p>
    <w:p>
      <w:pPr>
        <w:pStyle w:val="ListBullet"/>
        <w:spacing w:after="60" w:line="259" w:lineRule="auto"/>
      </w:pPr>
      <w:r>
        <w:t>API error rate</w:t>
      </w:r>
    </w:p>
    <w:p>
      <w:pPr>
        <w:pStyle w:val="ListBullet"/>
        <w:spacing w:after="60" w:line="259" w:lineRule="auto"/>
      </w:pPr>
      <w:r>
        <w:t>timeout rate</w:t>
      </w:r>
    </w:p>
    <w:p>
      <w:pPr>
        <w:pStyle w:val="Heading2"/>
      </w:pPr>
      <w:r>
        <w:t>并发测试</w:t>
      </w:r>
    </w:p>
    <w:p>
      <w:pPr>
        <w:spacing w:after="60" w:line="259" w:lineRule="auto"/>
      </w:pPr>
      <w:r>
        <w:t>并发数：</w:t>
      </w:r>
    </w:p>
    <w:p>
      <w:pPr>
        <w:pStyle w:val="ListBullet"/>
        <w:spacing w:after="60" w:line="259" w:lineRule="auto"/>
      </w:pPr>
      <w:r>
        <w:t>1</w:t>
      </w:r>
    </w:p>
    <w:p>
      <w:pPr>
        <w:pStyle w:val="ListBullet"/>
        <w:spacing w:after="60" w:line="259" w:lineRule="auto"/>
      </w:pPr>
      <w:r>
        <w:t>2</w:t>
      </w:r>
    </w:p>
    <w:p>
      <w:pPr>
        <w:pStyle w:val="ListBullet"/>
        <w:spacing w:after="60" w:line="259" w:lineRule="auto"/>
      </w:pPr>
      <w:r>
        <w:t>4</w:t>
      </w:r>
    </w:p>
    <w:p>
      <w:pPr>
        <w:pStyle w:val="ListBullet"/>
        <w:spacing w:after="60" w:line="259" w:lineRule="auto"/>
      </w:pPr>
      <w:r>
        <w:t>8</w:t>
      </w:r>
    </w:p>
    <w:p>
      <w:pPr>
        <w:pStyle w:val="ListBullet"/>
        <w:spacing w:after="60" w:line="259" w:lineRule="auto"/>
      </w:pPr>
      <w:r>
        <w:t>16（若服务允许）</w:t>
      </w:r>
    </w:p>
    <w:p>
      <w:pPr>
        <w:spacing w:after="60" w:line="259" w:lineRule="auto"/>
      </w:pPr>
      <w:r>
        <w:t>记录 aggregate TPS，判断限速是：</w:t>
      </w:r>
    </w:p>
    <w:p>
      <w:pPr>
        <w:pStyle w:val="ListBullet"/>
        <w:spacing w:after="60" w:line="259" w:lineRule="auto"/>
      </w:pPr>
      <w:r>
        <w:t>per-request</w:t>
      </w:r>
    </w:p>
    <w:p>
      <w:pPr>
        <w:pStyle w:val="ListBullet"/>
        <w:spacing w:after="60" w:line="259" w:lineRule="auto"/>
      </w:pPr>
      <w:r>
        <w:t>per-account</w:t>
      </w:r>
    </w:p>
    <w:p>
      <w:pPr>
        <w:pStyle w:val="ListBullet"/>
        <w:spacing w:after="60" w:line="259" w:lineRule="auto"/>
      </w:pPr>
      <w:r>
        <w:t>hybrid</w:t>
      </w:r>
    </w:p>
    <w:p>
      <w:pPr>
        <w:pStyle w:val="Heading2"/>
      </w:pPr>
      <w:r>
        <w:t>输出长度测试</w:t>
      </w:r>
    </w:p>
    <w:p>
      <w:pPr>
        <w:spacing w:after="60" w:line="259" w:lineRule="auto"/>
      </w:pPr>
      <w:r>
        <w:t>至少测试：</w:t>
      </w:r>
    </w:p>
    <w:p>
      <w:pPr>
        <w:pStyle w:val="ListBullet"/>
        <w:spacing w:after="60" w:line="259" w:lineRule="auto"/>
      </w:pPr>
      <w:r>
        <w:t>128</w:t>
      </w:r>
    </w:p>
    <w:p>
      <w:pPr>
        <w:pStyle w:val="ListBullet"/>
        <w:spacing w:after="60" w:line="259" w:lineRule="auto"/>
      </w:pPr>
      <w:r>
        <w:t>256</w:t>
      </w:r>
    </w:p>
    <w:p>
      <w:pPr>
        <w:pStyle w:val="ListBullet"/>
        <w:spacing w:after="60" w:line="259" w:lineRule="auto"/>
      </w:pPr>
      <w:r>
        <w:t>512</w:t>
      </w:r>
    </w:p>
    <w:p>
      <w:pPr>
        <w:pStyle w:val="ListBullet"/>
        <w:spacing w:after="60" w:line="259" w:lineRule="auto"/>
      </w:pPr>
      <w:r>
        <w:t>1024</w:t>
      </w:r>
    </w:p>
    <w:p>
      <w:pPr>
        <w:pStyle w:val="ListBullet"/>
        <w:spacing w:after="60" w:line="259" w:lineRule="auto"/>
      </w:pPr>
      <w:r>
        <w:t>2048 tokens</w:t>
      </w:r>
    </w:p>
    <w:p>
      <w:pPr>
        <w:spacing w:after="60" w:line="259" w:lineRule="auto"/>
      </w:pPr>
      <w:r>
        <w:t>最终 ContextCompiler 的 token budget SHOULD 根据 benchmark 自动选择，而不是硬编码为物理最大窗口。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3. 总体架构</w:t>
      </w:r>
    </w:p>
    <w:p>
      <w:pPr>
        <w:pStyle w:val="Heading1"/>
      </w:pPr>
      <w:r>
        <w:t>3.1 核心组件</w:t>
      </w:r>
    </w:p>
    <w:p>
      <w:pPr>
        <w:spacing w:after="60" w:line="259" w:lineRule="auto"/>
      </w:pPr>
      <w:r>
        <w:t>V1 MUST 包含以下组件：</w:t>
      </w:r>
    </w:p>
    <w:p>
      <w:pPr>
        <w:pStyle w:val="ListNumber"/>
        <w:spacing w:after="60" w:line="259" w:lineRule="auto"/>
      </w:pPr>
      <w:r>
        <w:t>`RawEventStore`</w:t>
      </w:r>
    </w:p>
    <w:p>
      <w:pPr>
        <w:pStyle w:val="ListNumber"/>
        <w:spacing w:after="60" w:line="259" w:lineRule="auto"/>
      </w:pPr>
      <w:r>
        <w:t>`StateStore`</w:t>
      </w:r>
    </w:p>
    <w:p>
      <w:pPr>
        <w:pStyle w:val="ListNumber"/>
        <w:spacing w:after="60" w:line="259" w:lineRule="auto"/>
      </w:pPr>
      <w:r>
        <w:t>`EpisodeManager`</w:t>
      </w:r>
    </w:p>
    <w:p>
      <w:pPr>
        <w:pStyle w:val="ListNumber"/>
        <w:spacing w:after="60" w:line="259" w:lineRule="auto"/>
      </w:pPr>
      <w:r>
        <w:t>`LexicalIndex`</w:t>
      </w:r>
    </w:p>
    <w:p>
      <w:pPr>
        <w:pStyle w:val="ListNumber"/>
        <w:spacing w:after="60" w:line="259" w:lineRule="auto"/>
      </w:pPr>
      <w:r>
        <w:t>`SemanticIndex`（可配置关闭）</w:t>
      </w:r>
    </w:p>
    <w:p>
      <w:pPr>
        <w:pStyle w:val="ListNumber"/>
        <w:spacing w:after="60" w:line="259" w:lineRule="auto"/>
      </w:pPr>
      <w:r>
        <w:t>`Retriever`</w:t>
      </w:r>
    </w:p>
    <w:p>
      <w:pPr>
        <w:pStyle w:val="ListNumber"/>
        <w:spacing w:after="60" w:line="259" w:lineRule="auto"/>
      </w:pPr>
      <w:r>
        <w:t>`ContextCompiler`</w:t>
      </w:r>
    </w:p>
    <w:p>
      <w:pPr>
        <w:pStyle w:val="ListNumber"/>
        <w:spacing w:after="60" w:line="259" w:lineRule="auto"/>
      </w:pPr>
      <w:r>
        <w:t>`LLMClient`</w:t>
      </w:r>
    </w:p>
    <w:p>
      <w:pPr>
        <w:pStyle w:val="ListNumber"/>
        <w:spacing w:after="60" w:line="259" w:lineRule="auto"/>
      </w:pPr>
      <w:r>
        <w:t>`StateDeltaProcessor`</w:t>
      </w:r>
    </w:p>
    <w:p>
      <w:pPr>
        <w:pStyle w:val="ListNumber"/>
        <w:spacing w:after="60" w:line="259" w:lineRule="auto"/>
      </w:pPr>
      <w:r>
        <w:t>`GlobalScanner`</w:t>
      </w:r>
    </w:p>
    <w:p>
      <w:pPr>
        <w:pStyle w:val="ListNumber"/>
        <w:spacing w:after="60" w:line="259" w:lineRule="auto"/>
      </w:pPr>
      <w:r>
        <w:t>`MemoryMaintenanceWorker`</w:t>
      </w:r>
    </w:p>
    <w:p>
      <w:pPr>
        <w:pStyle w:val="ListNumber"/>
        <w:spacing w:after="60" w:line="259" w:lineRule="auto"/>
      </w:pPr>
      <w:r>
        <w:t>`Telemetry`</w:t>
      </w:r>
    </w:p>
    <w:p>
      <w:pPr>
        <w:spacing w:after="60" w:line="259" w:lineRule="auto"/>
      </w:pPr>
      <w:r>
        <w:t>推荐模块目录：</w:t>
      </w:r>
    </w:p>
    <w:p>
      <w:pPr>
        <w:pStyle w:val="CodeBlock"/>
        <w:shd w:fill="F2F2F2"/>
      </w:pPr>
      <w:r>
        <w:t>context_proxy/</w:t>
        <w:br/>
        <w:t xml:space="preserve">  app/</w:t>
        <w:br/>
        <w:t xml:space="preserve">    main.py</w:t>
        <w:br/>
        <w:t xml:space="preserve">    config.py</w:t>
        <w:br/>
        <w:t xml:space="preserve">  core/</w:t>
        <w:br/>
        <w:t xml:space="preserve">    models.py</w:t>
        <w:br/>
        <w:t xml:space="preserve">    enums.py</w:t>
        <w:br/>
        <w:t xml:space="preserve">    ids.py</w:t>
        <w:br/>
        <w:t xml:space="preserve">    tokenization.py</w:t>
        <w:br/>
        <w:t xml:space="preserve">  storage/</w:t>
        <w:br/>
        <w:t xml:space="preserve">    raw_events.py</w:t>
        <w:br/>
        <w:t xml:space="preserve">    state_store.py</w:t>
        <w:br/>
        <w:t xml:space="preserve">    episodes.py</w:t>
        <w:br/>
        <w:t xml:space="preserve">    artifacts.py</w:t>
        <w:br/>
        <w:t xml:space="preserve">    sqlite.py</w:t>
        <w:br/>
        <w:t xml:space="preserve">  indexing/</w:t>
        <w:br/>
        <w:t xml:space="preserve">    lexical.py</w:t>
        <w:br/>
        <w:t xml:space="preserve">    semantic.py</w:t>
        <w:br/>
        <w:t xml:space="preserve">    metadata.py</w:t>
        <w:br/>
        <w:t xml:space="preserve">  retrieval/</w:t>
        <w:br/>
        <w:t xml:space="preserve">    hybrid.py</w:t>
        <w:br/>
        <w:t xml:space="preserve">    neighborhood.py</w:t>
        <w:br/>
        <w:t xml:space="preserve">    reranker.py</w:t>
        <w:br/>
        <w:t xml:space="preserve">  context/</w:t>
        <w:br/>
        <w:t xml:space="preserve">    classifier.py</w:t>
        <w:br/>
        <w:t xml:space="preserve">    compiler.py</w:t>
        <w:br/>
        <w:t xml:space="preserve">    budget.py</w:t>
        <w:br/>
        <w:t xml:space="preserve">    dedup.py</w:t>
        <w:br/>
        <w:t xml:space="preserve">    renderer.py</w:t>
        <w:br/>
        <w:t xml:space="preserve">  llm/</w:t>
        <w:br/>
        <w:t xml:space="preserve">    client.py</w:t>
        <w:br/>
        <w:t xml:space="preserve">    prompts.py</w:t>
        <w:br/>
        <w:t xml:space="preserve">    schemas.py</w:t>
        <w:br/>
        <w:t xml:space="preserve">  memory/</w:t>
        <w:br/>
        <w:t xml:space="preserve">    delta.py</w:t>
        <w:br/>
        <w:t xml:space="preserve">    projection.py</w:t>
        <w:br/>
        <w:t xml:space="preserve">    summarizer.py</w:t>
        <w:br/>
        <w:t xml:space="preserve">    audit.py</w:t>
        <w:br/>
        <w:t xml:space="preserve">  global_scan/</w:t>
        <w:br/>
        <w:t xml:space="preserve">    splitter.py</w:t>
        <w:br/>
        <w:t xml:space="preserve">    worker.py</w:t>
        <w:br/>
        <w:t xml:space="preserve">    reducer.py</w:t>
        <w:br/>
        <w:t xml:space="preserve">  benchmark/</w:t>
        <w:br/>
        <w:t xml:space="preserve">    api_bench.py</w:t>
        <w:br/>
        <w:t xml:space="preserve">  tests/</w:t>
        <w:br/>
        <w:t xml:space="preserve">    ...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4. 数据模型</w:t>
      </w:r>
    </w:p>
    <w:p>
      <w:pPr>
        <w:pStyle w:val="Heading1"/>
      </w:pPr>
      <w:r>
        <w:t>4.1 Raw Event：唯一事实日志</w:t>
      </w:r>
    </w:p>
    <w:p>
      <w:pPr>
        <w:spacing w:after="60" w:line="259" w:lineRule="auto"/>
      </w:pPr>
      <w:r>
        <w:t>所有事件 MUST append-only。</w:t>
      </w:r>
    </w:p>
    <w:p>
      <w:pPr>
        <w:spacing w:after="60" w:line="259" w:lineRule="auto"/>
      </w:pPr>
      <w:r>
        <w:t>建议 SQLite 表：</w:t>
      </w:r>
    </w:p>
    <w:p>
      <w:pPr>
        <w:pStyle w:val="CodeBlock"/>
        <w:shd w:fill="F2F2F2"/>
      </w:pPr>
      <w:r>
        <w:t>CREATE TABLE raw_events (</w:t>
        <w:br/>
        <w:t xml:space="preserve">    event_id TEXT PRIMARY KEY,</w:t>
        <w:br/>
        <w:t xml:space="preserve">    session_id TEXT NOT NULL,</w:t>
        <w:br/>
        <w:t xml:space="preserve">    thread_id TEXT,</w:t>
        <w:br/>
        <w:t xml:space="preserve">    task_id TEXT,</w:t>
        <w:br/>
        <w:t xml:space="preserve">    parent_event_id TEXT,</w:t>
        <w:br/>
        <w:t xml:space="preserve">    role TEXT NOT NULL,</w:t>
        <w:br/>
        <w:t xml:space="preserve">    event_type TEXT NOT NULL,</w:t>
        <w:br/>
        <w:t xml:space="preserve">    content TEXT NOT NULL,</w:t>
        <w:br/>
        <w:t xml:space="preserve">    content_hash TEXT NOT NULL,</w:t>
        <w:br/>
        <w:t xml:space="preserve">    token_count INTEGER,</w:t>
        <w:br/>
        <w:t xml:space="preserve">    created_at TEXT NOT NULL,</w:t>
        <w:br/>
        <w:t xml:space="preserve">    metadata_json TEXT NOT NULL DEFAULT '{}'</w:t>
        <w:br/>
        <w:t>);</w:t>
      </w:r>
    </w:p>
    <w:p>
      <w:pPr>
        <w:spacing w:after="60" w:line="259" w:lineRule="auto"/>
      </w:pPr>
      <w:r>
        <w:t>`event_type` 至少支持：</w:t>
      </w:r>
    </w:p>
    <w:p>
      <w:pPr>
        <w:pStyle w:val="CodeBlock"/>
        <w:shd w:fill="F2F2F2"/>
      </w:pPr>
      <w:r>
        <w:t>user_message</w:t>
        <w:br/>
        <w:t>assistant_message</w:t>
        <w:br/>
        <w:t>tool_request</w:t>
        <w:br/>
        <w:t>tool_result</w:t>
        <w:br/>
        <w:t>artifact_created</w:t>
        <w:br/>
        <w:t>artifact_updated</w:t>
        <w:br/>
        <w:t>system_note</w:t>
        <w:br/>
        <w:t>state_delta</w:t>
      </w:r>
    </w:p>
    <w:p>
      <w:pPr>
        <w:spacing w:after="60" w:line="259" w:lineRule="auto"/>
      </w:pPr>
      <w:r>
        <w:t>MUST：</w:t>
      </w:r>
    </w:p>
    <w:p>
      <w:pPr>
        <w:pStyle w:val="ListBullet"/>
        <w:spacing w:after="60" w:line="259" w:lineRule="auto"/>
      </w:pPr>
      <w:r>
        <w:t>原始 `content` 不因任何 compact 操作修改。</w:t>
      </w:r>
    </w:p>
    <w:p>
      <w:pPr>
        <w:pStyle w:val="ListBullet"/>
        <w:spacing w:after="60" w:line="259" w:lineRule="auto"/>
      </w:pPr>
      <w:r>
        <w:t>同内容可通过 hash 去重存储，但 event 语义记录不可丢失。</w:t>
      </w:r>
    </w:p>
    <w:p>
      <w:pPr>
        <w:pStyle w:val="ListBullet"/>
        <w:spacing w:after="60" w:line="259" w:lineRule="auto"/>
      </w:pPr>
      <w:r>
        <w:t>每条派生 memory 必须保留 source event ids。</w:t>
      </w:r>
    </w:p>
    <w:p>
      <w:pPr>
        <w:pStyle w:val="Heading1"/>
      </w:pPr>
      <w:r>
        <w:t>4.2 Authoritative State Item</w:t>
      </w:r>
    </w:p>
    <w:p>
      <w:pPr>
        <w:pStyle w:val="CodeBlock"/>
        <w:shd w:fill="F2F2F2"/>
      </w:pPr>
      <w:r>
        <w:t>CREATE TABLE state_items (</w:t>
        <w:br/>
        <w:t xml:space="preserve">    state_id TEXT PRIMARY KEY,</w:t>
        <w:br/>
        <w:t xml:space="preserve">    session_id TEXT NOT NULL,</w:t>
        <w:br/>
        <w:t xml:space="preserve">    item_type TEXT NOT NULL,</w:t>
        <w:br/>
        <w:t xml:space="preserve">    key TEXT,</w:t>
        <w:br/>
        <w:t xml:space="preserve">    value_json TEXT NOT NULL,</w:t>
        <w:br/>
        <w:t xml:space="preserve">    status TEXT NOT NULL,</w:t>
        <w:br/>
        <w:t xml:space="preserve">    confidence REAL,</w:t>
        <w:br/>
        <w:t xml:space="preserve">    source_event_ids_json TEXT NOT NULL,</w:t>
        <w:br/>
        <w:t xml:space="preserve">    superseded_by TEXT,</w:t>
        <w:br/>
        <w:t xml:space="preserve">    created_at TEXT NOT NULL,</w:t>
        <w:br/>
        <w:t xml:space="preserve">    updated_at TEXT NOT NULL,</w:t>
        <w:br/>
        <w:t xml:space="preserve">    version INTEGER NOT NULL</w:t>
        <w:br/>
        <w:t>);</w:t>
      </w:r>
    </w:p>
    <w:p>
      <w:pPr>
        <w:spacing w:after="60" w:line="259" w:lineRule="auto"/>
      </w:pPr>
      <w:r>
        <w:t>`item_type` MUST 至少支持：</w:t>
      </w:r>
    </w:p>
    <w:p>
      <w:pPr>
        <w:pStyle w:val="CodeBlock"/>
        <w:shd w:fill="F2F2F2"/>
      </w:pPr>
      <w:r>
        <w:t>goal</w:t>
        <w:br/>
        <w:t>constraint</w:t>
        <w:br/>
        <w:t>fact</w:t>
        <w:br/>
        <w:t>decision</w:t>
        <w:br/>
        <w:t>assumption</w:t>
        <w:br/>
        <w:t>rejected_option</w:t>
        <w:br/>
        <w:t>open_question</w:t>
        <w:br/>
        <w:t>resolved_question</w:t>
        <w:br/>
        <w:t>artifact_state</w:t>
        <w:br/>
        <w:t>plan_step</w:t>
        <w:br/>
        <w:t>next_action</w:t>
        <w:br/>
        <w:t>preference</w:t>
      </w:r>
    </w:p>
    <w:p>
      <w:pPr>
        <w:spacing w:after="60" w:line="259" w:lineRule="auto"/>
      </w:pPr>
      <w:r>
        <w:t>`status` MUST 至少支持：</w:t>
      </w:r>
    </w:p>
    <w:p>
      <w:pPr>
        <w:pStyle w:val="CodeBlock"/>
        <w:shd w:fill="F2F2F2"/>
      </w:pPr>
      <w:r>
        <w:t>active</w:t>
        <w:br/>
        <w:t>superseded</w:t>
        <w:br/>
        <w:t>resolved</w:t>
        <w:br/>
        <w:t>rejected</w:t>
        <w:br/>
        <w:t>uncertain</w:t>
        <w:br/>
        <w:t>archived</w:t>
      </w:r>
    </w:p>
    <w:p>
      <w:pPr>
        <w:pStyle w:val="Heading2"/>
      </w:pPr>
      <w:r>
        <w:t>核心规则</w:t>
      </w:r>
    </w:p>
    <w:p>
      <w:pPr>
        <w:pStyle w:val="ListBullet"/>
        <w:spacing w:after="60" w:line="259" w:lineRule="auto"/>
      </w:pPr>
      <w:r>
        <w:t>一个旧决定发生变化时 MUST `superseded`，不可直接 overwrite。</w:t>
      </w:r>
    </w:p>
    <w:p>
      <w:pPr>
        <w:pStyle w:val="ListBullet"/>
        <w:spacing w:after="60" w:line="259" w:lineRule="auto"/>
      </w:pPr>
      <w:r>
        <w:t>`fact` 与 `assumption` 必须分开。</w:t>
      </w:r>
    </w:p>
    <w:p>
      <w:pPr>
        <w:pStyle w:val="ListBullet"/>
        <w:spacing w:after="60" w:line="259" w:lineRule="auto"/>
      </w:pPr>
      <w:r>
        <w:t>无 source 的长期 state 默认不得标记为 authoritative。</w:t>
      </w:r>
    </w:p>
    <w:p>
      <w:pPr>
        <w:pStyle w:val="ListBullet"/>
        <w:spacing w:after="60" w:line="259" w:lineRule="auto"/>
      </w:pPr>
      <w:r>
        <w:t>用户明确陈述优先级高于模型推断。</w:t>
      </w:r>
    </w:p>
    <w:p>
      <w:pPr>
        <w:pStyle w:val="ListBullet"/>
        <w:spacing w:after="60" w:line="259" w:lineRule="auto"/>
      </w:pPr>
      <w:r>
        <w:t>state 的文本尽量短；具体证据通过 source pointer 获取。</w:t>
      </w:r>
    </w:p>
    <w:p>
      <w:pPr>
        <w:pStyle w:val="Heading1"/>
      </w:pPr>
      <w:r>
        <w:t>4.3 Episode</w:t>
      </w:r>
    </w:p>
    <w:p>
      <w:pPr>
        <w:pStyle w:val="CodeBlock"/>
        <w:shd w:fill="F2F2F2"/>
      </w:pPr>
      <w:r>
        <w:t>CREATE TABLE episodes (</w:t>
        <w:br/>
        <w:t xml:space="preserve">    episode_id TEXT PRIMARY KEY,</w:t>
        <w:br/>
        <w:t xml:space="preserve">    session_id TEXT NOT NULL,</w:t>
        <w:br/>
        <w:t xml:space="preserve">    start_event_id TEXT NOT NULL,</w:t>
        <w:br/>
        <w:t xml:space="preserve">    end_event_id TEXT NOT NULL,</w:t>
        <w:br/>
        <w:t xml:space="preserve">    raw_token_count INTEGER NOT NULL,</w:t>
        <w:br/>
        <w:t xml:space="preserve">    summary TEXT,</w:t>
        <w:br/>
        <w:t xml:space="preserve">    summary_token_count INTEGER,</w:t>
        <w:br/>
        <w:t xml:space="preserve">    status TEXT NOT NULL,</w:t>
        <w:br/>
        <w:t xml:space="preserve">    created_at TEXT NOT NULL,</w:t>
        <w:br/>
        <w:t xml:space="preserve">    closed_at TEXT</w:t>
        <w:br/>
        <w:t>);</w:t>
      </w:r>
    </w:p>
    <w:p>
      <w:pPr>
        <w:spacing w:after="60" w:line="259" w:lineRule="auto"/>
      </w:pPr>
      <w:r>
        <w:t>Episode 是</w:t>
      </w:r>
      <w:r>
        <w:rPr>
          <w:b/>
        </w:rPr>
        <w:t>导航单元</w:t>
      </w:r>
      <w:r>
        <w:t>，不是事实真相源。</w:t>
      </w:r>
    </w:p>
    <w:p>
      <w:pPr>
        <w:pStyle w:val="Heading1"/>
      </w:pPr>
      <w:r>
        <w:t>4.4 Artifact</w:t>
      </w:r>
    </w:p>
    <w:p>
      <w:pPr>
        <w:pStyle w:val="CodeBlock"/>
        <w:shd w:fill="F2F2F2"/>
      </w:pPr>
      <w:r>
        <w:t>CREATE TABLE artifacts (</w:t>
        <w:br/>
        <w:t xml:space="preserve">    artifact_id TEXT PRIMARY KEY,</w:t>
        <w:br/>
        <w:t xml:space="preserve">    session_id TEXT NOT NULL,</w:t>
        <w:br/>
        <w:t xml:space="preserve">    logical_name TEXT NOT NULL,</w:t>
        <w:br/>
        <w:t xml:space="preserve">    version INTEGER NOT NULL,</w:t>
        <w:br/>
        <w:t xml:space="preserve">    uri TEXT,</w:t>
        <w:br/>
        <w:t xml:space="preserve">    content_hash TEXT,</w:t>
        <w:br/>
        <w:t xml:space="preserve">    summary TEXT,</w:t>
        <w:br/>
        <w:t xml:space="preserve">    created_event_id TEXT,</w:t>
        <w:br/>
        <w:t xml:space="preserve">    status TEXT NOT NULL,</w:t>
        <w:br/>
        <w:t xml:space="preserve">    metadata_json TEXT NOT NULL DEFAULT '{}'</w:t>
        <w:br/>
        <w:t>);</w:t>
      </w:r>
    </w:p>
    <w:p>
      <w:pPr>
        <w:spacing w:after="60" w:line="259" w:lineRule="auto"/>
      </w:pPr>
      <w:r>
        <w:t>对于代码、文件、报告，MUST 使用 artifact/version 而不是把整个对象永久塞进 state。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5. State 设计：替代跨调用 CoT</w:t>
      </w:r>
    </w:p>
    <w:p>
      <w:pPr>
        <w:pStyle w:val="Heading1"/>
      </w:pPr>
      <w:r>
        <w:t>5.1 原则</w:t>
      </w:r>
    </w:p>
    <w:p>
      <w:pPr>
        <w:spacing w:after="60" w:line="259" w:lineRule="auto"/>
      </w:pPr>
      <w:r>
        <w:t>系统 MUST 保存的是</w:t>
      </w:r>
      <w:r>
        <w:rPr>
          <w:b/>
        </w:rPr>
        <w:t>可验证推理状态</w:t>
      </w:r>
      <w:r>
        <w:t>，不是思维过程。</w:t>
      </w:r>
    </w:p>
    <w:p>
      <w:pPr>
        <w:spacing w:after="60" w:line="259" w:lineRule="auto"/>
      </w:pPr>
      <w:r>
        <w:t>禁止存储如下形式作为必要连续状态：</w:t>
      </w:r>
    </w:p>
    <w:p>
      <w:pPr>
        <w:pStyle w:val="CodeBlock"/>
        <w:shd w:fill="F2F2F2"/>
      </w:pPr>
      <w:r>
        <w:t>我先想到 A，然后考虑 B，又发现 C......</w:t>
      </w:r>
    </w:p>
    <w:p>
      <w:pPr>
        <w:spacing w:after="60" w:line="259" w:lineRule="auto"/>
      </w:pPr>
      <w:r>
        <w:t>推荐：</w:t>
      </w:r>
    </w:p>
    <w:p>
      <w:pPr>
        <w:pStyle w:val="CodeBlock"/>
        <w:shd w:fill="F2F2F2"/>
      </w:pPr>
      <w:r>
        <w:t>objective: ...</w:t>
        <w:br/>
        <w:t>active_constraints:</w:t>
        <w:br/>
        <w:t xml:space="preserve">  - id: C17</w:t>
        <w:br/>
        <w:t xml:space="preserve">    value: ...</w:t>
        <w:br/>
        <w:t xml:space="preserve">    source: event_381</w:t>
        <w:br/>
        <w:br/>
        <w:t>decisions:</w:t>
        <w:br/>
        <w:t xml:space="preserve">  - id: D12</w:t>
        <w:br/>
        <w:t xml:space="preserve">    value: ...</w:t>
        <w:br/>
        <w:t xml:space="preserve">    rationale_short: ...</w:t>
        <w:br/>
        <w:t xml:space="preserve">    evidence: [C17, E31]</w:t>
        <w:br/>
        <w:t>assumptions:</w:t>
        <w:br/>
        <w:t xml:space="preserve">  - id: A4</w:t>
        <w:br/>
        <w:t xml:space="preserve">    value: ...</w:t>
        <w:br/>
        <w:t xml:space="preserve">    status: unverified</w:t>
        <w:br/>
        <w:t>open_questions:</w:t>
        <w:br/>
        <w:t xml:space="preserve">  - id: Q8</w:t>
        <w:br/>
        <w:t xml:space="preserve">    value: ...</w:t>
        <w:br/>
        <w:t>next_action: ...</w:t>
      </w:r>
    </w:p>
    <w:p>
      <w:pPr>
        <w:pStyle w:val="Heading1"/>
      </w:pPr>
      <w:r>
        <w:t>5.2 State Delta</w:t>
      </w:r>
    </w:p>
    <w:p>
      <w:pPr>
        <w:spacing w:after="60" w:line="259" w:lineRule="auto"/>
      </w:pPr>
      <w:r>
        <w:t>每次主模型调用结束后 SHOULD 产生短 delta，而非重写 state。</w:t>
      </w:r>
    </w:p>
    <w:p>
      <w:pPr>
        <w:spacing w:after="60" w:line="259" w:lineRule="auto"/>
      </w:pPr>
      <w:r>
        <w:t>内部格式固定为：</w:t>
      </w:r>
    </w:p>
    <w:p>
      <w:pPr>
        <w:pStyle w:val="CodeBlock"/>
        <w:shd w:fill="F2F2F2"/>
      </w:pPr>
      <w:r>
        <w:t>{</w:t>
        <w:br/>
        <w:t xml:space="preserve">  "upsert": [</w:t>
        <w:br/>
        <w:t xml:space="preserve">    {</w:t>
        <w:br/>
        <w:t xml:space="preserve">      "type": "decision",</w:t>
        <w:br/>
        <w:t xml:space="preserve">      "key": "receiver_architecture",</w:t>
        <w:br/>
        <w:t xml:space="preserve">      "value": "...",</w:t>
        <w:br/>
        <w:t xml:space="preserve">      "status": "active",</w:t>
        <w:br/>
        <w:t xml:space="preserve">      "source_event_ids": ["evt_..."]</w:t>
        <w:br/>
        <w:t xml:space="preserve">    }</w:t>
        <w:br/>
        <w:t xml:space="preserve">  ],</w:t>
        <w:br/>
        <w:t xml:space="preserve">  "supersede": [</w:t>
        <w:br/>
        <w:t xml:space="preserve">    {</w:t>
        <w:br/>
        <w:t xml:space="preserve">      "state_id": "D12",</w:t>
        <w:br/>
        <w:t xml:space="preserve">      "reason": "replaced_by_new_user_decision"</w:t>
        <w:br/>
        <w:t xml:space="preserve">    }</w:t>
        <w:br/>
        <w:t xml:space="preserve">  ],</w:t>
        <w:br/>
        <w:t xml:space="preserve">  "resolve": ["Q7"],</w:t>
        <w:br/>
        <w:t xml:space="preserve">  "open": [</w:t>
        <w:br/>
        <w:t xml:space="preserve">    {</w:t>
        <w:br/>
        <w:t xml:space="preserve">      "type": "open_question",</w:t>
        <w:br/>
        <w:t xml:space="preserve">      "value": "..."</w:t>
        <w:br/>
        <w:t xml:space="preserve">    }</w:t>
        <w:br/>
        <w:t xml:space="preserve">  ],</w:t>
        <w:br/>
        <w:t xml:space="preserve">  "next_action": "..."</w:t>
        <w:br/>
        <w:t>}</w:t>
      </w:r>
    </w:p>
    <w:p>
      <w:pPr>
        <w:spacing w:after="60" w:line="259" w:lineRule="auto"/>
      </w:pPr>
      <w:r>
        <w:t>默认约束：</w:t>
      </w:r>
    </w:p>
    <w:p>
      <w:pPr>
        <w:pStyle w:val="ListBullet"/>
        <w:spacing w:after="60" w:line="259" w:lineRule="auto"/>
      </w:pPr>
      <w:r>
        <w:t>target：`&lt;= 300 tokens`</w:t>
      </w:r>
    </w:p>
    <w:p>
      <w:pPr>
        <w:pStyle w:val="ListBullet"/>
        <w:spacing w:after="60" w:line="259" w:lineRule="auto"/>
      </w:pPr>
      <w:r>
        <w:t>soft max：`500 tokens`</w:t>
      </w:r>
    </w:p>
    <w:p>
      <w:pPr>
        <w:pStyle w:val="ListBullet"/>
        <w:spacing w:after="60" w:line="259" w:lineRule="auto"/>
      </w:pPr>
      <w:r>
        <w:t>hard max：`800 tokens`</w:t>
      </w:r>
    </w:p>
    <w:p>
      <w:pPr>
        <w:spacing w:after="60" w:line="259" w:lineRule="auto"/>
      </w:pPr>
      <w:r>
        <w:t>若模型无法可靠同时输出答案 + delta，则 MUST 使用第二个</w:t>
      </w:r>
      <w:r>
        <w:rPr>
          <w:b/>
        </w:rPr>
        <w:t>短调用</w:t>
      </w:r>
      <w:r>
        <w:t>专门生成 delta；该调用输入只包含本轮 query、answer、当前 state 的最小必要部分。</w:t>
      </w:r>
    </w:p>
    <w:p>
      <w:pPr>
        <w:pStyle w:val="Heading1"/>
      </w:pPr>
      <w:r>
        <w:t>5.3 Delta 验证</w:t>
      </w:r>
    </w:p>
    <w:p>
      <w:pPr>
        <w:spacing w:after="60" w:line="259" w:lineRule="auto"/>
      </w:pPr>
      <w:r>
        <w:t>`StateDeltaProcessor` MUST：</w:t>
      </w:r>
    </w:p>
    <w:p>
      <w:pPr>
        <w:pStyle w:val="ListBullet"/>
        <w:spacing w:after="60" w:line="259" w:lineRule="auto"/>
      </w:pPr>
      <w:r>
        <w:t>JSON schema validate。</w:t>
      </w:r>
    </w:p>
    <w:p>
      <w:pPr>
        <w:pStyle w:val="ListBullet"/>
        <w:spacing w:after="60" w:line="259" w:lineRule="auto"/>
      </w:pPr>
      <w:r>
        <w:t>检查 source_event_id 是否存在。</w:t>
      </w:r>
    </w:p>
    <w:p>
      <w:pPr>
        <w:pStyle w:val="ListBullet"/>
        <w:spacing w:after="60" w:line="259" w:lineRule="auto"/>
      </w:pPr>
      <w:r>
        <w:t>禁止无依据删除 active constraint。</w:t>
      </w:r>
    </w:p>
    <w:p>
      <w:pPr>
        <w:pStyle w:val="ListBullet"/>
        <w:spacing w:after="60" w:line="259" w:lineRule="auto"/>
      </w:pPr>
      <w:r>
        <w:t>检查 supersede target 是否存在。</w:t>
      </w:r>
    </w:p>
    <w:p>
      <w:pPr>
        <w:pStyle w:val="ListBullet"/>
        <w:spacing w:after="60" w:line="259" w:lineRule="auto"/>
      </w:pPr>
      <w:r>
        <w:t>对冲突 state 进入 `uncertain` 或等待 reconciliation，不得静默覆盖。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6. Episode Compaction</w:t>
      </w:r>
    </w:p>
    <w:p>
      <w:pPr>
        <w:pStyle w:val="Heading1"/>
      </w:pPr>
      <w:r>
        <w:t>6.1 触发原则</w:t>
      </w:r>
    </w:p>
    <w:p>
      <w:pPr>
        <w:spacing w:after="60" w:line="259" w:lineRule="auto"/>
      </w:pPr>
      <w:r>
        <w:t>禁止按“每 N 轮”机械压缩。</w:t>
      </w:r>
    </w:p>
    <w:p>
      <w:pPr>
        <w:spacing w:after="60" w:line="259" w:lineRule="auto"/>
      </w:pPr>
      <w:r>
        <w:t>Episode SHOULD 在下列任一条件满足时关闭：</w:t>
      </w:r>
    </w:p>
    <w:p>
      <w:pPr>
        <w:pStyle w:val="ListNumber"/>
        <w:spacing w:after="60" w:line="259" w:lineRule="auto"/>
      </w:pPr>
      <w:r>
        <w:t>recent raw 自 episode 起累计达到 `30k-50k tokens`；</w:t>
      </w:r>
    </w:p>
    <w:p>
      <w:pPr>
        <w:pStyle w:val="ListNumber"/>
        <w:spacing w:after="60" w:line="259" w:lineRule="auto"/>
      </w:pPr>
      <w:r>
        <w:t>task/topic 明显切换；</w:t>
      </w:r>
    </w:p>
    <w:p>
      <w:pPr>
        <w:pStyle w:val="ListNumber"/>
        <w:spacing w:after="60" w:line="259" w:lineRule="auto"/>
      </w:pPr>
      <w:r>
        <w:t>用户明确结束一个阶段；</w:t>
      </w:r>
    </w:p>
    <w:p>
      <w:pPr>
        <w:pStyle w:val="ListNumber"/>
        <w:spacing w:after="60" w:line="259" w:lineRule="auto"/>
      </w:pPr>
      <w:r>
        <w:t>artifact 完成一个稳定版本；</w:t>
      </w:r>
    </w:p>
    <w:p>
      <w:pPr>
        <w:pStyle w:val="ListNumber"/>
        <w:spacing w:after="60" w:line="259" w:lineRule="auto"/>
      </w:pPr>
      <w:r>
        <w:t>长工具操作阶段结束。</w:t>
      </w:r>
    </w:p>
    <w:p>
      <w:pPr>
        <w:spacing w:after="60" w:line="259" w:lineRule="auto"/>
      </w:pPr>
      <w:r>
        <w:t>默认 V1：</w:t>
      </w:r>
    </w:p>
    <w:p>
      <w:pPr>
        <w:pStyle w:val="CodeBlock"/>
        <w:shd w:fill="F2F2F2"/>
      </w:pPr>
      <w:r>
        <w:t>EPISODE_TARGET_RAW_TOKENS = 40000</w:t>
        <w:br/>
        <w:t>EPISODE_MIN_RAW_TOKENS    = 20000</w:t>
        <w:br/>
        <w:t>EPISODE_MAX_RAW_TOKENS    = 60000</w:t>
      </w:r>
    </w:p>
    <w:p>
      <w:pPr>
        <w:pStyle w:val="Heading1"/>
      </w:pPr>
      <w:r>
        <w:t>6.2 Episode Summary 输出</w:t>
      </w:r>
    </w:p>
    <w:p>
      <w:pPr>
        <w:spacing w:after="60" w:line="259" w:lineRule="auto"/>
      </w:pPr>
      <w:r>
        <w:t>目标：`500-1200 tokens`，hard max `1600`。</w:t>
      </w:r>
    </w:p>
    <w:p>
      <w:pPr>
        <w:spacing w:after="60" w:line="259" w:lineRule="auto"/>
      </w:pPr>
      <w:r>
        <w:t>固定字段：</w:t>
      </w:r>
    </w:p>
    <w:p>
      <w:pPr>
        <w:pStyle w:val="CodeBlock"/>
        <w:shd w:fill="F2F2F2"/>
      </w:pPr>
      <w:r>
        <w:t>episode_id:</w:t>
        <w:br/>
        <w:t>topic:</w:t>
        <w:br/>
        <w:t>goal:</w:t>
        <w:br/>
        <w:t>what_changed:</w:t>
        <w:br/>
        <w:t>confirmed_decisions:</w:t>
        <w:br/>
        <w:t>constraints_added_or_changed:</w:t>
        <w:br/>
        <w:t>rejected_options:</w:t>
        <w:br/>
        <w:t>open_questions:</w:t>
        <w:br/>
        <w:t>artifacts_touched:</w:t>
        <w:br/>
        <w:t>important_numbers_or_identifiers:</w:t>
        <w:br/>
        <w:t>source_event_range:</w:t>
        <w:br/>
        <w:t>search_keywords:</w:t>
      </w:r>
    </w:p>
    <w:p>
      <w:pPr>
        <w:pStyle w:val="Heading1"/>
      </w:pPr>
      <w:r>
        <w:t>6.3 Summary 原则</w:t>
      </w:r>
    </w:p>
    <w:p>
      <w:pPr>
        <w:spacing w:after="60" w:line="259" w:lineRule="auto"/>
      </w:pPr>
      <w:r>
        <w:t>MUST：</w:t>
      </w:r>
    </w:p>
    <w:p>
      <w:pPr>
        <w:pStyle w:val="ListBullet"/>
        <w:spacing w:after="60" w:line="259" w:lineRule="auto"/>
      </w:pPr>
      <w:r>
        <w:t>保留关键数字、文件名、接口名、显式否决项。</w:t>
      </w:r>
    </w:p>
    <w:p>
      <w:pPr>
        <w:pStyle w:val="ListBullet"/>
        <w:spacing w:after="60" w:line="259" w:lineRule="auto"/>
      </w:pPr>
      <w:r>
        <w:t>对硬约束尽量抽取原文。</w:t>
      </w:r>
    </w:p>
    <w:p>
      <w:pPr>
        <w:pStyle w:val="ListBullet"/>
        <w:spacing w:after="60" w:line="259" w:lineRule="auto"/>
      </w:pPr>
      <w:r>
        <w:t>summary 可引用 state IDs，而不重复全文。</w:t>
      </w:r>
    </w:p>
    <w:p>
      <w:pPr>
        <w:pStyle w:val="ListBullet"/>
        <w:spacing w:after="60" w:line="259" w:lineRule="auto"/>
      </w:pPr>
      <w:r>
        <w:t>不得把 assumption 写成 fact。</w:t>
      </w:r>
    </w:p>
    <w:p>
      <w:pPr>
        <w:pStyle w:val="ListBullet"/>
        <w:spacing w:after="60" w:line="259" w:lineRule="auto"/>
      </w:pPr>
      <w:r>
        <w:t>不得删除 raw episode。</w:t>
      </w:r>
    </w:p>
    <w:p>
      <w:pPr>
        <w:pStyle w:val="Heading1"/>
      </w:pPr>
      <w:r>
        <w:t>6.4 层级摘要</w:t>
      </w:r>
    </w:p>
    <w:p>
      <w:pPr>
        <w:spacing w:after="60" w:line="259" w:lineRule="auto"/>
      </w:pPr>
      <w:r>
        <w:t>当 episode 数超过 20 SHOULD 创建 meta-summary：</w:t>
      </w:r>
    </w:p>
    <w:p>
      <w:pPr>
        <w:pStyle w:val="CodeBlock"/>
        <w:shd w:fill="F2F2F2"/>
      </w:pPr>
      <w:r>
        <w:t>M01 = E001-E010</w:t>
        <w:br/>
        <w:t>M02 = E011-E020</w:t>
        <w:br/>
        <w:t>...</w:t>
      </w:r>
    </w:p>
    <w:p>
      <w:pPr>
        <w:spacing w:after="60" w:line="259" w:lineRule="auto"/>
      </w:pPr>
      <w:r>
        <w:t>Meta-summary 只做导航。</w:t>
      </w:r>
    </w:p>
    <w:p>
      <w:pPr>
        <w:spacing w:after="60" w:line="259" w:lineRule="auto"/>
      </w:pPr>
      <w:r>
        <w:t>MUST NOT 使用如下无限递归：</w:t>
      </w:r>
    </w:p>
    <w:p>
      <w:pPr>
        <w:pStyle w:val="CodeBlock"/>
        <w:shd w:fill="F2F2F2"/>
      </w:pPr>
      <w:r>
        <w:t>summary_v1 -&gt; summarize -&gt; summary_v2 -&gt; summarize -&gt; summary_v3</w:t>
      </w:r>
    </w:p>
    <w:p>
      <w:pPr>
        <w:spacing w:after="60" w:line="259" w:lineRule="auto"/>
      </w:pPr>
      <w:r>
        <w:t>父摘要 SHOULD 从固定子 episode summaries 重新生成。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7. Retrieval 系统</w:t>
      </w:r>
    </w:p>
    <w:p>
      <w:pPr>
        <w:pStyle w:val="Heading1"/>
      </w:pPr>
      <w:r>
        <w:t>7.1 Hybrid Retrieval</w:t>
      </w:r>
    </w:p>
    <w:p>
      <w:pPr>
        <w:spacing w:after="60" w:line="259" w:lineRule="auto"/>
      </w:pPr>
      <w:r>
        <w:t>普通历史检索 SHOULD 使用：</w:t>
      </w:r>
    </w:p>
    <w:p>
      <w:pPr>
        <w:pStyle w:val="CodeBlock"/>
        <w:shd w:fill="F2F2F2"/>
      </w:pPr>
      <w:r>
        <w:t>candidate_set = union(</w:t>
        <w:br/>
        <w:t xml:space="preserve">    lexical_search(query),</w:t>
        <w:br/>
        <w:t xml:space="preserve">    semantic_search(query),</w:t>
        <w:br/>
        <w:t xml:space="preserve">    metadata_search(query)</w:t>
        <w:br/>
        <w:t>)</w:t>
      </w:r>
    </w:p>
    <w:p>
      <w:pPr>
        <w:spacing w:after="60" w:line="259" w:lineRule="auto"/>
      </w:pPr>
      <w:r>
        <w:t>建议初始评分：</w:t>
      </w:r>
    </w:p>
    <w:p>
      <w:pPr>
        <w:pStyle w:val="CodeBlock"/>
        <w:shd w:fill="F2F2F2"/>
      </w:pPr>
      <w:r>
        <w:t>score =</w:t>
        <w:br/>
        <w:t xml:space="preserve">  0.32 * semantic_score +</w:t>
        <w:br/>
        <w:t xml:space="preserve">  0.28 * lexical_score +</w:t>
        <w:br/>
        <w:t xml:space="preserve">  0.12 * recency_score +</w:t>
        <w:br/>
        <w:t xml:space="preserve">  0.12 * entity_task_score +</w:t>
        <w:br/>
        <w:t xml:space="preserve">  0.10 * state_priority_score +</w:t>
        <w:br/>
        <w:t xml:space="preserve">  0.06 * source_authority_score</w:t>
      </w:r>
    </w:p>
    <w:p>
      <w:pPr>
        <w:spacing w:after="60" w:line="259" w:lineRule="auto"/>
      </w:pPr>
      <w:r>
        <w:t>权重仅为 V1 起点，后续可通过 benchmark 调整。</w:t>
      </w:r>
    </w:p>
    <w:p>
      <w:pPr>
        <w:spacing w:after="60" w:line="259" w:lineRule="auto"/>
      </w:pPr>
      <w:r>
        <w:t>若 embedding 不可用，系统 MUST 可降级到：</w:t>
      </w:r>
    </w:p>
    <w:p>
      <w:pPr>
        <w:pStyle w:val="CodeBlock"/>
        <w:shd w:fill="F2F2F2"/>
      </w:pPr>
      <w:r>
        <w:t>FTS/BM25 + metadata + episode navigation</w:t>
      </w:r>
    </w:p>
    <w:p>
      <w:pPr>
        <w:pStyle w:val="Heading1"/>
      </w:pPr>
      <w:r>
        <w:t>7.2 Exact-first 规则</w:t>
      </w:r>
    </w:p>
    <w:p>
      <w:pPr>
        <w:spacing w:after="60" w:line="259" w:lineRule="auto"/>
      </w:pPr>
      <w:r>
        <w:t>查询中含有以下元素时 SHOULD 提高 lexical/exact 权重：</w:t>
      </w:r>
    </w:p>
    <w:p>
      <w:pPr>
        <w:pStyle w:val="ListBullet"/>
        <w:spacing w:after="60" w:line="259" w:lineRule="auto"/>
      </w:pPr>
      <w:r>
        <w:t>数字</w:t>
      </w:r>
    </w:p>
    <w:p>
      <w:pPr>
        <w:pStyle w:val="ListBullet"/>
        <w:spacing w:after="60" w:line="259" w:lineRule="auto"/>
      </w:pPr>
      <w:r>
        <w:t>频率</w:t>
      </w:r>
    </w:p>
    <w:p>
      <w:pPr>
        <w:pStyle w:val="ListBullet"/>
        <w:spacing w:after="60" w:line="259" w:lineRule="auto"/>
      </w:pPr>
      <w:r>
        <w:t>波长</w:t>
      </w:r>
    </w:p>
    <w:p>
      <w:pPr>
        <w:pStyle w:val="ListBullet"/>
        <w:spacing w:after="60" w:line="259" w:lineRule="auto"/>
      </w:pPr>
      <w:r>
        <w:t>日期</w:t>
      </w:r>
    </w:p>
    <w:p>
      <w:pPr>
        <w:pStyle w:val="ListBullet"/>
        <w:spacing w:after="60" w:line="259" w:lineRule="auto"/>
      </w:pPr>
      <w:r>
        <w:t>文件名</w:t>
      </w:r>
    </w:p>
    <w:p>
      <w:pPr>
        <w:pStyle w:val="ListBullet"/>
        <w:spacing w:after="60" w:line="259" w:lineRule="auto"/>
      </w:pPr>
      <w:r>
        <w:t>函数名</w:t>
      </w:r>
    </w:p>
    <w:p>
      <w:pPr>
        <w:pStyle w:val="ListBullet"/>
        <w:spacing w:after="60" w:line="259" w:lineRule="auto"/>
      </w:pPr>
      <w:r>
        <w:t>error message</w:t>
      </w:r>
    </w:p>
    <w:p>
      <w:pPr>
        <w:pStyle w:val="ListBullet"/>
        <w:spacing w:after="60" w:line="259" w:lineRule="auto"/>
      </w:pPr>
      <w:r>
        <w:t>UUID/ID</w:t>
      </w:r>
    </w:p>
    <w:p>
      <w:pPr>
        <w:pStyle w:val="ListBullet"/>
        <w:spacing w:after="60" w:line="259" w:lineRule="auto"/>
      </w:pPr>
      <w:r>
        <w:t>引号中的原话</w:t>
      </w:r>
    </w:p>
    <w:p>
      <w:pPr>
        <w:pStyle w:val="Heading1"/>
      </w:pPr>
      <w:r>
        <w:t>7.3 Neighborhood Expansion</w:t>
      </w:r>
    </w:p>
    <w:p>
      <w:pPr>
        <w:spacing w:after="60" w:line="259" w:lineRule="auto"/>
      </w:pPr>
      <w:r>
        <w:t>任何命中的 raw event MUST 不直接孤立返回。</w:t>
      </w:r>
    </w:p>
    <w:p>
      <w:pPr>
        <w:spacing w:after="60" w:line="259" w:lineRule="auto"/>
      </w:pPr>
      <w:r>
        <w:t>默认：</w:t>
      </w:r>
    </w:p>
    <w:p>
      <w:pPr>
        <w:pStyle w:val="ListBullet"/>
        <w:spacing w:after="60" w:line="259" w:lineRule="auto"/>
      </w:pPr>
      <w:r>
        <w:t>优先返回所属 episode 的局部连续片段；或</w:t>
      </w:r>
    </w:p>
    <w:p>
      <w:pPr>
        <w:pStyle w:val="ListBullet"/>
        <w:spacing w:after="60" w:line="259" w:lineRule="auto"/>
      </w:pPr>
      <w:r>
        <w:t>前后各 `2-5` events；或</w:t>
      </w:r>
    </w:p>
    <w:p>
      <w:pPr>
        <w:pStyle w:val="ListBullet"/>
        <w:spacing w:after="60" w:line="259" w:lineRule="auto"/>
      </w:pPr>
      <w:r>
        <w:t>在 token budget 内扩展至语义完整单元。</w:t>
      </w:r>
    </w:p>
    <w:p>
      <w:pPr>
        <w:spacing w:after="60" w:line="259" w:lineRule="auto"/>
      </w:pPr>
      <w:r>
        <w:t>目的：避免孤立句子丢失限定条件。</w:t>
      </w:r>
    </w:p>
    <w:p>
      <w:pPr>
        <w:pStyle w:val="Heading1"/>
      </w:pPr>
      <w:r>
        <w:t>7.4 Evidence Bundle</w:t>
      </w:r>
    </w:p>
    <w:p>
      <w:pPr>
        <w:spacing w:after="60" w:line="259" w:lineRule="auto"/>
      </w:pPr>
      <w:r>
        <w:t>每个 retrieval hit MUST 包含：</w:t>
      </w:r>
    </w:p>
    <w:p>
      <w:pPr>
        <w:pStyle w:val="CodeBlock"/>
        <w:shd w:fill="F2F2F2"/>
      </w:pPr>
      <w:r>
        <w:t>{</w:t>
        <w:br/>
        <w:t xml:space="preserve">  "source_event_ids": ["..."],</w:t>
        <w:br/>
        <w:t xml:space="preserve">  "episode_id": "...",</w:t>
        <w:br/>
        <w:t xml:space="preserve">  "content": "...",</w:t>
        <w:br/>
        <w:t xml:space="preserve">  "score": 0.0,</w:t>
        <w:br/>
        <w:t xml:space="preserve">  "reason": ["semantic", "lexical", "task_match"],</w:t>
        <w:br/>
        <w:t xml:space="preserve">  "token_count": 0</w:t>
        <w:br/>
        <w:t>}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8. Context Mode 分类</w:t>
      </w:r>
    </w:p>
    <w:p>
      <w:pPr>
        <w:spacing w:after="60" w:line="259" w:lineRule="auto"/>
      </w:pPr>
      <w:r>
        <w:t>`ContextModeClassifier` MUST 在每次调用前选择：</w:t>
      </w:r>
    </w:p>
    <w:p>
      <w:pPr>
        <w:pStyle w:val="CodeBlock"/>
        <w:shd w:fill="F2F2F2"/>
      </w:pPr>
      <w:r>
        <w:t>LOCAL</w:t>
        <w:br/>
        <w:t>BROAD</w:t>
        <w:br/>
        <w:t>GLOBAL</w:t>
      </w:r>
    </w:p>
    <w:p>
      <w:pPr>
        <w:pStyle w:val="Heading1"/>
      </w:pPr>
      <w:r>
        <w:t>8.1 LOCAL</w:t>
      </w:r>
    </w:p>
    <w:p>
      <w:pPr>
        <w:spacing w:after="60" w:line="259" w:lineRule="auto"/>
      </w:pPr>
      <w:r>
        <w:t>适用：</w:t>
      </w:r>
    </w:p>
    <w:p>
      <w:pPr>
        <w:pStyle w:val="ListBullet"/>
        <w:spacing w:after="60" w:line="259" w:lineRule="auto"/>
      </w:pPr>
      <w:r>
        <w:t>普通连续聊天</w:t>
      </w:r>
    </w:p>
    <w:p>
      <w:pPr>
        <w:pStyle w:val="ListBullet"/>
        <w:spacing w:after="60" w:line="259" w:lineRule="auto"/>
      </w:pPr>
      <w:r>
        <w:t>当前代码修改</w:t>
      </w:r>
    </w:p>
    <w:p>
      <w:pPr>
        <w:pStyle w:val="ListBullet"/>
        <w:spacing w:after="60" w:line="259" w:lineRule="auto"/>
      </w:pPr>
      <w:r>
        <w:t>当前文档局部工作</w:t>
      </w:r>
    </w:p>
    <w:p>
      <w:pPr>
        <w:pStyle w:val="ListBullet"/>
        <w:spacing w:after="60" w:line="259" w:lineRule="auto"/>
      </w:pPr>
      <w:r>
        <w:t>当前问题可以由 state + recent history 解决</w:t>
      </w:r>
    </w:p>
    <w:p>
      <w:pPr>
        <w:spacing w:after="60" w:line="259" w:lineRule="auto"/>
      </w:pPr>
      <w:r>
        <w:t>读取：</w:t>
      </w:r>
    </w:p>
    <w:p>
      <w:pPr>
        <w:pStyle w:val="CodeBlock"/>
        <w:shd w:fill="F2F2F2"/>
      </w:pPr>
      <w:r>
        <w:t>state + recent raw + current artifact + small retrieval</w:t>
      </w:r>
    </w:p>
    <w:p>
      <w:pPr>
        <w:pStyle w:val="Heading1"/>
      </w:pPr>
      <w:r>
        <w:t>8.2 BROAD</w:t>
      </w:r>
    </w:p>
    <w:p>
      <w:pPr>
        <w:spacing w:after="60" w:line="259" w:lineRule="auto"/>
      </w:pPr>
      <w:r>
        <w:t>适用：</w:t>
      </w:r>
    </w:p>
    <w:p>
      <w:pPr>
        <w:pStyle w:val="ListBullet"/>
        <w:spacing w:after="60" w:line="259" w:lineRule="auto"/>
      </w:pPr>
      <w:r>
        <w:t>“以前讨论过哪些……”</w:t>
      </w:r>
    </w:p>
    <w:p>
      <w:pPr>
        <w:pStyle w:val="ListBullet"/>
        <w:spacing w:after="60" w:line="259" w:lineRule="auto"/>
      </w:pPr>
      <w:r>
        <w:t>跨若干 episode 比较</w:t>
      </w:r>
    </w:p>
    <w:p>
      <w:pPr>
        <w:pStyle w:val="ListBullet"/>
        <w:spacing w:after="60" w:line="259" w:lineRule="auto"/>
      </w:pPr>
      <w:r>
        <w:t>需要回顾某项目阶段</w:t>
      </w:r>
    </w:p>
    <w:p>
      <w:pPr>
        <w:pStyle w:val="ListBullet"/>
        <w:spacing w:after="60" w:line="259" w:lineRule="auto"/>
      </w:pPr>
      <w:r>
        <w:t>当前 retrieval confidence 不高</w:t>
      </w:r>
    </w:p>
    <w:p>
      <w:pPr>
        <w:spacing w:after="60" w:line="259" w:lineRule="auto"/>
      </w:pPr>
      <w:r>
        <w:t>读取：</w:t>
      </w:r>
    </w:p>
    <w:p>
      <w:pPr>
        <w:pStyle w:val="CodeBlock"/>
        <w:shd w:fill="F2F2F2"/>
      </w:pPr>
      <w:r>
        <w:t>state + recent raw + episode summaries + multi-episode retrieval</w:t>
      </w:r>
    </w:p>
    <w:p>
      <w:pPr>
        <w:spacing w:after="60" w:line="259" w:lineRule="auto"/>
      </w:pPr>
      <w:r>
        <w:t>必要时并行扫描候选 episodes。</w:t>
      </w:r>
    </w:p>
    <w:p>
      <w:pPr>
        <w:pStyle w:val="Heading1"/>
      </w:pPr>
      <w:r>
        <w:t>8.3 GLOBAL</w:t>
      </w:r>
    </w:p>
    <w:p>
      <w:pPr>
        <w:spacing w:after="60" w:line="259" w:lineRule="auto"/>
      </w:pPr>
      <w:r>
        <w:t>以下语义 MUST 强制或高概率进入 GLOBAL：</w:t>
      </w:r>
    </w:p>
    <w:p>
      <w:pPr>
        <w:pStyle w:val="ListBullet"/>
        <w:spacing w:after="60" w:line="259" w:lineRule="auto"/>
      </w:pPr>
      <w:r>
        <w:t>“全部”</w:t>
      </w:r>
    </w:p>
    <w:p>
      <w:pPr>
        <w:pStyle w:val="ListBullet"/>
        <w:spacing w:after="60" w:line="259" w:lineRule="auto"/>
      </w:pPr>
      <w:r>
        <w:t>“所有”</w:t>
      </w:r>
    </w:p>
    <w:p>
      <w:pPr>
        <w:pStyle w:val="ListBullet"/>
        <w:spacing w:after="60" w:line="259" w:lineRule="auto"/>
      </w:pPr>
      <w:r>
        <w:t>“完整检查”</w:t>
      </w:r>
    </w:p>
    <w:p>
      <w:pPr>
        <w:pStyle w:val="ListBullet"/>
        <w:spacing w:after="60" w:line="259" w:lineRule="auto"/>
      </w:pPr>
      <w:r>
        <w:t>“有没有遗漏”</w:t>
      </w:r>
    </w:p>
    <w:p>
      <w:pPr>
        <w:pStyle w:val="ListBullet"/>
        <w:spacing w:after="60" w:line="259" w:lineRule="auto"/>
      </w:pPr>
      <w:r>
        <w:t>“检查所有历史是否矛盾”</w:t>
      </w:r>
    </w:p>
    <w:p>
      <w:pPr>
        <w:pStyle w:val="ListBullet"/>
        <w:spacing w:after="60" w:line="259" w:lineRule="auto"/>
      </w:pPr>
      <w:r>
        <w:t>“逐一核对以前的约束”</w:t>
      </w:r>
    </w:p>
    <w:p>
      <w:pPr>
        <w:pStyle w:val="ListBullet"/>
        <w:spacing w:after="60" w:line="259" w:lineRule="auto"/>
      </w:pPr>
      <w:r>
        <w:t>“不要漏任何一项”</w:t>
      </w:r>
    </w:p>
    <w:p>
      <w:pPr>
        <w:spacing w:after="60" w:line="259" w:lineRule="auto"/>
      </w:pPr>
      <w:r>
        <w:t>GLOBAL MUST NOT 仅使用 top-k RAG 给出“完整”结论。</w:t>
      </w:r>
    </w:p>
    <w:p>
      <w:pPr>
        <w:spacing w:after="60" w:line="259" w:lineRule="auto"/>
      </w:pPr>
      <w:r>
        <w:t>它必须 exhaustive scan 全目标范围，或明确告诉上层该范围没有被全部扫描。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9. Context Compiler</w:t>
      </w:r>
    </w:p>
    <w:p>
      <w:pPr>
        <w:pStyle w:val="Heading1"/>
      </w:pPr>
      <w:r>
        <w:t>9.1 正常工作预算</w:t>
      </w:r>
    </w:p>
    <w:p>
      <w:pPr>
        <w:spacing w:after="60" w:line="259" w:lineRule="auto"/>
      </w:pPr>
      <w:r>
        <w:t>物理窗口约 262k 时，V1 初始默认：</w:t>
      </w:r>
    </w:p>
    <w:p>
      <w:pPr>
        <w:pStyle w:val="CodeBlock"/>
        <w:shd w:fill="F2F2F2"/>
      </w:pPr>
      <w:r>
        <w:t>NORMAL_TARGET_INPUT_TOKENS = 120000</w:t>
        <w:br/>
        <w:t>HEAVY_TARGET_INPUT_TOKENS  = 170000</w:t>
        <w:br/>
        <w:t>HARD_INPUT_CAP_TOKENS      = 205000</w:t>
      </w:r>
    </w:p>
    <w:p>
      <w:pPr>
        <w:spacing w:after="60" w:line="259" w:lineRule="auto"/>
      </w:pPr>
      <w:r>
        <w:t>在 benchmark 后可调整。</w:t>
      </w:r>
    </w:p>
    <w:p>
      <w:pPr>
        <w:spacing w:after="60" w:line="259" w:lineRule="auto"/>
      </w:pPr>
      <w:r>
        <w:t>MUST 保留足够 headroom，禁止默认编译至 250k+。</w:t>
      </w:r>
    </w:p>
    <w:p>
      <w:pPr>
        <w:pStyle w:val="Heading1"/>
      </w:pPr>
      <w:r>
        <w:t>9.2 Normal Context 初始预算</w:t>
      </w:r>
    </w:p>
    <w:p>
      <w:pPr>
        <w:pStyle w:val="CodeBlock"/>
        <w:shd w:fill="F2F2F2"/>
      </w:pPr>
      <w:r>
        <w:t>System/protocol              3k-6k</w:t>
        <w:br/>
        <w:t>Authoritative state          &lt;=12k</w:t>
        <w:br/>
        <w:t>Recent verbatim              24k-40k</w:t>
        <w:br/>
        <w:t>Episode navigator            &lt;=8k</w:t>
        <w:br/>
        <w:t>Retrieved evidence           24k-48k</w:t>
        <w:br/>
        <w:t>Current artifact             dynamic 0-50k</w:t>
        <w:br/>
        <w:t>----------------------------------------</w:t>
        <w:br/>
        <w:t>Typical total                80k-140k</w:t>
      </w:r>
    </w:p>
    <w:p>
      <w:pPr>
        <w:pStyle w:val="Heading1"/>
      </w:pPr>
      <w:r>
        <w:t>9.3 Context 优先级</w:t>
      </w:r>
    </w:p>
    <w:p>
      <w:pPr>
        <w:spacing w:after="60" w:line="259" w:lineRule="auto"/>
      </w:pPr>
      <w:r>
        <w:t>装箱优先级固定为：</w:t>
      </w:r>
    </w:p>
    <w:p>
      <w:pPr>
        <w:pStyle w:val="ListNumber"/>
        <w:spacing w:after="60" w:line="259" w:lineRule="auto"/>
      </w:pPr>
      <w:r>
        <w:t>系统规则 / API protocol</w:t>
      </w:r>
    </w:p>
    <w:p>
      <w:pPr>
        <w:pStyle w:val="ListNumber"/>
        <w:spacing w:after="60" w:line="259" w:lineRule="auto"/>
      </w:pPr>
      <w:r>
        <w:t>当前用户消息</w:t>
      </w:r>
    </w:p>
    <w:p>
      <w:pPr>
        <w:pStyle w:val="ListNumber"/>
        <w:spacing w:after="60" w:line="259" w:lineRule="auto"/>
      </w:pPr>
      <w:r>
        <w:t>Active hard constraints</w:t>
      </w:r>
    </w:p>
    <w:p>
      <w:pPr>
        <w:pStyle w:val="ListNumber"/>
        <w:spacing w:after="60" w:line="259" w:lineRule="auto"/>
      </w:pPr>
      <w:r>
        <w:t>当前 task/goal/next action</w:t>
      </w:r>
    </w:p>
    <w:p>
      <w:pPr>
        <w:pStyle w:val="ListNumber"/>
        <w:spacing w:after="60" w:line="259" w:lineRule="auto"/>
      </w:pPr>
      <w:r>
        <w:t>当前 artifact 必需内容</w:t>
      </w:r>
    </w:p>
    <w:p>
      <w:pPr>
        <w:pStyle w:val="ListNumber"/>
        <w:spacing w:after="60" w:line="259" w:lineRule="auto"/>
      </w:pPr>
      <w:r>
        <w:t>Recent verbatim</w:t>
      </w:r>
    </w:p>
    <w:p>
      <w:pPr>
        <w:pStyle w:val="ListNumber"/>
        <w:spacing w:after="60" w:line="259" w:lineRule="auto"/>
      </w:pPr>
      <w:r>
        <w:t>高相关 original evidence</w:t>
      </w:r>
    </w:p>
    <w:p>
      <w:pPr>
        <w:pStyle w:val="ListNumber"/>
        <w:spacing w:after="60" w:line="259" w:lineRule="auto"/>
      </w:pPr>
      <w:r>
        <w:t>active decisions/facts</w:t>
      </w:r>
    </w:p>
    <w:p>
      <w:pPr>
        <w:pStyle w:val="ListNumber"/>
        <w:spacing w:after="60" w:line="259" w:lineRule="auto"/>
      </w:pPr>
      <w:r>
        <w:t>episode navigation</w:t>
      </w:r>
    </w:p>
    <w:p>
      <w:pPr>
        <w:pStyle w:val="ListNumber"/>
        <w:spacing w:after="60" w:line="259" w:lineRule="auto"/>
      </w:pPr>
      <w:r>
        <w:t>次级 evidence</w:t>
      </w:r>
    </w:p>
    <w:p>
      <w:pPr>
        <w:pStyle w:val="ListNumber"/>
        <w:spacing w:after="60" w:line="259" w:lineRule="auto"/>
      </w:pPr>
      <w:r>
        <w:t>旧工具输出/低价值历史</w:t>
      </w:r>
    </w:p>
    <w:p>
      <w:pPr>
        <w:spacing w:after="60" w:line="259" w:lineRule="auto"/>
      </w:pPr>
      <w:r>
        <w:t>低优先级内容超预算时删除，而不是截断高优先级 hard constraint。</w:t>
      </w:r>
    </w:p>
    <w:p>
      <w:pPr>
        <w:pStyle w:val="Heading1"/>
      </w:pPr>
      <w:r>
        <w:t>9.4 去重</w:t>
      </w:r>
    </w:p>
    <w:p>
      <w:pPr>
        <w:spacing w:after="60" w:line="259" w:lineRule="auto"/>
      </w:pPr>
      <w:r>
        <w:t>ContextCompiler MUST 识别：</w:t>
      </w:r>
    </w:p>
    <w:p>
      <w:pPr>
        <w:pStyle w:val="ListBullet"/>
        <w:spacing w:after="60" w:line="259" w:lineRule="auto"/>
      </w:pPr>
      <w:r>
        <w:t>state 中已存在且 evidence 重复的事实；</w:t>
      </w:r>
    </w:p>
    <w:p>
      <w:pPr>
        <w:pStyle w:val="ListBullet"/>
        <w:spacing w:after="60" w:line="259" w:lineRule="auto"/>
      </w:pPr>
      <w:r>
        <w:t>episode summary 与 raw hit 重复；</w:t>
      </w:r>
    </w:p>
    <w:p>
      <w:pPr>
        <w:pStyle w:val="ListBullet"/>
        <w:spacing w:after="60" w:line="259" w:lineRule="auto"/>
      </w:pPr>
      <w:r>
        <w:t>tool output 的重复版本；</w:t>
      </w:r>
    </w:p>
    <w:p>
      <w:pPr>
        <w:pStyle w:val="ListBullet"/>
        <w:spacing w:after="60" w:line="259" w:lineRule="auto"/>
      </w:pPr>
      <w:r>
        <w:t>完全相同 content hash。</w:t>
      </w:r>
    </w:p>
    <w:p>
      <w:pPr>
        <w:spacing w:after="60" w:line="259" w:lineRule="auto"/>
      </w:pPr>
      <w:r>
        <w:t>原则：</w:t>
      </w:r>
    </w:p>
    <w:p>
      <w:pPr>
        <w:pStyle w:val="ListBullet"/>
        <w:spacing w:after="60" w:line="259" w:lineRule="auto"/>
      </w:pPr>
      <w:r>
        <w:t>对硬事实可保留一份 compact state + 一份最强原始证据。</w:t>
      </w:r>
    </w:p>
    <w:p>
      <w:pPr>
        <w:pStyle w:val="ListBullet"/>
        <w:spacing w:after="60" w:line="259" w:lineRule="auto"/>
      </w:pPr>
      <w:r>
        <w:t>不需要同时保留 5 个同义 summary。</w:t>
      </w:r>
    </w:p>
    <w:p>
      <w:pPr>
        <w:pStyle w:val="Heading1"/>
      </w:pPr>
      <w:r>
        <w:t>9.5 Context Render 顺序</w:t>
      </w:r>
    </w:p>
    <w:p>
      <w:pPr>
        <w:spacing w:after="60" w:line="259" w:lineRule="auto"/>
      </w:pPr>
      <w:r>
        <w:t>推荐固定顺序：</w:t>
      </w:r>
    </w:p>
    <w:p>
      <w:pPr>
        <w:pStyle w:val="CodeBlock"/>
        <w:shd w:fill="F2F2F2"/>
      </w:pPr>
      <w:r>
        <w:t>[SYSTEM]</w:t>
        <w:br/>
        <w:t>[CURRENT TASK]</w:t>
        <w:br/>
        <w:t>[AUTHORITATIVE STATE]</w:t>
        <w:br/>
        <w:t>[CURRENT ARTIFACT / WORKING MATERIAL]</w:t>
        <w:br/>
        <w:t>[RECENT VERBATIM]</w:t>
        <w:br/>
        <w:t>[RETRIEVED ORIGINAL EVIDENCE]</w:t>
        <w:br/>
        <w:t>[EPISODE NAVIGATOR]</w:t>
        <w:br/>
        <w:t>[USER QUERY]</w:t>
        <w:br/>
        <w:t>[OUTPUT CONTRACT]</w:t>
      </w:r>
    </w:p>
    <w:p>
      <w:pPr>
        <w:spacing w:after="60" w:line="259" w:lineRule="auto"/>
      </w:pPr>
      <w:r>
        <w:t>若底层 API 已单独传 system/user role，则按对应 role 实现，不要求拼成单字符串。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10. Context Editing</w:t>
      </w:r>
    </w:p>
    <w:p>
      <w:pPr>
        <w:pStyle w:val="Heading1"/>
      </w:pPr>
      <w:r>
        <w:t>10.1 可安全删除的历史</w:t>
      </w:r>
    </w:p>
    <w:p>
      <w:pPr>
        <w:spacing w:after="60" w:line="259" w:lineRule="auto"/>
      </w:pPr>
      <w:r>
        <w:t>模型已经吸收且可从 raw store 恢复的内容 SHOULD 从 active prompt 移除：</w:t>
      </w:r>
    </w:p>
    <w:p>
      <w:pPr>
        <w:pStyle w:val="ListBullet"/>
        <w:spacing w:after="60" w:line="259" w:lineRule="auto"/>
      </w:pPr>
      <w:r>
        <w:t>旧 shell logs</w:t>
      </w:r>
    </w:p>
    <w:p>
      <w:pPr>
        <w:pStyle w:val="ListBullet"/>
        <w:spacing w:after="60" w:line="259" w:lineRule="auto"/>
      </w:pPr>
      <w:r>
        <w:t>大段重复搜索结果</w:t>
      </w:r>
    </w:p>
    <w:p>
      <w:pPr>
        <w:pStyle w:val="ListBullet"/>
        <w:spacing w:after="60" w:line="259" w:lineRule="auto"/>
      </w:pPr>
      <w:r>
        <w:t>旧 tool result</w:t>
      </w:r>
    </w:p>
    <w:p>
      <w:pPr>
        <w:pStyle w:val="ListBullet"/>
        <w:spacing w:after="60" w:line="259" w:lineRule="auto"/>
      </w:pPr>
      <w:r>
        <w:t>被更新后的 artifact 旧全文</w:t>
      </w:r>
    </w:p>
    <w:p>
      <w:pPr>
        <w:pStyle w:val="ListBullet"/>
        <w:spacing w:after="60" w:line="259" w:lineRule="auto"/>
      </w:pPr>
      <w:r>
        <w:t>重复 API response</w:t>
      </w:r>
    </w:p>
    <w:p>
      <w:pPr>
        <w:pStyle w:val="ListBullet"/>
        <w:spacing w:after="60" w:line="259" w:lineRule="auto"/>
      </w:pPr>
      <w:r>
        <w:t>已经抽取为 state 的冗余说明</w:t>
      </w:r>
    </w:p>
    <w:p>
      <w:pPr>
        <w:pStyle w:val="Heading1"/>
      </w:pPr>
      <w:r>
        <w:t>10.2 不应自动删除</w:t>
      </w:r>
    </w:p>
    <w:p>
      <w:pPr>
        <w:spacing w:after="60" w:line="259" w:lineRule="auto"/>
      </w:pPr>
      <w:r>
        <w:t>以下内容在未进入 authoritative state 或可恢复 evidence 前 MUST NOT 被 active context 无条件移除：</w:t>
      </w:r>
    </w:p>
    <w:p>
      <w:pPr>
        <w:pStyle w:val="ListBullet"/>
        <w:spacing w:after="60" w:line="259" w:lineRule="auto"/>
      </w:pPr>
      <w:r>
        <w:t>用户硬约束</w:t>
      </w:r>
    </w:p>
    <w:p>
      <w:pPr>
        <w:pStyle w:val="ListBullet"/>
        <w:spacing w:after="60" w:line="259" w:lineRule="auto"/>
      </w:pPr>
      <w:r>
        <w:t>明确否决项</w:t>
      </w:r>
    </w:p>
    <w:p>
      <w:pPr>
        <w:pStyle w:val="ListBullet"/>
        <w:spacing w:after="60" w:line="259" w:lineRule="auto"/>
      </w:pPr>
      <w:r>
        <w:t>精确数值</w:t>
      </w:r>
    </w:p>
    <w:p>
      <w:pPr>
        <w:pStyle w:val="ListBullet"/>
        <w:spacing w:after="60" w:line="259" w:lineRule="auto"/>
      </w:pPr>
      <w:r>
        <w:t>文件/接口定义</w:t>
      </w:r>
    </w:p>
    <w:p>
      <w:pPr>
        <w:pStyle w:val="ListBullet"/>
        <w:spacing w:after="60" w:line="259" w:lineRule="auto"/>
      </w:pPr>
      <w:r>
        <w:t>当前 artifact 关键片段</w:t>
      </w:r>
    </w:p>
    <w:p>
      <w:pPr>
        <w:pStyle w:val="ListBullet"/>
        <w:spacing w:after="60" w:line="259" w:lineRule="auto"/>
      </w:pPr>
      <w:r>
        <w:t>当前未解决错误信息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11. Global Exhaustive Scan</w:t>
      </w:r>
    </w:p>
    <w:p>
      <w:pPr>
        <w:spacing w:after="60" w:line="259" w:lineRule="auto"/>
      </w:pPr>
      <w:r>
        <w:t>这是本系统相对普通 RAG 的关键能力。</w:t>
      </w:r>
    </w:p>
    <w:p>
      <w:pPr>
        <w:pStyle w:val="Heading1"/>
      </w:pPr>
      <w:r>
        <w:t>11.1 Chunk 规则</w:t>
      </w:r>
    </w:p>
    <w:p>
      <w:pPr>
        <w:spacing w:after="60" w:line="259" w:lineRule="auto"/>
      </w:pPr>
      <w:r>
        <w:t>默认 worker 输入：</w:t>
      </w:r>
    </w:p>
    <w:p>
      <w:pPr>
        <w:pStyle w:val="CodeBlock"/>
        <w:shd w:fill="F2F2F2"/>
      </w:pPr>
      <w:r>
        <w:t>GLOBAL_CHUNK_TARGET = 80000 tokens</w:t>
        <w:br/>
        <w:t>GLOBAL_CHUNK_OVERLAP = 2000-4000 tokens</w:t>
      </w:r>
    </w:p>
    <w:p>
      <w:pPr>
        <w:spacing w:after="60" w:line="259" w:lineRule="auto"/>
      </w:pPr>
      <w:r>
        <w:t>实际值可按 TTFT benchmark 调整。</w:t>
      </w:r>
    </w:p>
    <w:p>
      <w:pPr>
        <w:spacing w:after="60" w:line="259" w:lineRule="auto"/>
      </w:pPr>
      <w:r>
        <w:t>必须保证 chunk 在 episode 边界优先切分；若跨 episode，保留 overlap。</w:t>
      </w:r>
    </w:p>
    <w:p>
      <w:pPr>
        <w:pStyle w:val="Heading1"/>
      </w:pPr>
      <w:r>
        <w:t>11.2 Worker 输出契约</w:t>
      </w:r>
    </w:p>
    <w:p>
      <w:pPr>
        <w:spacing w:after="60" w:line="259" w:lineRule="auto"/>
      </w:pPr>
      <w:r>
        <w:t>Worker MUST 输出结构化、短结果，不输出长论文。</w:t>
      </w:r>
    </w:p>
    <w:p>
      <w:pPr>
        <w:spacing w:after="60" w:line="259" w:lineRule="auto"/>
      </w:pPr>
      <w:r>
        <w:t>默认 hard cap：`300 tokens`；复杂任务可放宽至 `500`。</w:t>
      </w:r>
    </w:p>
    <w:p>
      <w:pPr>
        <w:spacing w:after="60" w:line="259" w:lineRule="auto"/>
      </w:pPr>
      <w:r>
        <w:t>示例：</w:t>
      </w:r>
    </w:p>
    <w:p>
      <w:pPr>
        <w:pStyle w:val="CodeBlock"/>
        <w:shd w:fill="F2F2F2"/>
      </w:pPr>
      <w:r>
        <w:t>{</w:t>
        <w:br/>
        <w:t xml:space="preserve">  "findings": [</w:t>
        <w:br/>
        <w:t xml:space="preserve">    {</w:t>
        <w:br/>
        <w:t xml:space="preserve">      "claim": "...",</w:t>
        <w:br/>
        <w:t xml:space="preserve">      "source_event_ids": ["..."],</w:t>
        <w:br/>
        <w:t xml:space="preserve">      "category": "constraint|decision|conflict|evidence|missing",</w:t>
        <w:br/>
        <w:t xml:space="preserve">      "relevance": 0.0,</w:t>
        <w:br/>
        <w:t xml:space="preserve">      "conflict_with": ["state_id_if_any"]</w:t>
        <w:br/>
        <w:t xml:space="preserve">    }</w:t>
        <w:br/>
        <w:t xml:space="preserve">  ],</w:t>
        <w:br/>
        <w:t xml:space="preserve">  "coverage": {</w:t>
        <w:br/>
        <w:t xml:space="preserve">    "start_event": "...",</w:t>
        <w:br/>
        <w:t xml:space="preserve">    "end_event": "...",</w:t>
        <w:br/>
        <w:t xml:space="preserve">    "complete": true</w:t>
        <w:br/>
        <w:t xml:space="preserve">  }</w:t>
        <w:br/>
        <w:t>}</w:t>
      </w:r>
    </w:p>
    <w:p>
      <w:pPr>
        <w:pStyle w:val="Heading1"/>
      </w:pPr>
      <w:r>
        <w:t>11.3 Reducer</w:t>
      </w:r>
    </w:p>
    <w:p>
      <w:pPr>
        <w:spacing w:after="60" w:line="259" w:lineRule="auto"/>
      </w:pPr>
      <w:r>
        <w:t>Reducer MUST：</w:t>
      </w:r>
    </w:p>
    <w:p>
      <w:pPr>
        <w:pStyle w:val="ListBullet"/>
        <w:spacing w:after="60" w:line="259" w:lineRule="auto"/>
      </w:pPr>
      <w:r>
        <w:t>验证每个 worker coverage 是否连续覆盖目标范围。</w:t>
      </w:r>
    </w:p>
    <w:p>
      <w:pPr>
        <w:pStyle w:val="ListBullet"/>
        <w:spacing w:after="60" w:line="259" w:lineRule="auto"/>
      </w:pPr>
      <w:r>
        <w:t>去重 findings。</w:t>
      </w:r>
    </w:p>
    <w:p>
      <w:pPr>
        <w:pStyle w:val="ListBullet"/>
        <w:spacing w:after="60" w:line="259" w:lineRule="auto"/>
      </w:pPr>
      <w:r>
        <w:t>对冲突 findings 保留双方 source。</w:t>
      </w:r>
    </w:p>
    <w:p>
      <w:pPr>
        <w:pStyle w:val="ListBullet"/>
        <w:spacing w:after="60" w:line="259" w:lineRule="auto"/>
      </w:pPr>
      <w:r>
        <w:t>不因多数投票自动覆盖用户明确约束。</w:t>
      </w:r>
    </w:p>
    <w:p>
      <w:pPr>
        <w:pStyle w:val="ListBullet"/>
        <w:spacing w:after="60" w:line="259" w:lineRule="auto"/>
      </w:pPr>
      <w:r>
        <w:t>在 coverage 不完整时禁止声称“已检查全部”。</w:t>
      </w:r>
    </w:p>
    <w:p>
      <w:pPr>
        <w:pStyle w:val="Heading1"/>
      </w:pPr>
      <w:r>
        <w:t>11.4 Global Scan 适用任务</w:t>
      </w:r>
    </w:p>
    <w:p>
      <w:pPr>
        <w:pStyle w:val="ListBullet"/>
        <w:spacing w:after="60" w:line="259" w:lineRule="auto"/>
      </w:pPr>
      <w:r>
        <w:t>历史约束审计</w:t>
      </w:r>
    </w:p>
    <w:p>
      <w:pPr>
        <w:pStyle w:val="ListBullet"/>
        <w:spacing w:after="60" w:line="259" w:lineRule="auto"/>
      </w:pPr>
      <w:r>
        <w:t>完整需求提取</w:t>
      </w:r>
    </w:p>
    <w:p>
      <w:pPr>
        <w:pStyle w:val="ListBullet"/>
        <w:spacing w:after="60" w:line="259" w:lineRule="auto"/>
      </w:pPr>
      <w:r>
        <w:t>查找所有旧决定</w:t>
      </w:r>
    </w:p>
    <w:p>
      <w:pPr>
        <w:pStyle w:val="ListBullet"/>
        <w:spacing w:after="60" w:line="259" w:lineRule="auto"/>
      </w:pPr>
      <w:r>
        <w:t>版本间矛盾检查</w:t>
      </w:r>
    </w:p>
    <w:p>
      <w:pPr>
        <w:pStyle w:val="ListBullet"/>
        <w:spacing w:after="60" w:line="259" w:lineRule="auto"/>
      </w:pPr>
      <w:r>
        <w:t>全会话总结</w:t>
      </w:r>
    </w:p>
    <w:p>
      <w:pPr>
        <w:pStyle w:val="ListBullet"/>
        <w:spacing w:after="60" w:line="259" w:lineRule="auto"/>
      </w:pPr>
      <w:r>
        <w:t>“是否遗漏任何一项”验证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12. Subagent / Ensemble 策略</w:t>
      </w:r>
    </w:p>
    <w:p>
      <w:pPr>
        <w:spacing w:after="60" w:line="259" w:lineRule="auto"/>
      </w:pPr>
      <w:r>
        <w:t>免费 API 允许多调用，但低 TPS 要求 worker “宽而短”。</w:t>
      </w:r>
    </w:p>
    <w:p>
      <w:pPr>
        <w:spacing w:after="60" w:line="259" w:lineRule="auto"/>
      </w:pPr>
      <w:r>
        <w:t>推荐：</w:t>
      </w:r>
    </w:p>
    <w:p>
      <w:pPr>
        <w:pStyle w:val="CodeBlock"/>
        <w:shd w:fill="F2F2F2"/>
      </w:pPr>
      <w:r>
        <w:t>Problem</w:t>
        <w:br/>
        <w:t xml:space="preserve">  +-- worker A: evidence extraction &lt;=300t</w:t>
        <w:br/>
        <w:t xml:space="preserve">  +-- worker B: contradiction check &lt;=300t</w:t>
        <w:br/>
        <w:t xml:space="preserve">  +-- worker C: alternative interpretation &lt;=300t</w:t>
        <w:br/>
        <w:t xml:space="preserve">  +-- worker D: missing dependency check &lt;=300t</w:t>
        <w:br/>
        <w:t xml:space="preserve">                 |</w:t>
        <w:br/>
        <w:t xml:space="preserve">              reducer</w:t>
      </w:r>
    </w:p>
    <w:p>
      <w:pPr>
        <w:spacing w:after="60" w:line="259" w:lineRule="auto"/>
      </w:pPr>
      <w:r>
        <w:t>禁止默认：</w:t>
      </w:r>
    </w:p>
    <w:p>
      <w:pPr>
        <w:pStyle w:val="CodeBlock"/>
        <w:shd w:fill="F2F2F2"/>
      </w:pPr>
      <w:r>
        <w:t>worker A 3000t -&gt; worker B 3000t -&gt; worker C 3000t -&gt; reducer</w:t>
      </w:r>
    </w:p>
    <w:p>
      <w:pPr>
        <w:spacing w:after="60" w:line="259" w:lineRule="auto"/>
      </w:pPr>
      <w:r>
        <w:t>原因：增加串行 decode 时间与状态污染。</w:t>
      </w:r>
    </w:p>
    <w:p>
      <w:pPr>
        <w:spacing w:after="60" w:line="259" w:lineRule="auto"/>
      </w:pPr>
      <w:r>
        <w:t>对于困难推理，可并行要求 worker 返回：</w:t>
      </w:r>
    </w:p>
    <w:p>
      <w:pPr>
        <w:pStyle w:val="CodeBlock"/>
        <w:shd w:fill="F2F2F2"/>
      </w:pPr>
      <w:r>
        <w:t>conclusion</w:t>
        <w:br/>
        <w:t>assumptions</w:t>
        <w:br/>
        <w:t>evidence</w:t>
        <w:br/>
        <w:t>failure_conditions</w:t>
      </w:r>
    </w:p>
    <w:p>
      <w:pPr>
        <w:spacing w:after="60" w:line="259" w:lineRule="auto"/>
      </w:pPr>
      <w:r>
        <w:t>不要求暴露 CoT。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13. 主模型输出协议</w:t>
      </w:r>
    </w:p>
    <w:p>
      <w:pPr>
        <w:spacing w:after="60" w:line="259" w:lineRule="auto"/>
      </w:pPr>
      <w:r>
        <w:t>系统建议将用户可见答案与内部控制数据分离。</w:t>
      </w:r>
    </w:p>
    <w:p>
      <w:pPr>
        <w:spacing w:after="60" w:line="259" w:lineRule="auto"/>
      </w:pPr>
      <w:r>
        <w:t>若 API 支持 JSON schema/tool calling：</w:t>
      </w:r>
    </w:p>
    <w:p>
      <w:pPr>
        <w:pStyle w:val="CodeBlock"/>
        <w:shd w:fill="F2F2F2"/>
      </w:pPr>
      <w:r>
        <w:t>{</w:t>
        <w:br/>
        <w:t xml:space="preserve">  "answer": "...",</w:t>
        <w:br/>
        <w:t xml:space="preserve">  "state_delta": {...},</w:t>
        <w:br/>
        <w:t xml:space="preserve">  "memory_requests": [],</w:t>
        <w:br/>
        <w:t xml:space="preserve">  "confidence_flags": []</w:t>
        <w:br/>
        <w:t>}</w:t>
      </w:r>
    </w:p>
    <w:p>
      <w:pPr>
        <w:spacing w:after="60" w:line="259" w:lineRule="auto"/>
      </w:pPr>
      <w:r>
        <w:t>若 API 不支持稳定结构化双输出：</w:t>
      </w:r>
    </w:p>
    <w:p>
      <w:pPr>
        <w:pStyle w:val="ListNumber"/>
        <w:spacing w:after="60" w:line="259" w:lineRule="auto"/>
      </w:pPr>
      <w:r>
        <w:t>第一次调用只生成 user answer。</w:t>
      </w:r>
    </w:p>
    <w:p>
      <w:pPr>
        <w:pStyle w:val="ListNumber"/>
        <w:spacing w:after="60" w:line="259" w:lineRule="auto"/>
      </w:pPr>
      <w:r>
        <w:t>第二个短调用生成 state delta。</w:t>
      </w:r>
    </w:p>
    <w:p>
      <w:pPr>
        <w:spacing w:after="60" w:line="259" w:lineRule="auto"/>
      </w:pPr>
      <w:r>
        <w:t>MUST NOT 因 delta 失败而丢失用户 answer。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14. JIT Memory Tools</w:t>
      </w:r>
    </w:p>
    <w:p>
      <w:pPr>
        <w:spacing w:after="60" w:line="259" w:lineRule="auto"/>
      </w:pPr>
      <w:r>
        <w:t>若底层 API 支持 tools/function calling，可暴露：</w:t>
      </w:r>
    </w:p>
    <w:p>
      <w:pPr>
        <w:pStyle w:val="CodeBlock"/>
        <w:shd w:fill="F2F2F2"/>
      </w:pPr>
      <w:r>
        <w:t>search_memory(query, filters, limit)</w:t>
        <w:br/>
        <w:t>fetch_event(event_id)</w:t>
        <w:br/>
        <w:t>fetch_events(event_ids)</w:t>
        <w:br/>
        <w:t>fetch_episode(episode_id)</w:t>
        <w:br/>
        <w:t>fetch_artifact(artifact_id, version, range)</w:t>
        <w:br/>
        <w:t>search_artifacts(query)</w:t>
      </w:r>
    </w:p>
    <w:p>
      <w:pPr>
        <w:spacing w:after="60" w:line="259" w:lineRule="auto"/>
      </w:pPr>
      <w:r>
        <w:t>Tool result SHOULD 只返回必要内容与 source IDs。</w:t>
      </w:r>
    </w:p>
    <w:p>
      <w:pPr>
        <w:spacing w:after="60" w:line="259" w:lineRule="auto"/>
      </w:pPr>
      <w:r>
        <w:t>若模型需要更多历史，应允许多轮 tool retrieval，但设置：</w:t>
      </w:r>
    </w:p>
    <w:p>
      <w:pPr>
        <w:pStyle w:val="CodeBlock"/>
        <w:shd w:fill="F2F2F2"/>
      </w:pPr>
      <w:r>
        <w:t>MAX_MEMORY_TOOL_ROUNDS = 3   # V1 default</w:t>
      </w:r>
    </w:p>
    <w:p>
      <w:pPr>
        <w:spacing w:after="60" w:line="259" w:lineRule="auto"/>
      </w:pPr>
      <w:r>
        <w:t>超过后可切 BROAD/GLOBAL。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15. Memory Maintenance：在线与离线分离</w:t>
      </w:r>
    </w:p>
    <w:p>
      <w:pPr>
        <w:pStyle w:val="Heading1"/>
      </w:pPr>
      <w:r>
        <w:t>15.1 在线关键路径</w:t>
      </w:r>
    </w:p>
    <w:p>
      <w:pPr>
        <w:spacing w:after="60" w:line="259" w:lineRule="auto"/>
      </w:pPr>
      <w:r>
        <w:t>必须尽量短：</w:t>
      </w:r>
    </w:p>
    <w:p>
      <w:pPr>
        <w:pStyle w:val="CodeBlock"/>
        <w:shd w:fill="F2F2F2"/>
      </w:pPr>
      <w:r>
        <w:t>append user event</w:t>
        <w:br/>
        <w:t>-&gt; classify mode</w:t>
        <w:br/>
        <w:t>-&gt; compile context</w:t>
        <w:br/>
        <w:t>-&gt; LLM answer</w:t>
        <w:br/>
        <w:t>-&gt; append assistant event</w:t>
        <w:br/>
        <w:t>-&gt; minimal state delta</w:t>
        <w:br/>
        <w:t>-&gt; return</w:t>
      </w:r>
    </w:p>
    <w:p>
      <w:pPr>
        <w:pStyle w:val="Heading1"/>
      </w:pPr>
      <w:r>
        <w:t>15.2 非关键路径</w:t>
      </w:r>
    </w:p>
    <w:p>
      <w:pPr>
        <w:spacing w:after="60" w:line="259" w:lineRule="auto"/>
      </w:pPr>
      <w:r>
        <w:t>以下 SHOULD 异步或批处理：</w:t>
      </w:r>
    </w:p>
    <w:p>
      <w:pPr>
        <w:pStyle w:val="ListBullet"/>
        <w:spacing w:after="60" w:line="259" w:lineRule="auto"/>
      </w:pPr>
      <w:r>
        <w:t>episode summary</w:t>
      </w:r>
    </w:p>
    <w:p>
      <w:pPr>
        <w:pStyle w:val="ListBullet"/>
        <w:spacing w:after="60" w:line="259" w:lineRule="auto"/>
      </w:pPr>
      <w:r>
        <w:t>embeddings</w:t>
      </w:r>
    </w:p>
    <w:p>
      <w:pPr>
        <w:pStyle w:val="ListBullet"/>
        <w:spacing w:after="60" w:line="259" w:lineRule="auto"/>
      </w:pPr>
      <w:r>
        <w:t>FTS refresh</w:t>
      </w:r>
    </w:p>
    <w:p>
      <w:pPr>
        <w:pStyle w:val="ListBullet"/>
        <w:spacing w:after="60" w:line="259" w:lineRule="auto"/>
      </w:pPr>
      <w:r>
        <w:t>entity extraction</w:t>
      </w:r>
    </w:p>
    <w:p>
      <w:pPr>
        <w:pStyle w:val="ListBullet"/>
        <w:spacing w:after="60" w:line="259" w:lineRule="auto"/>
      </w:pPr>
      <w:r>
        <w:t>duplicate cleanup</w:t>
      </w:r>
    </w:p>
    <w:p>
      <w:pPr>
        <w:pStyle w:val="ListBullet"/>
        <w:spacing w:after="60" w:line="259" w:lineRule="auto"/>
      </w:pPr>
      <w:r>
        <w:t>state reconciliation</w:t>
      </w:r>
    </w:p>
    <w:p>
      <w:pPr>
        <w:pStyle w:val="ListBullet"/>
        <w:spacing w:after="60" w:line="259" w:lineRule="auto"/>
      </w:pPr>
      <w:r>
        <w:t>memory consistency audit</w:t>
      </w:r>
    </w:p>
    <w:p>
      <w:pPr>
        <w:pStyle w:val="ListBullet"/>
        <w:spacing w:after="60" w:line="259" w:lineRule="auto"/>
      </w:pPr>
      <w:r>
        <w:t>hierarchy summary rebuild</w:t>
      </w:r>
    </w:p>
    <w:p>
      <w:pPr>
        <w:spacing w:after="60" w:line="259" w:lineRule="auto"/>
      </w:pPr>
      <w:r>
        <w:t>若应用环境不能真正后台运行，则允许在下一轮请求前/空闲时执行，但不得阻塞正常 answer 超过配置阈值。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16. Memory 冲突与一致性</w:t>
      </w:r>
    </w:p>
    <w:p>
      <w:pPr>
        <w:pStyle w:val="Heading1"/>
      </w:pPr>
      <w:r>
        <w:t>16.1 Authority 顺序</w:t>
      </w:r>
    </w:p>
    <w:p>
      <w:pPr>
        <w:spacing w:after="60" w:line="259" w:lineRule="auto"/>
      </w:pPr>
      <w:r>
        <w:t>默认 authority：</w:t>
      </w:r>
    </w:p>
    <w:p>
      <w:pPr>
        <w:pStyle w:val="CodeBlock"/>
        <w:shd w:fill="F2F2F2"/>
      </w:pPr>
      <w:r>
        <w:t>explicit current user instruction</w:t>
        <w:br/>
        <w:t>&gt; explicit historical user instruction</w:t>
        <w:br/>
        <w:t>&gt; verified external/tool result</w:t>
        <w:br/>
        <w:t>&gt; assistant-derived decision confirmed by user</w:t>
        <w:br/>
        <w:t>&gt; assistant inference</w:t>
        <w:br/>
        <w:t>&gt; summary text</w:t>
      </w:r>
    </w:p>
    <w:p>
      <w:pPr>
        <w:pStyle w:val="Heading1"/>
      </w:pPr>
      <w:r>
        <w:t>16.2 冲突处理</w:t>
      </w:r>
    </w:p>
    <w:p>
      <w:pPr>
        <w:spacing w:after="60" w:line="259" w:lineRule="auto"/>
      </w:pPr>
      <w:r>
        <w:t>发生冲突时：</w:t>
      </w:r>
    </w:p>
    <w:p>
      <w:pPr>
        <w:pStyle w:val="ListBullet"/>
        <w:spacing w:after="60" w:line="259" w:lineRule="auto"/>
      </w:pPr>
      <w:r>
        <w:t>不自动删除旧记录。</w:t>
      </w:r>
    </w:p>
    <w:p>
      <w:pPr>
        <w:pStyle w:val="ListBullet"/>
        <w:spacing w:after="60" w:line="259" w:lineRule="auto"/>
      </w:pPr>
      <w:r>
        <w:t>创建新版本。</w:t>
      </w:r>
    </w:p>
    <w:p>
      <w:pPr>
        <w:pStyle w:val="ListBullet"/>
        <w:spacing w:after="60" w:line="259" w:lineRule="auto"/>
      </w:pPr>
      <w:r>
        <w:t>标记旧项 `superseded` 或双方 `uncertain`。</w:t>
      </w:r>
    </w:p>
    <w:p>
      <w:pPr>
        <w:pStyle w:val="ListBullet"/>
        <w:spacing w:after="60" w:line="259" w:lineRule="auto"/>
      </w:pPr>
      <w:r>
        <w:t>保留 source IDs。</w:t>
      </w:r>
    </w:p>
    <w:p>
      <w:pPr>
        <w:pStyle w:val="ListBullet"/>
        <w:spacing w:after="60" w:line="259" w:lineRule="auto"/>
      </w:pPr>
      <w:r>
        <w:t>若无法判定且影响当前任务，主模型应显式处理不确定性。</w:t>
      </w:r>
    </w:p>
    <w:p>
      <w:pPr>
        <w:pStyle w:val="Heading1"/>
      </w:pPr>
      <w:r>
        <w:t>16.3 Periodic Audit</w:t>
      </w:r>
    </w:p>
    <w:p>
      <w:pPr>
        <w:spacing w:after="60" w:line="259" w:lineRule="auto"/>
      </w:pPr>
      <w:r>
        <w:t>每累计约 `10-20 episodes` SHOULD 执行一次 state audit：</w:t>
      </w:r>
    </w:p>
    <w:p>
      <w:pPr>
        <w:spacing w:after="60" w:line="259" w:lineRule="auto"/>
      </w:pPr>
      <w:r>
        <w:t>检查：</w:t>
      </w:r>
    </w:p>
    <w:p>
      <w:pPr>
        <w:pStyle w:val="ListBullet"/>
        <w:spacing w:after="60" w:line="259" w:lineRule="auto"/>
      </w:pPr>
      <w:r>
        <w:t>active constraints 是否互相冲突</w:t>
      </w:r>
    </w:p>
    <w:p>
      <w:pPr>
        <w:pStyle w:val="ListBullet"/>
        <w:spacing w:after="60" w:line="259" w:lineRule="auto"/>
      </w:pPr>
      <w:r>
        <w:t>active decision 是否引用 superseded constraint</w:t>
      </w:r>
    </w:p>
    <w:p>
      <w:pPr>
        <w:pStyle w:val="ListBullet"/>
        <w:spacing w:after="60" w:line="259" w:lineRule="auto"/>
      </w:pPr>
      <w:r>
        <w:t>open question 是否实际已解决</w:t>
      </w:r>
    </w:p>
    <w:p>
      <w:pPr>
        <w:pStyle w:val="ListBullet"/>
        <w:spacing w:after="60" w:line="259" w:lineRule="auto"/>
      </w:pPr>
      <w:r>
        <w:t>artifact version 是否过期</w:t>
      </w:r>
    </w:p>
    <w:p>
      <w:pPr>
        <w:pStyle w:val="ListBullet"/>
        <w:spacing w:after="60" w:line="259" w:lineRule="auto"/>
      </w:pPr>
      <w:r>
        <w:t>dangling source refs</w:t>
      </w:r>
    </w:p>
    <w:p>
      <w:pPr>
        <w:spacing w:after="60" w:line="259" w:lineRule="auto"/>
      </w:pPr>
      <w:r>
        <w:t>Audit 输出仍采用短 patch，不重写整个 state。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17. Token 与延迟控制</w:t>
      </w:r>
    </w:p>
    <w:p>
      <w:pPr>
        <w:pStyle w:val="Heading1"/>
      </w:pPr>
      <w:r>
        <w:t>17.1 生成限制</w:t>
      </w:r>
    </w:p>
    <w:p>
      <w:pPr>
        <w:spacing w:after="60" w:line="259" w:lineRule="auto"/>
      </w:pPr>
      <w:r>
        <w:t>默认：</w:t>
      </w:r>
    </w:p>
    <w:p>
      <w:pPr>
        <w:pStyle w:val="CodeBlock"/>
        <w:shd w:fill="F2F2F2"/>
      </w:pPr>
      <w:r>
        <w:t>STATE_DELTA_MAX_OUTPUT     = 800</w:t>
        <w:br/>
        <w:t>EPISODE_SUMMARY_MAX       = 1600</w:t>
        <w:br/>
        <w:t>GLOBAL_WORKER_MAX_OUTPUT  = 300</w:t>
        <w:br/>
        <w:t>ROUTER_MAX_OUTPUT         = 120</w:t>
        <w:br/>
        <w:t>RERANKER_MAX_OUTPUT       = 120</w:t>
      </w:r>
    </w:p>
    <w:p>
      <w:pPr>
        <w:spacing w:after="60" w:line="259" w:lineRule="auto"/>
      </w:pPr>
      <w:r>
        <w:t>主回答 output limit 由用户任务决定，不在 Context Proxy 层强行统一限制。</w:t>
      </w:r>
    </w:p>
    <w:p>
      <w:pPr>
        <w:pStyle w:val="Heading1"/>
      </w:pPr>
      <w:r>
        <w:t>17.2 预算动态化</w:t>
      </w:r>
    </w:p>
    <w:p>
      <w:pPr>
        <w:spacing w:after="60" w:line="259" w:lineRule="auto"/>
      </w:pPr>
      <w:r>
        <w:t>Context budget SHOULD 根据 benchmark 数据选择。</w:t>
      </w:r>
    </w:p>
    <w:p>
      <w:pPr>
        <w:spacing w:after="60" w:line="259" w:lineRule="auto"/>
      </w:pPr>
      <w:r>
        <w:t>示例策略：</w:t>
      </w:r>
    </w:p>
    <w:p>
      <w:pPr>
        <w:pStyle w:val="CodeBlock"/>
        <w:shd w:fill="F2F2F2"/>
      </w:pPr>
      <w:r>
        <w:t>if ttft_128k &lt;= 1.5 * ttft_64k:</w:t>
        <w:br/>
        <w:t xml:space="preserve">    normal_target = 128_000</w:t>
        <w:br/>
        <w:t>else:</w:t>
        <w:br/>
        <w:t xml:space="preserve">    normal_target = 96_000</w:t>
        <w:br/>
        <w:br/>
        <w:t>if ttft_192k acceptable:</w:t>
        <w:br/>
        <w:t xml:space="preserve">    heavy_target = 170_000</w:t>
        <w:br/>
        <w:t>else:</w:t>
        <w:br/>
        <w:t xml:space="preserve">    heavy_target = 140_000</w:t>
      </w:r>
    </w:p>
    <w:p>
      <w:pPr>
        <w:spacing w:after="60" w:line="259" w:lineRule="auto"/>
      </w:pPr>
      <w:r>
        <w:t>不得假定所有 API 对长 prefill 的性能曲线相同。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18. SQLite V1 推荐实现</w:t>
      </w:r>
    </w:p>
    <w:p>
      <w:pPr>
        <w:spacing w:after="60" w:line="259" w:lineRule="auto"/>
      </w:pPr>
      <w:r>
        <w:t>V1 推荐依赖：</w:t>
      </w:r>
    </w:p>
    <w:p>
      <w:pPr>
        <w:pStyle w:val="CodeBlock"/>
        <w:shd w:fill="F2F2F2"/>
      </w:pPr>
      <w:r>
        <w:t>Python 3.11+</w:t>
        <w:br/>
        <w:t>SQLite 3 + FTS5</w:t>
        <w:br/>
        <w:t>Pydantic</w:t>
        <w:br/>
        <w:t>httpx / aiohttp</w:t>
        <w:br/>
        <w:t>任一本地 tokenizer</w:t>
        <w:br/>
        <w:t>可选：sentence-transformers / remote embedding</w:t>
        <w:br/>
        <w:t>可选：FAISS / sqlite-vec</w:t>
      </w:r>
    </w:p>
    <w:p>
      <w:pPr>
        <w:spacing w:after="60" w:line="259" w:lineRule="auto"/>
      </w:pPr>
      <w:r>
        <w:t>最小 V1 不应因为没有 embedding 而无法运行。</w:t>
      </w:r>
    </w:p>
    <w:p>
      <w:pPr>
        <w:spacing w:after="60" w:line="259" w:lineRule="auto"/>
      </w:pPr>
      <w:r>
        <w:t>最低可工作组合：</w:t>
      </w:r>
    </w:p>
    <w:p>
      <w:pPr>
        <w:pStyle w:val="CodeBlock"/>
        <w:shd w:fill="F2F2F2"/>
      </w:pPr>
      <w:r>
        <w:t>SQLite raw events</w:t>
        <w:br/>
        <w:t>+ FTS5</w:t>
        <w:br/>
        <w:t>+ metadata filtering</w:t>
        <w:br/>
        <w:t>+ episode summaries</w:t>
        <w:br/>
        <w:t>+ state projection</w:t>
        <w:br/>
        <w:t>+ exhaustive global scan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19. 配置文件基线</w:t>
      </w:r>
    </w:p>
    <w:p>
      <w:pPr>
        <w:spacing w:after="60" w:line="259" w:lineRule="auto"/>
      </w:pPr>
      <w:r>
        <w:t>建议 `config.yaml`：</w:t>
      </w:r>
    </w:p>
    <w:p>
      <w:pPr>
        <w:pStyle w:val="CodeBlock"/>
        <w:shd w:fill="F2F2F2"/>
      </w:pPr>
      <w:r>
        <w:t>model:</w:t>
        <w:br/>
        <w:t xml:space="preserve">  context_limit_tokens: 262000</w:t>
        <w:br/>
        <w:t xml:space="preserve">  normal_target_input_tokens: 120000</w:t>
        <w:br/>
        <w:t xml:space="preserve">  heavy_target_input_tokens: 170000</w:t>
        <w:br/>
        <w:t xml:space="preserve">  hard_input_cap_tokens: 205000</w:t>
        <w:br/>
        <w:t xml:space="preserve">  default_max_output_tokens: 4096</w:t>
        <w:br/>
        <w:br/>
        <w:t>state:</w:t>
        <w:br/>
        <w:t xml:space="preserve">  target_tokens: 8000</w:t>
        <w:br/>
        <w:t xml:space="preserve">  hard_max_tokens: 12000</w:t>
        <w:br/>
        <w:t xml:space="preserve">  delta_target_tokens: 300</w:t>
        <w:br/>
        <w:t xml:space="preserve">  delta_hard_max_tokens: 800</w:t>
        <w:br/>
        <w:br/>
        <w:t>episode:</w:t>
        <w:br/>
        <w:t xml:space="preserve">  target_raw_tokens: 40000</w:t>
        <w:br/>
        <w:t xml:space="preserve">  min_raw_tokens: 20000</w:t>
        <w:br/>
        <w:t xml:space="preserve">  max_raw_tokens: 60000</w:t>
        <w:br/>
        <w:t xml:space="preserve">  summary_target_tokens: 800</w:t>
        <w:br/>
        <w:t xml:space="preserve">  summary_hard_max_tokens: 1600</w:t>
        <w:br/>
        <w:br/>
        <w:t>retrieval:</w:t>
        <w:br/>
        <w:t xml:space="preserve">  lexical_top_k: 30</w:t>
        <w:br/>
        <w:t xml:space="preserve">  semantic_top_k: 30</w:t>
        <w:br/>
        <w:t xml:space="preserve">  merged_top_k: 40</w:t>
        <w:br/>
        <w:t xml:space="preserve">  final_bundle_target_tokens: 32000</w:t>
        <w:br/>
        <w:t xml:space="preserve">  neighborhood_events_before: 3</w:t>
        <w:br/>
        <w:t xml:space="preserve">  neighborhood_events_after: 3</w:t>
        <w:br/>
        <w:br/>
        <w:t>global_scan:</w:t>
        <w:br/>
        <w:t xml:space="preserve">  chunk_target_tokens: 80000</w:t>
        <w:br/>
        <w:t xml:space="preserve">  overlap_tokens: 3000</w:t>
        <w:br/>
        <w:t xml:space="preserve">  worker_output_max_tokens: 300</w:t>
        <w:br/>
        <w:t xml:space="preserve">  max_concurrency: 8</w:t>
        <w:br/>
        <w:br/>
        <w:t>maintenance:</w:t>
        <w:br/>
        <w:t xml:space="preserve">  audit_every_closed_episodes: 15</w:t>
        <w:br/>
        <w:t xml:space="preserve">  meta_summary_group_size: 10</w:t>
      </w:r>
    </w:p>
    <w:p>
      <w:pPr>
        <w:spacing w:after="60" w:line="259" w:lineRule="auto"/>
      </w:pPr>
      <w:r>
        <w:t>所有参数必须可配置，不得散落硬编码在业务逻辑。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20. Prompt Contracts</w:t>
      </w:r>
    </w:p>
    <w:p>
      <w:pPr>
        <w:pStyle w:val="Heading1"/>
      </w:pPr>
      <w:r>
        <w:t>20.1 Episode Summarizer Prompt 核心约束</w:t>
      </w:r>
    </w:p>
    <w:p>
      <w:pPr>
        <w:spacing w:after="60" w:line="259" w:lineRule="auto"/>
      </w:pPr>
      <w:r>
        <w:t>必须告诉模型：</w:t>
      </w:r>
    </w:p>
    <w:p>
      <w:pPr>
        <w:pStyle w:val="ListBullet"/>
        <w:spacing w:after="60" w:line="259" w:lineRule="auto"/>
      </w:pPr>
      <w:r>
        <w:t>这是导航摘要，不是新的事实来源。</w:t>
      </w:r>
    </w:p>
    <w:p>
      <w:pPr>
        <w:pStyle w:val="ListBullet"/>
        <w:spacing w:after="60" w:line="259" w:lineRule="auto"/>
      </w:pPr>
      <w:r>
        <w:t>精确保留用户约束、数字、标识符和否决项。</w:t>
      </w:r>
    </w:p>
    <w:p>
      <w:pPr>
        <w:pStyle w:val="ListBullet"/>
        <w:spacing w:after="60" w:line="259" w:lineRule="auto"/>
      </w:pPr>
      <w:r>
        <w:t>不得把推测升级为事实。</w:t>
      </w:r>
    </w:p>
    <w:p>
      <w:pPr>
        <w:pStyle w:val="ListBullet"/>
        <w:spacing w:after="60" w:line="259" w:lineRule="auto"/>
      </w:pPr>
      <w:r>
        <w:t>不解释无关背景。</w:t>
      </w:r>
    </w:p>
    <w:p>
      <w:pPr>
        <w:pStyle w:val="ListBullet"/>
        <w:spacing w:after="60" w:line="259" w:lineRule="auto"/>
      </w:pPr>
      <w:r>
        <w:t>输出固定 JSON/YAML schema。</w:t>
      </w:r>
    </w:p>
    <w:p>
      <w:pPr>
        <w:pStyle w:val="ListBullet"/>
        <w:spacing w:after="60" w:line="259" w:lineRule="auto"/>
      </w:pPr>
      <w:r>
        <w:t>控制输出长度。</w:t>
      </w:r>
    </w:p>
    <w:p>
      <w:pPr>
        <w:pStyle w:val="Heading1"/>
      </w:pPr>
      <w:r>
        <w:t>20.2 State Delta Extractor</w:t>
      </w:r>
    </w:p>
    <w:p>
      <w:pPr>
        <w:spacing w:after="60" w:line="259" w:lineRule="auto"/>
      </w:pPr>
      <w:r>
        <w:t>必须告诉模型：</w:t>
      </w:r>
    </w:p>
    <w:p>
      <w:pPr>
        <w:pStyle w:val="ListBullet"/>
        <w:spacing w:after="60" w:line="259" w:lineRule="auto"/>
      </w:pPr>
      <w:r>
        <w:t>只记录本轮新增或变化。</w:t>
      </w:r>
    </w:p>
    <w:p>
      <w:pPr>
        <w:pStyle w:val="ListBullet"/>
        <w:spacing w:after="60" w:line="259" w:lineRule="auto"/>
      </w:pPr>
      <w:r>
        <w:t>已存在且未变化的信息不得重复输出。</w:t>
      </w:r>
    </w:p>
    <w:p>
      <w:pPr>
        <w:pStyle w:val="ListBullet"/>
        <w:spacing w:after="60" w:line="259" w:lineRule="auto"/>
      </w:pPr>
      <w:r>
        <w:t>只有明确改变才 supersede。</w:t>
      </w:r>
    </w:p>
    <w:p>
      <w:pPr>
        <w:pStyle w:val="ListBullet"/>
        <w:spacing w:after="60" w:line="259" w:lineRule="auto"/>
      </w:pPr>
      <w:r>
        <w:t>推断必须标 `assumption`，不能标 `fact`。</w:t>
      </w:r>
    </w:p>
    <w:p>
      <w:pPr>
        <w:pStyle w:val="ListBullet"/>
        <w:spacing w:after="60" w:line="259" w:lineRule="auto"/>
      </w:pPr>
      <w:r>
        <w:t>next_action 仅写一条最直接下一步。</w:t>
      </w:r>
    </w:p>
    <w:p>
      <w:pPr>
        <w:pStyle w:val="Heading1"/>
      </w:pPr>
      <w:r>
        <w:t>20.3 Global Worker</w:t>
      </w:r>
    </w:p>
    <w:p>
      <w:pPr>
        <w:spacing w:after="60" w:line="259" w:lineRule="auto"/>
      </w:pPr>
      <w:r>
        <w:t>必须告诉模型：</w:t>
      </w:r>
    </w:p>
    <w:p>
      <w:pPr>
        <w:pStyle w:val="ListBullet"/>
        <w:spacing w:after="60" w:line="259" w:lineRule="auto"/>
      </w:pPr>
      <w:r>
        <w:t>只分析分配给它的 chunk。</w:t>
      </w:r>
    </w:p>
    <w:p>
      <w:pPr>
        <w:pStyle w:val="ListBullet"/>
        <w:spacing w:after="60" w:line="259" w:lineRule="auto"/>
      </w:pPr>
      <w:r>
        <w:t>不假定 chunk 外信息。</w:t>
      </w:r>
    </w:p>
    <w:p>
      <w:pPr>
        <w:pStyle w:val="ListBullet"/>
        <w:spacing w:after="60" w:line="259" w:lineRule="auto"/>
      </w:pPr>
      <w:r>
        <w:t>每条 finding 必须 source event。</w:t>
      </w:r>
    </w:p>
    <w:p>
      <w:pPr>
        <w:pStyle w:val="ListBullet"/>
        <w:spacing w:after="60" w:line="259" w:lineRule="auto"/>
      </w:pPr>
      <w:r>
        <w:t>没有发现也要返回 complete coverage。</w:t>
      </w:r>
    </w:p>
    <w:p>
      <w:pPr>
        <w:pStyle w:val="ListBullet"/>
        <w:spacing w:after="60" w:line="259" w:lineRule="auto"/>
      </w:pPr>
      <w:r>
        <w:t>禁止长篇解释。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21. API 级接口建议</w:t>
      </w:r>
    </w:p>
    <w:p>
      <w:pPr>
        <w:pStyle w:val="Heading1"/>
      </w:pPr>
      <w:r>
        <w:t>21.1 主入口</w:t>
      </w:r>
    </w:p>
    <w:p>
      <w:pPr>
        <w:pStyle w:val="CodeBlock"/>
        <w:shd w:fill="F2F2F2"/>
      </w:pPr>
      <w:r>
        <w:t>async def respond(</w:t>
        <w:br/>
        <w:t xml:space="preserve">    session_id: str,</w:t>
        <w:br/>
        <w:t xml:space="preserve">    user_message: str,</w:t>
        <w:br/>
        <w:t xml:space="preserve">    task_id: str | None = None,</w:t>
        <w:br/>
        <w:t xml:space="preserve">    artifact_refs: list[str] | None = None,</w:t>
        <w:br/>
        <w:t>) -&gt; Response:</w:t>
        <w:br/>
        <w:t xml:space="preserve">    ...</w:t>
      </w:r>
    </w:p>
    <w:p>
      <w:pPr>
        <w:pStyle w:val="Heading1"/>
      </w:pPr>
      <w:r>
        <w:t>21.2 Context Compiler</w:t>
      </w:r>
    </w:p>
    <w:p>
      <w:pPr>
        <w:pStyle w:val="CodeBlock"/>
        <w:shd w:fill="F2F2F2"/>
      </w:pPr>
      <w:r>
        <w:t>async def compile_context(</w:t>
        <w:br/>
        <w:t xml:space="preserve">    session_id: str,</w:t>
        <w:br/>
        <w:t xml:space="preserve">    query: str,</w:t>
        <w:br/>
        <w:t xml:space="preserve">    mode: ContextMode,</w:t>
        <w:br/>
        <w:t xml:space="preserve">    token_budget: int,</w:t>
        <w:br/>
        <w:t>) -&gt; CompiledContext:</w:t>
        <w:br/>
        <w:t xml:space="preserve">    ...</w:t>
      </w:r>
    </w:p>
    <w:p>
      <w:pPr>
        <w:spacing w:after="60" w:line="259" w:lineRule="auto"/>
      </w:pPr>
      <w:r>
        <w:t>`CompiledContext`：</w:t>
      </w:r>
    </w:p>
    <w:p>
      <w:pPr>
        <w:pStyle w:val="CodeBlock"/>
        <w:shd w:fill="F2F2F2"/>
      </w:pPr>
      <w:r>
        <w:t>class CompiledContext(BaseModel):</w:t>
        <w:br/>
        <w:t xml:space="preserve">    mode: Literal["LOCAL", "BROAD", "GLOBAL"]</w:t>
        <w:br/>
        <w:t xml:space="preserve">    rendered_messages: list[Message]</w:t>
        <w:br/>
        <w:t xml:space="preserve">    included_event_ids: list[str]</w:t>
        <w:br/>
        <w:t xml:space="preserve">    included_state_ids: list[str]</w:t>
        <w:br/>
        <w:t xml:space="preserve">    included_episode_ids: list[str]</w:t>
        <w:br/>
        <w:t xml:space="preserve">    token_count: int</w:t>
        <w:br/>
        <w:t xml:space="preserve">    evidence_manifest: list[EvidenceRef]</w:t>
      </w:r>
    </w:p>
    <w:p>
      <w:pPr>
        <w:pStyle w:val="Heading1"/>
      </w:pPr>
      <w:r>
        <w:t>21.3 Retrieval</w:t>
      </w:r>
    </w:p>
    <w:p>
      <w:pPr>
        <w:pStyle w:val="CodeBlock"/>
        <w:shd w:fill="F2F2F2"/>
      </w:pPr>
      <w:r>
        <w:t>async def retrieve(</w:t>
        <w:br/>
        <w:t xml:space="preserve">    session_id: str,</w:t>
        <w:br/>
        <w:t xml:space="preserve">    query: str,</w:t>
        <w:br/>
        <w:t xml:space="preserve">    filters: RetrievalFilters,</w:t>
        <w:br/>
        <w:t xml:space="preserve">    token_budget: int,</w:t>
        <w:br/>
        <w:t>) -&gt; list[EvidenceBundle]:</w:t>
        <w:br/>
        <w:t xml:space="preserve">    ...</w:t>
      </w:r>
    </w:p>
    <w:p>
      <w:pPr>
        <w:pStyle w:val="Heading1"/>
      </w:pPr>
      <w:r>
        <w:t>21.4 Global Scan</w:t>
      </w:r>
    </w:p>
    <w:p>
      <w:pPr>
        <w:pStyle w:val="CodeBlock"/>
        <w:shd w:fill="F2F2F2"/>
      </w:pPr>
      <w:r>
        <w:t>async def exhaustive_scan(</w:t>
        <w:br/>
        <w:t xml:space="preserve">    session_id: str,</w:t>
        <w:br/>
        <w:t xml:space="preserve">    query: str,</w:t>
        <w:br/>
        <w:t xml:space="preserve">    scope: ScanScope,</w:t>
        <w:br/>
        <w:t>) -&gt; GlobalScanResult:</w:t>
        <w:br/>
        <w:t xml:space="preserve">    ...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22. 故障恢复</w:t>
      </w:r>
    </w:p>
    <w:p>
      <w:pPr>
        <w:pStyle w:val="Heading1"/>
      </w:pPr>
      <w:r>
        <w:t>22.1 LLM answer 成功、state delta 失败</w:t>
      </w:r>
    </w:p>
    <w:p>
      <w:pPr>
        <w:spacing w:after="60" w:line="259" w:lineRule="auto"/>
      </w:pPr>
      <w:r>
        <w:t>MUST：</w:t>
      </w:r>
    </w:p>
    <w:p>
      <w:pPr>
        <w:pStyle w:val="ListBullet"/>
        <w:spacing w:after="60" w:line="259" w:lineRule="auto"/>
      </w:pPr>
      <w:r>
        <w:t>answer 已 append raw log 后不撤销。</w:t>
      </w:r>
    </w:p>
    <w:p>
      <w:pPr>
        <w:pStyle w:val="ListBullet"/>
        <w:spacing w:after="60" w:line="259" w:lineRule="auto"/>
      </w:pPr>
      <w:r>
        <w:t>state delta 标记 pending。</w:t>
      </w:r>
    </w:p>
    <w:p>
      <w:pPr>
        <w:pStyle w:val="ListBullet"/>
        <w:spacing w:after="60" w:line="259" w:lineRule="auto"/>
      </w:pPr>
      <w:r>
        <w:t>后续 maintenance 重试。</w:t>
      </w:r>
    </w:p>
    <w:p>
      <w:pPr>
        <w:pStyle w:val="Heading1"/>
      </w:pPr>
      <w:r>
        <w:t>22.2 Episode summary 失败</w:t>
      </w:r>
    </w:p>
    <w:p>
      <w:pPr>
        <w:spacing w:after="60" w:line="259" w:lineRule="auto"/>
      </w:pPr>
      <w:r>
        <w:t>MUST：</w:t>
      </w:r>
    </w:p>
    <w:p>
      <w:pPr>
        <w:pStyle w:val="ListBullet"/>
        <w:spacing w:after="60" w:line="259" w:lineRule="auto"/>
      </w:pPr>
      <w:r>
        <w:t>raw episode 保持 closed/summary_pending。</w:t>
      </w:r>
    </w:p>
    <w:p>
      <w:pPr>
        <w:pStyle w:val="ListBullet"/>
        <w:spacing w:after="60" w:line="259" w:lineRule="auto"/>
      </w:pPr>
      <w:r>
        <w:t>不阻塞新 episode。</w:t>
      </w:r>
    </w:p>
    <w:p>
      <w:pPr>
        <w:pStyle w:val="ListBullet"/>
        <w:spacing w:after="60" w:line="259" w:lineRule="auto"/>
      </w:pPr>
      <w:r>
        <w:t>后续重试。</w:t>
      </w:r>
    </w:p>
    <w:p>
      <w:pPr>
        <w:pStyle w:val="Heading1"/>
      </w:pPr>
      <w:r>
        <w:t>22.3 Embedding 失败</w:t>
      </w:r>
    </w:p>
    <w:p>
      <w:pPr>
        <w:spacing w:after="60" w:line="259" w:lineRule="auto"/>
      </w:pPr>
      <w:r>
        <w:t>MUST：</w:t>
      </w:r>
    </w:p>
    <w:p>
      <w:pPr>
        <w:pStyle w:val="ListBullet"/>
        <w:spacing w:after="60" w:line="259" w:lineRule="auto"/>
      </w:pPr>
      <w:r>
        <w:t>lexical retrieval 正常工作。</w:t>
      </w:r>
    </w:p>
    <w:p>
      <w:pPr>
        <w:pStyle w:val="ListBullet"/>
        <w:spacing w:after="60" w:line="259" w:lineRule="auto"/>
      </w:pPr>
      <w:r>
        <w:t>semantic_index_status 标记 degraded。</w:t>
      </w:r>
    </w:p>
    <w:p>
      <w:pPr>
        <w:pStyle w:val="Heading1"/>
      </w:pPr>
      <w:r>
        <w:t>22.4 数据库损坏/索引丢失</w:t>
      </w:r>
    </w:p>
    <w:p>
      <w:pPr>
        <w:spacing w:after="60" w:line="259" w:lineRule="auto"/>
      </w:pPr>
      <w:r>
        <w:t>只要 raw_events 与 artifacts 存在，系统 SHOULD 可重建：</w:t>
      </w:r>
    </w:p>
    <w:p>
      <w:pPr>
        <w:pStyle w:val="ListBullet"/>
        <w:spacing w:after="60" w:line="259" w:lineRule="auto"/>
      </w:pPr>
      <w:r>
        <w:t>FTS</w:t>
      </w:r>
    </w:p>
    <w:p>
      <w:pPr>
        <w:pStyle w:val="ListBullet"/>
        <w:spacing w:after="60" w:line="259" w:lineRule="auto"/>
      </w:pPr>
      <w:r>
        <w:t>embeddings</w:t>
      </w:r>
    </w:p>
    <w:p>
      <w:pPr>
        <w:pStyle w:val="ListBullet"/>
        <w:spacing w:after="60" w:line="259" w:lineRule="auto"/>
      </w:pPr>
      <w:r>
        <w:t>episodes summaries（可重跑）</w:t>
      </w:r>
    </w:p>
    <w:p>
      <w:pPr>
        <w:pStyle w:val="ListBullet"/>
        <w:spacing w:after="60" w:line="259" w:lineRule="auto"/>
      </w:pPr>
      <w:r>
        <w:t>state projection（从 state_delta + raw 重建）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23. 安全与数据完整性规则</w:t>
      </w:r>
    </w:p>
    <w:p>
      <w:pPr>
        <w:spacing w:after="60" w:line="259" w:lineRule="auto"/>
      </w:pPr>
      <w:r>
        <w:t>实现 Agent MUST 遵守：</w:t>
      </w:r>
    </w:p>
    <w:p>
      <w:pPr>
        <w:pStyle w:val="ListNumber"/>
        <w:spacing w:after="60" w:line="259" w:lineRule="auto"/>
      </w:pPr>
      <w:r>
        <w:t>不允许 summary 删除 raw source。</w:t>
      </w:r>
    </w:p>
    <w:p>
      <w:pPr>
        <w:pStyle w:val="ListNumber"/>
        <w:spacing w:after="60" w:line="259" w:lineRule="auto"/>
      </w:pPr>
      <w:r>
        <w:t>不允许无 source 的 state 自动提升为 confirmed fact。</w:t>
      </w:r>
    </w:p>
    <w:p>
      <w:pPr>
        <w:pStyle w:val="ListNumber"/>
        <w:spacing w:after="60" w:line="259" w:lineRule="auto"/>
      </w:pPr>
      <w:r>
        <w:t>不允许 GLOBAL 在未覆盖完整 scope 时标记 complete。</w:t>
      </w:r>
    </w:p>
    <w:p>
      <w:pPr>
        <w:pStyle w:val="ListNumber"/>
        <w:spacing w:after="60" w:line="259" w:lineRule="auto"/>
      </w:pPr>
      <w:r>
        <w:t>不允许 context truncate 把 user current message 截断。</w:t>
      </w:r>
    </w:p>
    <w:p>
      <w:pPr>
        <w:pStyle w:val="ListNumber"/>
        <w:spacing w:after="60" w:line="259" w:lineRule="auto"/>
      </w:pPr>
      <w:r>
        <w:t>不允许 state projection 静默覆盖 conflicting active constraint。</w:t>
      </w:r>
    </w:p>
    <w:p>
      <w:pPr>
        <w:pStyle w:val="ListNumber"/>
        <w:spacing w:after="60" w:line="259" w:lineRule="auto"/>
      </w:pPr>
      <w:r>
        <w:t>所有数据库迁移必须版本化。</w:t>
      </w:r>
    </w:p>
    <w:p>
      <w:pPr>
        <w:pStyle w:val="ListNumber"/>
        <w:spacing w:after="60" w:line="259" w:lineRule="auto"/>
      </w:pPr>
      <w:r>
        <w:t>原始 event content 只追加，不原地编辑；若用户内容需要逻辑修正，以 correction event 表示。</w:t>
      </w:r>
    </w:p>
    <w:p>
      <w:pPr>
        <w:pStyle w:val="ListNumber"/>
        <w:spacing w:after="60" w:line="259" w:lineRule="auto"/>
      </w:pPr>
      <w:r>
        <w:t>日志中不得写 API 密钥。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24. 测试计划</w:t>
      </w:r>
    </w:p>
    <w:p>
      <w:pPr>
        <w:pStyle w:val="Heading1"/>
      </w:pPr>
      <w:r>
        <w:t>24.1 单元测试</w:t>
      </w:r>
    </w:p>
    <w:p>
      <w:pPr>
        <w:spacing w:after="60" w:line="259" w:lineRule="auto"/>
      </w:pPr>
      <w:r>
        <w:t>至少覆盖：</w:t>
      </w:r>
    </w:p>
    <w:p>
      <w:pPr>
        <w:pStyle w:val="ListBullet"/>
        <w:spacing w:after="60" w:line="259" w:lineRule="auto"/>
      </w:pPr>
      <w:r>
        <w:t>event append / read</w:t>
      </w:r>
    </w:p>
    <w:p>
      <w:pPr>
        <w:pStyle w:val="ListBullet"/>
        <w:spacing w:after="60" w:line="259" w:lineRule="auto"/>
      </w:pPr>
      <w:r>
        <w:t>state upsert / supersede</w:t>
      </w:r>
    </w:p>
    <w:p>
      <w:pPr>
        <w:pStyle w:val="ListBullet"/>
        <w:spacing w:after="60" w:line="259" w:lineRule="auto"/>
      </w:pPr>
      <w:r>
        <w:t>invalid source rejection</w:t>
      </w:r>
    </w:p>
    <w:p>
      <w:pPr>
        <w:pStyle w:val="ListBullet"/>
        <w:spacing w:after="60" w:line="259" w:lineRule="auto"/>
      </w:pPr>
      <w:r>
        <w:t>episode boundary</w:t>
      </w:r>
    </w:p>
    <w:p>
      <w:pPr>
        <w:pStyle w:val="ListBullet"/>
        <w:spacing w:after="60" w:line="259" w:lineRule="auto"/>
      </w:pPr>
      <w:r>
        <w:t>FTS exact numeric retrieval</w:t>
      </w:r>
    </w:p>
    <w:p>
      <w:pPr>
        <w:pStyle w:val="ListBullet"/>
        <w:spacing w:after="60" w:line="259" w:lineRule="auto"/>
      </w:pPr>
      <w:r>
        <w:t>hybrid merge</w:t>
      </w:r>
    </w:p>
    <w:p>
      <w:pPr>
        <w:pStyle w:val="ListBullet"/>
        <w:spacing w:after="60" w:line="259" w:lineRule="auto"/>
      </w:pPr>
      <w:r>
        <w:t>neighborhood expansion</w:t>
      </w:r>
    </w:p>
    <w:p>
      <w:pPr>
        <w:pStyle w:val="ListBullet"/>
        <w:spacing w:after="60" w:line="259" w:lineRule="auto"/>
      </w:pPr>
      <w:r>
        <w:t>budget packing</w:t>
      </w:r>
    </w:p>
    <w:p>
      <w:pPr>
        <w:pStyle w:val="ListBullet"/>
        <w:spacing w:after="60" w:line="259" w:lineRule="auto"/>
      </w:pPr>
      <w:r>
        <w:t>dedup</w:t>
      </w:r>
    </w:p>
    <w:p>
      <w:pPr>
        <w:pStyle w:val="ListBullet"/>
        <w:spacing w:after="60" w:line="259" w:lineRule="auto"/>
      </w:pPr>
      <w:r>
        <w:t>GLOBAL chunk coverage</w:t>
      </w:r>
    </w:p>
    <w:p>
      <w:pPr>
        <w:pStyle w:val="ListBullet"/>
        <w:spacing w:after="60" w:line="259" w:lineRule="auto"/>
      </w:pPr>
      <w:r>
        <w:t>reducer dedup</w:t>
      </w:r>
    </w:p>
    <w:p>
      <w:pPr>
        <w:pStyle w:val="ListBullet"/>
        <w:spacing w:after="60" w:line="259" w:lineRule="auto"/>
      </w:pPr>
      <w:r>
        <w:t>crash recovery</w:t>
      </w:r>
    </w:p>
    <w:p>
      <w:pPr>
        <w:pStyle w:val="Heading1"/>
      </w:pPr>
      <w:r>
        <w:t>24.2 合成长期记忆测试</w:t>
      </w:r>
    </w:p>
    <w:p>
      <w:pPr>
        <w:spacing w:after="60" w:line="259" w:lineRule="auto"/>
      </w:pPr>
      <w:r>
        <w:t>构造 1M+ token synthetic conversation。</w:t>
      </w:r>
    </w:p>
    <w:p>
      <w:pPr>
        <w:spacing w:after="60" w:line="259" w:lineRule="auto"/>
      </w:pPr>
      <w:r>
        <w:t>插入：</w:t>
      </w:r>
    </w:p>
    <w:p>
      <w:pPr>
        <w:pStyle w:val="ListBullet"/>
        <w:spacing w:after="60" w:line="259" w:lineRule="auto"/>
      </w:pPr>
      <w:r>
        <w:t>100 个精确数字约束</w:t>
      </w:r>
    </w:p>
    <w:p>
      <w:pPr>
        <w:pStyle w:val="ListBullet"/>
        <w:spacing w:after="60" w:line="259" w:lineRule="auto"/>
      </w:pPr>
      <w:r>
        <w:t>100 个名称/ID</w:t>
      </w:r>
    </w:p>
    <w:p>
      <w:pPr>
        <w:pStyle w:val="ListBullet"/>
        <w:spacing w:after="60" w:line="259" w:lineRule="auto"/>
      </w:pPr>
      <w:r>
        <w:t>50 个后来 superseded 的决定</w:t>
      </w:r>
    </w:p>
    <w:p>
      <w:pPr>
        <w:pStyle w:val="ListBullet"/>
        <w:spacing w:after="60" w:line="259" w:lineRule="auto"/>
      </w:pPr>
      <w:r>
        <w:t>50 个否决项</w:t>
      </w:r>
    </w:p>
    <w:p>
      <w:pPr>
        <w:pStyle w:val="ListBullet"/>
        <w:spacing w:after="60" w:line="259" w:lineRule="auto"/>
      </w:pPr>
      <w:r>
        <w:t>多个相似但不同的参数</w:t>
      </w:r>
    </w:p>
    <w:p>
      <w:pPr>
        <w:spacing w:after="60" w:line="259" w:lineRule="auto"/>
      </w:pPr>
      <w:r>
        <w:t>测试：</w:t>
      </w:r>
    </w:p>
    <w:p>
      <w:pPr>
        <w:pStyle w:val="Heading2"/>
      </w:pPr>
      <w:r>
        <w:t>Exact Recall</w:t>
      </w:r>
    </w:p>
    <w:p>
      <w:pPr>
        <w:spacing w:after="60" w:line="259" w:lineRule="auto"/>
      </w:pPr>
      <w:r>
        <w:t>询问早期精确值，要求 retrieval 命中原始 event。</w:t>
      </w:r>
    </w:p>
    <w:p>
      <w:pPr>
        <w:pStyle w:val="Heading2"/>
      </w:pPr>
      <w:r>
        <w:t>Supersession</w:t>
      </w:r>
    </w:p>
    <w:p>
      <w:pPr>
        <w:spacing w:after="60" w:line="259" w:lineRule="auto"/>
      </w:pPr>
      <w:r>
        <w:t>询问当前有效决定，不得返回 superseded 版本作为当前结论。</w:t>
      </w:r>
    </w:p>
    <w:p>
      <w:pPr>
        <w:pStyle w:val="Heading2"/>
      </w:pPr>
      <w:r>
        <w:t>Negative Memory</w:t>
      </w:r>
    </w:p>
    <w:p>
      <w:pPr>
        <w:spacing w:after="60" w:line="259" w:lineRule="auto"/>
      </w:pPr>
      <w:r>
        <w:t>询问已明确否决方案，不得重新推荐为 active 方案而无说明。</w:t>
      </w:r>
    </w:p>
    <w:p>
      <w:pPr>
        <w:pStyle w:val="Heading2"/>
      </w:pPr>
      <w:r>
        <w:t>Cross-Episode</w:t>
      </w:r>
    </w:p>
    <w:p>
      <w:pPr>
        <w:spacing w:after="60" w:line="259" w:lineRule="auto"/>
      </w:pPr>
      <w:r>
        <w:t>问题需要组合两个相距 &gt;500k token 的信息。</w:t>
      </w:r>
    </w:p>
    <w:p>
      <w:pPr>
        <w:pStyle w:val="Heading2"/>
      </w:pPr>
      <w:r>
        <w:t>Global Completeness</w:t>
      </w:r>
    </w:p>
    <w:p>
      <w:pPr>
        <w:spacing w:after="60" w:line="259" w:lineRule="auto"/>
      </w:pPr>
      <w:r>
        <w:t>要求列出全部某类约束，并与 ground truth 比较 recall。</w:t>
      </w:r>
    </w:p>
    <w:p>
      <w:pPr>
        <w:pStyle w:val="Heading1"/>
      </w:pPr>
      <w:r>
        <w:t>24.3 目标指标</w:t>
      </w:r>
    </w:p>
    <w:p>
      <w:pPr>
        <w:spacing w:after="60" w:line="259" w:lineRule="auto"/>
      </w:pPr>
      <w:r>
        <w:t>V1 验收建议：</w:t>
      </w:r>
    </w:p>
    <w:p>
      <w:pPr>
        <w:pStyle w:val="CodeBlock"/>
        <w:shd w:fill="F2F2F2"/>
      </w:pPr>
      <w:r>
        <w:t>Exact identifier recall @ 1M history        &gt;= 99%</w:t>
        <w:br/>
        <w:t>Active-vs-superseded state correctness      &gt;= 99%</w:t>
        <w:br/>
        <w:t>Global exhaustive scan coverage              = 100%</w:t>
        <w:br/>
        <w:t>Global finding recall on synthetic set       &gt;= 98%</w:t>
        <w:br/>
        <w:t>Raw-source traceability                      = 100%</w:t>
        <w:br/>
        <w:t>State item with valid provenance             = 100%</w:t>
        <w:br/>
        <w:t>Normal context &lt;= configured hard cap        = 100%</w:t>
        <w:br/>
        <w:t>Recovery from semantic index failure         = pass</w:t>
        <w:br/>
        <w:t>Recovery from summary failure                = pass</w:t>
      </w:r>
    </w:p>
    <w:p>
      <w:pPr>
        <w:spacing w:after="60" w:line="259" w:lineRule="auto"/>
      </w:pPr>
      <w:r>
        <w:t>对于纯 semantic 开放问题不强制定量 99%，需单独人工评测。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25. 性能验收</w:t>
      </w:r>
    </w:p>
    <w:p>
      <w:pPr>
        <w:spacing w:after="60" w:line="259" w:lineRule="auto"/>
      </w:pPr>
      <w:r>
        <w:t>实现完成后生成一份 `benchmark_report.json`，至少包括：</w:t>
      </w:r>
    </w:p>
    <w:p>
      <w:pPr>
        <w:pStyle w:val="CodeBlock"/>
        <w:shd w:fill="F2F2F2"/>
      </w:pPr>
      <w:r>
        <w:t>{</w:t>
        <w:br/>
        <w:t xml:space="preserve">  "model": "...",</w:t>
        <w:br/>
        <w:t xml:space="preserve">  "context_limit": 262000,</w:t>
        <w:br/>
        <w:t xml:space="preserve">  "prefill_tests": [],</w:t>
        <w:br/>
        <w:t xml:space="preserve">  "concurrency_tests": [],</w:t>
        <w:br/>
        <w:t xml:space="preserve">  "decode_tps": {},</w:t>
        <w:br/>
        <w:t xml:space="preserve">  "recommended_normal_target": 0,</w:t>
        <w:br/>
        <w:t xml:space="preserve">  "recommended_heavy_target": 0,</w:t>
        <w:br/>
        <w:t xml:space="preserve">  "recommended_global_chunk_size": 0,</w:t>
        <w:br/>
        <w:t xml:space="preserve">  "recommended_max_concurrency": 0</w:t>
        <w:br/>
        <w:t>}</w:t>
      </w:r>
    </w:p>
    <w:p>
      <w:pPr>
        <w:spacing w:after="60" w:line="259" w:lineRule="auto"/>
      </w:pPr>
      <w:r>
        <w:t>系统第一次运行 MAY 使用文档默认值，但 benchmark 完成后 SHOULD 自动写入本地 override config。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26. 实施阶段划分</w:t>
      </w:r>
    </w:p>
    <w:p>
      <w:pPr>
        <w:pStyle w:val="Heading1"/>
      </w:pPr>
      <w:r>
        <w:t>Phase A - 最小闭环</w:t>
      </w:r>
    </w:p>
    <w:p>
      <w:pPr>
        <w:spacing w:after="60" w:line="259" w:lineRule="auto"/>
      </w:pPr>
      <w:r>
        <w:t>MUST 完成：</w:t>
      </w:r>
    </w:p>
    <w:p>
      <w:pPr>
        <w:pStyle w:val="ListBullet"/>
        <w:spacing w:after="60" w:line="259" w:lineRule="auto"/>
      </w:pPr>
      <w:r>
        <w:t>RawEventStore</w:t>
      </w:r>
    </w:p>
    <w:p>
      <w:pPr>
        <w:pStyle w:val="ListBullet"/>
        <w:spacing w:after="60" w:line="259" w:lineRule="auto"/>
      </w:pPr>
      <w:r>
        <w:t>StateStore</w:t>
      </w:r>
    </w:p>
    <w:p>
      <w:pPr>
        <w:pStyle w:val="ListBullet"/>
        <w:spacing w:after="60" w:line="259" w:lineRule="auto"/>
      </w:pPr>
      <w:r>
        <w:t>FTS5</w:t>
      </w:r>
    </w:p>
    <w:p>
      <w:pPr>
        <w:pStyle w:val="ListBullet"/>
        <w:spacing w:after="60" w:line="259" w:lineRule="auto"/>
      </w:pPr>
      <w:r>
        <w:t>LOCAL retrieval</w:t>
      </w:r>
    </w:p>
    <w:p>
      <w:pPr>
        <w:pStyle w:val="ListBullet"/>
        <w:spacing w:after="60" w:line="259" w:lineRule="auto"/>
      </w:pPr>
      <w:r>
        <w:t>ContextCompiler</w:t>
      </w:r>
    </w:p>
    <w:p>
      <w:pPr>
        <w:pStyle w:val="ListBullet"/>
        <w:spacing w:after="60" w:line="259" w:lineRule="auto"/>
      </w:pPr>
      <w:r>
        <w:t>主 API 调用</w:t>
      </w:r>
    </w:p>
    <w:p>
      <w:pPr>
        <w:pStyle w:val="ListBullet"/>
        <w:spacing w:after="60" w:line="259" w:lineRule="auto"/>
      </w:pPr>
      <w:r>
        <w:t>StateDelta</w:t>
      </w:r>
    </w:p>
    <w:p>
      <w:pPr>
        <w:pStyle w:val="ListBullet"/>
        <w:spacing w:after="60" w:line="259" w:lineRule="auto"/>
      </w:pPr>
      <w:r>
        <w:t>基础 tests</w:t>
      </w:r>
    </w:p>
    <w:p>
      <w:pPr>
        <w:spacing w:after="60" w:line="259" w:lineRule="auto"/>
      </w:pPr>
      <w:r>
        <w:t>通过条件：50-100k 历史连续工作稳定。</w:t>
      </w:r>
    </w:p>
    <w:p>
      <w:pPr>
        <w:pStyle w:val="Heading1"/>
      </w:pPr>
      <w:r>
        <w:t>Phase B - 500k/1M 虚拟上下文</w:t>
      </w:r>
    </w:p>
    <w:p>
      <w:pPr>
        <w:spacing w:after="60" w:line="259" w:lineRule="auto"/>
      </w:pPr>
      <w:r>
        <w:t>加入：</w:t>
      </w:r>
    </w:p>
    <w:p>
      <w:pPr>
        <w:pStyle w:val="ListBullet"/>
        <w:spacing w:after="60" w:line="259" w:lineRule="auto"/>
      </w:pPr>
      <w:r>
        <w:t>EpisodeManager</w:t>
      </w:r>
    </w:p>
    <w:p>
      <w:pPr>
        <w:pStyle w:val="ListBullet"/>
        <w:spacing w:after="60" w:line="259" w:lineRule="auto"/>
      </w:pPr>
      <w:r>
        <w:t>episode summarizer</w:t>
      </w:r>
    </w:p>
    <w:p>
      <w:pPr>
        <w:pStyle w:val="ListBullet"/>
        <w:spacing w:after="60" w:line="259" w:lineRule="auto"/>
      </w:pPr>
      <w:r>
        <w:t>BROAD mode</w:t>
      </w:r>
    </w:p>
    <w:p>
      <w:pPr>
        <w:pStyle w:val="ListBullet"/>
        <w:spacing w:after="60" w:line="259" w:lineRule="auto"/>
      </w:pPr>
      <w:r>
        <w:t>semantic retrieval（可选但推荐）</w:t>
      </w:r>
    </w:p>
    <w:p>
      <w:pPr>
        <w:pStyle w:val="ListBullet"/>
        <w:spacing w:after="60" w:line="259" w:lineRule="auto"/>
      </w:pPr>
      <w:r>
        <w:t>provenance</w:t>
      </w:r>
    </w:p>
    <w:p>
      <w:pPr>
        <w:pStyle w:val="ListBullet"/>
        <w:spacing w:after="60" w:line="259" w:lineRule="auto"/>
      </w:pPr>
      <w:r>
        <w:t>artifact refs</w:t>
      </w:r>
    </w:p>
    <w:p>
      <w:pPr>
        <w:spacing w:after="60" w:line="259" w:lineRule="auto"/>
      </w:pPr>
      <w:r>
        <w:t>通过条件：1M synthetic memory tests。</w:t>
      </w:r>
    </w:p>
    <w:p>
      <w:pPr>
        <w:pStyle w:val="Heading1"/>
      </w:pPr>
      <w:r>
        <w:t>Phase C - Global Exhaustive Mode</w:t>
      </w:r>
    </w:p>
    <w:p>
      <w:pPr>
        <w:spacing w:after="60" w:line="259" w:lineRule="auto"/>
      </w:pPr>
      <w:r>
        <w:t>加入：</w:t>
      </w:r>
    </w:p>
    <w:p>
      <w:pPr>
        <w:pStyle w:val="ListBullet"/>
        <w:spacing w:after="60" w:line="259" w:lineRule="auto"/>
      </w:pPr>
      <w:r>
        <w:t>chunk splitter</w:t>
      </w:r>
    </w:p>
    <w:p>
      <w:pPr>
        <w:pStyle w:val="ListBullet"/>
        <w:spacing w:after="60" w:line="259" w:lineRule="auto"/>
      </w:pPr>
      <w:r>
        <w:t>concurrent workers</w:t>
      </w:r>
    </w:p>
    <w:p>
      <w:pPr>
        <w:pStyle w:val="ListBullet"/>
        <w:spacing w:after="60" w:line="259" w:lineRule="auto"/>
      </w:pPr>
      <w:r>
        <w:t>coverage verification</w:t>
      </w:r>
    </w:p>
    <w:p>
      <w:pPr>
        <w:pStyle w:val="ListBullet"/>
        <w:spacing w:after="60" w:line="259" w:lineRule="auto"/>
      </w:pPr>
      <w:r>
        <w:t>reducer</w:t>
      </w:r>
    </w:p>
    <w:p>
      <w:pPr>
        <w:spacing w:after="60" w:line="259" w:lineRule="auto"/>
      </w:pPr>
      <w:r>
        <w:t>通过条件：“全部/无遗漏”类测试达到指标。</w:t>
      </w:r>
    </w:p>
    <w:p>
      <w:pPr>
        <w:pStyle w:val="Heading1"/>
      </w:pPr>
      <w:r>
        <w:t>Phase D - Reliability &amp; Performance</w:t>
      </w:r>
    </w:p>
    <w:p>
      <w:pPr>
        <w:spacing w:after="60" w:line="259" w:lineRule="auto"/>
      </w:pPr>
      <w:r>
        <w:t>加入：</w:t>
      </w:r>
    </w:p>
    <w:p>
      <w:pPr>
        <w:pStyle w:val="ListBullet"/>
        <w:spacing w:after="60" w:line="259" w:lineRule="auto"/>
      </w:pPr>
      <w:r>
        <w:t>benchmark auto tuning</w:t>
      </w:r>
    </w:p>
    <w:p>
      <w:pPr>
        <w:pStyle w:val="ListBullet"/>
        <w:spacing w:after="60" w:line="259" w:lineRule="auto"/>
      </w:pPr>
      <w:r>
        <w:t>maintenance queue</w:t>
      </w:r>
    </w:p>
    <w:p>
      <w:pPr>
        <w:pStyle w:val="ListBullet"/>
        <w:spacing w:after="60" w:line="259" w:lineRule="auto"/>
      </w:pPr>
      <w:r>
        <w:t>consistency audit</w:t>
      </w:r>
    </w:p>
    <w:p>
      <w:pPr>
        <w:pStyle w:val="ListBullet"/>
        <w:spacing w:after="60" w:line="259" w:lineRule="auto"/>
      </w:pPr>
      <w:r>
        <w:t>crash/rebuild tools</w:t>
      </w:r>
    </w:p>
    <w:p>
      <w:pPr>
        <w:pStyle w:val="ListBullet"/>
        <w:spacing w:after="60" w:line="259" w:lineRule="auto"/>
      </w:pPr>
      <w:r>
        <w:t>telemetry dashboard/log report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27. 本地 Agent 实现纪律</w:t>
      </w:r>
    </w:p>
    <w:p>
      <w:pPr>
        <w:spacing w:after="60" w:line="259" w:lineRule="auto"/>
      </w:pPr>
      <w:r>
        <w:t>交给本地 Agent 后，以下条款视为硬约束：</w:t>
      </w:r>
    </w:p>
    <w:p>
      <w:pPr>
        <w:pStyle w:val="Heading1"/>
      </w:pPr>
      <w:r>
        <w:t>27.1 不得自行替换架构核心原则</w:t>
      </w:r>
    </w:p>
    <w:p>
      <w:pPr>
        <w:spacing w:after="60" w:line="259" w:lineRule="auto"/>
      </w:pPr>
      <w:r>
        <w:t>Agent 不得将设计简化为：</w:t>
      </w:r>
    </w:p>
    <w:p>
      <w:pPr>
        <w:pStyle w:val="ListBullet"/>
        <w:spacing w:after="60" w:line="259" w:lineRule="auto"/>
      </w:pPr>
      <w:r>
        <w:t>“只保留最近 262k”</w:t>
      </w:r>
    </w:p>
    <w:p>
      <w:pPr>
        <w:pStyle w:val="ListBullet"/>
        <w:spacing w:after="60" w:line="259" w:lineRule="auto"/>
      </w:pPr>
      <w:r>
        <w:t>“只做一个 rolling summary”</w:t>
      </w:r>
    </w:p>
    <w:p>
      <w:pPr>
        <w:pStyle w:val="ListBullet"/>
        <w:spacing w:after="60" w:line="259" w:lineRule="auto"/>
      </w:pPr>
      <w:r>
        <w:t>“只做 vector RAG”</w:t>
      </w:r>
    </w:p>
    <w:p>
      <w:pPr>
        <w:pStyle w:val="ListBullet"/>
        <w:spacing w:after="60" w:line="259" w:lineRule="auto"/>
      </w:pPr>
      <w:r>
        <w:t>“每轮重新生成完整 memory”</w:t>
      </w:r>
    </w:p>
    <w:p>
      <w:pPr>
        <w:spacing w:after="60" w:line="259" w:lineRule="auto"/>
      </w:pPr>
      <w:r>
        <w:t>除非明确提交设计变更说明并经人工批准。</w:t>
      </w:r>
    </w:p>
    <w:p>
      <w:pPr>
        <w:pStyle w:val="Heading1"/>
      </w:pPr>
      <w:r>
        <w:t>27.2 先实现可验证最小系统</w:t>
      </w:r>
    </w:p>
    <w:p>
      <w:pPr>
        <w:spacing w:after="60" w:line="259" w:lineRule="auto"/>
      </w:pPr>
      <w:r>
        <w:t>不得一开始引入复杂分布式基础设施。</w:t>
      </w:r>
    </w:p>
    <w:p>
      <w:pPr>
        <w:spacing w:after="60" w:line="259" w:lineRule="auto"/>
      </w:pPr>
      <w:r>
        <w:t>V1 优先 SQLite + FTS5 + asyncio。</w:t>
      </w:r>
    </w:p>
    <w:p>
      <w:pPr>
        <w:pStyle w:val="Heading1"/>
      </w:pPr>
      <w:r>
        <w:t>27.3 所有 LLM 输出都视为不可信输入</w:t>
      </w:r>
    </w:p>
    <w:p>
      <w:pPr>
        <w:spacing w:after="60" w:line="259" w:lineRule="auto"/>
      </w:pPr>
      <w:r>
        <w:t>必须 schema validate。</w:t>
      </w:r>
    </w:p>
    <w:p>
      <w:pPr>
        <w:pStyle w:val="Heading1"/>
      </w:pPr>
      <w:r>
        <w:t>27.4 禁止依赖模型隐藏推理状态</w:t>
      </w:r>
    </w:p>
    <w:p>
      <w:pPr>
        <w:spacing w:after="60" w:line="259" w:lineRule="auto"/>
      </w:pPr>
      <w:r>
        <w:t>任何跨调用必需状态都必须显式存在数据库中。</w:t>
      </w:r>
    </w:p>
    <w:p>
      <w:pPr>
        <w:pStyle w:val="Heading1"/>
      </w:pPr>
      <w:r>
        <w:t>27.5 不允许用“模型应该记得”作为设计依据</w:t>
      </w:r>
    </w:p>
    <w:p>
      <w:pPr>
        <w:spacing w:after="60" w:line="259" w:lineRule="auto"/>
      </w:pPr>
      <w:r>
        <w:t>若信息不在当前 active context、state 或可调用 memory tool 中，则系统应视为模型不可用。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28. 本地 Agent 首轮任务清单</w:t>
      </w:r>
    </w:p>
    <w:p>
      <w:pPr>
        <w:spacing w:after="60" w:line="259" w:lineRule="auto"/>
      </w:pPr>
      <w:r>
        <w:t>Agent 开始后应严格按以下顺序：</w:t>
      </w:r>
    </w:p>
    <w:p>
      <w:pPr>
        <w:pStyle w:val="ListNumber"/>
        <w:spacing w:after="60" w:line="259" w:lineRule="auto"/>
      </w:pPr>
      <w:r>
        <w:t>建立 Python 项目与配置系统。</w:t>
      </w:r>
    </w:p>
    <w:p>
      <w:pPr>
        <w:pStyle w:val="ListNumber"/>
        <w:spacing w:after="60" w:line="259" w:lineRule="auto"/>
      </w:pPr>
      <w:r>
        <w:t>实现 SQLite schema + migrations。</w:t>
      </w:r>
    </w:p>
    <w:p>
      <w:pPr>
        <w:pStyle w:val="ListNumber"/>
        <w:spacing w:after="60" w:line="259" w:lineRule="auto"/>
      </w:pPr>
      <w:r>
        <w:t>实现 append-only `RawEventStore`。</w:t>
      </w:r>
    </w:p>
    <w:p>
      <w:pPr>
        <w:pStyle w:val="ListNumber"/>
        <w:spacing w:after="60" w:line="259" w:lineRule="auto"/>
      </w:pPr>
      <w:r>
        <w:t>实现 `StateStore` + supersession。</w:t>
      </w:r>
    </w:p>
    <w:p>
      <w:pPr>
        <w:pStyle w:val="ListNumber"/>
        <w:spacing w:after="60" w:line="259" w:lineRule="auto"/>
      </w:pPr>
      <w:r>
        <w:t>实现 tokenizer abstraction。</w:t>
      </w:r>
    </w:p>
    <w:p>
      <w:pPr>
        <w:pStyle w:val="ListNumber"/>
        <w:spacing w:after="60" w:line="259" w:lineRule="auto"/>
      </w:pPr>
      <w:r>
        <w:t>实现 SQLite FTS5 lexical retrieval。</w:t>
      </w:r>
    </w:p>
    <w:p>
      <w:pPr>
        <w:pStyle w:val="ListNumber"/>
        <w:spacing w:after="60" w:line="259" w:lineRule="auto"/>
      </w:pPr>
      <w:r>
        <w:t>实现 LOCAL `ContextCompiler` 和 budget packer。</w:t>
      </w:r>
    </w:p>
    <w:p>
      <w:pPr>
        <w:pStyle w:val="ListNumber"/>
        <w:spacing w:after="60" w:line="259" w:lineRule="auto"/>
      </w:pPr>
      <w:r>
        <w:t>接入 LLM API，完成最小对话闭环。</w:t>
      </w:r>
    </w:p>
    <w:p>
      <w:pPr>
        <w:pStyle w:val="ListNumber"/>
        <w:spacing w:after="60" w:line="259" w:lineRule="auto"/>
      </w:pPr>
      <w:r>
        <w:t>实现 state delta extraction + validation。</w:t>
      </w:r>
    </w:p>
    <w:p>
      <w:pPr>
        <w:pStyle w:val="ListNumber"/>
        <w:spacing w:after="60" w:line="259" w:lineRule="auto"/>
      </w:pPr>
      <w:r>
        <w:t>编写 100k synthetic test。</w:t>
      </w:r>
    </w:p>
    <w:p>
      <w:pPr>
        <w:pStyle w:val="ListNumber"/>
        <w:spacing w:after="60" w:line="259" w:lineRule="auto"/>
      </w:pPr>
      <w:r>
        <w:t>实现 EpisodeManager + summary。</w:t>
      </w:r>
    </w:p>
    <w:p>
      <w:pPr>
        <w:pStyle w:val="ListNumber"/>
        <w:spacing w:after="60" w:line="259" w:lineRule="auto"/>
      </w:pPr>
      <w:r>
        <w:t>扩展至 1M synthetic test。</w:t>
      </w:r>
    </w:p>
    <w:p>
      <w:pPr>
        <w:pStyle w:val="ListNumber"/>
        <w:spacing w:after="60" w:line="259" w:lineRule="auto"/>
      </w:pPr>
      <w:r>
        <w:t>实现 BROAD mode / hybrid retrieval。</w:t>
      </w:r>
    </w:p>
    <w:p>
      <w:pPr>
        <w:pStyle w:val="ListNumber"/>
        <w:spacing w:after="60" w:line="259" w:lineRule="auto"/>
      </w:pPr>
      <w:r>
        <w:t>实现 GlobalScanner。</w:t>
      </w:r>
    </w:p>
    <w:p>
      <w:pPr>
        <w:pStyle w:val="ListNumber"/>
        <w:spacing w:after="60" w:line="259" w:lineRule="auto"/>
      </w:pPr>
      <w:r>
        <w:t>执行 API TTFT/TPS/concurrency benchmark。</w:t>
      </w:r>
    </w:p>
    <w:p>
      <w:pPr>
        <w:pStyle w:val="ListNumber"/>
        <w:spacing w:after="60" w:line="259" w:lineRule="auto"/>
      </w:pPr>
      <w:r>
        <w:t>自动调节 context / chunk / concurrency defaults。</w:t>
      </w:r>
    </w:p>
    <w:p>
      <w:pPr>
        <w:pStyle w:val="ListNumber"/>
        <w:spacing w:after="60" w:line="259" w:lineRule="auto"/>
      </w:pPr>
      <w:r>
        <w:t>加入 consistency audit 和 rebuild 工具。</w:t>
      </w:r>
    </w:p>
    <w:p>
      <w:pPr>
        <w:pStyle w:val="ListNumber"/>
        <w:spacing w:after="60" w:line="259" w:lineRule="auto"/>
      </w:pPr>
      <w:r>
        <w:t>输出最终测试报告与运行手册。</w:t>
      </w:r>
    </w:p>
    <w:p>
      <w:pPr>
        <w:spacing w:after="60" w:line="259" w:lineRule="auto"/>
      </w:pPr>
      <w:r>
        <w:t>在第 10、12、14、16 步必须形成 checkpoint；若测试失败，禁止继续用更多功能掩盖基础错误。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29. Definition of Done</w:t>
      </w:r>
    </w:p>
    <w:p>
      <w:pPr>
        <w:spacing w:after="60" w:line="259" w:lineRule="auto"/>
      </w:pPr>
      <w:r>
        <w:t>只有满足以下条件才可宣布 V1 完成：</w:t>
      </w:r>
    </w:p>
    <w:p>
      <w:pPr>
        <w:pStyle w:val="ListBullet"/>
        <w:spacing w:after="60" w:line="259" w:lineRule="auto"/>
      </w:pPr>
      <w:r>
        <w:t>☐ 原始事件 append-only 且可持久恢复。</w:t>
      </w:r>
    </w:p>
    <w:p>
      <w:pPr>
        <w:pStyle w:val="ListBullet"/>
        <w:spacing w:after="60" w:line="259" w:lineRule="auto"/>
      </w:pPr>
      <w:r>
        <w:t>☐ 1M token synthetic history 可正常存储与检索。</w:t>
      </w:r>
    </w:p>
    <w:p>
      <w:pPr>
        <w:pStyle w:val="ListBullet"/>
        <w:spacing w:after="60" w:line="259" w:lineRule="auto"/>
      </w:pPr>
      <w:r>
        <w:t>☐ 早期精确数字/ID 可从 raw evidence 追溯。</w:t>
      </w:r>
    </w:p>
    <w:p>
      <w:pPr>
        <w:pStyle w:val="ListBullet"/>
        <w:spacing w:after="60" w:line="259" w:lineRule="auto"/>
      </w:pPr>
      <w:r>
        <w:t>☐ superseded decision 不会作为当前 state 使用。</w:t>
      </w:r>
    </w:p>
    <w:p>
      <w:pPr>
        <w:pStyle w:val="ListBullet"/>
        <w:spacing w:after="60" w:line="259" w:lineRule="auto"/>
      </w:pPr>
      <w:r>
        <w:t>☐ normal context 不超过 hard cap。</w:t>
      </w:r>
    </w:p>
    <w:p>
      <w:pPr>
        <w:pStyle w:val="ListBullet"/>
        <w:spacing w:after="60" w:line="259" w:lineRule="auto"/>
      </w:pPr>
      <w:r>
        <w:t>☐ episode summary 失败不会破坏主对话。</w:t>
      </w:r>
    </w:p>
    <w:p>
      <w:pPr>
        <w:pStyle w:val="ListBullet"/>
        <w:spacing w:after="60" w:line="259" w:lineRule="auto"/>
      </w:pPr>
      <w:r>
        <w:t>☐ embedding 关闭时系统仍可工作。</w:t>
      </w:r>
    </w:p>
    <w:p>
      <w:pPr>
        <w:pStyle w:val="ListBullet"/>
        <w:spacing w:after="60" w:line="259" w:lineRule="auto"/>
      </w:pPr>
      <w:r>
        <w:t>☐ GLOBAL 模式覆盖完整 scope 并验证 coverage。</w:t>
      </w:r>
    </w:p>
    <w:p>
      <w:pPr>
        <w:pStyle w:val="ListBullet"/>
        <w:spacing w:after="60" w:line="259" w:lineRule="auto"/>
      </w:pPr>
      <w:r>
        <w:t>☐ worker 输出受限且 reducer 可正确合并。</w:t>
      </w:r>
    </w:p>
    <w:p>
      <w:pPr>
        <w:pStyle w:val="ListBullet"/>
        <w:spacing w:after="60" w:line="259" w:lineRule="auto"/>
      </w:pPr>
      <w:r>
        <w:t>☐ state delta schema validation 完整。</w:t>
      </w:r>
    </w:p>
    <w:p>
      <w:pPr>
        <w:pStyle w:val="ListBullet"/>
        <w:spacing w:after="60" w:line="259" w:lineRule="auto"/>
      </w:pPr>
      <w:r>
        <w:t>☐ crash 后可恢复。</w:t>
      </w:r>
    </w:p>
    <w:p>
      <w:pPr>
        <w:pStyle w:val="ListBullet"/>
        <w:spacing w:after="60" w:line="259" w:lineRule="auto"/>
      </w:pPr>
      <w:r>
        <w:t>☐ benchmark 已完成并生成推荐参数。</w:t>
      </w:r>
    </w:p>
    <w:p>
      <w:pPr>
        <w:pStyle w:val="ListBullet"/>
        <w:spacing w:after="60" w:line="259" w:lineRule="auto"/>
      </w:pPr>
      <w:r>
        <w:t>☐ 所有关键 memory 均具有 source provenance。</w:t>
      </w:r>
    </w:p>
    <w:p>
      <w:pPr>
        <w:pStyle w:val="ListBullet"/>
        <w:spacing w:after="60" w:line="259" w:lineRule="auto"/>
      </w:pPr>
      <w:r>
        <w:t>☐ README 含启动、配置、测试、重建步骤。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30. 最终架构判断</w:t>
      </w:r>
    </w:p>
    <w:p>
      <w:pPr>
        <w:spacing w:after="60" w:line="259" w:lineRule="auto"/>
      </w:pPr>
      <w:r>
        <w:t>本系统不把“上下文长度”视为一个单一模型参数，而将其拆为：</w:t>
      </w:r>
    </w:p>
    <w:p>
      <w:pPr>
        <w:pStyle w:val="CodeBlock"/>
        <w:shd w:fill="F2F2F2"/>
      </w:pPr>
      <w:r>
        <w:t>Physical Working Context</w:t>
        <w:br/>
        <w:t>+ Authoritative External State</w:t>
        <w:br/>
        <w:t>+ Immutable Raw History</w:t>
        <w:br/>
        <w:t>+ Searchable Episodic Memory</w:t>
        <w:br/>
        <w:t>+ JIT Evidence Retrieval</w:t>
        <w:br/>
        <w:t>+ Exhaustive Parallel Scan</w:t>
      </w:r>
    </w:p>
    <w:p>
      <w:pPr>
        <w:spacing w:after="60" w:line="259" w:lineRule="auto"/>
      </w:pPr>
      <w:r>
        <w:t>对本项目所使用的免费低 TPS 模型而言，最优策略不是追求最大单请求上下文，而是：</w:t>
      </w:r>
    </w:p>
    <w:p>
      <w:pPr>
        <w:pStyle w:val="CodeBlock"/>
        <w:shd w:fill="F2F2F2"/>
      </w:pPr>
      <w:r>
        <w:t>多输入，少生成；</w:t>
        <w:br/>
        <w:t>状态显式化，CoT 不依赖；</w:t>
        <w:br/>
        <w:t>普通任务按需检索，完整性任务穷举扫描；</w:t>
        <w:br/>
        <w:t>所有摘要可丢，原始历史不可丢；</w:t>
        <w:br/>
        <w:t>所有长期结论可追溯，所有旧决定可版本化。</w:t>
      </w:r>
    </w:p>
    <w:p>
      <w:pPr>
        <w:spacing w:after="60" w:line="259" w:lineRule="auto"/>
      </w:pPr>
      <w:r>
        <w:t>这套设计的目标不是伪造一个“真正 1M attention”的模型，而是构建一个在长期真实工程任务中能够稳定使用 1M+ 历史、可恢复、可审计、可扩展的 Context Virtualization Layer。</w:t>
      </w:r>
    </w:p>
    <w:p>
      <w:pPr>
        <w:pBdr>
          <w:bottom w:val="single" w:sz="4" w:color="D9E2F3"/>
        </w:pBdr>
        <w:spacing w:after="60" w:line="259" w:lineRule="auto"/>
      </w:pPr>
    </w:p>
    <w:p>
      <w:pPr>
        <w:pStyle w:val="Title"/>
        <w:jc w:val="center"/>
      </w:pPr>
      <w:r>
        <w:t>附录 A：推荐状态 Schema</w:t>
      </w:r>
    </w:p>
    <w:p>
      <w:pPr>
        <w:pStyle w:val="CodeBlock"/>
        <w:shd w:fill="F2F2F2"/>
      </w:pPr>
      <w:r>
        <w:t>{</w:t>
        <w:br/>
        <w:t xml:space="preserve">  "session_id": "...",</w:t>
        <w:br/>
        <w:t xml:space="preserve">  "objective": [],</w:t>
        <w:br/>
        <w:t xml:space="preserve">  "constraints": [],</w:t>
        <w:br/>
        <w:t xml:space="preserve">  "facts": [],</w:t>
        <w:br/>
        <w:t xml:space="preserve">  "decisions": [],</w:t>
        <w:br/>
        <w:t xml:space="preserve">  "assumptions": [],</w:t>
        <w:br/>
        <w:t xml:space="preserve">  "rejected_options": [],</w:t>
        <w:br/>
        <w:t xml:space="preserve">  "open_questions": [],</w:t>
        <w:br/>
        <w:t xml:space="preserve">  "artifacts": [],</w:t>
        <w:br/>
        <w:t xml:space="preserve">  "plan": [],</w:t>
        <w:br/>
        <w:t xml:space="preserve">  "next_action": null,</w:t>
        <w:br/>
        <w:t xml:space="preserve">  "projection_version": 1</w:t>
        <w:br/>
        <w:t>}</w:t>
      </w:r>
    </w:p>
    <w:p>
      <w:pPr>
        <w:pStyle w:val="Title"/>
        <w:jc w:val="center"/>
      </w:pPr>
      <w:r>
        <w:t>附录 B：推荐日志指标</w:t>
      </w:r>
    </w:p>
    <w:p>
      <w:pPr>
        <w:spacing w:after="60" w:line="259" w:lineRule="auto"/>
      </w:pPr>
      <w:r>
        <w:t>每次 request 至少记录：</w:t>
      </w:r>
    </w:p>
    <w:p>
      <w:pPr>
        <w:pStyle w:val="CodeBlock"/>
        <w:shd w:fill="F2F2F2"/>
      </w:pPr>
      <w:r>
        <w:t>request_id</w:t>
        <w:br/>
        <w:t>session_id</w:t>
        <w:br/>
        <w:t>context_mode</w:t>
        <w:br/>
        <w:t>input_tokens</w:t>
        <w:br/>
        <w:t>output_tokens</w:t>
        <w:br/>
        <w:t>ttft_ms</w:t>
        <w:br/>
        <w:t>total_latency_ms</w:t>
        <w:br/>
        <w:t>decode_tps</w:t>
        <w:br/>
        <w:t>retrieval_latency_ms</w:t>
        <w:br/>
        <w:t>retrieved_event_count</w:t>
        <w:br/>
        <w:t>retrieved_token_count</w:t>
        <w:br/>
        <w:t>state_token_count</w:t>
        <w:br/>
        <w:t>recent_token_count</w:t>
        <w:br/>
        <w:t>artifact_token_count</w:t>
        <w:br/>
        <w:t>context_compile_ms</w:t>
        <w:br/>
        <w:t>state_delta_tokens</w:t>
      </w:r>
    </w:p>
    <w:p>
      <w:pPr>
        <w:spacing w:after="60" w:line="259" w:lineRule="auto"/>
      </w:pPr>
      <w:r>
        <w:t>GLOBAL 额外：</w:t>
      </w:r>
    </w:p>
    <w:p>
      <w:pPr>
        <w:pStyle w:val="CodeBlock"/>
        <w:shd w:fill="F2F2F2"/>
      </w:pPr>
      <w:r>
        <w:t>scan_scope_tokens</w:t>
        <w:br/>
        <w:t>chunk_count</w:t>
        <w:br/>
        <w:t>max_concurrency</w:t>
        <w:br/>
        <w:t>worker_failures</w:t>
        <w:br/>
        <w:t>coverage_ratio</w:t>
        <w:br/>
        <w:t>reducer_input_tokens</w:t>
      </w:r>
    </w:p>
    <w:p>
      <w:pPr>
        <w:pStyle w:val="Title"/>
        <w:jc w:val="center"/>
      </w:pPr>
      <w:r>
        <w:t>附录 C：实现中允许调节、但不得改变语义的参数</w:t>
      </w:r>
    </w:p>
    <w:p>
      <w:pPr>
        <w:spacing w:after="60" w:line="259" w:lineRule="auto"/>
      </w:pPr>
      <w:r>
        <w:t>可通过 benchmark 调节：</w:t>
      </w:r>
    </w:p>
    <w:p>
      <w:pPr>
        <w:pStyle w:val="ListBullet"/>
        <w:spacing w:after="60" w:line="259" w:lineRule="auto"/>
      </w:pPr>
      <w:r>
        <w:t>normal/heavy context target</w:t>
      </w:r>
    </w:p>
    <w:p>
      <w:pPr>
        <w:pStyle w:val="ListBullet"/>
        <w:spacing w:after="60" w:line="259" w:lineRule="auto"/>
      </w:pPr>
      <w:r>
        <w:t>global chunk size</w:t>
      </w:r>
    </w:p>
    <w:p>
      <w:pPr>
        <w:pStyle w:val="ListBullet"/>
        <w:spacing w:after="60" w:line="259" w:lineRule="auto"/>
      </w:pPr>
      <w:r>
        <w:t>concurrency</w:t>
      </w:r>
    </w:p>
    <w:p>
      <w:pPr>
        <w:pStyle w:val="ListBullet"/>
        <w:spacing w:after="60" w:line="259" w:lineRule="auto"/>
      </w:pPr>
      <w:r>
        <w:t>episode target size</w:t>
      </w:r>
    </w:p>
    <w:p>
      <w:pPr>
        <w:pStyle w:val="ListBullet"/>
        <w:spacing w:after="60" w:line="259" w:lineRule="auto"/>
      </w:pPr>
      <w:r>
        <w:t>retrieval top-k</w:t>
      </w:r>
    </w:p>
    <w:p>
      <w:pPr>
        <w:pStyle w:val="ListBullet"/>
        <w:spacing w:after="60" w:line="259" w:lineRule="auto"/>
      </w:pPr>
      <w:r>
        <w:t>hybrid weights</w:t>
      </w:r>
    </w:p>
    <w:p>
      <w:pPr>
        <w:pStyle w:val="ListBullet"/>
        <w:spacing w:after="60" w:line="259" w:lineRule="auto"/>
      </w:pPr>
      <w:r>
        <w:t>neighborhood size</w:t>
      </w:r>
    </w:p>
    <w:p>
      <w:pPr>
        <w:spacing w:after="60" w:line="259" w:lineRule="auto"/>
      </w:pPr>
      <w:r>
        <w:t>不得由自动调参改变：</w:t>
      </w:r>
    </w:p>
    <w:p>
      <w:pPr>
        <w:pStyle w:val="ListBullet"/>
        <w:spacing w:after="60" w:line="259" w:lineRule="auto"/>
      </w:pPr>
      <w:r>
        <w:t>raw history 永久保留原则</w:t>
      </w:r>
    </w:p>
    <w:p>
      <w:pPr>
        <w:pStyle w:val="ListBullet"/>
        <w:spacing w:after="60" w:line="259" w:lineRule="auto"/>
      </w:pPr>
      <w:r>
        <w:t>state versioning</w:t>
      </w:r>
    </w:p>
    <w:p>
      <w:pPr>
        <w:pStyle w:val="ListBullet"/>
        <w:spacing w:after="60" w:line="259" w:lineRule="auto"/>
      </w:pPr>
      <w:r>
        <w:t>provenance requirement</w:t>
      </w:r>
    </w:p>
    <w:p>
      <w:pPr>
        <w:pStyle w:val="ListBullet"/>
        <w:spacing w:after="60" w:line="259" w:lineRule="auto"/>
      </w:pPr>
      <w:r>
        <w:t>GLOBAL 完整覆盖要求</w:t>
      </w:r>
    </w:p>
    <w:p>
      <w:pPr>
        <w:pStyle w:val="ListBullet"/>
        <w:spacing w:after="60" w:line="259" w:lineRule="auto"/>
      </w:pPr>
      <w:r>
        <w:t>“不依赖 hidden CoT”原则</w:t>
      </w:r>
    </w:p>
    <w:p>
      <w:pPr>
        <w:pStyle w:val="ListBullet"/>
        <w:spacing w:after="60" w:line="259" w:lineRule="auto"/>
      </w:pPr>
      <w:r>
        <w:t>summary 不是真相源原则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262k Context Virtualization Layer — Implementation Specification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55" w:right="142"/>
    </w:pPr>
    <w:rPr>
      <w:rFonts w:ascii="Consolas" w:hAnsi="Consolas" w:eastAsia="Microsoft YaHei"/>
      <w:sz w:val="16"/>
    </w:rPr>
  </w:style>
  <w:style w:type="paragraph" w:customStyle="1" w:styleId="Meta">
    <w:name w:val="Meta"/>
    <w:rPr>
      <w:rFonts w:ascii="Arial" w:hAnsi="Arial" w:eastAsia="Microsoft YaHei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