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816B9" w14:textId="41A86CFF" w:rsidR="007E2393" w:rsidRDefault="004D1F27" w:rsidP="004D1F27">
      <w:pPr>
        <w:pStyle w:val="1"/>
        <w:rPr>
          <w:rFonts w:hint="eastAsia"/>
        </w:rPr>
      </w:pPr>
      <w:r>
        <w:rPr>
          <w:rFonts w:hint="eastAsia"/>
        </w:rPr>
        <w:t>MBTI星球</w:t>
      </w:r>
      <w:r w:rsidR="00D074B0">
        <w:rPr>
          <w:rFonts w:hint="eastAsia"/>
        </w:rPr>
        <w:t>产品需求说明书</w:t>
      </w:r>
    </w:p>
    <w:p w14:paraId="24A440D7" w14:textId="0D7C41C0" w:rsidR="00084921" w:rsidRPr="00084921" w:rsidRDefault="00084921" w:rsidP="00084921">
      <w:pPr>
        <w:rPr>
          <w:rFonts w:hint="eastAsia"/>
        </w:rPr>
      </w:pPr>
      <w:r>
        <w:rPr>
          <w:rFonts w:hint="eastAsia"/>
        </w:rPr>
        <w:t>编写日期：2024.08.24   编写人：orangeseer</w:t>
      </w:r>
    </w:p>
    <w:p w14:paraId="0C73212A" w14:textId="4426EB86" w:rsidR="00084921" w:rsidRPr="002E02C4" w:rsidRDefault="00084921" w:rsidP="00084921">
      <w:pPr>
        <w:pStyle w:val="2"/>
        <w:rPr>
          <w:rFonts w:asciiTheme="minorHAnsi" w:eastAsiaTheme="minorHAnsi" w:hAnsiTheme="minorHAnsi" w:hint="eastAsia"/>
          <w:sz w:val="44"/>
          <w:szCs w:val="44"/>
        </w:rPr>
      </w:pPr>
      <w:r w:rsidRPr="002E02C4">
        <w:rPr>
          <w:rFonts w:asciiTheme="minorHAnsi" w:eastAsiaTheme="minorHAnsi" w:hAnsiTheme="minorHAnsi" w:hint="eastAsia"/>
          <w:sz w:val="44"/>
          <w:szCs w:val="44"/>
        </w:rPr>
        <w:t>项目背景：</w:t>
      </w:r>
    </w:p>
    <w:p w14:paraId="37CC07B9" w14:textId="77777777" w:rsidR="00084921" w:rsidRDefault="00084921" w:rsidP="00084921">
      <w:pPr>
        <w:pStyle w:val="3"/>
        <w:rPr>
          <w:rFonts w:hint="eastAsia"/>
        </w:rPr>
      </w:pPr>
      <w:r>
        <w:rPr>
          <w:rFonts w:hint="eastAsia"/>
        </w:rPr>
        <w:t>产品概述</w:t>
      </w:r>
    </w:p>
    <w:p w14:paraId="00BDBBD0" w14:textId="11EC367B" w:rsidR="00D52E62" w:rsidRPr="00D52E62" w:rsidRDefault="00595663" w:rsidP="009C1C9B">
      <w:pPr>
        <w:ind w:firstLineChars="200" w:firstLine="420"/>
        <w:rPr>
          <w:rFonts w:hint="eastAsia"/>
        </w:rPr>
      </w:pPr>
      <w:r w:rsidRPr="00595663">
        <w:t>MBTI星球是一款旨在提供MBTI人格类型科普的小程序，</w:t>
      </w:r>
      <w:r w:rsidR="00D52E62">
        <w:rPr>
          <w:rFonts w:hint="eastAsia"/>
        </w:rPr>
        <w:t>致力于为用户朋友们提供简洁的MBTI介绍科普，</w:t>
      </w:r>
      <w:r w:rsidRPr="00595663">
        <w:t>通过收集和展示网络流行的MBTI相关内容，包括社交媒体账号、二创作品等，帮助</w:t>
      </w:r>
      <w:r>
        <w:rPr>
          <w:rFonts w:hint="eastAsia"/>
        </w:rPr>
        <w:t>用户朋友们通过小程序</w:t>
      </w:r>
      <w:r w:rsidRPr="00595663">
        <w:t>快速了解和探索MBTI人格类型</w:t>
      </w:r>
      <w:r w:rsidR="00D52E62">
        <w:rPr>
          <w:rFonts w:hint="eastAsia"/>
        </w:rPr>
        <w:t>以及相关衍生物。</w:t>
      </w:r>
    </w:p>
    <w:p w14:paraId="29511847" w14:textId="4751E934" w:rsidR="00084921" w:rsidRDefault="00A13F23" w:rsidP="00084921">
      <w:pPr>
        <w:pStyle w:val="3"/>
        <w:rPr>
          <w:rFonts w:hint="eastAsia"/>
        </w:rPr>
      </w:pPr>
      <w:r>
        <w:rPr>
          <w:rFonts w:hint="eastAsia"/>
        </w:rPr>
        <w:t>创意说明</w:t>
      </w:r>
    </w:p>
    <w:p w14:paraId="3755F32B" w14:textId="4DACBA57" w:rsidR="00D52E62" w:rsidRDefault="009C1C9B" w:rsidP="009C1C9B">
      <w:pPr>
        <w:ind w:firstLineChars="200" w:firstLine="420"/>
        <w:rPr>
          <w:rFonts w:hint="eastAsia"/>
        </w:rPr>
      </w:pPr>
      <w:r w:rsidRPr="009C1C9B">
        <w:t>MBTI作为一种新兴的人格分类理念，已在年轻人中流行开来，其相关视频、文章和周边产品拥有高关注度和市场潜力。MBTI星球小程序的推出，将满足用户对MBTI内容的需求，提供实时更新的信息服务</w:t>
      </w:r>
      <w:r w:rsidR="00D52E62">
        <w:rPr>
          <w:rFonts w:hint="eastAsia"/>
        </w:rPr>
        <w:t>。</w:t>
      </w:r>
    </w:p>
    <w:p w14:paraId="12BA2D01" w14:textId="3FE0802E" w:rsidR="00AC08F2" w:rsidRPr="00AC08F2" w:rsidRDefault="00AC08F2" w:rsidP="009C1C9B">
      <w:pPr>
        <w:ind w:firstLineChars="200" w:firstLine="420"/>
        <w:rPr>
          <w:rFonts w:hint="eastAsia"/>
        </w:rPr>
      </w:pPr>
      <w:r w:rsidRPr="00AC08F2">
        <w:rPr>
          <w:rFonts w:hint="eastAsia"/>
        </w:rPr>
        <w:t>MBTI在年轻人中具有相当高的关注度和讨论度。在小红书上，MBTI相关话题的浏览量高达21.2亿，抖音平台上相关话题的播放量达到32亿</w:t>
      </w:r>
      <w:r>
        <w:rPr>
          <w:rFonts w:hint="eastAsia"/>
        </w:rPr>
        <w:t>，</w:t>
      </w:r>
      <w:r w:rsidRPr="00AC08F2">
        <w:t>尽管MBTI内容在网络社区中广泛传播，但目前尚未看到有主导市场的MBTI专业小程序。MBTI星球小程序可以填补这一市场缺口，提供更专业、系统、互动性强的MBTI科普和交流平台。</w:t>
      </w:r>
    </w:p>
    <w:p w14:paraId="46677443" w14:textId="271D2DFE" w:rsidR="004D1F27" w:rsidRDefault="00084921" w:rsidP="00084921">
      <w:pPr>
        <w:pStyle w:val="3"/>
        <w:rPr>
          <w:rFonts w:hint="eastAsia"/>
        </w:rPr>
      </w:pPr>
      <w:r>
        <w:rPr>
          <w:rFonts w:hint="eastAsia"/>
        </w:rPr>
        <w:t>业务目标</w:t>
      </w:r>
    </w:p>
    <w:p w14:paraId="5717E36B" w14:textId="4A7C6C71" w:rsidR="002E02C4" w:rsidRDefault="002E02C4" w:rsidP="002E02C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提供全面、准确的MBTI科普信息。</w:t>
      </w:r>
    </w:p>
    <w:p w14:paraId="7D07395F" w14:textId="77777777" w:rsidR="002E02C4" w:rsidRDefault="002E02C4" w:rsidP="002E02C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建立一个用户友好的MBTI内容社区。</w:t>
      </w:r>
    </w:p>
    <w:p w14:paraId="0ACCE22D" w14:textId="038AC07D" w:rsidR="00D52E62" w:rsidRDefault="002E02C4" w:rsidP="002E02C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实现内容的实时更新和个性化推荐。</w:t>
      </w:r>
    </w:p>
    <w:p w14:paraId="542BB0A5" w14:textId="266AA5F3" w:rsidR="002E02C4" w:rsidRDefault="002E02C4" w:rsidP="002E02C4">
      <w:pPr>
        <w:pStyle w:val="1"/>
        <w:rPr>
          <w:rFonts w:hint="eastAsia"/>
        </w:rPr>
      </w:pPr>
      <w:r>
        <w:t>用户和市场分析</w:t>
      </w:r>
    </w:p>
    <w:p w14:paraId="5FB542E3" w14:textId="77777777" w:rsidR="002E02C4" w:rsidRDefault="002E02C4" w:rsidP="002E02C4">
      <w:pPr>
        <w:pStyle w:val="2"/>
        <w:rPr>
          <w:rFonts w:hint="eastAsia"/>
        </w:rPr>
      </w:pPr>
      <w:r>
        <w:rPr>
          <w:rFonts w:hint="eastAsia"/>
        </w:rPr>
        <w:t>目标用户群体</w:t>
      </w:r>
    </w:p>
    <w:p w14:paraId="3A6F494D" w14:textId="45563A3F" w:rsidR="002E02C4" w:rsidRPr="002E02C4" w:rsidRDefault="002E02C4" w:rsidP="002E02C4">
      <w:pPr>
        <w:rPr>
          <w:rFonts w:hint="eastAsia"/>
        </w:rPr>
      </w:pPr>
      <w:r w:rsidRPr="002E02C4">
        <w:rPr>
          <w:rFonts w:hint="eastAsia"/>
        </w:rPr>
        <w:t>对MBTI感兴趣的年轻人，年龄在18-35岁之间。</w:t>
      </w:r>
    </w:p>
    <w:p w14:paraId="0247B605" w14:textId="1ED3966D" w:rsidR="002E02C4" w:rsidRDefault="002E02C4" w:rsidP="002E02C4">
      <w:pPr>
        <w:pStyle w:val="2"/>
        <w:rPr>
          <w:rFonts w:hint="eastAsia"/>
        </w:rPr>
      </w:pPr>
      <w:r>
        <w:rPr>
          <w:rFonts w:hint="eastAsia"/>
        </w:rPr>
        <w:lastRenderedPageBreak/>
        <w:t>市场趋势和竞争分析</w:t>
      </w:r>
    </w:p>
    <w:p w14:paraId="2D0B85EA" w14:textId="7FABF8F2" w:rsidR="002E02C4" w:rsidRPr="002E02C4" w:rsidRDefault="002E02C4" w:rsidP="002E02C4">
      <w:pPr>
        <w:pStyle w:val="3"/>
        <w:rPr>
          <w:rFonts w:hint="eastAsia"/>
        </w:rPr>
      </w:pPr>
      <w:r>
        <w:rPr>
          <w:rFonts w:hint="eastAsia"/>
        </w:rPr>
        <w:t>市场趋势</w:t>
      </w:r>
    </w:p>
    <w:p w14:paraId="29172A9C" w14:textId="4AE30962" w:rsidR="002E02C4" w:rsidRDefault="002E02C4" w:rsidP="002E02C4">
      <w:pPr>
        <w:rPr>
          <w:rFonts w:hint="eastAsia"/>
        </w:rPr>
      </w:pPr>
      <w:r w:rsidRPr="002E02C4">
        <w:rPr>
          <w:rFonts w:hint="eastAsia"/>
        </w:rPr>
        <w:t>MBTI相关内容在社交媒体上的高热度和年轻人的高参与度</w:t>
      </w:r>
      <w:r>
        <w:rPr>
          <w:rFonts w:hint="eastAsia"/>
        </w:rPr>
        <w:t>，使得产品具有良好的市场趋势。</w:t>
      </w:r>
    </w:p>
    <w:p w14:paraId="29D1C871" w14:textId="64BBEBEA" w:rsidR="002E02C4" w:rsidRDefault="002E02C4" w:rsidP="002E02C4">
      <w:pPr>
        <w:pStyle w:val="3"/>
        <w:rPr>
          <w:rFonts w:hint="eastAsia"/>
        </w:rPr>
      </w:pPr>
      <w:r>
        <w:rPr>
          <w:rFonts w:hint="eastAsia"/>
        </w:rPr>
        <w:t>竞争分析</w:t>
      </w:r>
    </w:p>
    <w:p w14:paraId="44051CDB" w14:textId="182A6C70" w:rsidR="002E02C4" w:rsidRDefault="002E02C4" w:rsidP="002E02C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对比MBTI官网，小程序具有更适应手机浏览的页面，便于未随身携带电脑的用户查阅相关信息，同时，小程序收录的互联网相关热点的衍生内容官网上并没有。</w:t>
      </w:r>
    </w:p>
    <w:p w14:paraId="13E6CBF0" w14:textId="0C0E5464" w:rsidR="002E02C4" w:rsidRDefault="002E02C4" w:rsidP="002E02C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对比MBTI</w:t>
      </w:r>
      <w:r w:rsidR="00936681">
        <w:rPr>
          <w:rFonts w:hint="eastAsia"/>
        </w:rPr>
        <w:t>小红书、抖音平台</w:t>
      </w:r>
      <w:r>
        <w:rPr>
          <w:rFonts w:hint="eastAsia"/>
        </w:rPr>
        <w:t>各种营销号，小程序具有简洁的优势，干净简约的页面能够给用户良好的体验，收录内容清晰直观用户友好，不杂乱和让人感到眼花缭乱。</w:t>
      </w:r>
    </w:p>
    <w:p w14:paraId="18CDD5EF" w14:textId="77777777" w:rsidR="00965A74" w:rsidRDefault="00965A74" w:rsidP="00965A74">
      <w:pPr>
        <w:pStyle w:val="1"/>
        <w:rPr>
          <w:rFonts w:hint="eastAsia"/>
        </w:rPr>
      </w:pPr>
      <w:r>
        <w:rPr>
          <w:rFonts w:hint="eastAsia"/>
        </w:rPr>
        <w:t>功能需求</w:t>
      </w:r>
    </w:p>
    <w:p w14:paraId="2513B798" w14:textId="038349DF" w:rsidR="00965A74" w:rsidRDefault="00965A74" w:rsidP="00965A7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内容展示：展示MBTI相关的科普文字和图片内容。</w:t>
      </w:r>
    </w:p>
    <w:p w14:paraId="41919C65" w14:textId="0BFD540D" w:rsidR="00965A74" w:rsidRDefault="00965A74" w:rsidP="00965A7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社交账号收录：收录和展示网络流行的MBTI相关社交媒体账号。</w:t>
      </w:r>
    </w:p>
    <w:p w14:paraId="696F7FA6" w14:textId="7D22D723" w:rsidR="00965A74" w:rsidRDefault="00965A74" w:rsidP="00965A7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页面跳转：用户点击相关详情，能正常进行页面跳转，展示详情页面图文内容。</w:t>
      </w:r>
    </w:p>
    <w:p w14:paraId="32DC7AFB" w14:textId="77777777" w:rsidR="00965A74" w:rsidRDefault="00965A74" w:rsidP="00965A7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用户互动：允许用户评论、点赞和分享内容。</w:t>
      </w:r>
    </w:p>
    <w:p w14:paraId="3FE79B63" w14:textId="77777777" w:rsidR="00965A74" w:rsidRDefault="00965A74" w:rsidP="00965A7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个性化推荐：根据用户偏好推荐相关内容。</w:t>
      </w:r>
    </w:p>
    <w:p w14:paraId="3D33C139" w14:textId="69A947F9" w:rsidR="008F3A02" w:rsidRDefault="008F3A02" w:rsidP="008F3A02">
      <w:pPr>
        <w:pStyle w:val="1"/>
        <w:rPr>
          <w:rFonts w:hint="eastAsia"/>
        </w:rPr>
      </w:pPr>
      <w:r>
        <w:rPr>
          <w:rFonts w:hint="eastAsia"/>
        </w:rPr>
        <w:t>用户界面和交互设计</w:t>
      </w:r>
    </w:p>
    <w:p w14:paraId="05887663" w14:textId="77777777" w:rsidR="008F3A02" w:rsidRDefault="008F3A02" w:rsidP="008F3A02">
      <w:pPr>
        <w:pStyle w:val="2"/>
        <w:rPr>
          <w:rFonts w:hint="eastAsia"/>
        </w:rPr>
      </w:pPr>
      <w:r>
        <w:rPr>
          <w:rFonts w:hint="eastAsia"/>
        </w:rPr>
        <w:t>用户界面设计原则</w:t>
      </w:r>
    </w:p>
    <w:p w14:paraId="4F3F681D" w14:textId="0EA17DC8" w:rsidR="008F3A02" w:rsidRDefault="008F3A02" w:rsidP="008F3A0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界面设计简洁明了，分类清晰，易于导航。</w:t>
      </w:r>
    </w:p>
    <w:p w14:paraId="35387364" w14:textId="6600FEE4" w:rsidR="008F3A02" w:rsidRPr="008F3A02" w:rsidRDefault="008F3A02" w:rsidP="008F3A0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交互流程直观，提升用户体验。</w:t>
      </w:r>
    </w:p>
    <w:p w14:paraId="5F325CCD" w14:textId="77777777" w:rsidR="008F3A02" w:rsidRDefault="008F3A02" w:rsidP="008F3A02">
      <w:pPr>
        <w:pStyle w:val="2"/>
        <w:rPr>
          <w:rFonts w:hint="eastAsia"/>
        </w:rPr>
      </w:pPr>
      <w:r>
        <w:rPr>
          <w:rFonts w:hint="eastAsia"/>
        </w:rPr>
        <w:t>交互流程图</w:t>
      </w:r>
    </w:p>
    <w:p w14:paraId="26B5CF7F" w14:textId="3FE978A0" w:rsidR="00864557" w:rsidRPr="00864557" w:rsidRDefault="00864557" w:rsidP="00864557">
      <w:pPr>
        <w:rPr>
          <w:rFonts w:hint="eastAsia"/>
        </w:rPr>
      </w:pPr>
      <w:r w:rsidRPr="00864557">
        <w:rPr>
          <w:rFonts w:hint="eastAsia"/>
          <w:highlight w:val="yellow"/>
        </w:rPr>
        <w:t>待补充</w:t>
      </w:r>
    </w:p>
    <w:p w14:paraId="7E54D182" w14:textId="50FADCD6" w:rsidR="00965A74" w:rsidRDefault="008F3A02" w:rsidP="008F3A02">
      <w:pPr>
        <w:pStyle w:val="2"/>
        <w:rPr>
          <w:rFonts w:hint="eastAsia"/>
        </w:rPr>
      </w:pPr>
      <w:r>
        <w:rPr>
          <w:rFonts w:hint="eastAsia"/>
        </w:rPr>
        <w:lastRenderedPageBreak/>
        <w:t>原型</w:t>
      </w:r>
      <w:r w:rsidR="00864557">
        <w:rPr>
          <w:rFonts w:hint="eastAsia"/>
        </w:rPr>
        <w:t>图（</w:t>
      </w:r>
      <w:r>
        <w:rPr>
          <w:rFonts w:hint="eastAsia"/>
        </w:rPr>
        <w:t>界面草图</w:t>
      </w:r>
      <w:r w:rsidR="00864557">
        <w:rPr>
          <w:rFonts w:hint="eastAsia"/>
        </w:rPr>
        <w:t>）</w:t>
      </w:r>
    </w:p>
    <w:p w14:paraId="35EB73F4" w14:textId="42F6E182" w:rsidR="00864557" w:rsidRPr="00864557" w:rsidRDefault="00864557" w:rsidP="00864557">
      <w:pPr>
        <w:rPr>
          <w:rFonts w:hint="eastAsia"/>
        </w:rPr>
      </w:pPr>
      <w:r w:rsidRPr="00864557">
        <w:rPr>
          <w:rFonts w:hint="eastAsia"/>
          <w:highlight w:val="yellow"/>
        </w:rPr>
        <w:t>待补充</w:t>
      </w:r>
    </w:p>
    <w:p w14:paraId="40C1B2AF" w14:textId="77777777" w:rsidR="00864557" w:rsidRDefault="00864557" w:rsidP="00864557">
      <w:pPr>
        <w:pStyle w:val="1"/>
        <w:rPr>
          <w:rFonts w:hint="eastAsia"/>
        </w:rPr>
      </w:pPr>
      <w:r>
        <w:rPr>
          <w:rFonts w:hint="eastAsia"/>
        </w:rPr>
        <w:t>技术需求</w:t>
      </w:r>
    </w:p>
    <w:p w14:paraId="46708BAB" w14:textId="5F9BB04D" w:rsidR="00864557" w:rsidRDefault="00864557" w:rsidP="0086455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使用微信开发者工具开发小程序。</w:t>
      </w:r>
    </w:p>
    <w:p w14:paraId="66990532" w14:textId="401E09CC" w:rsidR="00864557" w:rsidRDefault="00EF0F2A" w:rsidP="0086455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设计小程序标志性LOGO和原创MBTI相关图片等。</w:t>
      </w:r>
    </w:p>
    <w:p w14:paraId="2B9C1D01" w14:textId="77777777" w:rsidR="0047710C" w:rsidRDefault="0047710C" w:rsidP="0047710C">
      <w:pPr>
        <w:pStyle w:val="1"/>
        <w:rPr>
          <w:rFonts w:hint="eastAsia"/>
        </w:rPr>
      </w:pPr>
      <w:r>
        <w:rPr>
          <w:rFonts w:hint="eastAsia"/>
        </w:rPr>
        <w:t>数据和分析需求</w:t>
      </w:r>
    </w:p>
    <w:p w14:paraId="4B55EF86" w14:textId="7B712D2E" w:rsidR="0047710C" w:rsidRDefault="0047710C" w:rsidP="0047710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通过反馈评分界面，生成用户活跃度和满意度报告。</w:t>
      </w:r>
    </w:p>
    <w:p w14:paraId="7B9BE629" w14:textId="346233D2" w:rsidR="0047710C" w:rsidRDefault="0047710C" w:rsidP="0047710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收集用户行为数据，进行内容推荐优化。</w:t>
      </w:r>
    </w:p>
    <w:p w14:paraId="26D99BA5" w14:textId="77777777" w:rsidR="0047710C" w:rsidRDefault="0047710C" w:rsidP="0047710C">
      <w:pPr>
        <w:pStyle w:val="1"/>
        <w:rPr>
          <w:rFonts w:hint="eastAsia"/>
        </w:rPr>
      </w:pPr>
      <w:r>
        <w:rPr>
          <w:rFonts w:hint="eastAsia"/>
        </w:rPr>
        <w:t>风险评估</w:t>
      </w:r>
    </w:p>
    <w:p w14:paraId="139F574A" w14:textId="77777777" w:rsidR="0047710C" w:rsidRDefault="0047710C" w:rsidP="0047710C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内容版权风险：确保所有内容符合版权法规。</w:t>
      </w:r>
    </w:p>
    <w:p w14:paraId="1A5A8AC2" w14:textId="004383D9" w:rsidR="003A042A" w:rsidRDefault="003A042A" w:rsidP="0047710C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内容科学性风险：</w:t>
      </w:r>
      <w:r w:rsidRPr="003A042A">
        <w:rPr>
          <w:rFonts w:hint="eastAsia"/>
        </w:rPr>
        <w:t>虽然MBTI广受欢迎，但也存在争议，如科学性和准确性的质疑。小程序需要在内容上做到专业可靠，避免误导用户，同时注意维护用户隐私和数据安全。</w:t>
      </w:r>
    </w:p>
    <w:p w14:paraId="5890E877" w14:textId="727182F1" w:rsidR="0047710C" w:rsidRDefault="0047710C" w:rsidP="0047710C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技术实现风险：使用微信小程序模板，开发难度较低，基本上可以完成。</w:t>
      </w:r>
    </w:p>
    <w:p w14:paraId="4A330767" w14:textId="77777777" w:rsidR="0047710C" w:rsidRDefault="0047710C" w:rsidP="0047710C">
      <w:pPr>
        <w:pStyle w:val="1"/>
        <w:rPr>
          <w:rFonts w:hint="eastAsia"/>
        </w:rPr>
      </w:pPr>
      <w:r>
        <w:rPr>
          <w:rFonts w:hint="eastAsia"/>
        </w:rPr>
        <w:t>里程碑和时间表</w:t>
      </w:r>
    </w:p>
    <w:p w14:paraId="7433D458" w14:textId="0864B6DB" w:rsidR="0047710C" w:rsidRDefault="0047710C" w:rsidP="0047710C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需求确认：2024.08.24</w:t>
      </w:r>
    </w:p>
    <w:p w14:paraId="4BC658C5" w14:textId="1FF488AD" w:rsidR="0047710C" w:rsidRDefault="0047710C" w:rsidP="0047710C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设计完成：2024.08.25</w:t>
      </w:r>
    </w:p>
    <w:p w14:paraId="00EE2B71" w14:textId="6FDE68CE" w:rsidR="0047710C" w:rsidRDefault="0047710C" w:rsidP="0047710C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开发完成：2024.08.28</w:t>
      </w:r>
    </w:p>
    <w:p w14:paraId="758FA8D5" w14:textId="14F5F4A1" w:rsidR="0047710C" w:rsidRDefault="0047710C" w:rsidP="0047710C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测试和发布：2024.08.29</w:t>
      </w:r>
    </w:p>
    <w:p w14:paraId="234CE246" w14:textId="77777777" w:rsidR="0047710C" w:rsidRDefault="0047710C" w:rsidP="0047710C">
      <w:pPr>
        <w:pStyle w:val="1"/>
        <w:rPr>
          <w:rFonts w:hint="eastAsia"/>
        </w:rPr>
      </w:pPr>
      <w:r>
        <w:rPr>
          <w:rFonts w:hint="eastAsia"/>
        </w:rPr>
        <w:t>预算和资源</w:t>
      </w:r>
    </w:p>
    <w:p w14:paraId="13F721AE" w14:textId="7C2AC783" w:rsidR="0047710C" w:rsidRDefault="0047710C" w:rsidP="0047710C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预计开发成本：</w:t>
      </w:r>
      <w:r w:rsidR="00135D86">
        <w:rPr>
          <w:rFonts w:hint="eastAsia"/>
        </w:rPr>
        <w:t>0</w:t>
      </w:r>
    </w:p>
    <w:p w14:paraId="00B64120" w14:textId="25CBAA1F" w:rsidR="0047710C" w:rsidRDefault="0047710C" w:rsidP="0047710C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团队资源：开发、设计、</w:t>
      </w:r>
      <w:r w:rsidR="00DA7AAA">
        <w:rPr>
          <w:rFonts w:hint="eastAsia"/>
        </w:rPr>
        <w:t>测试</w:t>
      </w:r>
    </w:p>
    <w:p w14:paraId="6AED06AB" w14:textId="77777777" w:rsidR="0047710C" w:rsidRDefault="0047710C" w:rsidP="0047710C">
      <w:pPr>
        <w:pStyle w:val="1"/>
        <w:rPr>
          <w:rFonts w:hint="eastAsia"/>
        </w:rPr>
      </w:pPr>
      <w:r>
        <w:rPr>
          <w:rFonts w:hint="eastAsia"/>
        </w:rPr>
        <w:lastRenderedPageBreak/>
        <w:t>验收标准</w:t>
      </w:r>
    </w:p>
    <w:p w14:paraId="37CD8356" w14:textId="392220BF" w:rsidR="0047710C" w:rsidRDefault="0047710C" w:rsidP="0047710C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功能完整性：所有列出的功能需求实现</w:t>
      </w:r>
      <w:r w:rsidR="00DA7AAA">
        <w:rPr>
          <w:rFonts w:hint="eastAsia"/>
        </w:rPr>
        <w:t>、无bug</w:t>
      </w:r>
      <w:r>
        <w:rPr>
          <w:rFonts w:hint="eastAsia"/>
        </w:rPr>
        <w:t>。</w:t>
      </w:r>
    </w:p>
    <w:p w14:paraId="1E7A8E19" w14:textId="1E91CEBE" w:rsidR="0047710C" w:rsidRDefault="00DA7AAA" w:rsidP="0047710C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用户界面友好：视觉直观、简洁明了。</w:t>
      </w:r>
    </w:p>
    <w:p w14:paraId="150A34DA" w14:textId="3CDA6B93" w:rsidR="00814D70" w:rsidRDefault="00814D70" w:rsidP="00814D70">
      <w:pPr>
        <w:pStyle w:val="1"/>
        <w:rPr>
          <w:rFonts w:hint="eastAsia"/>
        </w:rPr>
      </w:pPr>
      <w:r>
        <w:rPr>
          <w:rFonts w:hint="eastAsia"/>
        </w:rPr>
        <w:t>需求展望</w:t>
      </w:r>
    </w:p>
    <w:p w14:paraId="01E1397C" w14:textId="0216A915" w:rsidR="00814D70" w:rsidRDefault="00814D70" w:rsidP="00814D70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除实现MBTI科普功能外，根据用户浏览内容实现个性化推荐，增加界面和主页内容量，滑动式推荐。</w:t>
      </w:r>
    </w:p>
    <w:p w14:paraId="6798E2E0" w14:textId="67CDE140" w:rsidR="00814D70" w:rsidRDefault="00814D70" w:rsidP="00814D70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用户可注册，编辑自己的资料和MBTI，实现MBTI配对和群组等功能，形成氛围良好的社区。</w:t>
      </w:r>
    </w:p>
    <w:p w14:paraId="40F713B5" w14:textId="350F95C5" w:rsidR="00814D70" w:rsidRDefault="00814D70" w:rsidP="00814D70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用户可注册自己的账号在小程序上发布相关内容，并对其他用户发布的内容点赞、评论、转发、举报等。</w:t>
      </w:r>
    </w:p>
    <w:p w14:paraId="0A7E5457" w14:textId="61209397" w:rsidR="00521C70" w:rsidRDefault="00521C70" w:rsidP="00814D70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开辟MBTI星球周边商城，设计原创内容和售卖相关产品，用户可以购买自己喜欢的摆件、钥匙扣、卡套、公仔等。</w:t>
      </w:r>
    </w:p>
    <w:p w14:paraId="15570FCE" w14:textId="4ECC64D1" w:rsidR="00814D70" w:rsidRPr="00814D70" w:rsidRDefault="00814D70" w:rsidP="00814D70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内置反馈意见和在线客服功能，及时收集用户在使用过程中遇到的问题。</w:t>
      </w:r>
    </w:p>
    <w:p w14:paraId="5EAA2A33" w14:textId="77777777" w:rsidR="0047710C" w:rsidRDefault="0047710C" w:rsidP="0047710C">
      <w:pPr>
        <w:pStyle w:val="1"/>
        <w:rPr>
          <w:rFonts w:hint="eastAsia"/>
        </w:rPr>
      </w:pPr>
      <w:r>
        <w:rPr>
          <w:rFonts w:hint="eastAsia"/>
        </w:rPr>
        <w:t>附录</w:t>
      </w:r>
    </w:p>
    <w:p w14:paraId="698FB4A8" w14:textId="4ACE066D" w:rsidR="0047710C" w:rsidRDefault="0047710C" w:rsidP="0047710C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术语：MBTI、小程序、二创等。</w:t>
      </w:r>
    </w:p>
    <w:p w14:paraId="00294879" w14:textId="27B7DAAF" w:rsidR="0047710C" w:rsidRPr="0047710C" w:rsidRDefault="0047710C" w:rsidP="0047710C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引用资源：MBTI官网、互联网相关内容，微信开发者工具“昆虫记”模板。</w:t>
      </w:r>
    </w:p>
    <w:sectPr w:rsidR="0047710C" w:rsidRPr="0047710C" w:rsidSect="006D7643">
      <w:pgSz w:w="11906" w:h="16838"/>
      <w:pgMar w:top="1440" w:right="2880" w:bottom="1440" w:left="28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91FE66" w14:textId="77777777" w:rsidR="003A10B4" w:rsidRDefault="003A10B4" w:rsidP="006D7643">
      <w:pPr>
        <w:rPr>
          <w:rFonts w:hint="eastAsia"/>
        </w:rPr>
      </w:pPr>
      <w:r>
        <w:separator/>
      </w:r>
    </w:p>
  </w:endnote>
  <w:endnote w:type="continuationSeparator" w:id="0">
    <w:p w14:paraId="69C83FD0" w14:textId="77777777" w:rsidR="003A10B4" w:rsidRDefault="003A10B4" w:rsidP="006D76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AEA69" w14:textId="77777777" w:rsidR="003A10B4" w:rsidRDefault="003A10B4" w:rsidP="006D7643">
      <w:pPr>
        <w:rPr>
          <w:rFonts w:hint="eastAsia"/>
        </w:rPr>
      </w:pPr>
      <w:r>
        <w:separator/>
      </w:r>
    </w:p>
  </w:footnote>
  <w:footnote w:type="continuationSeparator" w:id="0">
    <w:p w14:paraId="5C15521A" w14:textId="77777777" w:rsidR="003A10B4" w:rsidRDefault="003A10B4" w:rsidP="006D764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727D1"/>
    <w:multiLevelType w:val="hybridMultilevel"/>
    <w:tmpl w:val="8330715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23912C3"/>
    <w:multiLevelType w:val="hybridMultilevel"/>
    <w:tmpl w:val="9AD8C6B0"/>
    <w:lvl w:ilvl="0" w:tplc="202232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6F53E61"/>
    <w:multiLevelType w:val="hybridMultilevel"/>
    <w:tmpl w:val="9A9270D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C992AEA"/>
    <w:multiLevelType w:val="hybridMultilevel"/>
    <w:tmpl w:val="31DC25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E81461D"/>
    <w:multiLevelType w:val="hybridMultilevel"/>
    <w:tmpl w:val="2E04C53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8BB142A"/>
    <w:multiLevelType w:val="hybridMultilevel"/>
    <w:tmpl w:val="9524F0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E951897"/>
    <w:multiLevelType w:val="multilevel"/>
    <w:tmpl w:val="16FA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013413"/>
    <w:multiLevelType w:val="hybridMultilevel"/>
    <w:tmpl w:val="DED4EDC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ACF2558"/>
    <w:multiLevelType w:val="hybridMultilevel"/>
    <w:tmpl w:val="8F30A74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48B2522"/>
    <w:multiLevelType w:val="hybridMultilevel"/>
    <w:tmpl w:val="27A0994C"/>
    <w:lvl w:ilvl="0" w:tplc="3A2401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AA66DDC"/>
    <w:multiLevelType w:val="hybridMultilevel"/>
    <w:tmpl w:val="BBA65C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6CC46F5D"/>
    <w:multiLevelType w:val="hybridMultilevel"/>
    <w:tmpl w:val="02A6D75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E55082C"/>
    <w:multiLevelType w:val="hybridMultilevel"/>
    <w:tmpl w:val="636A5C8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7F4B2474"/>
    <w:multiLevelType w:val="hybridMultilevel"/>
    <w:tmpl w:val="7F84555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13251847">
    <w:abstractNumId w:val="6"/>
  </w:num>
  <w:num w:numId="2" w16cid:durableId="606156526">
    <w:abstractNumId w:val="1"/>
  </w:num>
  <w:num w:numId="3" w16cid:durableId="2082633135">
    <w:abstractNumId w:val="9"/>
  </w:num>
  <w:num w:numId="4" w16cid:durableId="1960524235">
    <w:abstractNumId w:val="10"/>
  </w:num>
  <w:num w:numId="5" w16cid:durableId="757793412">
    <w:abstractNumId w:val="2"/>
  </w:num>
  <w:num w:numId="6" w16cid:durableId="1014765353">
    <w:abstractNumId w:val="3"/>
  </w:num>
  <w:num w:numId="7" w16cid:durableId="946502039">
    <w:abstractNumId w:val="12"/>
  </w:num>
  <w:num w:numId="8" w16cid:durableId="428283167">
    <w:abstractNumId w:val="11"/>
  </w:num>
  <w:num w:numId="9" w16cid:durableId="1561742547">
    <w:abstractNumId w:val="13"/>
  </w:num>
  <w:num w:numId="10" w16cid:durableId="1650860537">
    <w:abstractNumId w:val="0"/>
  </w:num>
  <w:num w:numId="11" w16cid:durableId="1254585276">
    <w:abstractNumId w:val="5"/>
  </w:num>
  <w:num w:numId="12" w16cid:durableId="1456170899">
    <w:abstractNumId w:val="4"/>
  </w:num>
  <w:num w:numId="13" w16cid:durableId="1821144990">
    <w:abstractNumId w:val="8"/>
  </w:num>
  <w:num w:numId="14" w16cid:durableId="13279728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09"/>
    <w:rsid w:val="00084921"/>
    <w:rsid w:val="00135D86"/>
    <w:rsid w:val="002E02C4"/>
    <w:rsid w:val="003A042A"/>
    <w:rsid w:val="003A10B4"/>
    <w:rsid w:val="003B2877"/>
    <w:rsid w:val="00423FD5"/>
    <w:rsid w:val="0047710C"/>
    <w:rsid w:val="004C2388"/>
    <w:rsid w:val="004D1F27"/>
    <w:rsid w:val="00521C70"/>
    <w:rsid w:val="00595663"/>
    <w:rsid w:val="006D7643"/>
    <w:rsid w:val="007E2393"/>
    <w:rsid w:val="007F1BC0"/>
    <w:rsid w:val="00814D70"/>
    <w:rsid w:val="00864557"/>
    <w:rsid w:val="008B0309"/>
    <w:rsid w:val="008F3A02"/>
    <w:rsid w:val="00902E3E"/>
    <w:rsid w:val="00936681"/>
    <w:rsid w:val="0094791D"/>
    <w:rsid w:val="00965A74"/>
    <w:rsid w:val="009C1C9B"/>
    <w:rsid w:val="00A13F23"/>
    <w:rsid w:val="00AC08F2"/>
    <w:rsid w:val="00B76CA7"/>
    <w:rsid w:val="00D074B0"/>
    <w:rsid w:val="00D52E62"/>
    <w:rsid w:val="00D57FB4"/>
    <w:rsid w:val="00DA7AAA"/>
    <w:rsid w:val="00EF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2A3063"/>
  <w15:chartTrackingRefBased/>
  <w15:docId w15:val="{32281C56-4CA1-4115-877F-6A222493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1F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49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49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1F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49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8492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02C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D76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D764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D76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D76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0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馥仙 兰</dc:creator>
  <cp:keywords/>
  <dc:description/>
  <cp:lastModifiedBy>馥仙 兰</cp:lastModifiedBy>
  <cp:revision>21</cp:revision>
  <dcterms:created xsi:type="dcterms:W3CDTF">2024-08-24T09:53:00Z</dcterms:created>
  <dcterms:modified xsi:type="dcterms:W3CDTF">2024-08-28T15:03:00Z</dcterms:modified>
</cp:coreProperties>
</file>