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47"/>
        <w:gridCol w:w="703"/>
        <w:gridCol w:w="4560"/>
        <w:gridCol w:w="2216"/>
      </w:tblGrid>
      <w:tr w14:paraId="6B6864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35415207">
            <w:pPr>
              <w:rPr/>
            </w:pPr>
            <w:r>
              <w:rPr>
                <w:rFonts w:hint="default"/>
                <w:lang w:val="en-US" w:eastAsia="zh-CN"/>
              </w:rPr>
              <w:t>角色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7A34E3B6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姓名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E992751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核心职责</w:t>
            </w:r>
          </w:p>
        </w:tc>
        <w:tc>
          <w:tcPr>
            <w:tcW w:w="0" w:type="auto"/>
            <w:tcBorders>
              <w:top w:val="nil"/>
            </w:tcBorders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5F5CEA2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依赖</w:t>
            </w:r>
          </w:p>
        </w:tc>
      </w:tr>
      <w:tr w14:paraId="10C68D4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064A138C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A – 编译器核心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93103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wsf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B19F5E7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已有 MLIR 生成框架（Stockham + DFT</w:t>
            </w:r>
            <w:r>
              <w:rPr>
                <w:rFonts w:hint="eastAsia"/>
                <w:lang w:val="en-US" w:eastAsia="zh-CN"/>
              </w:rPr>
              <w:t>算法以及基础算子</w:t>
            </w:r>
            <w:r>
              <w:rPr>
                <w:rFonts w:hint="default"/>
                <w:lang w:val="en-US" w:eastAsia="zh-CN"/>
              </w:rPr>
              <w:t>），JIT 执行，性能接口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51A8D83E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无</w:t>
            </w:r>
          </w:p>
        </w:tc>
      </w:tr>
      <w:tr w14:paraId="04642E1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6A69610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B – AI 接入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1D05942C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刘鹏程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6FB9152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LLM API 调用（推荐算法）、输入解析、输出格式化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0216B5D3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A 的接口定义</w:t>
            </w:r>
            <w:r>
              <w:rPr>
                <w:rFonts w:hint="eastAsia"/>
                <w:lang w:val="en-US" w:eastAsia="zh-CN"/>
              </w:rPr>
              <w:t>myfft.md</w:t>
            </w:r>
          </w:p>
        </w:tc>
      </w:tr>
      <w:tr w14:paraId="5E8E50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2E517855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C – 算法扩展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64CB6316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李玉森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2137C643">
            <w:pPr>
              <w:rPr>
                <w:rFonts w:hint="default"/>
              </w:rPr>
            </w:pPr>
            <w:r>
              <w:rPr>
                <w:rFonts w:hint="eastAsia"/>
                <w:lang w:val="en-US" w:eastAsia="zh-CN"/>
              </w:rPr>
              <w:t>补充</w:t>
            </w:r>
            <w:r>
              <w:rPr>
                <w:rFonts w:hint="default"/>
                <w:lang w:val="en-US" w:eastAsia="zh-CN"/>
              </w:rPr>
              <w:t>其他算法</w:t>
            </w:r>
            <w:r>
              <w:rPr>
                <w:rFonts w:hint="eastAsia"/>
                <w:lang w:val="en-US" w:eastAsia="zh-CN"/>
              </w:rPr>
              <w:t>例如</w:t>
            </w:r>
            <w:r>
              <w:rPr>
                <w:rFonts w:hint="default"/>
                <w:lang w:val="en-US" w:eastAsia="zh-CN"/>
              </w:rPr>
              <w:t xml:space="preserve"> Cooley</w:t>
            </w:r>
            <w:r>
              <w:rPr>
                <w:rFonts w:hint="default"/>
                <w:lang w:val="en-US" w:eastAsia="zh-CN"/>
              </w:rPr>
              <w:noBreakHyphen/>
            </w:r>
            <w:r>
              <w:rPr>
                <w:rFonts w:hint="default"/>
                <w:lang w:val="en-US" w:eastAsia="zh-CN"/>
              </w:rPr>
              <w:t>Tukey</w:t>
            </w:r>
            <w:r>
              <w:rPr>
                <w:rFonts w:hint="eastAsia"/>
                <w:lang w:val="en-US" w:eastAsia="zh-CN"/>
              </w:rPr>
              <w:t>算法</w:t>
            </w:r>
            <w:r>
              <w:rPr>
                <w:rFonts w:hint="default"/>
                <w:lang w:val="en-US" w:eastAsia="zh-CN"/>
              </w:rPr>
              <w:t xml:space="preserve"> 的 MLIR 生成（基础 MLIR），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656717A8">
            <w:pPr>
              <w:rPr>
                <w:rFonts w:hint="default"/>
                <w:lang w:val="en-US"/>
              </w:rPr>
            </w:pPr>
            <w:r>
              <w:rPr>
                <w:rFonts w:hint="default"/>
                <w:lang w:val="en-US" w:eastAsia="zh-CN"/>
              </w:rPr>
              <w:t>A 的代码规范</w:t>
            </w:r>
            <w:r>
              <w:rPr>
                <w:rFonts w:hint="eastAsia"/>
                <w:lang w:val="en-US" w:eastAsia="zh-CN"/>
              </w:rPr>
              <w:t>myfft.md以及frontend</w:t>
            </w:r>
          </w:p>
        </w:tc>
      </w:tr>
      <w:tr w14:paraId="3D494CD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0" w:type="auto"/>
            <w:shd w:val="clear"/>
            <w:tcMar>
              <w:top w:w="75" w:type="dxa"/>
              <w:left w:w="0" w:type="dxa"/>
              <w:bottom w:w="75" w:type="dxa"/>
              <w:right w:w="120" w:type="dxa"/>
            </w:tcMar>
            <w:vAlign w:val="center"/>
          </w:tcPr>
          <w:p w14:paraId="181DC0A3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D – 展示与报告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01DEFC93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孙颖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120" w:type="dxa"/>
            </w:tcMar>
            <w:vAlign w:val="center"/>
          </w:tcPr>
          <w:p w14:paraId="41D6E8AB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PPT 制作、实验报告撰写、工作记录汇总</w:t>
            </w:r>
          </w:p>
        </w:tc>
        <w:tc>
          <w:tcPr>
            <w:tcW w:w="0" w:type="auto"/>
            <w:shd w:val="clear"/>
            <w:tcMar>
              <w:top w:w="75" w:type="dxa"/>
              <w:left w:w="120" w:type="dxa"/>
              <w:bottom w:w="75" w:type="dxa"/>
              <w:right w:w="0" w:type="dxa"/>
            </w:tcMar>
            <w:vAlign w:val="center"/>
          </w:tcPr>
          <w:p w14:paraId="30714320">
            <w:pPr>
              <w:rPr>
                <w:rFonts w:hint="default"/>
              </w:rPr>
            </w:pPr>
            <w:r>
              <w:rPr>
                <w:rFonts w:hint="default"/>
                <w:lang w:val="en-US" w:eastAsia="zh-CN"/>
              </w:rPr>
              <w:t>所有最终成果</w:t>
            </w:r>
          </w:p>
        </w:tc>
      </w:tr>
    </w:tbl>
    <w:p w14:paraId="4EE6E168">
      <w:pPr>
        <w:rPr>
          <w:rFonts w:hint="eastAsia"/>
          <w:lang w:val="en-US" w:eastAsia="zh-CN"/>
        </w:rPr>
      </w:pPr>
      <w:r>
        <w:t>三人写代码：A、B、C；</w:t>
      </w:r>
      <w:r>
        <w:rPr>
          <w:rFonts w:hint="eastAsia"/>
          <w:lang w:val="en-US" w:eastAsia="zh-CN"/>
        </w:rPr>
        <w:t>每人要生成工作记录以便D汇总。</w:t>
      </w:r>
    </w:p>
    <w:p w14:paraId="31A5B7C7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三个人的工作可基于现有代码独立进行，C扩展算法后B需跟着扩展</w:t>
      </w:r>
    </w:p>
    <w:p w14:paraId="11DFF0BF">
      <w:r>
        <w:t>一人</w:t>
      </w:r>
      <w:r>
        <w:rPr>
          <w:rFonts w:hint="eastAsia"/>
          <w:lang w:val="en-US" w:eastAsia="zh-CN"/>
        </w:rPr>
        <w:t>写</w:t>
      </w:r>
      <w:r>
        <w:t>报告</w:t>
      </w:r>
      <w:r>
        <w:rPr>
          <w:rFonts w:hint="eastAsia"/>
          <w:lang w:val="en-US" w:eastAsia="zh-CN"/>
        </w:rPr>
        <w:t>和PPT</w:t>
      </w:r>
      <w:r>
        <w:t>：D</w:t>
      </w:r>
    </w:p>
    <w:p w14:paraId="1E7A5225"/>
    <w:p w14:paraId="5301073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编译器结构和使用介绍在lab-2/mtfft.md中</w:t>
      </w:r>
    </w:p>
    <w:p w14:paraId="505479E2">
      <w:pPr>
        <w:rPr>
          <w:rFonts w:hint="default"/>
          <w:lang w:val="en-US" w:eastAsia="zh-CN"/>
        </w:rPr>
      </w:pPr>
    </w:p>
    <w:p w14:paraId="56FB5F0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最终效果——</w:t>
      </w:r>
    </w:p>
    <w:p w14:paraId="27D48B06">
      <w:r>
        <w:t>输入</w:t>
      </w:r>
      <w:r>
        <w:rPr>
          <w:rFonts w:hint="default"/>
        </w:rPr>
        <w:t>：自然语言描述 / 数学公式 + 问题规模 + 运行环境（如 CPU, SIMD 宽度）</w:t>
      </w:r>
      <w:r>
        <w:rPr>
          <w:rFonts w:hint="default"/>
        </w:rPr>
        <w:br w:type="textWrapping"/>
      </w:r>
      <w:r>
        <w:rPr>
          <w:rFonts w:hint="default"/>
        </w:rPr>
        <w:t>AI 模块：推荐合适的 FFT 算法（Stockham / Cooley</w:t>
      </w:r>
      <w:r>
        <w:rPr>
          <w:rFonts w:hint="default"/>
        </w:rPr>
        <w:noBreakHyphen/>
      </w:r>
      <w:r>
        <w:rPr>
          <w:rFonts w:hint="default"/>
        </w:rPr>
        <w:t>Tukey / 基础 DFT</w:t>
      </w:r>
      <w:r>
        <w:rPr>
          <w:rFonts w:hint="eastAsia"/>
          <w:lang w:val="en-US" w:eastAsia="zh-CN"/>
        </w:rPr>
        <w:t>/...</w:t>
      </w:r>
      <w:r>
        <w:rPr>
          <w:rFonts w:hint="default"/>
        </w:rPr>
        <w:t>）</w:t>
      </w:r>
      <w:r>
        <w:rPr>
          <w:rFonts w:hint="eastAsia"/>
          <w:lang w:val="en-US" w:eastAsia="zh-CN"/>
        </w:rPr>
        <w:t>并调用编译器以生成MLIR和运算结果，性能指标</w:t>
      </w:r>
      <w:bookmarkStart w:id="0" w:name="_GoBack"/>
      <w:bookmarkEnd w:id="0"/>
      <w:r>
        <w:rPr>
          <w:rFonts w:hint="default"/>
        </w:rPr>
        <w:br w:type="textWrapping"/>
      </w:r>
      <w:r>
        <w:rPr>
          <w:rFonts w:hint="default"/>
        </w:rPr>
        <w:t>编译器模块：根据推荐算法生成对应的 MLIR</w:t>
      </w:r>
      <w:r>
        <w:rPr>
          <w:rFonts w:hint="default"/>
        </w:rPr>
        <w:br w:type="textWrapping"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  <w:t/>
      </w:r>
      <w:r>
        <w:rPr>
          <w:rFonts w:hint="eastAsia"/>
          <w:lang w:val="en-US" w:eastAsia="zh-CN"/>
        </w:rPr>
        <w:tab/>
      </w:r>
      <w:r>
        <w:rPr>
          <w:rFonts w:hint="default"/>
        </w:rPr>
        <w:t>JIT 编译运行，输出结果</w:t>
      </w:r>
      <w:r>
        <w:rPr>
          <w:rFonts w:hint="default"/>
        </w:rPr>
        <w:br w:type="textWrapping"/>
      </w:r>
      <w:r>
        <w:rPr>
          <w:rFonts w:hint="default"/>
        </w:rPr>
        <w:t>交付：可运行代码 + 课堂演示 PPT + 实验报告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4173850"/>
    <w:rsid w:val="0324162C"/>
    <w:rsid w:val="08EF593E"/>
    <w:rsid w:val="3D0A7A32"/>
    <w:rsid w:val="535650AC"/>
    <w:rsid w:val="5C3D3E73"/>
    <w:rsid w:val="64173850"/>
    <w:rsid w:val="671451CD"/>
    <w:rsid w:val="71201FF0"/>
    <w:rsid w:val="759509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rPr>
      <w:sz w:val="24"/>
    </w:rPr>
  </w:style>
  <w:style w:type="character" w:styleId="5">
    <w:name w:val="Strong"/>
    <w:basedOn w:val="4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5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2026-05-05T08:24:00Z</dcterms:created>
  <dc:creator>橘子汪</dc:creator>
  <cp:lastModifiedBy>橘子汪</cp:lastModifiedBy>
  <dcterms:modified xsi:type="dcterms:W3CDTF">2026-05-05T08:33:55Z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2F3E8C56022D4BE7BBFF1B8DCEF22A6D_11</vt:lpwstr>
  </property>
  <property fmtid="{D5CDD505-2E9C-101B-9397-08002B2CF9AE}" pid="4" name="KSOTemplateDocerSaveRecord">
    <vt:lpwstr>eyJoZGlkIjoiZjg2N2I5OTVmOGQ5NjA0ZmU5YmI2ZmM2NTk3YjQyNjMiLCJ1c2VySWQiOiI4MjExODI0MjcifQ==</vt:lpwstr>
  </property>
</Properties>
</file>