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3FA81" w14:textId="77777777" w:rsidR="006D038F" w:rsidRDefault="006D038F">
      <w:pPr>
        <w:jc w:val="center"/>
        <w:rPr>
          <w:sz w:val="72"/>
          <w:szCs w:val="72"/>
        </w:rPr>
      </w:pPr>
    </w:p>
    <w:p w14:paraId="6D5DDDB5" w14:textId="77777777" w:rsidR="006D038F" w:rsidRDefault="006D038F">
      <w:pPr>
        <w:jc w:val="center"/>
        <w:rPr>
          <w:sz w:val="72"/>
          <w:szCs w:val="72"/>
        </w:rPr>
      </w:pPr>
    </w:p>
    <w:p w14:paraId="450F6775" w14:textId="77777777" w:rsidR="006D038F" w:rsidRDefault="000B5EA8">
      <w:pPr>
        <w:jc w:val="center"/>
        <w:rPr>
          <w:sz w:val="52"/>
          <w:szCs w:val="52"/>
        </w:rPr>
      </w:pPr>
      <w:bookmarkStart w:id="0" w:name="_Toc302374919"/>
      <w:r>
        <w:rPr>
          <w:rFonts w:hint="eastAsia"/>
          <w:sz w:val="52"/>
          <w:szCs w:val="52"/>
        </w:rPr>
        <w:t>时不我贷</w:t>
      </w:r>
      <w:r>
        <w:rPr>
          <w:rFonts w:hint="eastAsia"/>
          <w:sz w:val="52"/>
          <w:szCs w:val="52"/>
        </w:rPr>
        <w:t>P2P</w:t>
      </w:r>
      <w:r>
        <w:rPr>
          <w:rFonts w:hint="eastAsia"/>
          <w:sz w:val="52"/>
          <w:szCs w:val="52"/>
        </w:rPr>
        <w:t>小额贷款平台</w:t>
      </w:r>
    </w:p>
    <w:bookmarkEnd w:id="0"/>
    <w:p w14:paraId="7B00D355" w14:textId="77777777" w:rsidR="006D038F" w:rsidRDefault="000B5EA8">
      <w:pPr>
        <w:jc w:val="center"/>
        <w:rPr>
          <w:sz w:val="44"/>
          <w:szCs w:val="44"/>
        </w:rPr>
      </w:pPr>
      <w:r>
        <w:rPr>
          <w:sz w:val="44"/>
          <w:szCs w:val="44"/>
        </w:rPr>
        <w:t>概要设计</w:t>
      </w:r>
    </w:p>
    <w:p w14:paraId="69B8704B" w14:textId="77777777" w:rsidR="006D038F" w:rsidRDefault="006D038F">
      <w:pPr>
        <w:jc w:val="center"/>
        <w:rPr>
          <w:sz w:val="44"/>
          <w:szCs w:val="44"/>
        </w:rPr>
      </w:pPr>
    </w:p>
    <w:p w14:paraId="63B8D65E" w14:textId="77777777" w:rsidR="006D038F" w:rsidRDefault="006D038F">
      <w:pPr>
        <w:jc w:val="center"/>
        <w:rPr>
          <w:sz w:val="44"/>
          <w:szCs w:val="44"/>
        </w:rPr>
      </w:pPr>
    </w:p>
    <w:p w14:paraId="4504CE48" w14:textId="77777777" w:rsidR="006D038F" w:rsidRDefault="006D038F">
      <w:pPr>
        <w:jc w:val="center"/>
        <w:rPr>
          <w:sz w:val="44"/>
          <w:szCs w:val="44"/>
        </w:rPr>
      </w:pPr>
    </w:p>
    <w:p w14:paraId="646A7CD7" w14:textId="77777777" w:rsidR="006D038F" w:rsidRDefault="006D038F">
      <w:pPr>
        <w:jc w:val="center"/>
        <w:rPr>
          <w:sz w:val="44"/>
          <w:szCs w:val="44"/>
        </w:rPr>
      </w:pPr>
    </w:p>
    <w:tbl>
      <w:tblPr>
        <w:tblW w:w="8074" w:type="dxa"/>
        <w:jc w:val="center"/>
        <w:tblLayout w:type="fixed"/>
        <w:tblLook w:val="04A0" w:firstRow="1" w:lastRow="0" w:firstColumn="1" w:lastColumn="0" w:noHBand="0" w:noVBand="1"/>
      </w:tblPr>
      <w:tblGrid>
        <w:gridCol w:w="2156"/>
        <w:gridCol w:w="2842"/>
        <w:gridCol w:w="1159"/>
        <w:gridCol w:w="1917"/>
      </w:tblGrid>
      <w:tr w:rsidR="006D038F" w14:paraId="6F061899" w14:textId="77777777">
        <w:trPr>
          <w:jc w:val="center"/>
        </w:trPr>
        <w:tc>
          <w:tcPr>
            <w:tcW w:w="2156" w:type="dxa"/>
            <w:vAlign w:val="center"/>
          </w:tcPr>
          <w:p w14:paraId="64443864" w14:textId="77777777" w:rsidR="006D038F" w:rsidRDefault="000B5EA8">
            <w:r>
              <w:rPr>
                <w:rFonts w:hint="eastAsia"/>
              </w:rPr>
              <w:t>Draft</w:t>
            </w:r>
          </w:p>
        </w:tc>
        <w:tc>
          <w:tcPr>
            <w:tcW w:w="2842" w:type="dxa"/>
            <w:tcBorders>
              <w:bottom w:val="single" w:sz="6" w:space="0" w:color="auto"/>
            </w:tcBorders>
            <w:vAlign w:val="center"/>
          </w:tcPr>
          <w:p w14:paraId="283450F0" w14:textId="7902F5CD" w:rsidR="006D038F" w:rsidRDefault="000B5EA8">
            <w:r>
              <w:rPr>
                <w:rFonts w:hint="eastAsia"/>
              </w:rPr>
              <w:t>高转明</w:t>
            </w:r>
            <w:r w:rsidR="0072116F">
              <w:rPr>
                <w:rFonts w:hint="eastAsia"/>
              </w:rPr>
              <w:t>、陈梓轩</w:t>
            </w:r>
          </w:p>
        </w:tc>
        <w:tc>
          <w:tcPr>
            <w:tcW w:w="1159" w:type="dxa"/>
            <w:vAlign w:val="center"/>
          </w:tcPr>
          <w:p w14:paraId="7A11BD48" w14:textId="77777777" w:rsidR="006D038F" w:rsidRDefault="000B5EA8">
            <w:r>
              <w:rPr>
                <w:rFonts w:hint="eastAsia"/>
              </w:rPr>
              <w:t>Date</w:t>
            </w:r>
          </w:p>
        </w:tc>
        <w:tc>
          <w:tcPr>
            <w:tcW w:w="1917" w:type="dxa"/>
            <w:tcBorders>
              <w:bottom w:val="single" w:sz="6" w:space="0" w:color="auto"/>
            </w:tcBorders>
            <w:vAlign w:val="center"/>
          </w:tcPr>
          <w:p w14:paraId="159778E8" w14:textId="5D295392" w:rsidR="006D038F" w:rsidRDefault="005E18CF" w:rsidP="005E18CF">
            <w:r>
              <w:rPr>
                <w:rFonts w:hint="eastAsia"/>
              </w:rPr>
              <w:t>2019-6-14</w:t>
            </w:r>
            <w:bookmarkStart w:id="1" w:name="_GoBack"/>
            <w:bookmarkEnd w:id="1"/>
          </w:p>
        </w:tc>
      </w:tr>
      <w:tr w:rsidR="006D038F" w14:paraId="7089DA90" w14:textId="77777777">
        <w:trPr>
          <w:jc w:val="center"/>
        </w:trPr>
        <w:tc>
          <w:tcPr>
            <w:tcW w:w="2156" w:type="dxa"/>
            <w:vAlign w:val="center"/>
          </w:tcPr>
          <w:p w14:paraId="57EA87E3" w14:textId="77777777" w:rsidR="006D038F" w:rsidRDefault="000B5EA8">
            <w:r>
              <w:rPr>
                <w:rFonts w:hint="eastAsia"/>
              </w:rPr>
              <w:t>Review</w:t>
            </w:r>
          </w:p>
        </w:tc>
        <w:tc>
          <w:tcPr>
            <w:tcW w:w="2842" w:type="dxa"/>
            <w:tcBorders>
              <w:top w:val="single" w:sz="6" w:space="0" w:color="auto"/>
              <w:bottom w:val="single" w:sz="6" w:space="0" w:color="auto"/>
            </w:tcBorders>
            <w:vAlign w:val="center"/>
          </w:tcPr>
          <w:p w14:paraId="5B6BF54B" w14:textId="77777777" w:rsidR="006D038F" w:rsidRDefault="006D038F"/>
        </w:tc>
        <w:tc>
          <w:tcPr>
            <w:tcW w:w="1159" w:type="dxa"/>
            <w:vAlign w:val="center"/>
          </w:tcPr>
          <w:p w14:paraId="57AE1251" w14:textId="77777777" w:rsidR="006D038F" w:rsidRDefault="000B5EA8">
            <w:r>
              <w:rPr>
                <w:rFonts w:hint="eastAsia"/>
              </w:rPr>
              <w:t>Date</w:t>
            </w:r>
          </w:p>
        </w:tc>
        <w:tc>
          <w:tcPr>
            <w:tcW w:w="1917" w:type="dxa"/>
            <w:tcBorders>
              <w:top w:val="single" w:sz="6" w:space="0" w:color="auto"/>
              <w:bottom w:val="single" w:sz="6" w:space="0" w:color="auto"/>
            </w:tcBorders>
            <w:vAlign w:val="center"/>
          </w:tcPr>
          <w:p w14:paraId="4C017F9F" w14:textId="77777777" w:rsidR="006D038F" w:rsidRDefault="006D038F"/>
        </w:tc>
      </w:tr>
      <w:tr w:rsidR="006D038F" w14:paraId="3382A83A" w14:textId="77777777">
        <w:trPr>
          <w:jc w:val="center"/>
        </w:trPr>
        <w:tc>
          <w:tcPr>
            <w:tcW w:w="2156" w:type="dxa"/>
            <w:vAlign w:val="center"/>
          </w:tcPr>
          <w:p w14:paraId="7392C46A" w14:textId="77777777" w:rsidR="006D038F" w:rsidRDefault="000B5EA8">
            <w:r>
              <w:rPr>
                <w:rFonts w:hint="eastAsia"/>
              </w:rPr>
              <w:t>Confirm</w:t>
            </w:r>
          </w:p>
        </w:tc>
        <w:tc>
          <w:tcPr>
            <w:tcW w:w="2842" w:type="dxa"/>
            <w:tcBorders>
              <w:top w:val="single" w:sz="6" w:space="0" w:color="auto"/>
              <w:bottom w:val="single" w:sz="6" w:space="0" w:color="auto"/>
            </w:tcBorders>
            <w:vAlign w:val="center"/>
          </w:tcPr>
          <w:p w14:paraId="60860B52" w14:textId="77777777" w:rsidR="006D038F" w:rsidRDefault="006D038F"/>
        </w:tc>
        <w:tc>
          <w:tcPr>
            <w:tcW w:w="1159" w:type="dxa"/>
            <w:vAlign w:val="center"/>
          </w:tcPr>
          <w:p w14:paraId="116D2986" w14:textId="77777777" w:rsidR="006D038F" w:rsidRDefault="000B5EA8">
            <w:r>
              <w:rPr>
                <w:rFonts w:hint="eastAsia"/>
              </w:rPr>
              <w:t>Date</w:t>
            </w:r>
          </w:p>
        </w:tc>
        <w:tc>
          <w:tcPr>
            <w:tcW w:w="1917" w:type="dxa"/>
            <w:tcBorders>
              <w:top w:val="single" w:sz="6" w:space="0" w:color="auto"/>
              <w:bottom w:val="single" w:sz="6" w:space="0" w:color="auto"/>
            </w:tcBorders>
            <w:vAlign w:val="center"/>
          </w:tcPr>
          <w:p w14:paraId="23DEC044" w14:textId="77777777" w:rsidR="006D038F" w:rsidRDefault="006D038F"/>
        </w:tc>
      </w:tr>
    </w:tbl>
    <w:p w14:paraId="367C8366" w14:textId="77777777" w:rsidR="006D038F" w:rsidRDefault="006D038F" w:rsidP="0072116F">
      <w:pPr>
        <w:pStyle w:val="a6"/>
        <w:widowControl/>
        <w:jc w:val="both"/>
        <w:rPr>
          <w:rFonts w:asciiTheme="minorHAnsi" w:hint="eastAsia"/>
        </w:rPr>
      </w:pPr>
    </w:p>
    <w:p w14:paraId="61C9C116" w14:textId="77777777" w:rsidR="006D038F" w:rsidRDefault="006D038F">
      <w:pPr>
        <w:pStyle w:val="a6"/>
        <w:widowControl/>
        <w:rPr>
          <w:rFonts w:asciiTheme="minorHAnsi"/>
        </w:rPr>
      </w:pPr>
    </w:p>
    <w:p w14:paraId="14014B73" w14:textId="77777777" w:rsidR="006D038F" w:rsidRDefault="006D038F">
      <w:pPr>
        <w:pStyle w:val="a6"/>
        <w:widowControl/>
        <w:rPr>
          <w:rFonts w:asciiTheme="minorHAnsi"/>
        </w:rPr>
      </w:pPr>
    </w:p>
    <w:p w14:paraId="10B8482E" w14:textId="77777777" w:rsidR="006D038F" w:rsidRDefault="006D038F">
      <w:pPr>
        <w:pStyle w:val="a6"/>
        <w:widowControl/>
        <w:rPr>
          <w:rFonts w:asciiTheme="minorHAnsi"/>
        </w:rPr>
      </w:pPr>
    </w:p>
    <w:p w14:paraId="08B5D88B" w14:textId="77777777" w:rsidR="006D038F" w:rsidRDefault="000B5EA8">
      <w:pPr>
        <w:pStyle w:val="a6"/>
        <w:widowControl/>
        <w:rPr>
          <w:rFonts w:asciiTheme="minorHAnsi"/>
        </w:rPr>
      </w:pPr>
      <w:r>
        <w:rPr>
          <w:rFonts w:asciiTheme="minorHAnsi" w:hint="eastAsia"/>
        </w:rPr>
        <w:t>J2EE</w:t>
      </w:r>
    </w:p>
    <w:p w14:paraId="4340F914" w14:textId="77777777" w:rsidR="006D038F" w:rsidRDefault="000B5EA8">
      <w:pPr>
        <w:pStyle w:val="a6"/>
        <w:widowControl/>
        <w:rPr>
          <w:rFonts w:asciiTheme="minorHAnsi" w:hAnsi="ÿÿW" w:cs="ÿÿW"/>
        </w:rPr>
      </w:pPr>
      <w:r>
        <w:rPr>
          <w:rFonts w:asciiTheme="minorHAnsi" w:hAnsi="ÿÿW" w:cs="ÿÿW" w:hint="eastAsia"/>
        </w:rPr>
        <w:t>SCUT</w:t>
      </w:r>
    </w:p>
    <w:p w14:paraId="2EA05107" w14:textId="77777777" w:rsidR="006D038F" w:rsidRDefault="006D038F">
      <w:pPr>
        <w:pStyle w:val="a7"/>
        <w:rPr>
          <w:rFonts w:asciiTheme="minorHAnsi"/>
        </w:rPr>
      </w:pPr>
    </w:p>
    <w:p w14:paraId="57514E70" w14:textId="77777777" w:rsidR="006D038F" w:rsidRDefault="000B5EA8">
      <w:pPr>
        <w:pStyle w:val="a7"/>
        <w:rPr>
          <w:rFonts w:asciiTheme="minorHAnsi"/>
        </w:rPr>
      </w:pPr>
      <w:r>
        <w:rPr>
          <w:rFonts w:asciiTheme="minorHAnsi" w:hint="eastAsia"/>
        </w:rPr>
        <w:t>Copyright</w:t>
      </w:r>
    </w:p>
    <w:p w14:paraId="653AF0CF" w14:textId="77777777" w:rsidR="006D038F" w:rsidRDefault="006D038F">
      <w:pPr>
        <w:pStyle w:val="a7"/>
        <w:rPr>
          <w:rFonts w:asciiTheme="minorHAnsi"/>
        </w:rPr>
      </w:pPr>
    </w:p>
    <w:p w14:paraId="2135120A" w14:textId="77777777" w:rsidR="006D038F" w:rsidRDefault="006D038F">
      <w:pPr>
        <w:pStyle w:val="TOC"/>
        <w:jc w:val="center"/>
        <w:rPr>
          <w:lang w:val="zh-CN"/>
        </w:rPr>
        <w:sectPr w:rsidR="006D038F">
          <w:pgSz w:w="11906" w:h="16838"/>
          <w:pgMar w:top="1440" w:right="1800" w:bottom="1440" w:left="1800" w:header="851" w:footer="992" w:gutter="0"/>
          <w:pgNumType w:fmt="upperRoman" w:start="1"/>
          <w:cols w:space="425"/>
          <w:docGrid w:type="lines" w:linePitch="312"/>
        </w:sectPr>
      </w:pPr>
    </w:p>
    <w:p w14:paraId="0C01BF23" w14:textId="77777777" w:rsidR="006D038F" w:rsidRDefault="000B5EA8">
      <w:pPr>
        <w:pStyle w:val="TOC"/>
        <w:jc w:val="center"/>
        <w:rPr>
          <w:lang w:val="zh-CN"/>
        </w:rPr>
      </w:pPr>
      <w:r>
        <w:rPr>
          <w:lang w:val="zh-CN"/>
        </w:rPr>
        <w:lastRenderedPageBreak/>
        <w:t>目录</w:t>
      </w:r>
    </w:p>
    <w:p w14:paraId="3A0E495A" w14:textId="77777777" w:rsidR="006D038F" w:rsidRDefault="006D038F"/>
    <w:p w14:paraId="10265932" w14:textId="77777777" w:rsidR="00584DC4" w:rsidRDefault="000B5EA8">
      <w:pPr>
        <w:pStyle w:val="10"/>
        <w:tabs>
          <w:tab w:val="left" w:pos="420"/>
          <w:tab w:val="right" w:leader="dot" w:pos="8296"/>
        </w:tabs>
        <w:rPr>
          <w:noProof/>
          <w:sz w:val="24"/>
        </w:rPr>
      </w:pPr>
      <w:r>
        <w:rPr>
          <w:rFonts w:hint="eastAsia"/>
        </w:rPr>
        <w:fldChar w:fldCharType="begin"/>
      </w:r>
      <w:r>
        <w:rPr>
          <w:rFonts w:hint="eastAsia"/>
        </w:rPr>
        <w:instrText xml:space="preserve">TOC \o "1-3" \h \u </w:instrText>
      </w:r>
      <w:r>
        <w:rPr>
          <w:rFonts w:hint="eastAsia"/>
        </w:rPr>
        <w:fldChar w:fldCharType="separate"/>
      </w:r>
      <w:hyperlink w:anchor="_Toc11416207" w:history="1">
        <w:r w:rsidR="00584DC4" w:rsidRPr="004D63FD">
          <w:rPr>
            <w:rStyle w:val="a5"/>
            <w:noProof/>
          </w:rPr>
          <w:t>1.</w:t>
        </w:r>
        <w:r w:rsidR="00584DC4">
          <w:rPr>
            <w:noProof/>
            <w:sz w:val="24"/>
          </w:rPr>
          <w:tab/>
        </w:r>
        <w:r w:rsidR="00584DC4" w:rsidRPr="004D63FD">
          <w:rPr>
            <w:rStyle w:val="a5"/>
            <w:noProof/>
          </w:rPr>
          <w:t>概述</w:t>
        </w:r>
        <w:r w:rsidR="00584DC4">
          <w:rPr>
            <w:noProof/>
          </w:rPr>
          <w:tab/>
        </w:r>
        <w:r w:rsidR="00584DC4">
          <w:rPr>
            <w:noProof/>
          </w:rPr>
          <w:fldChar w:fldCharType="begin"/>
        </w:r>
        <w:r w:rsidR="00584DC4">
          <w:rPr>
            <w:noProof/>
          </w:rPr>
          <w:instrText xml:space="preserve"> PAGEREF _Toc11416207 \h </w:instrText>
        </w:r>
        <w:r w:rsidR="00584DC4">
          <w:rPr>
            <w:noProof/>
          </w:rPr>
        </w:r>
        <w:r w:rsidR="00584DC4">
          <w:rPr>
            <w:noProof/>
          </w:rPr>
          <w:fldChar w:fldCharType="separate"/>
        </w:r>
        <w:r w:rsidR="00584DC4">
          <w:rPr>
            <w:noProof/>
          </w:rPr>
          <w:t>1</w:t>
        </w:r>
        <w:r w:rsidR="00584DC4">
          <w:rPr>
            <w:noProof/>
          </w:rPr>
          <w:fldChar w:fldCharType="end"/>
        </w:r>
      </w:hyperlink>
    </w:p>
    <w:p w14:paraId="2A389674" w14:textId="77777777" w:rsidR="00584DC4" w:rsidRDefault="00584DC4">
      <w:pPr>
        <w:pStyle w:val="20"/>
        <w:tabs>
          <w:tab w:val="right" w:leader="dot" w:pos="8296"/>
        </w:tabs>
        <w:rPr>
          <w:noProof/>
          <w:sz w:val="24"/>
        </w:rPr>
      </w:pPr>
      <w:hyperlink w:anchor="_Toc11416208" w:history="1">
        <w:r w:rsidRPr="004D63FD">
          <w:rPr>
            <w:rStyle w:val="a5"/>
            <w:noProof/>
          </w:rPr>
          <w:t>1.1</w:t>
        </w:r>
        <w:r w:rsidRPr="004D63FD">
          <w:rPr>
            <w:rStyle w:val="a5"/>
            <w:noProof/>
          </w:rPr>
          <w:t>系统概述</w:t>
        </w:r>
        <w:r>
          <w:rPr>
            <w:noProof/>
          </w:rPr>
          <w:tab/>
        </w:r>
        <w:r>
          <w:rPr>
            <w:noProof/>
          </w:rPr>
          <w:fldChar w:fldCharType="begin"/>
        </w:r>
        <w:r>
          <w:rPr>
            <w:noProof/>
          </w:rPr>
          <w:instrText xml:space="preserve"> PAGEREF _Toc11416208 \h </w:instrText>
        </w:r>
        <w:r>
          <w:rPr>
            <w:noProof/>
          </w:rPr>
        </w:r>
        <w:r>
          <w:rPr>
            <w:noProof/>
          </w:rPr>
          <w:fldChar w:fldCharType="separate"/>
        </w:r>
        <w:r>
          <w:rPr>
            <w:noProof/>
          </w:rPr>
          <w:t>1</w:t>
        </w:r>
        <w:r>
          <w:rPr>
            <w:noProof/>
          </w:rPr>
          <w:fldChar w:fldCharType="end"/>
        </w:r>
      </w:hyperlink>
    </w:p>
    <w:p w14:paraId="57F097F6" w14:textId="77777777" w:rsidR="00584DC4" w:rsidRDefault="00584DC4">
      <w:pPr>
        <w:pStyle w:val="20"/>
        <w:tabs>
          <w:tab w:val="right" w:leader="dot" w:pos="8296"/>
        </w:tabs>
        <w:rPr>
          <w:noProof/>
          <w:sz w:val="24"/>
        </w:rPr>
      </w:pPr>
      <w:hyperlink w:anchor="_Toc11416209" w:history="1">
        <w:r w:rsidRPr="004D63FD">
          <w:rPr>
            <w:rStyle w:val="a5"/>
            <w:noProof/>
          </w:rPr>
          <w:t>1.2</w:t>
        </w:r>
        <w:r w:rsidRPr="004D63FD">
          <w:rPr>
            <w:rStyle w:val="a5"/>
            <w:noProof/>
          </w:rPr>
          <w:t>软件设计目标</w:t>
        </w:r>
        <w:r>
          <w:rPr>
            <w:noProof/>
          </w:rPr>
          <w:tab/>
        </w:r>
        <w:r>
          <w:rPr>
            <w:noProof/>
          </w:rPr>
          <w:fldChar w:fldCharType="begin"/>
        </w:r>
        <w:r>
          <w:rPr>
            <w:noProof/>
          </w:rPr>
          <w:instrText xml:space="preserve"> PAGEREF _Toc11416209 \h </w:instrText>
        </w:r>
        <w:r>
          <w:rPr>
            <w:noProof/>
          </w:rPr>
        </w:r>
        <w:r>
          <w:rPr>
            <w:noProof/>
          </w:rPr>
          <w:fldChar w:fldCharType="separate"/>
        </w:r>
        <w:r>
          <w:rPr>
            <w:noProof/>
          </w:rPr>
          <w:t>1</w:t>
        </w:r>
        <w:r>
          <w:rPr>
            <w:noProof/>
          </w:rPr>
          <w:fldChar w:fldCharType="end"/>
        </w:r>
      </w:hyperlink>
    </w:p>
    <w:p w14:paraId="44029E92" w14:textId="77777777" w:rsidR="00584DC4" w:rsidRDefault="00584DC4">
      <w:pPr>
        <w:pStyle w:val="20"/>
        <w:tabs>
          <w:tab w:val="right" w:leader="dot" w:pos="8296"/>
        </w:tabs>
        <w:rPr>
          <w:noProof/>
          <w:sz w:val="24"/>
        </w:rPr>
      </w:pPr>
      <w:hyperlink w:anchor="_Toc11416210" w:history="1">
        <w:r w:rsidRPr="004D63FD">
          <w:rPr>
            <w:rStyle w:val="a5"/>
            <w:noProof/>
          </w:rPr>
          <w:t>1.3</w:t>
        </w:r>
        <w:r w:rsidRPr="004D63FD">
          <w:rPr>
            <w:rStyle w:val="a5"/>
            <w:noProof/>
          </w:rPr>
          <w:t>参考资料</w:t>
        </w:r>
        <w:r>
          <w:rPr>
            <w:noProof/>
          </w:rPr>
          <w:tab/>
        </w:r>
        <w:r>
          <w:rPr>
            <w:noProof/>
          </w:rPr>
          <w:fldChar w:fldCharType="begin"/>
        </w:r>
        <w:r>
          <w:rPr>
            <w:noProof/>
          </w:rPr>
          <w:instrText xml:space="preserve"> PAGEREF _Toc11416210 \h </w:instrText>
        </w:r>
        <w:r>
          <w:rPr>
            <w:noProof/>
          </w:rPr>
        </w:r>
        <w:r>
          <w:rPr>
            <w:noProof/>
          </w:rPr>
          <w:fldChar w:fldCharType="separate"/>
        </w:r>
        <w:r>
          <w:rPr>
            <w:noProof/>
          </w:rPr>
          <w:t>1</w:t>
        </w:r>
        <w:r>
          <w:rPr>
            <w:noProof/>
          </w:rPr>
          <w:fldChar w:fldCharType="end"/>
        </w:r>
      </w:hyperlink>
    </w:p>
    <w:p w14:paraId="338A1797" w14:textId="77777777" w:rsidR="00584DC4" w:rsidRDefault="00584DC4">
      <w:pPr>
        <w:pStyle w:val="20"/>
        <w:tabs>
          <w:tab w:val="right" w:leader="dot" w:pos="8296"/>
        </w:tabs>
        <w:rPr>
          <w:noProof/>
          <w:sz w:val="24"/>
        </w:rPr>
      </w:pPr>
      <w:hyperlink w:anchor="_Toc11416211" w:history="1">
        <w:r w:rsidRPr="004D63FD">
          <w:rPr>
            <w:rStyle w:val="a5"/>
            <w:noProof/>
          </w:rPr>
          <w:t>1.4</w:t>
        </w:r>
        <w:r w:rsidRPr="004D63FD">
          <w:rPr>
            <w:rStyle w:val="a5"/>
            <w:noProof/>
          </w:rPr>
          <w:t>修订版本记录</w:t>
        </w:r>
        <w:r>
          <w:rPr>
            <w:noProof/>
          </w:rPr>
          <w:tab/>
        </w:r>
        <w:r>
          <w:rPr>
            <w:noProof/>
          </w:rPr>
          <w:fldChar w:fldCharType="begin"/>
        </w:r>
        <w:r>
          <w:rPr>
            <w:noProof/>
          </w:rPr>
          <w:instrText xml:space="preserve"> PAGEREF _Toc11416211 \h </w:instrText>
        </w:r>
        <w:r>
          <w:rPr>
            <w:noProof/>
          </w:rPr>
        </w:r>
        <w:r>
          <w:rPr>
            <w:noProof/>
          </w:rPr>
          <w:fldChar w:fldCharType="separate"/>
        </w:r>
        <w:r>
          <w:rPr>
            <w:noProof/>
          </w:rPr>
          <w:t>1</w:t>
        </w:r>
        <w:r>
          <w:rPr>
            <w:noProof/>
          </w:rPr>
          <w:fldChar w:fldCharType="end"/>
        </w:r>
      </w:hyperlink>
    </w:p>
    <w:p w14:paraId="53B7B972" w14:textId="77777777" w:rsidR="00584DC4" w:rsidRDefault="00584DC4">
      <w:pPr>
        <w:pStyle w:val="10"/>
        <w:tabs>
          <w:tab w:val="left" w:pos="420"/>
          <w:tab w:val="right" w:leader="dot" w:pos="8296"/>
        </w:tabs>
        <w:rPr>
          <w:noProof/>
          <w:sz w:val="24"/>
        </w:rPr>
      </w:pPr>
      <w:hyperlink w:anchor="_Toc11416212" w:history="1">
        <w:r w:rsidRPr="004D63FD">
          <w:rPr>
            <w:rStyle w:val="a5"/>
            <w:noProof/>
          </w:rPr>
          <w:t>2.</w:t>
        </w:r>
        <w:r>
          <w:rPr>
            <w:noProof/>
            <w:sz w:val="24"/>
          </w:rPr>
          <w:tab/>
        </w:r>
        <w:r w:rsidRPr="004D63FD">
          <w:rPr>
            <w:rStyle w:val="a5"/>
            <w:noProof/>
          </w:rPr>
          <w:t>术语表</w:t>
        </w:r>
        <w:r>
          <w:rPr>
            <w:noProof/>
          </w:rPr>
          <w:tab/>
        </w:r>
        <w:r>
          <w:rPr>
            <w:noProof/>
          </w:rPr>
          <w:fldChar w:fldCharType="begin"/>
        </w:r>
        <w:r>
          <w:rPr>
            <w:noProof/>
          </w:rPr>
          <w:instrText xml:space="preserve"> PAGEREF _Toc11416212 \h </w:instrText>
        </w:r>
        <w:r>
          <w:rPr>
            <w:noProof/>
          </w:rPr>
        </w:r>
        <w:r>
          <w:rPr>
            <w:noProof/>
          </w:rPr>
          <w:fldChar w:fldCharType="separate"/>
        </w:r>
        <w:r>
          <w:rPr>
            <w:noProof/>
          </w:rPr>
          <w:t>1</w:t>
        </w:r>
        <w:r>
          <w:rPr>
            <w:noProof/>
          </w:rPr>
          <w:fldChar w:fldCharType="end"/>
        </w:r>
      </w:hyperlink>
    </w:p>
    <w:p w14:paraId="4A523017" w14:textId="77777777" w:rsidR="00584DC4" w:rsidRDefault="00584DC4">
      <w:pPr>
        <w:pStyle w:val="10"/>
        <w:tabs>
          <w:tab w:val="left" w:pos="420"/>
          <w:tab w:val="right" w:leader="dot" w:pos="8296"/>
        </w:tabs>
        <w:rPr>
          <w:noProof/>
          <w:sz w:val="24"/>
        </w:rPr>
      </w:pPr>
      <w:hyperlink w:anchor="_Toc11416213" w:history="1">
        <w:r w:rsidRPr="004D63FD">
          <w:rPr>
            <w:rStyle w:val="a5"/>
            <w:noProof/>
          </w:rPr>
          <w:t>3.</w:t>
        </w:r>
        <w:r>
          <w:rPr>
            <w:noProof/>
            <w:sz w:val="24"/>
          </w:rPr>
          <w:tab/>
        </w:r>
        <w:r w:rsidRPr="004D63FD">
          <w:rPr>
            <w:rStyle w:val="a5"/>
            <w:noProof/>
          </w:rPr>
          <w:t>设计概述</w:t>
        </w:r>
        <w:r>
          <w:rPr>
            <w:noProof/>
          </w:rPr>
          <w:tab/>
        </w:r>
        <w:r>
          <w:rPr>
            <w:noProof/>
          </w:rPr>
          <w:fldChar w:fldCharType="begin"/>
        </w:r>
        <w:r>
          <w:rPr>
            <w:noProof/>
          </w:rPr>
          <w:instrText xml:space="preserve"> PAGEREF _Toc11416213 \h </w:instrText>
        </w:r>
        <w:r>
          <w:rPr>
            <w:noProof/>
          </w:rPr>
        </w:r>
        <w:r>
          <w:rPr>
            <w:noProof/>
          </w:rPr>
          <w:fldChar w:fldCharType="separate"/>
        </w:r>
        <w:r>
          <w:rPr>
            <w:noProof/>
          </w:rPr>
          <w:t>2</w:t>
        </w:r>
        <w:r>
          <w:rPr>
            <w:noProof/>
          </w:rPr>
          <w:fldChar w:fldCharType="end"/>
        </w:r>
      </w:hyperlink>
    </w:p>
    <w:p w14:paraId="4E0BCEDA" w14:textId="77777777" w:rsidR="00584DC4" w:rsidRDefault="00584DC4">
      <w:pPr>
        <w:pStyle w:val="20"/>
        <w:tabs>
          <w:tab w:val="right" w:leader="dot" w:pos="8296"/>
        </w:tabs>
        <w:rPr>
          <w:noProof/>
          <w:sz w:val="24"/>
        </w:rPr>
      </w:pPr>
      <w:hyperlink w:anchor="_Toc11416214" w:history="1">
        <w:r w:rsidRPr="004D63FD">
          <w:rPr>
            <w:rStyle w:val="a5"/>
            <w:noProof/>
          </w:rPr>
          <w:t>3.1</w:t>
        </w:r>
        <w:r w:rsidRPr="004D63FD">
          <w:rPr>
            <w:rStyle w:val="a5"/>
            <w:noProof/>
          </w:rPr>
          <w:t>系统结构设计</w:t>
        </w:r>
        <w:r>
          <w:rPr>
            <w:noProof/>
          </w:rPr>
          <w:tab/>
        </w:r>
        <w:r>
          <w:rPr>
            <w:noProof/>
          </w:rPr>
          <w:fldChar w:fldCharType="begin"/>
        </w:r>
        <w:r>
          <w:rPr>
            <w:noProof/>
          </w:rPr>
          <w:instrText xml:space="preserve"> PAGEREF _Toc11416214 \h </w:instrText>
        </w:r>
        <w:r>
          <w:rPr>
            <w:noProof/>
          </w:rPr>
        </w:r>
        <w:r>
          <w:rPr>
            <w:noProof/>
          </w:rPr>
          <w:fldChar w:fldCharType="separate"/>
        </w:r>
        <w:r>
          <w:rPr>
            <w:noProof/>
          </w:rPr>
          <w:t>2</w:t>
        </w:r>
        <w:r>
          <w:rPr>
            <w:noProof/>
          </w:rPr>
          <w:fldChar w:fldCharType="end"/>
        </w:r>
      </w:hyperlink>
    </w:p>
    <w:p w14:paraId="360B5BA2" w14:textId="77777777" w:rsidR="00584DC4" w:rsidRDefault="00584DC4">
      <w:pPr>
        <w:pStyle w:val="30"/>
        <w:tabs>
          <w:tab w:val="right" w:leader="dot" w:pos="8296"/>
        </w:tabs>
        <w:rPr>
          <w:noProof/>
          <w:sz w:val="24"/>
        </w:rPr>
      </w:pPr>
      <w:hyperlink w:anchor="_Toc11416215" w:history="1">
        <w:r w:rsidRPr="004D63FD">
          <w:rPr>
            <w:rStyle w:val="a5"/>
            <w:noProof/>
          </w:rPr>
          <w:t>3.1.1</w:t>
        </w:r>
        <w:r w:rsidRPr="004D63FD">
          <w:rPr>
            <w:rStyle w:val="a5"/>
            <w:noProof/>
          </w:rPr>
          <w:t>系统逻辑架构</w:t>
        </w:r>
        <w:r>
          <w:rPr>
            <w:noProof/>
          </w:rPr>
          <w:tab/>
        </w:r>
        <w:r>
          <w:rPr>
            <w:noProof/>
          </w:rPr>
          <w:fldChar w:fldCharType="begin"/>
        </w:r>
        <w:r>
          <w:rPr>
            <w:noProof/>
          </w:rPr>
          <w:instrText xml:space="preserve"> PAGEREF _Toc11416215 \h </w:instrText>
        </w:r>
        <w:r>
          <w:rPr>
            <w:noProof/>
          </w:rPr>
        </w:r>
        <w:r>
          <w:rPr>
            <w:noProof/>
          </w:rPr>
          <w:fldChar w:fldCharType="separate"/>
        </w:r>
        <w:r>
          <w:rPr>
            <w:noProof/>
          </w:rPr>
          <w:t>2</w:t>
        </w:r>
        <w:r>
          <w:rPr>
            <w:noProof/>
          </w:rPr>
          <w:fldChar w:fldCharType="end"/>
        </w:r>
      </w:hyperlink>
    </w:p>
    <w:p w14:paraId="6CC738E8" w14:textId="77777777" w:rsidR="00584DC4" w:rsidRDefault="00584DC4">
      <w:pPr>
        <w:pStyle w:val="30"/>
        <w:tabs>
          <w:tab w:val="right" w:leader="dot" w:pos="8296"/>
        </w:tabs>
        <w:rPr>
          <w:noProof/>
          <w:sz w:val="24"/>
        </w:rPr>
      </w:pPr>
      <w:hyperlink w:anchor="_Toc11416216" w:history="1">
        <w:r w:rsidRPr="004D63FD">
          <w:rPr>
            <w:rStyle w:val="a5"/>
            <w:noProof/>
          </w:rPr>
          <w:t>3.1.2</w:t>
        </w:r>
        <w:r w:rsidRPr="004D63FD">
          <w:rPr>
            <w:rStyle w:val="a5"/>
            <w:noProof/>
          </w:rPr>
          <w:t>系统物理架构</w:t>
        </w:r>
        <w:r>
          <w:rPr>
            <w:noProof/>
          </w:rPr>
          <w:tab/>
        </w:r>
        <w:r>
          <w:rPr>
            <w:noProof/>
          </w:rPr>
          <w:fldChar w:fldCharType="begin"/>
        </w:r>
        <w:r>
          <w:rPr>
            <w:noProof/>
          </w:rPr>
          <w:instrText xml:space="preserve"> PAGEREF _Toc11416216 \h </w:instrText>
        </w:r>
        <w:r>
          <w:rPr>
            <w:noProof/>
          </w:rPr>
        </w:r>
        <w:r>
          <w:rPr>
            <w:noProof/>
          </w:rPr>
          <w:fldChar w:fldCharType="separate"/>
        </w:r>
        <w:r>
          <w:rPr>
            <w:noProof/>
          </w:rPr>
          <w:t>3</w:t>
        </w:r>
        <w:r>
          <w:rPr>
            <w:noProof/>
          </w:rPr>
          <w:fldChar w:fldCharType="end"/>
        </w:r>
      </w:hyperlink>
    </w:p>
    <w:p w14:paraId="31DEFB11" w14:textId="77777777" w:rsidR="00584DC4" w:rsidRDefault="00584DC4">
      <w:pPr>
        <w:pStyle w:val="20"/>
        <w:tabs>
          <w:tab w:val="right" w:leader="dot" w:pos="8296"/>
        </w:tabs>
        <w:rPr>
          <w:noProof/>
          <w:sz w:val="24"/>
        </w:rPr>
      </w:pPr>
      <w:hyperlink w:anchor="_Toc11416217" w:history="1">
        <w:r w:rsidRPr="004D63FD">
          <w:rPr>
            <w:rStyle w:val="a5"/>
            <w:noProof/>
          </w:rPr>
          <w:t xml:space="preserve">3.2 </w:t>
        </w:r>
        <w:r w:rsidRPr="004D63FD">
          <w:rPr>
            <w:rStyle w:val="a5"/>
            <w:noProof/>
          </w:rPr>
          <w:t>功能模块</w:t>
        </w:r>
        <w:r>
          <w:rPr>
            <w:noProof/>
          </w:rPr>
          <w:tab/>
        </w:r>
        <w:r>
          <w:rPr>
            <w:noProof/>
          </w:rPr>
          <w:fldChar w:fldCharType="begin"/>
        </w:r>
        <w:r>
          <w:rPr>
            <w:noProof/>
          </w:rPr>
          <w:instrText xml:space="preserve"> PAGEREF _Toc11416217 \h </w:instrText>
        </w:r>
        <w:r>
          <w:rPr>
            <w:noProof/>
          </w:rPr>
        </w:r>
        <w:r>
          <w:rPr>
            <w:noProof/>
          </w:rPr>
          <w:fldChar w:fldCharType="separate"/>
        </w:r>
        <w:r>
          <w:rPr>
            <w:noProof/>
          </w:rPr>
          <w:t>3</w:t>
        </w:r>
        <w:r>
          <w:rPr>
            <w:noProof/>
          </w:rPr>
          <w:fldChar w:fldCharType="end"/>
        </w:r>
      </w:hyperlink>
    </w:p>
    <w:p w14:paraId="52528C79" w14:textId="77777777" w:rsidR="00584DC4" w:rsidRDefault="00584DC4">
      <w:pPr>
        <w:pStyle w:val="30"/>
        <w:tabs>
          <w:tab w:val="right" w:leader="dot" w:pos="8296"/>
        </w:tabs>
        <w:rPr>
          <w:noProof/>
          <w:sz w:val="24"/>
        </w:rPr>
      </w:pPr>
      <w:hyperlink w:anchor="_Toc11416218" w:history="1">
        <w:r w:rsidRPr="004D63FD">
          <w:rPr>
            <w:rStyle w:val="a5"/>
            <w:noProof/>
          </w:rPr>
          <w:t xml:space="preserve">3.2.1 </w:t>
        </w:r>
        <w:r w:rsidRPr="004D63FD">
          <w:rPr>
            <w:rStyle w:val="a5"/>
            <w:noProof/>
          </w:rPr>
          <w:t>模块概览</w:t>
        </w:r>
        <w:r>
          <w:rPr>
            <w:noProof/>
          </w:rPr>
          <w:tab/>
        </w:r>
        <w:r>
          <w:rPr>
            <w:noProof/>
          </w:rPr>
          <w:fldChar w:fldCharType="begin"/>
        </w:r>
        <w:r>
          <w:rPr>
            <w:noProof/>
          </w:rPr>
          <w:instrText xml:space="preserve"> PAGEREF _Toc11416218 \h </w:instrText>
        </w:r>
        <w:r>
          <w:rPr>
            <w:noProof/>
          </w:rPr>
        </w:r>
        <w:r>
          <w:rPr>
            <w:noProof/>
          </w:rPr>
          <w:fldChar w:fldCharType="separate"/>
        </w:r>
        <w:r>
          <w:rPr>
            <w:noProof/>
          </w:rPr>
          <w:t>3</w:t>
        </w:r>
        <w:r>
          <w:rPr>
            <w:noProof/>
          </w:rPr>
          <w:fldChar w:fldCharType="end"/>
        </w:r>
      </w:hyperlink>
    </w:p>
    <w:p w14:paraId="43E3DADE" w14:textId="77777777" w:rsidR="00584DC4" w:rsidRDefault="00584DC4">
      <w:pPr>
        <w:pStyle w:val="30"/>
        <w:tabs>
          <w:tab w:val="right" w:leader="dot" w:pos="8296"/>
        </w:tabs>
        <w:rPr>
          <w:noProof/>
          <w:sz w:val="24"/>
        </w:rPr>
      </w:pPr>
      <w:hyperlink w:anchor="_Toc11416219" w:history="1">
        <w:r w:rsidRPr="004D63FD">
          <w:rPr>
            <w:rStyle w:val="a5"/>
            <w:noProof/>
          </w:rPr>
          <w:t xml:space="preserve">3.2.2 </w:t>
        </w:r>
        <w:r w:rsidRPr="004D63FD">
          <w:rPr>
            <w:rStyle w:val="a5"/>
            <w:noProof/>
          </w:rPr>
          <w:t>用户认证模块</w:t>
        </w:r>
        <w:r>
          <w:rPr>
            <w:noProof/>
          </w:rPr>
          <w:tab/>
        </w:r>
        <w:r>
          <w:rPr>
            <w:noProof/>
          </w:rPr>
          <w:fldChar w:fldCharType="begin"/>
        </w:r>
        <w:r>
          <w:rPr>
            <w:noProof/>
          </w:rPr>
          <w:instrText xml:space="preserve"> PAGEREF _Toc11416219 \h </w:instrText>
        </w:r>
        <w:r>
          <w:rPr>
            <w:noProof/>
          </w:rPr>
        </w:r>
        <w:r>
          <w:rPr>
            <w:noProof/>
          </w:rPr>
          <w:fldChar w:fldCharType="separate"/>
        </w:r>
        <w:r>
          <w:rPr>
            <w:noProof/>
          </w:rPr>
          <w:t>4</w:t>
        </w:r>
        <w:r>
          <w:rPr>
            <w:noProof/>
          </w:rPr>
          <w:fldChar w:fldCharType="end"/>
        </w:r>
      </w:hyperlink>
    </w:p>
    <w:p w14:paraId="1750597B" w14:textId="77777777" w:rsidR="00584DC4" w:rsidRDefault="00584DC4">
      <w:pPr>
        <w:pStyle w:val="30"/>
        <w:tabs>
          <w:tab w:val="right" w:leader="dot" w:pos="8296"/>
        </w:tabs>
        <w:rPr>
          <w:noProof/>
          <w:sz w:val="24"/>
        </w:rPr>
      </w:pPr>
      <w:hyperlink w:anchor="_Toc11416220" w:history="1">
        <w:r w:rsidRPr="004D63FD">
          <w:rPr>
            <w:rStyle w:val="a5"/>
            <w:noProof/>
          </w:rPr>
          <w:t xml:space="preserve">3.2.3 </w:t>
        </w:r>
        <w:r w:rsidRPr="004D63FD">
          <w:rPr>
            <w:rStyle w:val="a5"/>
            <w:noProof/>
          </w:rPr>
          <w:t>用户资料模块</w:t>
        </w:r>
        <w:r>
          <w:rPr>
            <w:noProof/>
          </w:rPr>
          <w:tab/>
        </w:r>
        <w:r>
          <w:rPr>
            <w:noProof/>
          </w:rPr>
          <w:fldChar w:fldCharType="begin"/>
        </w:r>
        <w:r>
          <w:rPr>
            <w:noProof/>
          </w:rPr>
          <w:instrText xml:space="preserve"> PAGEREF _Toc11416220 \h </w:instrText>
        </w:r>
        <w:r>
          <w:rPr>
            <w:noProof/>
          </w:rPr>
        </w:r>
        <w:r>
          <w:rPr>
            <w:noProof/>
          </w:rPr>
          <w:fldChar w:fldCharType="separate"/>
        </w:r>
        <w:r>
          <w:rPr>
            <w:noProof/>
          </w:rPr>
          <w:t>5</w:t>
        </w:r>
        <w:r>
          <w:rPr>
            <w:noProof/>
          </w:rPr>
          <w:fldChar w:fldCharType="end"/>
        </w:r>
      </w:hyperlink>
    </w:p>
    <w:p w14:paraId="00858D91" w14:textId="77777777" w:rsidR="00584DC4" w:rsidRDefault="00584DC4">
      <w:pPr>
        <w:pStyle w:val="30"/>
        <w:tabs>
          <w:tab w:val="right" w:leader="dot" w:pos="8296"/>
        </w:tabs>
        <w:rPr>
          <w:noProof/>
          <w:sz w:val="24"/>
        </w:rPr>
      </w:pPr>
      <w:hyperlink w:anchor="_Toc11416221" w:history="1">
        <w:r w:rsidRPr="004D63FD">
          <w:rPr>
            <w:rStyle w:val="a5"/>
            <w:noProof/>
          </w:rPr>
          <w:t xml:space="preserve">3.2.4 </w:t>
        </w:r>
        <w:r w:rsidRPr="004D63FD">
          <w:rPr>
            <w:rStyle w:val="a5"/>
            <w:noProof/>
          </w:rPr>
          <w:t>账号模块</w:t>
        </w:r>
        <w:r>
          <w:rPr>
            <w:noProof/>
          </w:rPr>
          <w:tab/>
        </w:r>
        <w:r>
          <w:rPr>
            <w:noProof/>
          </w:rPr>
          <w:fldChar w:fldCharType="begin"/>
        </w:r>
        <w:r>
          <w:rPr>
            <w:noProof/>
          </w:rPr>
          <w:instrText xml:space="preserve"> PAGEREF _Toc11416221 \h </w:instrText>
        </w:r>
        <w:r>
          <w:rPr>
            <w:noProof/>
          </w:rPr>
        </w:r>
        <w:r>
          <w:rPr>
            <w:noProof/>
          </w:rPr>
          <w:fldChar w:fldCharType="separate"/>
        </w:r>
        <w:r>
          <w:rPr>
            <w:noProof/>
          </w:rPr>
          <w:t>5</w:t>
        </w:r>
        <w:r>
          <w:rPr>
            <w:noProof/>
          </w:rPr>
          <w:fldChar w:fldCharType="end"/>
        </w:r>
      </w:hyperlink>
    </w:p>
    <w:p w14:paraId="1E94AAE6" w14:textId="77777777" w:rsidR="00584DC4" w:rsidRDefault="00584DC4">
      <w:pPr>
        <w:pStyle w:val="30"/>
        <w:tabs>
          <w:tab w:val="right" w:leader="dot" w:pos="8296"/>
        </w:tabs>
        <w:rPr>
          <w:noProof/>
          <w:sz w:val="24"/>
        </w:rPr>
      </w:pPr>
      <w:hyperlink w:anchor="_Toc11416222" w:history="1">
        <w:r w:rsidRPr="004D63FD">
          <w:rPr>
            <w:rStyle w:val="a5"/>
            <w:noProof/>
          </w:rPr>
          <w:t xml:space="preserve">3.2.5 </w:t>
        </w:r>
        <w:r w:rsidRPr="004D63FD">
          <w:rPr>
            <w:rStyle w:val="a5"/>
            <w:noProof/>
          </w:rPr>
          <w:t>借款人模块</w:t>
        </w:r>
        <w:r>
          <w:rPr>
            <w:noProof/>
          </w:rPr>
          <w:tab/>
        </w:r>
        <w:r>
          <w:rPr>
            <w:noProof/>
          </w:rPr>
          <w:fldChar w:fldCharType="begin"/>
        </w:r>
        <w:r>
          <w:rPr>
            <w:noProof/>
          </w:rPr>
          <w:instrText xml:space="preserve"> PAGEREF _Toc11416222 \h </w:instrText>
        </w:r>
        <w:r>
          <w:rPr>
            <w:noProof/>
          </w:rPr>
        </w:r>
        <w:r>
          <w:rPr>
            <w:noProof/>
          </w:rPr>
          <w:fldChar w:fldCharType="separate"/>
        </w:r>
        <w:r>
          <w:rPr>
            <w:noProof/>
          </w:rPr>
          <w:t>6</w:t>
        </w:r>
        <w:r>
          <w:rPr>
            <w:noProof/>
          </w:rPr>
          <w:fldChar w:fldCharType="end"/>
        </w:r>
      </w:hyperlink>
    </w:p>
    <w:p w14:paraId="486D0E60" w14:textId="77777777" w:rsidR="00584DC4" w:rsidRDefault="00584DC4">
      <w:pPr>
        <w:pStyle w:val="30"/>
        <w:tabs>
          <w:tab w:val="right" w:leader="dot" w:pos="8296"/>
        </w:tabs>
        <w:rPr>
          <w:noProof/>
          <w:sz w:val="24"/>
        </w:rPr>
      </w:pPr>
      <w:hyperlink w:anchor="_Toc11416223" w:history="1">
        <w:r w:rsidRPr="004D63FD">
          <w:rPr>
            <w:rStyle w:val="a5"/>
            <w:noProof/>
          </w:rPr>
          <w:t xml:space="preserve">3.2.6 </w:t>
        </w:r>
        <w:r w:rsidRPr="004D63FD">
          <w:rPr>
            <w:rStyle w:val="a5"/>
            <w:noProof/>
          </w:rPr>
          <w:t>担保人模块</w:t>
        </w:r>
        <w:r>
          <w:rPr>
            <w:noProof/>
          </w:rPr>
          <w:tab/>
        </w:r>
        <w:r>
          <w:rPr>
            <w:noProof/>
          </w:rPr>
          <w:fldChar w:fldCharType="begin"/>
        </w:r>
        <w:r>
          <w:rPr>
            <w:noProof/>
          </w:rPr>
          <w:instrText xml:space="preserve"> PAGEREF _Toc11416223 \h </w:instrText>
        </w:r>
        <w:r>
          <w:rPr>
            <w:noProof/>
          </w:rPr>
        </w:r>
        <w:r>
          <w:rPr>
            <w:noProof/>
          </w:rPr>
          <w:fldChar w:fldCharType="separate"/>
        </w:r>
        <w:r>
          <w:rPr>
            <w:noProof/>
          </w:rPr>
          <w:t>7</w:t>
        </w:r>
        <w:r>
          <w:rPr>
            <w:noProof/>
          </w:rPr>
          <w:fldChar w:fldCharType="end"/>
        </w:r>
      </w:hyperlink>
    </w:p>
    <w:p w14:paraId="1ACD4F88" w14:textId="77777777" w:rsidR="00584DC4" w:rsidRDefault="00584DC4">
      <w:pPr>
        <w:pStyle w:val="30"/>
        <w:tabs>
          <w:tab w:val="right" w:leader="dot" w:pos="8296"/>
        </w:tabs>
        <w:rPr>
          <w:noProof/>
          <w:sz w:val="24"/>
        </w:rPr>
      </w:pPr>
      <w:hyperlink w:anchor="_Toc11416224" w:history="1">
        <w:r w:rsidRPr="004D63FD">
          <w:rPr>
            <w:rStyle w:val="a5"/>
            <w:noProof/>
          </w:rPr>
          <w:t xml:space="preserve">3.2.7 </w:t>
        </w:r>
        <w:r w:rsidRPr="004D63FD">
          <w:rPr>
            <w:rStyle w:val="a5"/>
            <w:noProof/>
          </w:rPr>
          <w:t>管理员模块</w:t>
        </w:r>
        <w:r>
          <w:rPr>
            <w:noProof/>
          </w:rPr>
          <w:tab/>
        </w:r>
        <w:r>
          <w:rPr>
            <w:noProof/>
          </w:rPr>
          <w:fldChar w:fldCharType="begin"/>
        </w:r>
        <w:r>
          <w:rPr>
            <w:noProof/>
          </w:rPr>
          <w:instrText xml:space="preserve"> PAGEREF _Toc11416224 \h </w:instrText>
        </w:r>
        <w:r>
          <w:rPr>
            <w:noProof/>
          </w:rPr>
        </w:r>
        <w:r>
          <w:rPr>
            <w:noProof/>
          </w:rPr>
          <w:fldChar w:fldCharType="separate"/>
        </w:r>
        <w:r>
          <w:rPr>
            <w:noProof/>
          </w:rPr>
          <w:t>7</w:t>
        </w:r>
        <w:r>
          <w:rPr>
            <w:noProof/>
          </w:rPr>
          <w:fldChar w:fldCharType="end"/>
        </w:r>
      </w:hyperlink>
    </w:p>
    <w:p w14:paraId="5170DDAF" w14:textId="77777777" w:rsidR="00584DC4" w:rsidRDefault="00584DC4">
      <w:pPr>
        <w:pStyle w:val="30"/>
        <w:tabs>
          <w:tab w:val="right" w:leader="dot" w:pos="8296"/>
        </w:tabs>
        <w:rPr>
          <w:noProof/>
          <w:sz w:val="24"/>
        </w:rPr>
      </w:pPr>
      <w:hyperlink w:anchor="_Toc11416225" w:history="1">
        <w:r w:rsidRPr="004D63FD">
          <w:rPr>
            <w:rStyle w:val="a5"/>
            <w:noProof/>
          </w:rPr>
          <w:t xml:space="preserve">3.2.8 </w:t>
        </w:r>
        <w:r w:rsidRPr="004D63FD">
          <w:rPr>
            <w:rStyle w:val="a5"/>
            <w:noProof/>
          </w:rPr>
          <w:t>平台模块</w:t>
        </w:r>
        <w:r>
          <w:rPr>
            <w:noProof/>
          </w:rPr>
          <w:tab/>
        </w:r>
        <w:r>
          <w:rPr>
            <w:noProof/>
          </w:rPr>
          <w:fldChar w:fldCharType="begin"/>
        </w:r>
        <w:r>
          <w:rPr>
            <w:noProof/>
          </w:rPr>
          <w:instrText xml:space="preserve"> PAGEREF _Toc11416225 \h </w:instrText>
        </w:r>
        <w:r>
          <w:rPr>
            <w:noProof/>
          </w:rPr>
        </w:r>
        <w:r>
          <w:rPr>
            <w:noProof/>
          </w:rPr>
          <w:fldChar w:fldCharType="separate"/>
        </w:r>
        <w:r>
          <w:rPr>
            <w:noProof/>
          </w:rPr>
          <w:t>8</w:t>
        </w:r>
        <w:r>
          <w:rPr>
            <w:noProof/>
          </w:rPr>
          <w:fldChar w:fldCharType="end"/>
        </w:r>
      </w:hyperlink>
    </w:p>
    <w:p w14:paraId="71F57523" w14:textId="77777777" w:rsidR="00584DC4" w:rsidRDefault="00584DC4">
      <w:pPr>
        <w:pStyle w:val="20"/>
        <w:tabs>
          <w:tab w:val="right" w:leader="dot" w:pos="8296"/>
        </w:tabs>
        <w:rPr>
          <w:noProof/>
          <w:sz w:val="24"/>
        </w:rPr>
      </w:pPr>
      <w:hyperlink w:anchor="_Toc11416226" w:history="1">
        <w:r w:rsidRPr="004D63FD">
          <w:rPr>
            <w:rStyle w:val="a5"/>
            <w:noProof/>
          </w:rPr>
          <w:t xml:space="preserve">3.3 </w:t>
        </w:r>
        <w:r w:rsidRPr="004D63FD">
          <w:rPr>
            <w:rStyle w:val="a5"/>
            <w:noProof/>
          </w:rPr>
          <w:t>约束和假定</w:t>
        </w:r>
        <w:r>
          <w:rPr>
            <w:noProof/>
          </w:rPr>
          <w:tab/>
        </w:r>
        <w:r>
          <w:rPr>
            <w:noProof/>
          </w:rPr>
          <w:fldChar w:fldCharType="begin"/>
        </w:r>
        <w:r>
          <w:rPr>
            <w:noProof/>
          </w:rPr>
          <w:instrText xml:space="preserve"> PAGEREF _Toc11416226 \h </w:instrText>
        </w:r>
        <w:r>
          <w:rPr>
            <w:noProof/>
          </w:rPr>
        </w:r>
        <w:r>
          <w:rPr>
            <w:noProof/>
          </w:rPr>
          <w:fldChar w:fldCharType="separate"/>
        </w:r>
        <w:r>
          <w:rPr>
            <w:noProof/>
          </w:rPr>
          <w:t>8</w:t>
        </w:r>
        <w:r>
          <w:rPr>
            <w:noProof/>
          </w:rPr>
          <w:fldChar w:fldCharType="end"/>
        </w:r>
      </w:hyperlink>
    </w:p>
    <w:p w14:paraId="709BB580" w14:textId="77777777" w:rsidR="00584DC4" w:rsidRDefault="00584DC4">
      <w:pPr>
        <w:pStyle w:val="20"/>
        <w:tabs>
          <w:tab w:val="right" w:leader="dot" w:pos="8296"/>
        </w:tabs>
        <w:rPr>
          <w:noProof/>
          <w:sz w:val="24"/>
        </w:rPr>
      </w:pPr>
      <w:hyperlink w:anchor="_Toc11416227" w:history="1">
        <w:r w:rsidRPr="004D63FD">
          <w:rPr>
            <w:rStyle w:val="a5"/>
            <w:noProof/>
          </w:rPr>
          <w:t>3.4</w:t>
        </w:r>
        <w:r w:rsidRPr="004D63FD">
          <w:rPr>
            <w:rStyle w:val="a5"/>
            <w:noProof/>
          </w:rPr>
          <w:t>非功能性设计</w:t>
        </w:r>
        <w:r>
          <w:rPr>
            <w:noProof/>
          </w:rPr>
          <w:tab/>
        </w:r>
        <w:r>
          <w:rPr>
            <w:noProof/>
          </w:rPr>
          <w:fldChar w:fldCharType="begin"/>
        </w:r>
        <w:r>
          <w:rPr>
            <w:noProof/>
          </w:rPr>
          <w:instrText xml:space="preserve"> PAGEREF _Toc11416227 \h </w:instrText>
        </w:r>
        <w:r>
          <w:rPr>
            <w:noProof/>
          </w:rPr>
        </w:r>
        <w:r>
          <w:rPr>
            <w:noProof/>
          </w:rPr>
          <w:fldChar w:fldCharType="separate"/>
        </w:r>
        <w:r>
          <w:rPr>
            <w:noProof/>
          </w:rPr>
          <w:t>8</w:t>
        </w:r>
        <w:r>
          <w:rPr>
            <w:noProof/>
          </w:rPr>
          <w:fldChar w:fldCharType="end"/>
        </w:r>
      </w:hyperlink>
    </w:p>
    <w:p w14:paraId="208EDE05" w14:textId="77777777" w:rsidR="00584DC4" w:rsidRDefault="00584DC4">
      <w:pPr>
        <w:pStyle w:val="30"/>
        <w:tabs>
          <w:tab w:val="right" w:leader="dot" w:pos="8296"/>
        </w:tabs>
        <w:rPr>
          <w:noProof/>
          <w:sz w:val="24"/>
        </w:rPr>
      </w:pPr>
      <w:hyperlink w:anchor="_Toc11416228" w:history="1">
        <w:r w:rsidRPr="004D63FD">
          <w:rPr>
            <w:rStyle w:val="a5"/>
            <w:noProof/>
          </w:rPr>
          <w:t>3.4.1</w:t>
        </w:r>
        <w:r w:rsidRPr="004D63FD">
          <w:rPr>
            <w:rStyle w:val="a5"/>
            <w:noProof/>
          </w:rPr>
          <w:t>可用性</w:t>
        </w:r>
        <w:r>
          <w:rPr>
            <w:noProof/>
          </w:rPr>
          <w:tab/>
        </w:r>
        <w:r>
          <w:rPr>
            <w:noProof/>
          </w:rPr>
          <w:fldChar w:fldCharType="begin"/>
        </w:r>
        <w:r>
          <w:rPr>
            <w:noProof/>
          </w:rPr>
          <w:instrText xml:space="preserve"> PAGEREF _Toc11416228 \h </w:instrText>
        </w:r>
        <w:r>
          <w:rPr>
            <w:noProof/>
          </w:rPr>
        </w:r>
        <w:r>
          <w:rPr>
            <w:noProof/>
          </w:rPr>
          <w:fldChar w:fldCharType="separate"/>
        </w:r>
        <w:r>
          <w:rPr>
            <w:noProof/>
          </w:rPr>
          <w:t>8</w:t>
        </w:r>
        <w:r>
          <w:rPr>
            <w:noProof/>
          </w:rPr>
          <w:fldChar w:fldCharType="end"/>
        </w:r>
      </w:hyperlink>
    </w:p>
    <w:p w14:paraId="23E83CA9" w14:textId="77777777" w:rsidR="00584DC4" w:rsidRDefault="00584DC4">
      <w:pPr>
        <w:pStyle w:val="30"/>
        <w:tabs>
          <w:tab w:val="right" w:leader="dot" w:pos="8296"/>
        </w:tabs>
        <w:rPr>
          <w:noProof/>
          <w:sz w:val="24"/>
        </w:rPr>
      </w:pPr>
      <w:hyperlink w:anchor="_Toc11416229" w:history="1">
        <w:r w:rsidRPr="004D63FD">
          <w:rPr>
            <w:rStyle w:val="a5"/>
            <w:noProof/>
          </w:rPr>
          <w:t>3.4.2</w:t>
        </w:r>
        <w:r w:rsidRPr="004D63FD">
          <w:rPr>
            <w:rStyle w:val="a5"/>
            <w:noProof/>
          </w:rPr>
          <w:t>可靠性</w:t>
        </w:r>
        <w:r>
          <w:rPr>
            <w:noProof/>
          </w:rPr>
          <w:tab/>
        </w:r>
        <w:r>
          <w:rPr>
            <w:noProof/>
          </w:rPr>
          <w:fldChar w:fldCharType="begin"/>
        </w:r>
        <w:r>
          <w:rPr>
            <w:noProof/>
          </w:rPr>
          <w:instrText xml:space="preserve"> PAGEREF _Toc11416229 \h </w:instrText>
        </w:r>
        <w:r>
          <w:rPr>
            <w:noProof/>
          </w:rPr>
        </w:r>
        <w:r>
          <w:rPr>
            <w:noProof/>
          </w:rPr>
          <w:fldChar w:fldCharType="separate"/>
        </w:r>
        <w:r>
          <w:rPr>
            <w:noProof/>
          </w:rPr>
          <w:t>8</w:t>
        </w:r>
        <w:r>
          <w:rPr>
            <w:noProof/>
          </w:rPr>
          <w:fldChar w:fldCharType="end"/>
        </w:r>
      </w:hyperlink>
    </w:p>
    <w:p w14:paraId="1F6BE6E1" w14:textId="77777777" w:rsidR="00584DC4" w:rsidRDefault="00584DC4">
      <w:pPr>
        <w:pStyle w:val="30"/>
        <w:tabs>
          <w:tab w:val="right" w:leader="dot" w:pos="8296"/>
        </w:tabs>
        <w:rPr>
          <w:noProof/>
          <w:sz w:val="24"/>
        </w:rPr>
      </w:pPr>
      <w:hyperlink w:anchor="_Toc11416230" w:history="1">
        <w:r w:rsidRPr="004D63FD">
          <w:rPr>
            <w:rStyle w:val="a5"/>
            <w:noProof/>
          </w:rPr>
          <w:t>3.4.3</w:t>
        </w:r>
        <w:r w:rsidRPr="004D63FD">
          <w:rPr>
            <w:rStyle w:val="a5"/>
            <w:noProof/>
          </w:rPr>
          <w:t>性能</w:t>
        </w:r>
        <w:r>
          <w:rPr>
            <w:noProof/>
          </w:rPr>
          <w:tab/>
        </w:r>
        <w:r>
          <w:rPr>
            <w:noProof/>
          </w:rPr>
          <w:fldChar w:fldCharType="begin"/>
        </w:r>
        <w:r>
          <w:rPr>
            <w:noProof/>
          </w:rPr>
          <w:instrText xml:space="preserve"> PAGEREF _Toc11416230 \h </w:instrText>
        </w:r>
        <w:r>
          <w:rPr>
            <w:noProof/>
          </w:rPr>
        </w:r>
        <w:r>
          <w:rPr>
            <w:noProof/>
          </w:rPr>
          <w:fldChar w:fldCharType="separate"/>
        </w:r>
        <w:r>
          <w:rPr>
            <w:noProof/>
          </w:rPr>
          <w:t>9</w:t>
        </w:r>
        <w:r>
          <w:rPr>
            <w:noProof/>
          </w:rPr>
          <w:fldChar w:fldCharType="end"/>
        </w:r>
      </w:hyperlink>
    </w:p>
    <w:p w14:paraId="09850428" w14:textId="77777777" w:rsidR="00584DC4" w:rsidRDefault="00584DC4">
      <w:pPr>
        <w:pStyle w:val="30"/>
        <w:tabs>
          <w:tab w:val="right" w:leader="dot" w:pos="8296"/>
        </w:tabs>
        <w:rPr>
          <w:noProof/>
          <w:sz w:val="24"/>
        </w:rPr>
      </w:pPr>
      <w:hyperlink w:anchor="_Toc11416231" w:history="1">
        <w:r w:rsidRPr="004D63FD">
          <w:rPr>
            <w:rStyle w:val="a5"/>
            <w:noProof/>
          </w:rPr>
          <w:t>3.4.4</w:t>
        </w:r>
        <w:r w:rsidRPr="004D63FD">
          <w:rPr>
            <w:rStyle w:val="a5"/>
            <w:noProof/>
          </w:rPr>
          <w:t>可支持性</w:t>
        </w:r>
        <w:r>
          <w:rPr>
            <w:noProof/>
          </w:rPr>
          <w:tab/>
        </w:r>
        <w:r>
          <w:rPr>
            <w:noProof/>
          </w:rPr>
          <w:fldChar w:fldCharType="begin"/>
        </w:r>
        <w:r>
          <w:rPr>
            <w:noProof/>
          </w:rPr>
          <w:instrText xml:space="preserve"> PAGEREF _Toc11416231 \h </w:instrText>
        </w:r>
        <w:r>
          <w:rPr>
            <w:noProof/>
          </w:rPr>
        </w:r>
        <w:r>
          <w:rPr>
            <w:noProof/>
          </w:rPr>
          <w:fldChar w:fldCharType="separate"/>
        </w:r>
        <w:r>
          <w:rPr>
            <w:noProof/>
          </w:rPr>
          <w:t>9</w:t>
        </w:r>
        <w:r>
          <w:rPr>
            <w:noProof/>
          </w:rPr>
          <w:fldChar w:fldCharType="end"/>
        </w:r>
      </w:hyperlink>
    </w:p>
    <w:p w14:paraId="3A0C8DF9" w14:textId="77777777" w:rsidR="006D038F" w:rsidRDefault="000B5EA8">
      <w:pPr>
        <w:pStyle w:val="a7"/>
        <w:jc w:val="both"/>
      </w:pPr>
      <w:r>
        <w:rPr>
          <w:rFonts w:hint="eastAsia"/>
        </w:rPr>
        <w:fldChar w:fldCharType="end"/>
      </w:r>
    </w:p>
    <w:p w14:paraId="0EAF646C" w14:textId="77777777" w:rsidR="006D038F" w:rsidRDefault="006D038F">
      <w:pPr>
        <w:pStyle w:val="1"/>
        <w:numPr>
          <w:ilvl w:val="0"/>
          <w:numId w:val="1"/>
        </w:numPr>
        <w:ind w:leftChars="0" w:left="425" w:firstLineChars="0" w:hanging="425"/>
        <w:sectPr w:rsidR="006D038F">
          <w:footerReference w:type="default" r:id="rId9"/>
          <w:pgSz w:w="11906" w:h="16838"/>
          <w:pgMar w:top="1440" w:right="1800" w:bottom="1440" w:left="1800" w:header="851" w:footer="992" w:gutter="0"/>
          <w:pgNumType w:fmt="upperRoman" w:start="1"/>
          <w:cols w:space="425"/>
          <w:docGrid w:type="lines" w:linePitch="312"/>
        </w:sectPr>
      </w:pPr>
      <w:bookmarkStart w:id="2" w:name="_Toc1068954831"/>
    </w:p>
    <w:p w14:paraId="79AC4A57" w14:textId="77777777" w:rsidR="006D038F" w:rsidRDefault="000B5EA8">
      <w:pPr>
        <w:pStyle w:val="1"/>
        <w:numPr>
          <w:ilvl w:val="0"/>
          <w:numId w:val="2"/>
        </w:numPr>
        <w:tabs>
          <w:tab w:val="left" w:pos="780"/>
        </w:tabs>
      </w:pPr>
      <w:bookmarkStart w:id="3" w:name="_Toc11416207"/>
      <w:bookmarkEnd w:id="2"/>
      <w:r>
        <w:lastRenderedPageBreak/>
        <w:t>概述</w:t>
      </w:r>
      <w:bookmarkEnd w:id="3"/>
    </w:p>
    <w:p w14:paraId="61ACD3E7" w14:textId="2A9E7740" w:rsidR="006D038F" w:rsidRDefault="005A7398" w:rsidP="005A7398">
      <w:pPr>
        <w:pStyle w:val="2"/>
        <w:numPr>
          <w:ilvl w:val="0"/>
          <w:numId w:val="0"/>
        </w:numPr>
      </w:pPr>
      <w:bookmarkStart w:id="4" w:name="_Toc11416208"/>
      <w:r>
        <w:rPr>
          <w:rFonts w:hint="eastAsia"/>
        </w:rPr>
        <w:t>1.1</w:t>
      </w:r>
      <w:r w:rsidR="000B5EA8">
        <w:t>系统概述</w:t>
      </w:r>
      <w:bookmarkEnd w:id="4"/>
    </w:p>
    <w:p w14:paraId="3E4A3F20" w14:textId="77777777" w:rsidR="006D038F" w:rsidRDefault="000B5EA8">
      <w:pPr>
        <w:ind w:leftChars="200" w:left="420"/>
      </w:pPr>
      <w:r>
        <w:rPr>
          <w:rFonts w:hint="eastAsia"/>
        </w:rPr>
        <w:t>本平台将定位在中大型企业内，面向企业员工提供小额信贷撮合的信息中介服务，采用稳健的线上无抵押无担保的模式，主要解决员工投资和借款的需求，平台以服务员工为第一目标，不收取任何服务费，费用直接在借款人和投资人直接发生。</w:t>
      </w:r>
    </w:p>
    <w:p w14:paraId="41649248" w14:textId="77777777" w:rsidR="006D038F" w:rsidRDefault="006D038F">
      <w:pPr>
        <w:ind w:firstLineChars="200" w:firstLine="420"/>
      </w:pPr>
    </w:p>
    <w:p w14:paraId="4A4C9DF6" w14:textId="1C51A041" w:rsidR="006D038F" w:rsidRDefault="005A7398" w:rsidP="005A7398">
      <w:pPr>
        <w:pStyle w:val="2"/>
        <w:numPr>
          <w:ilvl w:val="0"/>
          <w:numId w:val="0"/>
        </w:numPr>
      </w:pPr>
      <w:bookmarkStart w:id="5" w:name="_Toc11416209"/>
      <w:r>
        <w:rPr>
          <w:rFonts w:hint="eastAsia"/>
        </w:rPr>
        <w:t>1.2</w:t>
      </w:r>
      <w:r w:rsidR="000B5EA8">
        <w:t>软件设计目标</w:t>
      </w:r>
      <w:bookmarkEnd w:id="5"/>
    </w:p>
    <w:p w14:paraId="7854BCFB" w14:textId="77777777" w:rsidR="006D038F" w:rsidRDefault="000B5EA8">
      <w:pPr>
        <w:numPr>
          <w:ilvl w:val="0"/>
          <w:numId w:val="3"/>
        </w:numPr>
        <w:ind w:firstLineChars="200" w:firstLine="420"/>
      </w:pPr>
      <w:r>
        <w:t>界面友好，易操作；</w:t>
      </w:r>
    </w:p>
    <w:p w14:paraId="65E2E87C" w14:textId="77777777" w:rsidR="006D038F" w:rsidRDefault="000B5EA8">
      <w:pPr>
        <w:numPr>
          <w:ilvl w:val="0"/>
          <w:numId w:val="3"/>
        </w:numPr>
        <w:ind w:firstLineChars="200" w:firstLine="420"/>
      </w:pPr>
      <w:r>
        <w:t>稳定性好；</w:t>
      </w:r>
    </w:p>
    <w:p w14:paraId="4CFDCE43" w14:textId="77777777" w:rsidR="006D038F" w:rsidRDefault="000B5EA8">
      <w:pPr>
        <w:numPr>
          <w:ilvl w:val="0"/>
          <w:numId w:val="3"/>
        </w:numPr>
        <w:ind w:firstLineChars="200" w:firstLine="420"/>
      </w:pPr>
      <w:r>
        <w:rPr>
          <w:rFonts w:hint="eastAsia"/>
        </w:rPr>
        <w:t>可靠、安全</w:t>
      </w:r>
      <w:r>
        <w:t>。</w:t>
      </w:r>
    </w:p>
    <w:p w14:paraId="3FDECBCA" w14:textId="027D9477" w:rsidR="006D038F" w:rsidRDefault="005A7398" w:rsidP="005A7398">
      <w:pPr>
        <w:pStyle w:val="2"/>
        <w:numPr>
          <w:ilvl w:val="0"/>
          <w:numId w:val="0"/>
        </w:numPr>
      </w:pPr>
      <w:bookmarkStart w:id="6" w:name="_Toc11416210"/>
      <w:r>
        <w:rPr>
          <w:rFonts w:hint="eastAsia"/>
        </w:rPr>
        <w:t>1.3</w:t>
      </w:r>
      <w:r w:rsidR="000B5EA8">
        <w:t>参考资料</w:t>
      </w:r>
      <w:bookmarkEnd w:id="6"/>
    </w:p>
    <w:p w14:paraId="613CC9FD" w14:textId="77777777" w:rsidR="006D038F" w:rsidRDefault="000B5EA8">
      <w:pPr>
        <w:ind w:firstLine="420"/>
      </w:pPr>
      <w:r>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741DE54B" w14:textId="26B54B36" w:rsidR="006D038F" w:rsidRDefault="005A7398" w:rsidP="005A7398">
      <w:pPr>
        <w:pStyle w:val="2"/>
        <w:numPr>
          <w:ilvl w:val="0"/>
          <w:numId w:val="0"/>
        </w:numPr>
      </w:pPr>
      <w:bookmarkStart w:id="7" w:name="_Toc11416211"/>
      <w:r>
        <w:rPr>
          <w:rFonts w:hint="eastAsia"/>
        </w:rPr>
        <w:t>1.4</w:t>
      </w:r>
      <w:r w:rsidR="000B5EA8">
        <w:t>修订版本记录</w:t>
      </w:r>
      <w:bookmarkEnd w:id="7"/>
    </w:p>
    <w:tbl>
      <w:tblPr>
        <w:tblW w:w="85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0"/>
        <w:gridCol w:w="757"/>
        <w:gridCol w:w="4957"/>
        <w:gridCol w:w="1146"/>
      </w:tblGrid>
      <w:tr w:rsidR="006D038F" w14:paraId="3259B250" w14:textId="77777777">
        <w:trPr>
          <w:jc w:val="center"/>
        </w:trPr>
        <w:tc>
          <w:tcPr>
            <w:tcW w:w="1660" w:type="dxa"/>
          </w:tcPr>
          <w:p w14:paraId="39F26E26" w14:textId="77777777" w:rsidR="006D038F" w:rsidRDefault="000B5EA8">
            <w:r>
              <w:rPr>
                <w:rFonts w:hint="eastAsia"/>
              </w:rPr>
              <w:t>日期</w:t>
            </w:r>
          </w:p>
        </w:tc>
        <w:tc>
          <w:tcPr>
            <w:tcW w:w="757" w:type="dxa"/>
          </w:tcPr>
          <w:p w14:paraId="2478840B" w14:textId="77777777" w:rsidR="006D038F" w:rsidRDefault="000B5EA8">
            <w:r>
              <w:rPr>
                <w:rFonts w:hint="eastAsia"/>
              </w:rPr>
              <w:t>版本</w:t>
            </w:r>
          </w:p>
        </w:tc>
        <w:tc>
          <w:tcPr>
            <w:tcW w:w="4957" w:type="dxa"/>
          </w:tcPr>
          <w:p w14:paraId="3E6E647A" w14:textId="77777777" w:rsidR="006D038F" w:rsidRDefault="000B5EA8">
            <w:r>
              <w:rPr>
                <w:rFonts w:hint="eastAsia"/>
              </w:rPr>
              <w:t>说明</w:t>
            </w:r>
          </w:p>
        </w:tc>
        <w:tc>
          <w:tcPr>
            <w:tcW w:w="1146" w:type="dxa"/>
          </w:tcPr>
          <w:p w14:paraId="2C1164ED" w14:textId="77777777" w:rsidR="006D038F" w:rsidRDefault="000B5EA8">
            <w:r>
              <w:t>修改人</w:t>
            </w:r>
          </w:p>
        </w:tc>
      </w:tr>
      <w:tr w:rsidR="006D038F" w14:paraId="24313EBA" w14:textId="77777777">
        <w:trPr>
          <w:jc w:val="center"/>
        </w:trPr>
        <w:tc>
          <w:tcPr>
            <w:tcW w:w="1660" w:type="dxa"/>
          </w:tcPr>
          <w:p w14:paraId="361A7537" w14:textId="77777777" w:rsidR="006D038F" w:rsidRDefault="000B5EA8">
            <w:r>
              <w:rPr>
                <w:rFonts w:hint="eastAsia"/>
              </w:rPr>
              <w:t>2019-6-10</w:t>
            </w:r>
          </w:p>
        </w:tc>
        <w:tc>
          <w:tcPr>
            <w:tcW w:w="757" w:type="dxa"/>
          </w:tcPr>
          <w:p w14:paraId="300F83C4" w14:textId="77777777" w:rsidR="006D038F" w:rsidRDefault="000B5EA8">
            <w:r>
              <w:rPr>
                <w:rFonts w:hint="eastAsia"/>
              </w:rPr>
              <w:t>1.0</w:t>
            </w:r>
          </w:p>
        </w:tc>
        <w:tc>
          <w:tcPr>
            <w:tcW w:w="4957" w:type="dxa"/>
          </w:tcPr>
          <w:p w14:paraId="5E3EC64D" w14:textId="77777777" w:rsidR="006D038F" w:rsidRDefault="000B5EA8">
            <w:r>
              <w:t>第一份草案</w:t>
            </w:r>
          </w:p>
        </w:tc>
        <w:tc>
          <w:tcPr>
            <w:tcW w:w="1146" w:type="dxa"/>
          </w:tcPr>
          <w:p w14:paraId="294A587B" w14:textId="77777777" w:rsidR="006D038F" w:rsidRDefault="000B5EA8">
            <w:r>
              <w:rPr>
                <w:rFonts w:hint="eastAsia"/>
              </w:rPr>
              <w:t>高转明</w:t>
            </w:r>
          </w:p>
        </w:tc>
      </w:tr>
      <w:tr w:rsidR="006D038F" w14:paraId="21D4D34F" w14:textId="77777777">
        <w:trPr>
          <w:jc w:val="center"/>
        </w:trPr>
        <w:tc>
          <w:tcPr>
            <w:tcW w:w="1660" w:type="dxa"/>
          </w:tcPr>
          <w:p w14:paraId="10402975" w14:textId="77777777" w:rsidR="006D038F" w:rsidRDefault="006D038F"/>
        </w:tc>
        <w:tc>
          <w:tcPr>
            <w:tcW w:w="757" w:type="dxa"/>
          </w:tcPr>
          <w:p w14:paraId="088336B6" w14:textId="77777777" w:rsidR="006D038F" w:rsidRDefault="006D038F"/>
        </w:tc>
        <w:tc>
          <w:tcPr>
            <w:tcW w:w="4957" w:type="dxa"/>
          </w:tcPr>
          <w:p w14:paraId="2CD6A95A" w14:textId="77777777" w:rsidR="006D038F" w:rsidRDefault="006D038F"/>
        </w:tc>
        <w:tc>
          <w:tcPr>
            <w:tcW w:w="1146" w:type="dxa"/>
          </w:tcPr>
          <w:p w14:paraId="422BB53E" w14:textId="77777777" w:rsidR="006D038F" w:rsidRDefault="006D038F"/>
        </w:tc>
      </w:tr>
      <w:tr w:rsidR="006D038F" w14:paraId="61D59BA6" w14:textId="77777777">
        <w:trPr>
          <w:jc w:val="center"/>
        </w:trPr>
        <w:tc>
          <w:tcPr>
            <w:tcW w:w="1660" w:type="dxa"/>
          </w:tcPr>
          <w:p w14:paraId="7CBB319F" w14:textId="77777777" w:rsidR="006D038F" w:rsidRDefault="006D038F"/>
        </w:tc>
        <w:tc>
          <w:tcPr>
            <w:tcW w:w="757" w:type="dxa"/>
          </w:tcPr>
          <w:p w14:paraId="346B9C3F" w14:textId="77777777" w:rsidR="006D038F" w:rsidRDefault="006D038F"/>
        </w:tc>
        <w:tc>
          <w:tcPr>
            <w:tcW w:w="4957" w:type="dxa"/>
          </w:tcPr>
          <w:p w14:paraId="1F55DD8D" w14:textId="77777777" w:rsidR="006D038F" w:rsidRDefault="006D038F"/>
        </w:tc>
        <w:tc>
          <w:tcPr>
            <w:tcW w:w="1146" w:type="dxa"/>
          </w:tcPr>
          <w:p w14:paraId="3C213AB2" w14:textId="77777777" w:rsidR="006D038F" w:rsidRDefault="006D038F"/>
        </w:tc>
      </w:tr>
    </w:tbl>
    <w:p w14:paraId="5AC1191A" w14:textId="77777777" w:rsidR="006D038F" w:rsidRDefault="006D038F">
      <w:pPr>
        <w:ind w:firstLine="420"/>
      </w:pPr>
    </w:p>
    <w:p w14:paraId="3CECE691" w14:textId="77777777" w:rsidR="006D038F" w:rsidRDefault="000B5EA8">
      <w:pPr>
        <w:pStyle w:val="1"/>
        <w:numPr>
          <w:ilvl w:val="0"/>
          <w:numId w:val="2"/>
        </w:numPr>
        <w:tabs>
          <w:tab w:val="left" w:pos="780"/>
        </w:tabs>
      </w:pPr>
      <w:bookmarkStart w:id="8" w:name="_Toc11416212"/>
      <w:r>
        <w:t>术语表</w:t>
      </w:r>
      <w:bookmarkEnd w:id="8"/>
    </w:p>
    <w:tbl>
      <w:tblPr>
        <w:tblStyle w:val="a4"/>
        <w:tblW w:w="8522" w:type="dxa"/>
        <w:tblLayout w:type="fixed"/>
        <w:tblLook w:val="04A0" w:firstRow="1" w:lastRow="0" w:firstColumn="1" w:lastColumn="0" w:noHBand="0" w:noVBand="1"/>
      </w:tblPr>
      <w:tblGrid>
        <w:gridCol w:w="2076"/>
        <w:gridCol w:w="6446"/>
      </w:tblGrid>
      <w:tr w:rsidR="006D038F" w14:paraId="158DDA81" w14:textId="77777777">
        <w:tc>
          <w:tcPr>
            <w:tcW w:w="207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675626A2" w14:textId="77777777" w:rsidR="006D038F" w:rsidRDefault="000B5EA8">
            <w:pPr>
              <w:jc w:val="center"/>
              <w:rPr>
                <w:color w:val="000000"/>
              </w:rPr>
            </w:pPr>
            <w:r>
              <w:rPr>
                <w:color w:val="000000"/>
              </w:rPr>
              <w:t>名称</w:t>
            </w:r>
          </w:p>
        </w:tc>
        <w:tc>
          <w:tcPr>
            <w:tcW w:w="644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6F150C82" w14:textId="77777777" w:rsidR="006D038F" w:rsidRDefault="000B5EA8">
            <w:pPr>
              <w:jc w:val="center"/>
              <w:rPr>
                <w:color w:val="000000"/>
              </w:rPr>
            </w:pPr>
            <w:r>
              <w:rPr>
                <w:color w:val="000000"/>
              </w:rPr>
              <w:t>描述</w:t>
            </w:r>
          </w:p>
        </w:tc>
      </w:tr>
      <w:tr w:rsidR="006D038F" w14:paraId="51233936" w14:textId="77777777">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7E044354" w14:textId="77777777" w:rsidR="006D038F" w:rsidRDefault="000B5EA8">
            <w:pPr>
              <w:rPr>
                <w:color w:val="000000"/>
              </w:rPr>
            </w:pPr>
            <w:r>
              <w:rPr>
                <w:rFonts w:hint="eastAsia"/>
                <w:color w:val="000000"/>
              </w:rPr>
              <w:t>Dao</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0497DDC3" w14:textId="77777777" w:rsidR="006D038F" w:rsidRDefault="000B5EA8">
            <w:r>
              <w:rPr>
                <w:rFonts w:hint="eastAsia"/>
              </w:rPr>
              <w:t>数据访问对象，后台代码凭此与数据库进行交互</w:t>
            </w:r>
          </w:p>
        </w:tc>
      </w:tr>
    </w:tbl>
    <w:p w14:paraId="4F56AF5F" w14:textId="77777777" w:rsidR="006D038F" w:rsidRDefault="006D038F">
      <w:pPr>
        <w:ind w:firstLineChars="200" w:firstLine="420"/>
        <w:rPr>
          <w:color w:val="000000" w:themeColor="text1"/>
        </w:rPr>
      </w:pPr>
    </w:p>
    <w:p w14:paraId="4B92B8C9" w14:textId="77777777" w:rsidR="006D038F" w:rsidRDefault="000B5EA8">
      <w:pPr>
        <w:pStyle w:val="1"/>
        <w:numPr>
          <w:ilvl w:val="0"/>
          <w:numId w:val="2"/>
        </w:numPr>
        <w:tabs>
          <w:tab w:val="left" w:pos="780"/>
        </w:tabs>
      </w:pPr>
      <w:bookmarkStart w:id="9" w:name="_Toc11416213"/>
      <w:r>
        <w:lastRenderedPageBreak/>
        <w:t>设计概述</w:t>
      </w:r>
      <w:bookmarkEnd w:id="9"/>
    </w:p>
    <w:p w14:paraId="56C7D8BA" w14:textId="3DABBFAB" w:rsidR="006D038F" w:rsidRDefault="00AD0E65" w:rsidP="00AD0E65">
      <w:pPr>
        <w:pStyle w:val="2"/>
        <w:numPr>
          <w:ilvl w:val="0"/>
          <w:numId w:val="0"/>
        </w:numPr>
      </w:pPr>
      <w:bookmarkStart w:id="10" w:name="_Toc11416214"/>
      <w:r>
        <w:rPr>
          <w:rFonts w:hint="eastAsia"/>
        </w:rPr>
        <w:t>3.1</w:t>
      </w:r>
      <w:r w:rsidR="000B5EA8">
        <w:t>系统结构设计</w:t>
      </w:r>
      <w:bookmarkEnd w:id="10"/>
    </w:p>
    <w:p w14:paraId="4BD22C04" w14:textId="2D269EED" w:rsidR="006D038F" w:rsidRDefault="00AD0E65" w:rsidP="00AD0E65">
      <w:pPr>
        <w:pStyle w:val="3"/>
      </w:pPr>
      <w:bookmarkStart w:id="11" w:name="_Toc11416215"/>
      <w:r>
        <w:rPr>
          <w:rFonts w:hint="eastAsia"/>
        </w:rPr>
        <w:t>3.1.1</w:t>
      </w:r>
      <w:r w:rsidR="000B5EA8">
        <w:t>系统逻辑架构</w:t>
      </w:r>
      <w:bookmarkEnd w:id="11"/>
    </w:p>
    <w:p w14:paraId="58EF6420" w14:textId="77777777" w:rsidR="006D038F" w:rsidRDefault="000B5EA8">
      <w:r>
        <w:rPr>
          <w:rFonts w:hint="eastAsia"/>
          <w:noProof/>
        </w:rPr>
        <w:drawing>
          <wp:inline distT="0" distB="0" distL="114300" distR="114300" wp14:anchorId="57BCF091" wp14:editId="0665BC6E">
            <wp:extent cx="5901055" cy="2186940"/>
            <wp:effectExtent l="0" t="0" r="12065" b="7620"/>
            <wp:docPr id="4" name="图片 4" descr="逻辑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逻辑架构"/>
                    <pic:cNvPicPr>
                      <a:picLocks noChangeAspect="1"/>
                    </pic:cNvPicPr>
                  </pic:nvPicPr>
                  <pic:blipFill>
                    <a:blip r:embed="rId10"/>
                    <a:stretch>
                      <a:fillRect/>
                    </a:stretch>
                  </pic:blipFill>
                  <pic:spPr>
                    <a:xfrm>
                      <a:off x="0" y="0"/>
                      <a:ext cx="5901055" cy="2186940"/>
                    </a:xfrm>
                    <a:prstGeom prst="rect">
                      <a:avLst/>
                    </a:prstGeom>
                  </pic:spPr>
                </pic:pic>
              </a:graphicData>
            </a:graphic>
          </wp:inline>
        </w:drawing>
      </w:r>
    </w:p>
    <w:p w14:paraId="72E1152F" w14:textId="10A88C9A" w:rsidR="006D038F" w:rsidRDefault="00AD0E65" w:rsidP="00AD0E65">
      <w:pPr>
        <w:pStyle w:val="3"/>
      </w:pPr>
      <w:bookmarkStart w:id="12" w:name="_Toc11416216"/>
      <w:r>
        <w:rPr>
          <w:rFonts w:hint="eastAsia"/>
        </w:rPr>
        <w:lastRenderedPageBreak/>
        <w:t>3.1.2</w:t>
      </w:r>
      <w:r w:rsidR="000B5EA8">
        <w:t>系统物理架构</w:t>
      </w:r>
      <w:bookmarkEnd w:id="12"/>
    </w:p>
    <w:p w14:paraId="3FF6AC0D" w14:textId="77777777" w:rsidR="006D038F" w:rsidRDefault="000B5EA8">
      <w:r>
        <w:rPr>
          <w:rFonts w:hint="eastAsia"/>
          <w:noProof/>
        </w:rPr>
        <w:drawing>
          <wp:inline distT="0" distB="0" distL="114300" distR="114300" wp14:anchorId="07FA7299" wp14:editId="2E0B189F">
            <wp:extent cx="5270500" cy="4529455"/>
            <wp:effectExtent l="0" t="0" r="2540" b="12065"/>
            <wp:docPr id="1" name="图片 1" descr="物理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物理架构"/>
                    <pic:cNvPicPr>
                      <a:picLocks noChangeAspect="1"/>
                    </pic:cNvPicPr>
                  </pic:nvPicPr>
                  <pic:blipFill>
                    <a:blip r:embed="rId11"/>
                    <a:stretch>
                      <a:fillRect/>
                    </a:stretch>
                  </pic:blipFill>
                  <pic:spPr>
                    <a:xfrm>
                      <a:off x="0" y="0"/>
                      <a:ext cx="5270500" cy="4529455"/>
                    </a:xfrm>
                    <a:prstGeom prst="rect">
                      <a:avLst/>
                    </a:prstGeom>
                  </pic:spPr>
                </pic:pic>
              </a:graphicData>
            </a:graphic>
          </wp:inline>
        </w:drawing>
      </w:r>
    </w:p>
    <w:p w14:paraId="4CD7FDF3" w14:textId="5EF2FAA1" w:rsidR="001D4F67" w:rsidRDefault="00DD3633" w:rsidP="00204FB7">
      <w:pPr>
        <w:pStyle w:val="2"/>
        <w:numPr>
          <w:ilvl w:val="0"/>
          <w:numId w:val="0"/>
        </w:numPr>
        <w:rPr>
          <w:rFonts w:hint="eastAsia"/>
        </w:rPr>
      </w:pPr>
      <w:bookmarkStart w:id="13" w:name="_Toc11416217"/>
      <w:r>
        <w:rPr>
          <w:rFonts w:hint="eastAsia"/>
        </w:rPr>
        <w:t xml:space="preserve">3.2 </w:t>
      </w:r>
      <w:r w:rsidR="001D4F67" w:rsidRPr="00DD3633">
        <w:rPr>
          <w:rFonts w:hint="eastAsia"/>
        </w:rPr>
        <w:t>功能模块</w:t>
      </w:r>
      <w:bookmarkEnd w:id="13"/>
    </w:p>
    <w:p w14:paraId="4589E846" w14:textId="7BC1E296" w:rsidR="00204FB7" w:rsidRDefault="00204FB7" w:rsidP="00204FB7">
      <w:pPr>
        <w:pStyle w:val="3"/>
        <w:rPr>
          <w:rFonts w:hint="eastAsia"/>
        </w:rPr>
      </w:pPr>
      <w:bookmarkStart w:id="14" w:name="_Toc11416218"/>
      <w:r>
        <w:rPr>
          <w:rFonts w:hint="eastAsia"/>
        </w:rPr>
        <w:t xml:space="preserve">3.2.1 </w:t>
      </w:r>
      <w:r>
        <w:rPr>
          <w:rFonts w:hint="eastAsia"/>
        </w:rPr>
        <w:t>模块概览</w:t>
      </w:r>
      <w:bookmarkEnd w:id="14"/>
    </w:p>
    <w:p w14:paraId="2BEA52C4" w14:textId="7138443D" w:rsidR="00204FB7" w:rsidRPr="00204FB7" w:rsidRDefault="00204FB7" w:rsidP="00204FB7">
      <w:pPr>
        <w:rPr>
          <w:rFonts w:hint="eastAsia"/>
        </w:rPr>
      </w:pPr>
      <w:r>
        <w:rPr>
          <w:rFonts w:hint="eastAsia"/>
        </w:rPr>
        <w:t>本系统主要有用户认证模块、用户资料模块、账号模块、借款人模块、投资者模块、担保人模块、管理员模块和平台模块</w:t>
      </w:r>
      <w:r>
        <w:rPr>
          <w:rFonts w:hint="eastAsia"/>
        </w:rPr>
        <w:t>7</w:t>
      </w:r>
      <w:r>
        <w:rPr>
          <w:rFonts w:hint="eastAsia"/>
        </w:rPr>
        <w:t>个大模块。</w:t>
      </w:r>
    </w:p>
    <w:p w14:paraId="6471195D" w14:textId="352D6A36" w:rsidR="00204FB7" w:rsidRDefault="000A0A92" w:rsidP="00204FB7">
      <w:pPr>
        <w:rPr>
          <w:rFonts w:hint="eastAsia"/>
        </w:rPr>
      </w:pPr>
      <w:r>
        <w:rPr>
          <w:noProof/>
        </w:rPr>
        <w:drawing>
          <wp:inline distT="0" distB="0" distL="0" distR="0" wp14:anchorId="2A506F43" wp14:editId="6AC9286A">
            <wp:extent cx="5270500" cy="16941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2P小额贷款平台.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1694180"/>
                    </a:xfrm>
                    <a:prstGeom prst="rect">
                      <a:avLst/>
                    </a:prstGeom>
                  </pic:spPr>
                </pic:pic>
              </a:graphicData>
            </a:graphic>
          </wp:inline>
        </w:drawing>
      </w:r>
    </w:p>
    <w:p w14:paraId="792966CC" w14:textId="77777777" w:rsidR="00204FB7" w:rsidRDefault="00204FB7" w:rsidP="00204FB7">
      <w:pPr>
        <w:rPr>
          <w:rFonts w:hint="eastAsia"/>
        </w:rPr>
      </w:pPr>
    </w:p>
    <w:p w14:paraId="169EC6D5" w14:textId="342CEF57" w:rsidR="00204FB7" w:rsidRDefault="00DD7523" w:rsidP="00DD7523">
      <w:pPr>
        <w:pStyle w:val="3"/>
        <w:rPr>
          <w:rFonts w:hint="eastAsia"/>
        </w:rPr>
      </w:pPr>
      <w:bookmarkStart w:id="15" w:name="_Toc11416219"/>
      <w:r>
        <w:rPr>
          <w:rFonts w:hint="eastAsia"/>
        </w:rPr>
        <w:lastRenderedPageBreak/>
        <w:t>3.2.2</w:t>
      </w:r>
      <w:r w:rsidR="003049BA">
        <w:rPr>
          <w:rFonts w:hint="eastAsia"/>
        </w:rPr>
        <w:t xml:space="preserve"> </w:t>
      </w:r>
      <w:r w:rsidR="00204FB7">
        <w:rPr>
          <w:rFonts w:hint="eastAsia"/>
        </w:rPr>
        <w:t>用户认证模块</w:t>
      </w:r>
      <w:bookmarkEnd w:id="15"/>
    </w:p>
    <w:p w14:paraId="5E328BFE" w14:textId="77777777" w:rsidR="00DD7523" w:rsidRDefault="00DD7523" w:rsidP="00DD7523">
      <w:r>
        <w:rPr>
          <w:rFonts w:hint="eastAsia"/>
        </w:rPr>
        <w:t>该模块主要负责用户的注册、登录和登出功能。用户首先进入主界面，然后通过选择不同的功能来完成操作，同时在相应功能由平台负责对信息进行审核和验证。</w:t>
      </w:r>
    </w:p>
    <w:p w14:paraId="6777D17B" w14:textId="02E0EF96" w:rsidR="00204FB7" w:rsidRPr="00DD7523" w:rsidRDefault="00DD7523" w:rsidP="00204FB7">
      <w:pPr>
        <w:rPr>
          <w:rFonts w:hint="eastAsia"/>
        </w:rPr>
      </w:pPr>
      <w:r>
        <w:rPr>
          <w:rFonts w:hint="eastAsia"/>
          <w:noProof/>
        </w:rPr>
        <w:drawing>
          <wp:inline distT="0" distB="0" distL="0" distR="0" wp14:anchorId="0A53FBBA" wp14:editId="7815894D">
            <wp:extent cx="3251835" cy="377722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用户认证模块.png"/>
                    <pic:cNvPicPr/>
                  </pic:nvPicPr>
                  <pic:blipFill>
                    <a:blip r:embed="rId13">
                      <a:extLst>
                        <a:ext uri="{28A0092B-C50C-407E-A947-70E740481C1C}">
                          <a14:useLocalDpi xmlns:a14="http://schemas.microsoft.com/office/drawing/2010/main" val="0"/>
                        </a:ext>
                      </a:extLst>
                    </a:blip>
                    <a:stretch>
                      <a:fillRect/>
                    </a:stretch>
                  </pic:blipFill>
                  <pic:spPr>
                    <a:xfrm>
                      <a:off x="0" y="0"/>
                      <a:ext cx="3271368" cy="3799911"/>
                    </a:xfrm>
                    <a:prstGeom prst="rect">
                      <a:avLst/>
                    </a:prstGeom>
                  </pic:spPr>
                </pic:pic>
              </a:graphicData>
            </a:graphic>
          </wp:inline>
        </w:drawing>
      </w:r>
    </w:p>
    <w:p w14:paraId="19B561B6" w14:textId="77777777" w:rsidR="00204FB7" w:rsidRDefault="00204FB7" w:rsidP="00204FB7">
      <w:pPr>
        <w:rPr>
          <w:rFonts w:hint="eastAsia"/>
        </w:rPr>
      </w:pPr>
    </w:p>
    <w:p w14:paraId="6D415970" w14:textId="4DF1505F" w:rsidR="00DD7523" w:rsidRDefault="00DD7523" w:rsidP="00DD7523">
      <w:pPr>
        <w:pStyle w:val="3"/>
        <w:rPr>
          <w:rFonts w:hint="eastAsia"/>
        </w:rPr>
      </w:pPr>
      <w:bookmarkStart w:id="16" w:name="_Toc11416220"/>
      <w:r>
        <w:rPr>
          <w:rFonts w:hint="eastAsia"/>
        </w:rPr>
        <w:t xml:space="preserve">3.2.3 </w:t>
      </w:r>
      <w:r>
        <w:rPr>
          <w:rFonts w:hint="eastAsia"/>
        </w:rPr>
        <w:t>用户资料模块</w:t>
      </w:r>
      <w:bookmarkEnd w:id="16"/>
    </w:p>
    <w:p w14:paraId="05C28518" w14:textId="77777777" w:rsidR="00DD7523" w:rsidRDefault="00DD7523" w:rsidP="00DD7523">
      <w:pPr>
        <w:rPr>
          <w:rFonts w:hint="eastAsia"/>
        </w:rPr>
      </w:pPr>
      <w:r>
        <w:rPr>
          <w:rFonts w:hint="eastAsia"/>
        </w:rPr>
        <w:t>该模块负责查看个人资料和修改个人资料的功能。用户进入资料界面之后可以选择相应功能，由平台负责对修改的资料进行审核。</w:t>
      </w:r>
    </w:p>
    <w:p w14:paraId="12788FDC" w14:textId="0F7602FD" w:rsidR="00DD7523" w:rsidRPr="00DC711F" w:rsidRDefault="00DD7523" w:rsidP="00DD7523">
      <w:r>
        <w:rPr>
          <w:rFonts w:hint="eastAsia"/>
          <w:noProof/>
        </w:rPr>
        <w:lastRenderedPageBreak/>
        <w:drawing>
          <wp:inline distT="0" distB="0" distL="0" distR="0" wp14:anchorId="3D5D6EB0" wp14:editId="195A83A0">
            <wp:extent cx="2680335" cy="41514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资料模块.png"/>
                    <pic:cNvPicPr/>
                  </pic:nvPicPr>
                  <pic:blipFill>
                    <a:blip r:embed="rId14">
                      <a:extLst>
                        <a:ext uri="{28A0092B-C50C-407E-A947-70E740481C1C}">
                          <a14:useLocalDpi xmlns:a14="http://schemas.microsoft.com/office/drawing/2010/main" val="0"/>
                        </a:ext>
                      </a:extLst>
                    </a:blip>
                    <a:stretch>
                      <a:fillRect/>
                    </a:stretch>
                  </pic:blipFill>
                  <pic:spPr>
                    <a:xfrm>
                      <a:off x="0" y="0"/>
                      <a:ext cx="2695724" cy="4175331"/>
                    </a:xfrm>
                    <a:prstGeom prst="rect">
                      <a:avLst/>
                    </a:prstGeom>
                  </pic:spPr>
                </pic:pic>
              </a:graphicData>
            </a:graphic>
          </wp:inline>
        </w:drawing>
      </w:r>
    </w:p>
    <w:p w14:paraId="3DA533D7" w14:textId="77777777" w:rsidR="00DD7523" w:rsidRDefault="00DD7523" w:rsidP="00204FB7">
      <w:pPr>
        <w:rPr>
          <w:rFonts w:hint="eastAsia"/>
        </w:rPr>
      </w:pPr>
    </w:p>
    <w:p w14:paraId="40783EAF" w14:textId="77777777" w:rsidR="00DD7523" w:rsidRDefault="00DD7523" w:rsidP="00204FB7">
      <w:pPr>
        <w:rPr>
          <w:rFonts w:hint="eastAsia"/>
        </w:rPr>
      </w:pPr>
    </w:p>
    <w:p w14:paraId="600983D5" w14:textId="0FE98F16" w:rsidR="00DD7523" w:rsidRDefault="00DD7523" w:rsidP="00DD7523">
      <w:pPr>
        <w:pStyle w:val="3"/>
        <w:rPr>
          <w:rFonts w:hint="eastAsia"/>
        </w:rPr>
      </w:pPr>
      <w:bookmarkStart w:id="17" w:name="_Toc11416221"/>
      <w:r>
        <w:rPr>
          <w:rFonts w:hint="eastAsia"/>
        </w:rPr>
        <w:t xml:space="preserve">3.2.4 </w:t>
      </w:r>
      <w:r>
        <w:rPr>
          <w:rFonts w:hint="eastAsia"/>
        </w:rPr>
        <w:t>账号模块</w:t>
      </w:r>
      <w:bookmarkEnd w:id="17"/>
    </w:p>
    <w:p w14:paraId="6E6EEF3F" w14:textId="77777777" w:rsidR="00DD7523" w:rsidRDefault="00DD7523" w:rsidP="00DD7523">
      <w:pPr>
        <w:rPr>
          <w:rFonts w:hint="eastAsia"/>
        </w:rPr>
      </w:pPr>
      <w:r>
        <w:rPr>
          <w:rFonts w:hint="eastAsia"/>
        </w:rPr>
        <w:t>该模块负责提现、充值和还款功能。用户进入相应界面之后，可以从提现、充值、还款中选择一项功能来进行操作，其中由平台来负责对操作的相应资料进行审核。</w:t>
      </w:r>
    </w:p>
    <w:p w14:paraId="30DD2A51" w14:textId="5CE90FBE" w:rsidR="00DD7523" w:rsidRDefault="00DD7523" w:rsidP="00DD7523">
      <w:pPr>
        <w:rPr>
          <w:rFonts w:hint="eastAsia"/>
        </w:rPr>
      </w:pPr>
      <w:r>
        <w:rPr>
          <w:rFonts w:hint="eastAsia"/>
          <w:noProof/>
        </w:rPr>
        <w:lastRenderedPageBreak/>
        <w:drawing>
          <wp:inline distT="0" distB="0" distL="0" distR="0" wp14:anchorId="740DD1D9" wp14:editId="7694C145">
            <wp:extent cx="3251835" cy="32009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账号模块.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4254" cy="3222970"/>
                    </a:xfrm>
                    <a:prstGeom prst="rect">
                      <a:avLst/>
                    </a:prstGeom>
                  </pic:spPr>
                </pic:pic>
              </a:graphicData>
            </a:graphic>
          </wp:inline>
        </w:drawing>
      </w:r>
    </w:p>
    <w:p w14:paraId="43C76954" w14:textId="77777777" w:rsidR="00DD7523" w:rsidRDefault="00DD7523" w:rsidP="00DD7523">
      <w:pPr>
        <w:rPr>
          <w:rFonts w:hint="eastAsia"/>
        </w:rPr>
      </w:pPr>
    </w:p>
    <w:p w14:paraId="54209FB2" w14:textId="10431FE2" w:rsidR="00DD7523" w:rsidRDefault="00DD7523" w:rsidP="00DD7523">
      <w:pPr>
        <w:pStyle w:val="3"/>
        <w:rPr>
          <w:rFonts w:hint="eastAsia"/>
        </w:rPr>
      </w:pPr>
      <w:bookmarkStart w:id="18" w:name="_Toc11416222"/>
      <w:r>
        <w:rPr>
          <w:rFonts w:hint="eastAsia"/>
        </w:rPr>
        <w:t xml:space="preserve">3.2.5 </w:t>
      </w:r>
      <w:r>
        <w:rPr>
          <w:rFonts w:hint="eastAsia"/>
        </w:rPr>
        <w:t>借款人模块</w:t>
      </w:r>
      <w:bookmarkEnd w:id="18"/>
    </w:p>
    <w:p w14:paraId="5B26A109" w14:textId="77777777" w:rsidR="00DD7523" w:rsidRDefault="00DD7523" w:rsidP="00DD7523">
      <w:pPr>
        <w:rPr>
          <w:rFonts w:hint="eastAsia"/>
        </w:rPr>
      </w:pPr>
      <w:r>
        <w:rPr>
          <w:rFonts w:hint="eastAsia"/>
        </w:rPr>
        <w:t>该模块负责借款请求和担保请求功能。用户进入借款人界面之后可以发出借款请求，平台审核通过后则会发布担保请求。</w:t>
      </w:r>
    </w:p>
    <w:p w14:paraId="73FCBFFE" w14:textId="07BA8792" w:rsidR="00DD7523" w:rsidRPr="00DC711F" w:rsidRDefault="00DD7523" w:rsidP="00DD7523">
      <w:r>
        <w:rPr>
          <w:rFonts w:hint="eastAsia"/>
          <w:noProof/>
        </w:rPr>
        <w:drawing>
          <wp:inline distT="0" distB="0" distL="0" distR="0" wp14:anchorId="19EF9780" wp14:editId="084FAC90">
            <wp:extent cx="2121169" cy="386484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借款人模块.png"/>
                    <pic:cNvPicPr/>
                  </pic:nvPicPr>
                  <pic:blipFill>
                    <a:blip r:embed="rId16">
                      <a:extLst>
                        <a:ext uri="{28A0092B-C50C-407E-A947-70E740481C1C}">
                          <a14:useLocalDpi xmlns:a14="http://schemas.microsoft.com/office/drawing/2010/main" val="0"/>
                        </a:ext>
                      </a:extLst>
                    </a:blip>
                    <a:stretch>
                      <a:fillRect/>
                    </a:stretch>
                  </pic:blipFill>
                  <pic:spPr>
                    <a:xfrm>
                      <a:off x="0" y="0"/>
                      <a:ext cx="2143782" cy="3906042"/>
                    </a:xfrm>
                    <a:prstGeom prst="rect">
                      <a:avLst/>
                    </a:prstGeom>
                  </pic:spPr>
                </pic:pic>
              </a:graphicData>
            </a:graphic>
          </wp:inline>
        </w:drawing>
      </w:r>
    </w:p>
    <w:p w14:paraId="7A2AE881" w14:textId="77777777" w:rsidR="00DD7523" w:rsidRDefault="00DD7523" w:rsidP="00DD7523">
      <w:pPr>
        <w:rPr>
          <w:rFonts w:hint="eastAsia"/>
        </w:rPr>
      </w:pPr>
    </w:p>
    <w:p w14:paraId="739BD3B5" w14:textId="037990F0" w:rsidR="00DD7523" w:rsidRDefault="00DD7523" w:rsidP="00DD7523">
      <w:pPr>
        <w:pStyle w:val="3"/>
        <w:rPr>
          <w:rFonts w:hint="eastAsia"/>
        </w:rPr>
      </w:pPr>
      <w:bookmarkStart w:id="19" w:name="_Toc11416223"/>
      <w:r>
        <w:rPr>
          <w:rFonts w:hint="eastAsia"/>
        </w:rPr>
        <w:lastRenderedPageBreak/>
        <w:t xml:space="preserve">3.2.6 </w:t>
      </w:r>
      <w:r>
        <w:rPr>
          <w:rFonts w:hint="eastAsia"/>
        </w:rPr>
        <w:t>担保人模块</w:t>
      </w:r>
      <w:bookmarkEnd w:id="19"/>
    </w:p>
    <w:p w14:paraId="213F017F" w14:textId="77777777" w:rsidR="00DD7523" w:rsidRPr="00DC711F" w:rsidRDefault="00DD7523" w:rsidP="00DD7523">
      <w:r>
        <w:rPr>
          <w:rFonts w:hint="eastAsia"/>
        </w:rPr>
        <w:t>该模块负责获取担保请求列表和处理担保请求功能。用户进入担保人界面之后可以查看担保请求列表并且对担保请求进行处理。</w:t>
      </w:r>
    </w:p>
    <w:p w14:paraId="69BA0AD8" w14:textId="7272502D" w:rsidR="00DD7523" w:rsidRPr="00DD7523" w:rsidRDefault="00DD7523" w:rsidP="00DD7523">
      <w:pPr>
        <w:rPr>
          <w:rFonts w:hint="eastAsia"/>
        </w:rPr>
      </w:pPr>
      <w:r>
        <w:rPr>
          <w:rFonts w:hint="eastAsia"/>
          <w:noProof/>
        </w:rPr>
        <w:drawing>
          <wp:inline distT="0" distB="0" distL="0" distR="0" wp14:anchorId="267AC45D" wp14:editId="7E5A118B">
            <wp:extent cx="2680335" cy="41251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担保人模块.png"/>
                    <pic:cNvPicPr/>
                  </pic:nvPicPr>
                  <pic:blipFill>
                    <a:blip r:embed="rId17">
                      <a:extLst>
                        <a:ext uri="{28A0092B-C50C-407E-A947-70E740481C1C}">
                          <a14:useLocalDpi xmlns:a14="http://schemas.microsoft.com/office/drawing/2010/main" val="0"/>
                        </a:ext>
                      </a:extLst>
                    </a:blip>
                    <a:stretch>
                      <a:fillRect/>
                    </a:stretch>
                  </pic:blipFill>
                  <pic:spPr>
                    <a:xfrm>
                      <a:off x="0" y="0"/>
                      <a:ext cx="2697388" cy="4151346"/>
                    </a:xfrm>
                    <a:prstGeom prst="rect">
                      <a:avLst/>
                    </a:prstGeom>
                  </pic:spPr>
                </pic:pic>
              </a:graphicData>
            </a:graphic>
          </wp:inline>
        </w:drawing>
      </w:r>
    </w:p>
    <w:p w14:paraId="0E22F71E" w14:textId="77777777" w:rsidR="00DD7523" w:rsidRDefault="00DD7523" w:rsidP="00204FB7">
      <w:pPr>
        <w:rPr>
          <w:rFonts w:hint="eastAsia"/>
        </w:rPr>
      </w:pPr>
    </w:p>
    <w:p w14:paraId="60600717" w14:textId="7E53F0B4" w:rsidR="00DD7523" w:rsidRDefault="00DD7523" w:rsidP="00DD7523">
      <w:pPr>
        <w:pStyle w:val="3"/>
        <w:rPr>
          <w:rFonts w:hint="eastAsia"/>
        </w:rPr>
      </w:pPr>
      <w:bookmarkStart w:id="20" w:name="_Toc11416224"/>
      <w:r>
        <w:rPr>
          <w:rFonts w:hint="eastAsia"/>
        </w:rPr>
        <w:t xml:space="preserve">3.2.7 </w:t>
      </w:r>
      <w:r>
        <w:rPr>
          <w:rFonts w:hint="eastAsia"/>
        </w:rPr>
        <w:t>管理员模块</w:t>
      </w:r>
      <w:bookmarkEnd w:id="20"/>
    </w:p>
    <w:p w14:paraId="2020F030" w14:textId="77777777" w:rsidR="00DD7523" w:rsidRDefault="00DD7523" w:rsidP="00DD7523">
      <w:pPr>
        <w:rPr>
          <w:rFonts w:hint="eastAsia"/>
        </w:rPr>
      </w:pPr>
      <w:r>
        <w:rPr>
          <w:rFonts w:hint="eastAsia"/>
        </w:rPr>
        <w:t>该模块主要负责查看用户信息和查看请求、产品信息的功能。用户进入管理员界面之后可以查看这些信息。</w:t>
      </w:r>
    </w:p>
    <w:p w14:paraId="2AAB136B" w14:textId="4919C1FE" w:rsidR="00DD7523" w:rsidRPr="00040496" w:rsidRDefault="00DD7523" w:rsidP="00DD7523">
      <w:r>
        <w:rPr>
          <w:rFonts w:hint="eastAsia"/>
          <w:noProof/>
        </w:rPr>
        <w:drawing>
          <wp:inline distT="0" distB="0" distL="0" distR="0" wp14:anchorId="7C3417F8" wp14:editId="60F2FF37">
            <wp:extent cx="2546220" cy="209907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管理员模块.png"/>
                    <pic:cNvPicPr/>
                  </pic:nvPicPr>
                  <pic:blipFill>
                    <a:blip r:embed="rId18">
                      <a:extLst>
                        <a:ext uri="{28A0092B-C50C-407E-A947-70E740481C1C}">
                          <a14:useLocalDpi xmlns:a14="http://schemas.microsoft.com/office/drawing/2010/main" val="0"/>
                        </a:ext>
                      </a:extLst>
                    </a:blip>
                    <a:stretch>
                      <a:fillRect/>
                    </a:stretch>
                  </pic:blipFill>
                  <pic:spPr>
                    <a:xfrm>
                      <a:off x="0" y="0"/>
                      <a:ext cx="2574588" cy="2122465"/>
                    </a:xfrm>
                    <a:prstGeom prst="rect">
                      <a:avLst/>
                    </a:prstGeom>
                  </pic:spPr>
                </pic:pic>
              </a:graphicData>
            </a:graphic>
          </wp:inline>
        </w:drawing>
      </w:r>
    </w:p>
    <w:p w14:paraId="75462C5D" w14:textId="77777777" w:rsidR="00DD7523" w:rsidRDefault="00DD7523" w:rsidP="00204FB7">
      <w:pPr>
        <w:rPr>
          <w:rFonts w:hint="eastAsia"/>
        </w:rPr>
      </w:pPr>
    </w:p>
    <w:p w14:paraId="6535D9BA" w14:textId="777E84B6" w:rsidR="00DD7523" w:rsidRDefault="00DD7523" w:rsidP="00DD7523">
      <w:pPr>
        <w:pStyle w:val="3"/>
        <w:rPr>
          <w:rFonts w:hint="eastAsia"/>
        </w:rPr>
      </w:pPr>
      <w:bookmarkStart w:id="21" w:name="_Toc11416225"/>
      <w:r>
        <w:rPr>
          <w:rFonts w:hint="eastAsia"/>
        </w:rPr>
        <w:lastRenderedPageBreak/>
        <w:t xml:space="preserve">3.2.8 </w:t>
      </w:r>
      <w:r>
        <w:rPr>
          <w:rFonts w:hint="eastAsia"/>
        </w:rPr>
        <w:t>平台模块</w:t>
      </w:r>
      <w:bookmarkEnd w:id="21"/>
    </w:p>
    <w:p w14:paraId="2A7D7B3A" w14:textId="77777777" w:rsidR="00DD7523" w:rsidRDefault="00DD7523" w:rsidP="00DD7523">
      <w:pPr>
        <w:jc w:val="left"/>
        <w:rPr>
          <w:rFonts w:hint="eastAsia"/>
        </w:rPr>
      </w:pPr>
      <w:r>
        <w:rPr>
          <w:rFonts w:hint="eastAsia"/>
        </w:rPr>
        <w:t>该模块主要负责解冻工资卡、冻结工资卡、催款和垫付功能。平台根据自身的审核系统对用户所有信息进行审核之后进行相应的操作。</w:t>
      </w:r>
    </w:p>
    <w:p w14:paraId="2AED33D7" w14:textId="0F093009" w:rsidR="00DD7523" w:rsidRDefault="00DD7523" w:rsidP="00DD7523">
      <w:pPr>
        <w:jc w:val="left"/>
      </w:pPr>
      <w:r>
        <w:rPr>
          <w:rFonts w:hint="eastAsia"/>
          <w:noProof/>
        </w:rPr>
        <w:drawing>
          <wp:inline distT="0" distB="0" distL="0" distR="0" wp14:anchorId="6E84824A" wp14:editId="3D56581E">
            <wp:extent cx="4051935" cy="19405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平台模块 (1).png"/>
                    <pic:cNvPicPr/>
                  </pic:nvPicPr>
                  <pic:blipFill>
                    <a:blip r:embed="rId19">
                      <a:extLst>
                        <a:ext uri="{28A0092B-C50C-407E-A947-70E740481C1C}">
                          <a14:useLocalDpi xmlns:a14="http://schemas.microsoft.com/office/drawing/2010/main" val="0"/>
                        </a:ext>
                      </a:extLst>
                    </a:blip>
                    <a:stretch>
                      <a:fillRect/>
                    </a:stretch>
                  </pic:blipFill>
                  <pic:spPr>
                    <a:xfrm>
                      <a:off x="0" y="0"/>
                      <a:ext cx="4088510" cy="1958052"/>
                    </a:xfrm>
                    <a:prstGeom prst="rect">
                      <a:avLst/>
                    </a:prstGeom>
                  </pic:spPr>
                </pic:pic>
              </a:graphicData>
            </a:graphic>
          </wp:inline>
        </w:drawing>
      </w:r>
    </w:p>
    <w:p w14:paraId="4BB644E2" w14:textId="77777777" w:rsidR="00DD7523" w:rsidRDefault="00DD7523" w:rsidP="00204FB7">
      <w:pPr>
        <w:rPr>
          <w:rFonts w:hint="eastAsia"/>
        </w:rPr>
      </w:pPr>
    </w:p>
    <w:p w14:paraId="347F3D8F" w14:textId="77777777" w:rsidR="00DD7523" w:rsidRPr="00DD7523" w:rsidRDefault="00DD7523" w:rsidP="00204FB7">
      <w:pPr>
        <w:rPr>
          <w:rFonts w:hint="eastAsia"/>
        </w:rPr>
      </w:pPr>
    </w:p>
    <w:p w14:paraId="66E8E032" w14:textId="12ADE952" w:rsidR="006D038F" w:rsidRDefault="00AD0E65" w:rsidP="00AD0E65">
      <w:pPr>
        <w:pStyle w:val="2"/>
        <w:numPr>
          <w:ilvl w:val="0"/>
          <w:numId w:val="0"/>
        </w:numPr>
      </w:pPr>
      <w:bookmarkStart w:id="22" w:name="_Toc11416226"/>
      <w:r>
        <w:rPr>
          <w:rFonts w:hint="eastAsia"/>
        </w:rPr>
        <w:t xml:space="preserve">3.3 </w:t>
      </w:r>
      <w:r w:rsidR="000B5EA8">
        <w:t>约束和假定</w:t>
      </w:r>
      <w:bookmarkEnd w:id="22"/>
    </w:p>
    <w:tbl>
      <w:tblPr>
        <w:tblStyle w:val="a4"/>
        <w:tblW w:w="8522" w:type="dxa"/>
        <w:tblLayout w:type="fixed"/>
        <w:tblLook w:val="04A0" w:firstRow="1" w:lastRow="0" w:firstColumn="1" w:lastColumn="0" w:noHBand="0" w:noVBand="1"/>
      </w:tblPr>
      <w:tblGrid>
        <w:gridCol w:w="2076"/>
        <w:gridCol w:w="6446"/>
      </w:tblGrid>
      <w:tr w:rsidR="006D038F" w14:paraId="6BBC73FF" w14:textId="77777777">
        <w:tc>
          <w:tcPr>
            <w:tcW w:w="207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0EEDD980" w14:textId="77777777" w:rsidR="006D038F" w:rsidRDefault="000B5EA8">
            <w:pPr>
              <w:jc w:val="center"/>
              <w:rPr>
                <w:color w:val="000000"/>
              </w:rPr>
            </w:pPr>
            <w:r>
              <w:rPr>
                <w:color w:val="000000"/>
              </w:rPr>
              <w:t>名称</w:t>
            </w:r>
          </w:p>
        </w:tc>
        <w:tc>
          <w:tcPr>
            <w:tcW w:w="6446"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55BDC1B1" w14:textId="77777777" w:rsidR="006D038F" w:rsidRDefault="000B5EA8">
            <w:pPr>
              <w:jc w:val="center"/>
              <w:rPr>
                <w:color w:val="000000"/>
              </w:rPr>
            </w:pPr>
            <w:r>
              <w:rPr>
                <w:color w:val="000000"/>
              </w:rPr>
              <w:t>描述</w:t>
            </w:r>
          </w:p>
        </w:tc>
      </w:tr>
      <w:tr w:rsidR="006D038F" w14:paraId="74ED9490" w14:textId="77777777">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37BAEF87" w14:textId="77777777" w:rsidR="006D038F" w:rsidRDefault="000B5EA8">
            <w:pPr>
              <w:rPr>
                <w:color w:val="000000"/>
              </w:rPr>
            </w:pPr>
            <w:r>
              <w:rPr>
                <w:rFonts w:hint="eastAsia"/>
                <w:color w:val="000000"/>
              </w:rPr>
              <w:t>编程语言</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1983EB7B" w14:textId="77777777" w:rsidR="006D038F" w:rsidRDefault="000B5EA8">
            <w:pPr>
              <w:rPr>
                <w:color w:val="000000"/>
              </w:rPr>
            </w:pPr>
            <w:r>
              <w:rPr>
                <w:color w:val="000000"/>
              </w:rPr>
              <w:t>HTML</w:t>
            </w:r>
            <w:r>
              <w:rPr>
                <w:color w:val="000000"/>
              </w:rPr>
              <w:t>，</w:t>
            </w:r>
            <w:r>
              <w:rPr>
                <w:color w:val="000000"/>
              </w:rPr>
              <w:t>CSS</w:t>
            </w:r>
            <w:r>
              <w:rPr>
                <w:color w:val="000000"/>
              </w:rPr>
              <w:t>，</w:t>
            </w:r>
            <w:r>
              <w:rPr>
                <w:color w:val="000000"/>
              </w:rPr>
              <w:t>JavaScript</w:t>
            </w:r>
            <w:r>
              <w:rPr>
                <w:color w:val="000000"/>
              </w:rPr>
              <w:t>，</w:t>
            </w:r>
            <w:r>
              <w:rPr>
                <w:rFonts w:hint="eastAsia"/>
                <w:color w:val="000000"/>
              </w:rPr>
              <w:t>Jav</w:t>
            </w:r>
            <w:r>
              <w:rPr>
                <w:color w:val="000000"/>
              </w:rPr>
              <w:t>a</w:t>
            </w:r>
          </w:p>
        </w:tc>
      </w:tr>
      <w:tr w:rsidR="006D038F" w14:paraId="62BBCDC9" w14:textId="77777777">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59695212" w14:textId="77777777" w:rsidR="006D038F" w:rsidRDefault="000B5EA8">
            <w:pPr>
              <w:rPr>
                <w:color w:val="000000"/>
              </w:rPr>
            </w:pPr>
            <w:r>
              <w:rPr>
                <w:rFonts w:hint="eastAsia"/>
                <w:color w:val="000000"/>
              </w:rPr>
              <w:t>数据库管理系统</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87E5CD3" w14:textId="523D22E9" w:rsidR="006D038F" w:rsidRDefault="000B5EA8" w:rsidP="00DD3633">
            <w:pPr>
              <w:rPr>
                <w:color w:val="000000"/>
              </w:rPr>
            </w:pPr>
            <w:r>
              <w:rPr>
                <w:rFonts w:hint="eastAsia"/>
                <w:color w:val="000000"/>
              </w:rPr>
              <w:t>MySQL</w:t>
            </w:r>
            <w:r w:rsidR="00DD3633">
              <w:rPr>
                <w:rFonts w:hint="eastAsia"/>
                <w:color w:val="000000"/>
              </w:rPr>
              <w:t>8</w:t>
            </w:r>
          </w:p>
        </w:tc>
      </w:tr>
      <w:tr w:rsidR="006D038F" w14:paraId="62E2349F" w14:textId="77777777">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9D28EA1" w14:textId="77777777" w:rsidR="006D038F" w:rsidRDefault="000B5EA8">
            <w:pPr>
              <w:rPr>
                <w:color w:val="000000"/>
              </w:rPr>
            </w:pPr>
            <w:r>
              <w:rPr>
                <w:rFonts w:hint="eastAsia"/>
                <w:color w:val="000000"/>
              </w:rPr>
              <w:t>开发工具</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7DB6A4EE" w14:textId="77777777" w:rsidR="006D038F" w:rsidRDefault="000B5EA8">
            <w:pPr>
              <w:rPr>
                <w:color w:val="000000"/>
              </w:rPr>
            </w:pPr>
            <w:r>
              <w:rPr>
                <w:rFonts w:hint="eastAsia"/>
                <w:color w:val="000000"/>
              </w:rPr>
              <w:t>Idea</w:t>
            </w:r>
          </w:p>
        </w:tc>
      </w:tr>
      <w:tr w:rsidR="006D038F" w14:paraId="57FFB3A4" w14:textId="77777777">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14:paraId="1B09A2D6" w14:textId="77777777" w:rsidR="006D038F" w:rsidRDefault="000B5EA8">
            <w:pPr>
              <w:rPr>
                <w:color w:val="000000"/>
              </w:rPr>
            </w:pPr>
            <w:r>
              <w:rPr>
                <w:rFonts w:hint="eastAsia"/>
                <w:color w:val="000000"/>
              </w:rPr>
              <w:t>运行环境</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14:paraId="5BB8B4DF" w14:textId="77777777" w:rsidR="006D038F" w:rsidRDefault="000B5EA8">
            <w:pPr>
              <w:rPr>
                <w:color w:val="000000"/>
              </w:rPr>
            </w:pPr>
            <w:r>
              <w:rPr>
                <w:color w:val="000000"/>
              </w:rPr>
              <w:t>所有支持网页浏览器的设备</w:t>
            </w:r>
          </w:p>
        </w:tc>
      </w:tr>
    </w:tbl>
    <w:p w14:paraId="717AA24A" w14:textId="5D9DF125" w:rsidR="006D038F" w:rsidRDefault="00DD3633" w:rsidP="00DD3633">
      <w:pPr>
        <w:pStyle w:val="2"/>
        <w:numPr>
          <w:ilvl w:val="0"/>
          <w:numId w:val="0"/>
        </w:numPr>
      </w:pPr>
      <w:bookmarkStart w:id="23" w:name="_Toc11416227"/>
      <w:r>
        <w:rPr>
          <w:rFonts w:hint="eastAsia"/>
        </w:rPr>
        <w:t>3.4</w:t>
      </w:r>
      <w:r w:rsidR="000B5EA8">
        <w:t>非功能性设计</w:t>
      </w:r>
      <w:bookmarkEnd w:id="23"/>
    </w:p>
    <w:p w14:paraId="08B0F50F" w14:textId="0F390431" w:rsidR="006D038F" w:rsidRDefault="00DD3633" w:rsidP="00DD3633">
      <w:pPr>
        <w:pStyle w:val="3"/>
      </w:pPr>
      <w:bookmarkStart w:id="24" w:name="_Toc2081497164"/>
      <w:bookmarkStart w:id="25" w:name="_Toc11416228"/>
      <w:r>
        <w:rPr>
          <w:rFonts w:hint="eastAsia"/>
        </w:rPr>
        <w:t>3.4.1</w:t>
      </w:r>
      <w:r w:rsidR="000B5EA8">
        <w:t>可</w:t>
      </w:r>
      <w:r w:rsidR="000B5EA8">
        <w:t>用性</w:t>
      </w:r>
      <w:bookmarkEnd w:id="24"/>
      <w:bookmarkEnd w:id="25"/>
    </w:p>
    <w:tbl>
      <w:tblPr>
        <w:tblStyle w:val="a4"/>
        <w:tblW w:w="8522" w:type="dxa"/>
        <w:tblLayout w:type="fixed"/>
        <w:tblLook w:val="04A0" w:firstRow="1" w:lastRow="0" w:firstColumn="1" w:lastColumn="0" w:noHBand="0" w:noVBand="1"/>
      </w:tblPr>
      <w:tblGrid>
        <w:gridCol w:w="2048"/>
        <w:gridCol w:w="6474"/>
      </w:tblGrid>
      <w:tr w:rsidR="006D038F" w14:paraId="29E9BBC7" w14:textId="77777777">
        <w:tc>
          <w:tcPr>
            <w:tcW w:w="2048"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07B603D0" w14:textId="77777777" w:rsidR="006D038F" w:rsidRDefault="000B5EA8">
            <w:pPr>
              <w:jc w:val="center"/>
              <w:rPr>
                <w:color w:val="000000"/>
              </w:rPr>
            </w:pPr>
            <w:r>
              <w:rPr>
                <w:color w:val="000000"/>
              </w:rPr>
              <w:t>名称</w:t>
            </w:r>
          </w:p>
        </w:tc>
        <w:tc>
          <w:tcPr>
            <w:tcW w:w="6474"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6CBD015A" w14:textId="77777777" w:rsidR="006D038F" w:rsidRDefault="000B5EA8">
            <w:pPr>
              <w:jc w:val="center"/>
              <w:rPr>
                <w:color w:val="000000"/>
              </w:rPr>
            </w:pPr>
            <w:r>
              <w:rPr>
                <w:color w:val="000000"/>
              </w:rPr>
              <w:t>描述</w:t>
            </w:r>
          </w:p>
        </w:tc>
      </w:tr>
      <w:tr w:rsidR="006D038F" w14:paraId="7AFCA578" w14:textId="77777777">
        <w:tc>
          <w:tcPr>
            <w:tcW w:w="2048" w:type="dxa"/>
            <w:tcBorders>
              <w:top w:val="dotted" w:sz="4" w:space="0" w:color="auto"/>
              <w:left w:val="dotted" w:sz="4" w:space="0" w:color="auto"/>
              <w:bottom w:val="dotted" w:sz="4" w:space="0" w:color="auto"/>
              <w:right w:val="dotted" w:sz="4" w:space="0" w:color="auto"/>
            </w:tcBorders>
            <w:shd w:val="clear" w:color="auto" w:fill="FFFFFF"/>
            <w:vAlign w:val="center"/>
          </w:tcPr>
          <w:p w14:paraId="06D5924B" w14:textId="77777777" w:rsidR="006D038F" w:rsidRDefault="000B5EA8">
            <w:pPr>
              <w:rPr>
                <w:color w:val="000000"/>
              </w:rPr>
            </w:pPr>
            <w:r>
              <w:rPr>
                <w:rFonts w:hint="eastAsia"/>
                <w:color w:val="000000"/>
              </w:rPr>
              <w:t>可操作性</w:t>
            </w:r>
          </w:p>
        </w:tc>
        <w:tc>
          <w:tcPr>
            <w:tcW w:w="6474" w:type="dxa"/>
            <w:tcBorders>
              <w:top w:val="dotted" w:sz="4" w:space="0" w:color="auto"/>
              <w:left w:val="dotted" w:sz="4" w:space="0" w:color="auto"/>
              <w:bottom w:val="dotted" w:sz="4" w:space="0" w:color="auto"/>
              <w:right w:val="dotted" w:sz="4" w:space="0" w:color="auto"/>
            </w:tcBorders>
            <w:shd w:val="clear" w:color="auto" w:fill="FFFFFF"/>
            <w:vAlign w:val="center"/>
          </w:tcPr>
          <w:p w14:paraId="4A5A0849" w14:textId="77777777" w:rsidR="006D038F" w:rsidRDefault="000B5EA8">
            <w:pPr>
              <w:rPr>
                <w:color w:val="000000"/>
              </w:rPr>
            </w:pPr>
            <w:r>
              <w:rPr>
                <w:rFonts w:hint="eastAsia"/>
                <w:color w:val="000000"/>
              </w:rPr>
              <w:t>界面</w:t>
            </w:r>
            <w:r>
              <w:rPr>
                <w:color w:val="000000"/>
              </w:rPr>
              <w:t>简约清晰</w:t>
            </w:r>
            <w:r>
              <w:rPr>
                <w:rFonts w:hint="eastAsia"/>
                <w:color w:val="000000"/>
              </w:rPr>
              <w:t>，操作</w:t>
            </w:r>
            <w:r>
              <w:rPr>
                <w:color w:val="000000"/>
              </w:rPr>
              <w:t>便捷</w:t>
            </w:r>
          </w:p>
        </w:tc>
      </w:tr>
      <w:tr w:rsidR="006D038F" w14:paraId="43087443" w14:textId="77777777">
        <w:tc>
          <w:tcPr>
            <w:tcW w:w="2048" w:type="dxa"/>
            <w:tcBorders>
              <w:top w:val="dotted" w:sz="4" w:space="0" w:color="auto"/>
              <w:left w:val="dotted" w:sz="4" w:space="0" w:color="auto"/>
              <w:bottom w:val="single" w:sz="8" w:space="0" w:color="4F81BD"/>
              <w:right w:val="dotted" w:sz="4" w:space="0" w:color="auto"/>
            </w:tcBorders>
            <w:shd w:val="clear" w:color="auto" w:fill="DBE5F1"/>
            <w:vAlign w:val="center"/>
          </w:tcPr>
          <w:p w14:paraId="4964DB56" w14:textId="77777777" w:rsidR="006D038F" w:rsidRDefault="000B5EA8">
            <w:pPr>
              <w:rPr>
                <w:color w:val="000000"/>
              </w:rPr>
            </w:pPr>
            <w:r>
              <w:rPr>
                <w:rFonts w:hint="eastAsia"/>
                <w:color w:val="000000"/>
              </w:rPr>
              <w:t>一致性</w:t>
            </w:r>
          </w:p>
        </w:tc>
        <w:tc>
          <w:tcPr>
            <w:tcW w:w="6474" w:type="dxa"/>
            <w:tcBorders>
              <w:top w:val="dotted" w:sz="4" w:space="0" w:color="auto"/>
              <w:left w:val="dotted" w:sz="4" w:space="0" w:color="auto"/>
              <w:bottom w:val="single" w:sz="8" w:space="0" w:color="4F81BD"/>
              <w:right w:val="dotted" w:sz="4" w:space="0" w:color="auto"/>
            </w:tcBorders>
            <w:shd w:val="clear" w:color="auto" w:fill="DBE5F1"/>
            <w:vAlign w:val="center"/>
          </w:tcPr>
          <w:p w14:paraId="3D3F5E11" w14:textId="77777777" w:rsidR="006D038F" w:rsidRDefault="000B5EA8">
            <w:pPr>
              <w:rPr>
                <w:color w:val="000000"/>
              </w:rPr>
            </w:pPr>
            <w:r>
              <w:rPr>
                <w:color w:val="000000"/>
              </w:rPr>
              <w:t>在</w:t>
            </w:r>
            <w:r>
              <w:rPr>
                <w:rFonts w:hint="eastAsia"/>
                <w:color w:val="000000"/>
              </w:rPr>
              <w:t>不同设备上保持数据一致</w:t>
            </w:r>
          </w:p>
        </w:tc>
      </w:tr>
    </w:tbl>
    <w:p w14:paraId="3661101F" w14:textId="77777777" w:rsidR="006D038F" w:rsidRDefault="006D038F"/>
    <w:p w14:paraId="44B450AD" w14:textId="196286EC" w:rsidR="006D038F" w:rsidRDefault="00DD3633" w:rsidP="00DD3633">
      <w:pPr>
        <w:pStyle w:val="3"/>
      </w:pPr>
      <w:bookmarkStart w:id="26" w:name="_Toc1214225718"/>
      <w:bookmarkStart w:id="27" w:name="_Toc11416229"/>
      <w:r>
        <w:rPr>
          <w:rFonts w:hint="eastAsia"/>
        </w:rPr>
        <w:t>3.4.2</w:t>
      </w:r>
      <w:r w:rsidR="000B5EA8">
        <w:t>可靠性</w:t>
      </w:r>
      <w:bookmarkEnd w:id="26"/>
      <w:bookmarkEnd w:id="27"/>
    </w:p>
    <w:tbl>
      <w:tblPr>
        <w:tblStyle w:val="a4"/>
        <w:tblW w:w="8522" w:type="dxa"/>
        <w:tblLayout w:type="fixed"/>
        <w:tblLook w:val="04A0" w:firstRow="1" w:lastRow="0" w:firstColumn="1" w:lastColumn="0" w:noHBand="0" w:noVBand="1"/>
      </w:tblPr>
      <w:tblGrid>
        <w:gridCol w:w="2061"/>
        <w:gridCol w:w="6461"/>
      </w:tblGrid>
      <w:tr w:rsidR="006D038F" w14:paraId="3B2FAB5E" w14:textId="77777777">
        <w:tc>
          <w:tcPr>
            <w:tcW w:w="20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5487C766" w14:textId="77777777" w:rsidR="006D038F" w:rsidRDefault="000B5EA8">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77F989FD" w14:textId="77777777" w:rsidR="006D038F" w:rsidRDefault="000B5EA8">
            <w:pPr>
              <w:jc w:val="center"/>
              <w:rPr>
                <w:color w:val="000000"/>
              </w:rPr>
            </w:pPr>
            <w:r>
              <w:rPr>
                <w:color w:val="000000"/>
              </w:rPr>
              <w:t>描述</w:t>
            </w:r>
          </w:p>
        </w:tc>
      </w:tr>
      <w:tr w:rsidR="006D038F" w14:paraId="39300EEB" w14:textId="77777777">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2ECE03C0" w14:textId="77777777" w:rsidR="006D038F" w:rsidRDefault="000B5EA8">
            <w:pPr>
              <w:rPr>
                <w:color w:val="000000"/>
              </w:rPr>
            </w:pPr>
            <w:r>
              <w:rPr>
                <w:rFonts w:hint="eastAsia"/>
                <w:color w:val="000000"/>
              </w:rPr>
              <w:t>故障发生周期</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3072A4FB" w14:textId="77777777" w:rsidR="006D038F" w:rsidRDefault="000B5EA8">
            <w:pPr>
              <w:rPr>
                <w:color w:val="000000"/>
              </w:rPr>
            </w:pPr>
            <w:r>
              <w:rPr>
                <w:rFonts w:hint="eastAsia"/>
                <w:color w:val="000000"/>
              </w:rPr>
              <w:t>平均每次故障发生</w:t>
            </w:r>
            <w:r>
              <w:rPr>
                <w:color w:val="000000"/>
              </w:rPr>
              <w:t>的</w:t>
            </w:r>
            <w:r>
              <w:rPr>
                <w:rFonts w:hint="eastAsia"/>
                <w:color w:val="000000"/>
              </w:rPr>
              <w:t>周期大于</w:t>
            </w:r>
            <w:r>
              <w:rPr>
                <w:rFonts w:hint="eastAsia"/>
                <w:color w:val="000000"/>
              </w:rPr>
              <w:t>1</w:t>
            </w:r>
            <w:r>
              <w:rPr>
                <w:rFonts w:hint="eastAsia"/>
                <w:color w:val="000000"/>
              </w:rPr>
              <w:t>个月</w:t>
            </w:r>
          </w:p>
        </w:tc>
      </w:tr>
      <w:tr w:rsidR="006D038F" w14:paraId="062C6D44" w14:textId="77777777">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03B93021" w14:textId="77777777" w:rsidR="006D038F" w:rsidRDefault="000B5EA8">
            <w:pPr>
              <w:rPr>
                <w:color w:val="000000"/>
              </w:rPr>
            </w:pPr>
            <w:r>
              <w:rPr>
                <w:rFonts w:hint="eastAsia"/>
                <w:color w:val="000000"/>
              </w:rPr>
              <w:t>平均故障修复时间</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727824E6" w14:textId="77777777" w:rsidR="006D038F" w:rsidRDefault="000B5EA8">
            <w:pPr>
              <w:rPr>
                <w:color w:val="000000"/>
              </w:rPr>
            </w:pPr>
            <w:r>
              <w:rPr>
                <w:rFonts w:hint="eastAsia"/>
                <w:color w:val="000000"/>
              </w:rPr>
              <w:t>平均每次故障修复</w:t>
            </w:r>
            <w:r>
              <w:rPr>
                <w:color w:val="000000"/>
              </w:rPr>
              <w:t>的</w:t>
            </w:r>
            <w:r>
              <w:rPr>
                <w:rFonts w:hint="eastAsia"/>
                <w:color w:val="000000"/>
              </w:rPr>
              <w:t>时间小于</w:t>
            </w:r>
            <w:r>
              <w:rPr>
                <w:rFonts w:hint="eastAsia"/>
                <w:color w:val="000000"/>
              </w:rPr>
              <w:t>3</w:t>
            </w:r>
            <w:r>
              <w:rPr>
                <w:rFonts w:hint="eastAsia"/>
                <w:color w:val="000000"/>
              </w:rPr>
              <w:t>天</w:t>
            </w:r>
          </w:p>
        </w:tc>
      </w:tr>
      <w:tr w:rsidR="006D038F" w14:paraId="4CCE0403" w14:textId="77777777">
        <w:tc>
          <w:tcPr>
            <w:tcW w:w="2061" w:type="dxa"/>
            <w:tcBorders>
              <w:top w:val="dotted" w:sz="4" w:space="0" w:color="auto"/>
              <w:left w:val="dotted" w:sz="4" w:space="0" w:color="auto"/>
              <w:bottom w:val="single" w:sz="8" w:space="0" w:color="4F81BD"/>
              <w:right w:val="dotted" w:sz="4" w:space="0" w:color="auto"/>
            </w:tcBorders>
            <w:shd w:val="clear" w:color="auto" w:fill="FFFFFF"/>
            <w:vAlign w:val="center"/>
          </w:tcPr>
          <w:p w14:paraId="716877C8" w14:textId="77777777" w:rsidR="006D038F" w:rsidRDefault="000B5EA8">
            <w:pPr>
              <w:rPr>
                <w:color w:val="000000"/>
              </w:rPr>
            </w:pPr>
            <w:r>
              <w:rPr>
                <w:rFonts w:hint="eastAsia"/>
                <w:color w:val="000000"/>
              </w:rPr>
              <w:t>安全性</w:t>
            </w:r>
          </w:p>
        </w:tc>
        <w:tc>
          <w:tcPr>
            <w:tcW w:w="6461" w:type="dxa"/>
            <w:tcBorders>
              <w:top w:val="dotted" w:sz="4" w:space="0" w:color="auto"/>
              <w:left w:val="dotted" w:sz="4" w:space="0" w:color="auto"/>
              <w:bottom w:val="single" w:sz="8" w:space="0" w:color="4F81BD"/>
              <w:right w:val="dotted" w:sz="4" w:space="0" w:color="auto"/>
            </w:tcBorders>
            <w:shd w:val="clear" w:color="auto" w:fill="FFFFFF"/>
            <w:vAlign w:val="center"/>
          </w:tcPr>
          <w:p w14:paraId="4FC828B2" w14:textId="77777777" w:rsidR="006D038F" w:rsidRDefault="000B5EA8">
            <w:pPr>
              <w:rPr>
                <w:color w:val="000000"/>
              </w:rPr>
            </w:pPr>
            <w:r>
              <w:rPr>
                <w:rFonts w:hint="eastAsia"/>
                <w:color w:val="000000"/>
              </w:rPr>
              <w:t>恶意用户不能损坏该系统或数据库</w:t>
            </w:r>
          </w:p>
        </w:tc>
      </w:tr>
    </w:tbl>
    <w:p w14:paraId="167CCEA5" w14:textId="77777777" w:rsidR="006D038F" w:rsidRDefault="006D038F"/>
    <w:p w14:paraId="4D104477" w14:textId="73DECB45" w:rsidR="006D038F" w:rsidRDefault="00DD3633" w:rsidP="00DD3633">
      <w:pPr>
        <w:pStyle w:val="3"/>
      </w:pPr>
      <w:bookmarkStart w:id="28" w:name="_Toc2102028632"/>
      <w:bookmarkStart w:id="29" w:name="_Toc11416230"/>
      <w:r>
        <w:rPr>
          <w:rFonts w:hint="eastAsia"/>
        </w:rPr>
        <w:t>3.4.3</w:t>
      </w:r>
      <w:r w:rsidR="000B5EA8">
        <w:t>性能</w:t>
      </w:r>
      <w:bookmarkEnd w:id="28"/>
      <w:bookmarkEnd w:id="29"/>
    </w:p>
    <w:tbl>
      <w:tblPr>
        <w:tblStyle w:val="a4"/>
        <w:tblW w:w="8522" w:type="dxa"/>
        <w:tblLayout w:type="fixed"/>
        <w:tblLook w:val="04A0" w:firstRow="1" w:lastRow="0" w:firstColumn="1" w:lastColumn="0" w:noHBand="0" w:noVBand="1"/>
      </w:tblPr>
      <w:tblGrid>
        <w:gridCol w:w="2061"/>
        <w:gridCol w:w="6461"/>
      </w:tblGrid>
      <w:tr w:rsidR="006D038F" w14:paraId="4F878787" w14:textId="77777777">
        <w:tc>
          <w:tcPr>
            <w:tcW w:w="20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041F6FBD" w14:textId="77777777" w:rsidR="006D038F" w:rsidRDefault="000B5EA8">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450E455B" w14:textId="77777777" w:rsidR="006D038F" w:rsidRDefault="000B5EA8">
            <w:pPr>
              <w:jc w:val="center"/>
              <w:rPr>
                <w:color w:val="000000"/>
              </w:rPr>
            </w:pPr>
            <w:r>
              <w:rPr>
                <w:color w:val="000000"/>
              </w:rPr>
              <w:t>描述</w:t>
            </w:r>
          </w:p>
        </w:tc>
      </w:tr>
      <w:tr w:rsidR="006D038F" w14:paraId="6EEA0FDB" w14:textId="77777777">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1D672D39" w14:textId="77777777" w:rsidR="006D038F" w:rsidRDefault="000B5EA8">
            <w:pPr>
              <w:rPr>
                <w:color w:val="000000"/>
              </w:rPr>
            </w:pPr>
            <w:r>
              <w:rPr>
                <w:rFonts w:hint="eastAsia"/>
                <w:color w:val="000000"/>
              </w:rPr>
              <w:t>事务响应时间</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1A3E9BC2" w14:textId="77777777" w:rsidR="006D038F" w:rsidRDefault="000B5EA8">
            <w:pPr>
              <w:rPr>
                <w:color w:val="000000"/>
              </w:rPr>
            </w:pPr>
            <w:r>
              <w:rPr>
                <w:rFonts w:hint="eastAsia"/>
                <w:color w:val="000000"/>
              </w:rPr>
              <w:t>每个用户平均每个事务的响应时间小于</w:t>
            </w:r>
            <w:r>
              <w:rPr>
                <w:rFonts w:hint="eastAsia"/>
                <w:color w:val="000000"/>
              </w:rPr>
              <w:t>1</w:t>
            </w:r>
            <w:r>
              <w:rPr>
                <w:rFonts w:hint="eastAsia"/>
                <w:color w:val="000000"/>
              </w:rPr>
              <w:t>秒</w:t>
            </w:r>
          </w:p>
        </w:tc>
      </w:tr>
      <w:tr w:rsidR="006D038F" w14:paraId="35FAB652" w14:textId="77777777">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246F2F1C" w14:textId="77777777" w:rsidR="006D038F" w:rsidRDefault="000B5EA8">
            <w:pPr>
              <w:rPr>
                <w:color w:val="000000"/>
              </w:rPr>
            </w:pPr>
            <w:r>
              <w:rPr>
                <w:rFonts w:hint="eastAsia"/>
                <w:color w:val="000000"/>
              </w:rPr>
              <w:t>吞吐量</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586F0409" w14:textId="77777777" w:rsidR="006D038F" w:rsidRDefault="000B5EA8">
            <w:pPr>
              <w:rPr>
                <w:color w:val="000000"/>
              </w:rPr>
            </w:pPr>
            <w:r>
              <w:rPr>
                <w:rFonts w:hint="eastAsia"/>
                <w:color w:val="000000"/>
              </w:rPr>
              <w:t>整个系统平均每秒处理大于</w:t>
            </w:r>
            <w:r>
              <w:rPr>
                <w:rFonts w:hint="eastAsia"/>
                <w:color w:val="000000"/>
              </w:rPr>
              <w:t>20</w:t>
            </w:r>
            <w:r>
              <w:rPr>
                <w:rFonts w:hint="eastAsia"/>
                <w:color w:val="000000"/>
              </w:rPr>
              <w:t>个事务</w:t>
            </w:r>
          </w:p>
        </w:tc>
      </w:tr>
      <w:tr w:rsidR="006D038F" w14:paraId="6037F84F" w14:textId="77777777">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6E313497" w14:textId="77777777" w:rsidR="006D038F" w:rsidRDefault="000B5EA8">
            <w:pPr>
              <w:rPr>
                <w:color w:val="000000"/>
              </w:rPr>
            </w:pPr>
            <w:r>
              <w:rPr>
                <w:rFonts w:hint="eastAsia"/>
                <w:color w:val="000000"/>
              </w:rPr>
              <w:t>容量</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70BB65A9" w14:textId="77777777" w:rsidR="006D038F" w:rsidRDefault="000B5EA8">
            <w:pPr>
              <w:rPr>
                <w:color w:val="000000"/>
              </w:rPr>
            </w:pPr>
            <w:r>
              <w:rPr>
                <w:rFonts w:hint="eastAsia"/>
                <w:color w:val="000000"/>
              </w:rPr>
              <w:t>整个系统平均支持大于</w:t>
            </w:r>
            <w:r>
              <w:rPr>
                <w:rFonts w:hint="eastAsia"/>
                <w:color w:val="000000"/>
              </w:rPr>
              <w:t>50</w:t>
            </w:r>
            <w:r>
              <w:rPr>
                <w:rFonts w:hint="eastAsia"/>
                <w:color w:val="000000"/>
              </w:rPr>
              <w:t>个用户同时操作</w:t>
            </w:r>
          </w:p>
        </w:tc>
      </w:tr>
      <w:tr w:rsidR="006D038F" w14:paraId="425AE33A" w14:textId="77777777">
        <w:tc>
          <w:tcPr>
            <w:tcW w:w="2061" w:type="dxa"/>
            <w:tcBorders>
              <w:top w:val="dotted" w:sz="4" w:space="0" w:color="auto"/>
              <w:left w:val="dotted" w:sz="4" w:space="0" w:color="auto"/>
              <w:bottom w:val="single" w:sz="8" w:space="0" w:color="4F81BD"/>
              <w:right w:val="dotted" w:sz="4" w:space="0" w:color="auto"/>
            </w:tcBorders>
            <w:shd w:val="clear" w:color="auto" w:fill="DBE5F1"/>
            <w:vAlign w:val="center"/>
          </w:tcPr>
          <w:p w14:paraId="5E3DC889" w14:textId="77777777" w:rsidR="006D038F" w:rsidRDefault="000B5EA8">
            <w:pPr>
              <w:rPr>
                <w:color w:val="000000"/>
              </w:rPr>
            </w:pPr>
            <w:r>
              <w:rPr>
                <w:rFonts w:hint="eastAsia"/>
                <w:color w:val="000000"/>
              </w:rPr>
              <w:t>资源消耗</w:t>
            </w:r>
          </w:p>
        </w:tc>
        <w:tc>
          <w:tcPr>
            <w:tcW w:w="6461" w:type="dxa"/>
            <w:tcBorders>
              <w:top w:val="dotted" w:sz="4" w:space="0" w:color="auto"/>
              <w:left w:val="dotted" w:sz="4" w:space="0" w:color="auto"/>
              <w:bottom w:val="single" w:sz="8" w:space="0" w:color="4F81BD"/>
              <w:right w:val="dotted" w:sz="4" w:space="0" w:color="auto"/>
            </w:tcBorders>
            <w:shd w:val="clear" w:color="auto" w:fill="DBE5F1"/>
            <w:vAlign w:val="center"/>
          </w:tcPr>
          <w:p w14:paraId="034327CF" w14:textId="77777777" w:rsidR="006D038F" w:rsidRDefault="000B5EA8">
            <w:pPr>
              <w:rPr>
                <w:color w:val="000000"/>
              </w:rPr>
            </w:pPr>
            <w:r>
              <w:rPr>
                <w:rFonts w:hint="eastAsia"/>
                <w:color w:val="000000"/>
              </w:rPr>
              <w:t>不占用过多内存，消耗极少的磁盘空间，对通信强度和速度影响甚微</w:t>
            </w:r>
          </w:p>
        </w:tc>
      </w:tr>
    </w:tbl>
    <w:p w14:paraId="33CBF64D" w14:textId="77777777" w:rsidR="006D038F" w:rsidRDefault="006D038F"/>
    <w:p w14:paraId="32B4A45E" w14:textId="45291778" w:rsidR="006D038F" w:rsidRDefault="00DD3633" w:rsidP="00DD3633">
      <w:pPr>
        <w:pStyle w:val="3"/>
      </w:pPr>
      <w:bookmarkStart w:id="30" w:name="_Toc541741227"/>
      <w:bookmarkStart w:id="31" w:name="_Toc11416231"/>
      <w:r>
        <w:rPr>
          <w:rFonts w:hint="eastAsia"/>
        </w:rPr>
        <w:t>3.4.4</w:t>
      </w:r>
      <w:r w:rsidR="000B5EA8">
        <w:t>可支持性</w:t>
      </w:r>
      <w:bookmarkEnd w:id="30"/>
      <w:bookmarkEnd w:id="31"/>
    </w:p>
    <w:tbl>
      <w:tblPr>
        <w:tblStyle w:val="a4"/>
        <w:tblW w:w="8522" w:type="dxa"/>
        <w:tblLayout w:type="fixed"/>
        <w:tblLook w:val="04A0" w:firstRow="1" w:lastRow="0" w:firstColumn="1" w:lastColumn="0" w:noHBand="0" w:noVBand="1"/>
      </w:tblPr>
      <w:tblGrid>
        <w:gridCol w:w="2062"/>
        <w:gridCol w:w="6460"/>
      </w:tblGrid>
      <w:tr w:rsidR="006D038F" w14:paraId="796864F9" w14:textId="77777777">
        <w:tc>
          <w:tcPr>
            <w:tcW w:w="2062"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57126D0F" w14:textId="77777777" w:rsidR="006D038F" w:rsidRDefault="000B5EA8">
            <w:pPr>
              <w:jc w:val="center"/>
              <w:rPr>
                <w:color w:val="000000"/>
              </w:rPr>
            </w:pPr>
            <w:r>
              <w:rPr>
                <w:color w:val="000000"/>
              </w:rPr>
              <w:t>名称</w:t>
            </w:r>
          </w:p>
        </w:tc>
        <w:tc>
          <w:tcPr>
            <w:tcW w:w="6460" w:type="dxa"/>
            <w:tcBorders>
              <w:top w:val="single" w:sz="8" w:space="0" w:color="4F81BD"/>
              <w:left w:val="dotted" w:sz="4" w:space="0" w:color="auto"/>
              <w:bottom w:val="dotted" w:sz="4" w:space="0" w:color="auto"/>
              <w:right w:val="dotted" w:sz="4" w:space="0" w:color="auto"/>
            </w:tcBorders>
            <w:shd w:val="clear" w:color="auto" w:fill="9CC2E5" w:themeFill="accent1" w:themeFillTint="99"/>
          </w:tcPr>
          <w:p w14:paraId="78EEBA27" w14:textId="77777777" w:rsidR="006D038F" w:rsidRDefault="000B5EA8">
            <w:pPr>
              <w:jc w:val="center"/>
              <w:rPr>
                <w:color w:val="000000"/>
              </w:rPr>
            </w:pPr>
            <w:r>
              <w:rPr>
                <w:color w:val="000000"/>
              </w:rPr>
              <w:t>描述</w:t>
            </w:r>
          </w:p>
        </w:tc>
      </w:tr>
      <w:tr w:rsidR="006D038F" w14:paraId="6971429E" w14:textId="77777777">
        <w:tc>
          <w:tcPr>
            <w:tcW w:w="2062" w:type="dxa"/>
            <w:tcBorders>
              <w:top w:val="dotted" w:sz="8" w:space="0" w:color="auto"/>
              <w:left w:val="dotted" w:sz="4" w:space="0" w:color="auto"/>
              <w:bottom w:val="dotted" w:sz="4" w:space="0" w:color="auto"/>
              <w:right w:val="dotted" w:sz="4" w:space="0" w:color="auto"/>
            </w:tcBorders>
            <w:shd w:val="clear" w:color="auto" w:fill="FFFFFF"/>
            <w:vAlign w:val="center"/>
          </w:tcPr>
          <w:p w14:paraId="34F69992" w14:textId="77777777" w:rsidR="006D038F" w:rsidRDefault="000B5EA8">
            <w:pPr>
              <w:rPr>
                <w:color w:val="000000"/>
              </w:rPr>
            </w:pPr>
            <w:r>
              <w:rPr>
                <w:rFonts w:hint="eastAsia"/>
                <w:color w:val="000000"/>
              </w:rPr>
              <w:t>编码标准</w:t>
            </w:r>
          </w:p>
        </w:tc>
        <w:tc>
          <w:tcPr>
            <w:tcW w:w="6460" w:type="dxa"/>
            <w:tcBorders>
              <w:top w:val="dotted" w:sz="8" w:space="0" w:color="auto"/>
              <w:left w:val="dotted" w:sz="4" w:space="0" w:color="auto"/>
              <w:bottom w:val="dotted" w:sz="4" w:space="0" w:color="auto"/>
              <w:right w:val="dotted" w:sz="4" w:space="0" w:color="auto"/>
            </w:tcBorders>
            <w:shd w:val="clear" w:color="auto" w:fill="FFFFFF"/>
            <w:vAlign w:val="center"/>
          </w:tcPr>
          <w:p w14:paraId="736E4C47" w14:textId="77777777" w:rsidR="006D038F" w:rsidRDefault="000B5EA8">
            <w:pPr>
              <w:rPr>
                <w:color w:val="000000"/>
              </w:rPr>
            </w:pPr>
            <w:r>
              <w:rPr>
                <w:rFonts w:hint="eastAsia"/>
                <w:color w:val="000000"/>
              </w:rPr>
              <w:t>utf-8</w:t>
            </w:r>
          </w:p>
        </w:tc>
      </w:tr>
      <w:tr w:rsidR="006D038F" w14:paraId="628B7E75" w14:textId="77777777">
        <w:tc>
          <w:tcPr>
            <w:tcW w:w="2062" w:type="dxa"/>
            <w:tcBorders>
              <w:top w:val="dotted" w:sz="4" w:space="0" w:color="auto"/>
              <w:left w:val="dotted" w:sz="4" w:space="0" w:color="auto"/>
              <w:bottom w:val="dotted" w:sz="4" w:space="0" w:color="auto"/>
              <w:right w:val="dotted" w:sz="4" w:space="0" w:color="auto"/>
            </w:tcBorders>
            <w:shd w:val="clear" w:color="auto" w:fill="DBE5F1"/>
            <w:vAlign w:val="center"/>
          </w:tcPr>
          <w:p w14:paraId="391586EF" w14:textId="77777777" w:rsidR="006D038F" w:rsidRDefault="000B5EA8">
            <w:pPr>
              <w:rPr>
                <w:color w:val="000000"/>
              </w:rPr>
            </w:pPr>
            <w:r>
              <w:rPr>
                <w:rFonts w:hint="eastAsia"/>
                <w:color w:val="000000"/>
              </w:rPr>
              <w:t>类库</w:t>
            </w:r>
          </w:p>
        </w:tc>
        <w:tc>
          <w:tcPr>
            <w:tcW w:w="6460" w:type="dxa"/>
            <w:tcBorders>
              <w:top w:val="dotted" w:sz="4" w:space="0" w:color="auto"/>
              <w:left w:val="dotted" w:sz="4" w:space="0" w:color="auto"/>
              <w:bottom w:val="dotted" w:sz="4" w:space="0" w:color="auto"/>
              <w:right w:val="dotted" w:sz="4" w:space="0" w:color="auto"/>
            </w:tcBorders>
            <w:shd w:val="clear" w:color="auto" w:fill="DBE5F1"/>
            <w:vAlign w:val="center"/>
          </w:tcPr>
          <w:p w14:paraId="09E64902" w14:textId="77777777" w:rsidR="006D038F" w:rsidRDefault="000B5EA8">
            <w:pPr>
              <w:rPr>
                <w:color w:val="000000"/>
              </w:rPr>
            </w:pPr>
            <w:r>
              <w:rPr>
                <w:color w:val="000000"/>
              </w:rPr>
              <w:t>jdk-11</w:t>
            </w:r>
          </w:p>
        </w:tc>
      </w:tr>
      <w:tr w:rsidR="006D038F" w14:paraId="53FF435E" w14:textId="77777777">
        <w:tc>
          <w:tcPr>
            <w:tcW w:w="2062" w:type="dxa"/>
            <w:tcBorders>
              <w:top w:val="dotted" w:sz="4" w:space="0" w:color="auto"/>
              <w:left w:val="dotted" w:sz="4" w:space="0" w:color="auto"/>
              <w:bottom w:val="single" w:sz="8" w:space="0" w:color="4F81BD"/>
              <w:right w:val="dotted" w:sz="4" w:space="0" w:color="auto"/>
            </w:tcBorders>
            <w:shd w:val="clear" w:color="auto" w:fill="FFFFFF"/>
            <w:vAlign w:val="center"/>
          </w:tcPr>
          <w:p w14:paraId="1C7F3934" w14:textId="77777777" w:rsidR="006D038F" w:rsidRDefault="000B5EA8">
            <w:pPr>
              <w:rPr>
                <w:color w:val="000000"/>
              </w:rPr>
            </w:pPr>
            <w:r>
              <w:rPr>
                <w:rFonts w:hint="eastAsia"/>
                <w:color w:val="000000"/>
              </w:rPr>
              <w:t>可移植性</w:t>
            </w:r>
          </w:p>
        </w:tc>
        <w:tc>
          <w:tcPr>
            <w:tcW w:w="6460" w:type="dxa"/>
            <w:tcBorders>
              <w:top w:val="dotted" w:sz="4" w:space="0" w:color="auto"/>
              <w:left w:val="dotted" w:sz="4" w:space="0" w:color="auto"/>
              <w:bottom w:val="single" w:sz="8" w:space="0" w:color="4F81BD"/>
              <w:right w:val="dotted" w:sz="4" w:space="0" w:color="auto"/>
            </w:tcBorders>
            <w:shd w:val="clear" w:color="auto" w:fill="FFFFFF"/>
            <w:vAlign w:val="center"/>
          </w:tcPr>
          <w:p w14:paraId="57C24C8B" w14:textId="77777777" w:rsidR="006D038F" w:rsidRDefault="000B5EA8">
            <w:pPr>
              <w:rPr>
                <w:color w:val="000000"/>
              </w:rPr>
            </w:pPr>
            <w:r>
              <w:rPr>
                <w:rFonts w:hint="eastAsia"/>
                <w:color w:val="000000"/>
              </w:rPr>
              <w:t>使用</w:t>
            </w:r>
            <w:r>
              <w:rPr>
                <w:color w:val="000000"/>
              </w:rPr>
              <w:t>HTML</w:t>
            </w:r>
            <w:r>
              <w:rPr>
                <w:color w:val="000000"/>
              </w:rPr>
              <w:t>，</w:t>
            </w:r>
            <w:r>
              <w:rPr>
                <w:color w:val="000000"/>
              </w:rPr>
              <w:t>CSS</w:t>
            </w:r>
            <w:r>
              <w:rPr>
                <w:color w:val="000000"/>
              </w:rPr>
              <w:t>，</w:t>
            </w:r>
            <w:r>
              <w:rPr>
                <w:color w:val="000000"/>
              </w:rPr>
              <w:t>JavaScript</w:t>
            </w:r>
            <w:r>
              <w:rPr>
                <w:color w:val="000000"/>
              </w:rPr>
              <w:t>和</w:t>
            </w:r>
            <w:r>
              <w:rPr>
                <w:rFonts w:hint="eastAsia"/>
                <w:color w:val="000000"/>
              </w:rPr>
              <w:t>Java</w:t>
            </w:r>
            <w:r>
              <w:rPr>
                <w:rFonts w:hint="eastAsia"/>
                <w:color w:val="000000"/>
              </w:rPr>
              <w:t>进行该</w:t>
            </w:r>
            <w:r>
              <w:rPr>
                <w:color w:val="000000"/>
              </w:rPr>
              <w:t>网站</w:t>
            </w:r>
            <w:r>
              <w:rPr>
                <w:rFonts w:hint="eastAsia"/>
                <w:color w:val="000000"/>
              </w:rPr>
              <w:t>的开发，保证了该</w:t>
            </w:r>
            <w:r>
              <w:rPr>
                <w:color w:val="000000"/>
              </w:rPr>
              <w:t>网站</w:t>
            </w:r>
            <w:r>
              <w:rPr>
                <w:rFonts w:hint="eastAsia"/>
                <w:color w:val="000000"/>
              </w:rPr>
              <w:t>的可移植性</w:t>
            </w:r>
          </w:p>
        </w:tc>
      </w:tr>
    </w:tbl>
    <w:p w14:paraId="02C842F2" w14:textId="77777777" w:rsidR="006D038F" w:rsidRDefault="006D038F">
      <w:pPr>
        <w:ind w:firstLineChars="200" w:firstLine="420"/>
      </w:pPr>
    </w:p>
    <w:sectPr w:rsidR="006D038F">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11D65" w14:textId="77777777" w:rsidR="000B5EA8" w:rsidRDefault="000B5EA8">
      <w:r>
        <w:separator/>
      </w:r>
    </w:p>
  </w:endnote>
  <w:endnote w:type="continuationSeparator" w:id="0">
    <w:p w14:paraId="198CC025" w14:textId="77777777" w:rsidR="000B5EA8" w:rsidRDefault="000B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ÿÿW">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43A4A" w14:textId="77777777" w:rsidR="006D038F" w:rsidRDefault="000B5EA8">
    <w:pPr>
      <w:pStyle w:val="a3"/>
    </w:pPr>
    <w:r>
      <w:rPr>
        <w:noProof/>
      </w:rPr>
      <mc:AlternateContent>
        <mc:Choice Requires="wps">
          <w:drawing>
            <wp:anchor distT="0" distB="0" distL="114300" distR="114300" simplePos="0" relativeHeight="251660288" behindDoc="0" locked="0" layoutInCell="1" allowOverlap="1" wp14:anchorId="15C0CF17" wp14:editId="20D5759B">
              <wp:simplePos x="0" y="0"/>
              <wp:positionH relativeFrom="margin">
                <wp:align>center</wp:align>
              </wp:positionH>
              <wp:positionV relativeFrom="paragraph">
                <wp:posOffset>0</wp:posOffset>
              </wp:positionV>
              <wp:extent cx="35560" cy="1460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556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C5AD9F"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E18CF">
                            <w:rPr>
                              <w:noProof/>
                              <w:sz w:val="18"/>
                            </w:rPr>
                            <w:t>I</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5C0CF17" id="_x0000_t202" coordsize="21600,21600" o:spt="202" path="m0,0l0,21600,21600,21600,21600,0xe">
              <v:stroke joinstyle="miter"/>
              <v:path gradientshapeok="t" o:connecttype="rect"/>
            </v:shapetype>
            <v:shape id="Text Box 3" o:spid="_x0000_s1026" type="#_x0000_t202" style="position:absolute;margin-left:0;margin-top:0;width:2.8pt;height:11.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" filled="f" stroked="f" strokeweight=".5pt">
              <v:textbox style="mso-fit-shape-to-text:t" inset="0,0,0,0">
                <w:txbxContent>
                  <w:p w14:paraId="4DC5AD9F"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E18CF">
                      <w:rPr>
                        <w:noProof/>
                        <w:sz w:val="18"/>
                      </w:rPr>
                      <w:t>I</w:t>
                    </w:r>
                    <w:r>
                      <w:rPr>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58429" w14:textId="77777777" w:rsidR="006D038F" w:rsidRDefault="000B5EA8">
    <w:pPr>
      <w:pStyle w:val="a3"/>
    </w:pPr>
    <w:r>
      <w:rPr>
        <w:noProof/>
      </w:rPr>
      <mc:AlternateContent>
        <mc:Choice Requires="wps">
          <w:drawing>
            <wp:anchor distT="0" distB="0" distL="114300" distR="114300" simplePos="0" relativeHeight="251659264" behindDoc="0" locked="0" layoutInCell="1" allowOverlap="1" wp14:anchorId="380D8364" wp14:editId="79766320">
              <wp:simplePos x="0" y="0"/>
              <wp:positionH relativeFrom="margin">
                <wp:align>center</wp:align>
              </wp:positionH>
              <wp:positionV relativeFrom="paragraph">
                <wp:posOffset>0</wp:posOffset>
              </wp:positionV>
              <wp:extent cx="64770" cy="146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45FA44"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E18CF">
                            <w:rPr>
                              <w:noProof/>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80D8364" id="_x0000_t202" coordsize="21600,21600" o:spt="202" path="m0,0l0,21600,21600,21600,21600,0xe">
              <v:stroke joinstyle="miter"/>
              <v:path gradientshapeok="t" o:connecttype="rect"/>
            </v:shapetype>
            <v:shape id="Text Box 2" o:spid="_x0000_s1027" type="#_x0000_t202" style="position:absolute;margin-left:0;margin-top:0;width:5.1pt;height:1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" filled="f" stroked="f" strokeweight=".5pt">
              <v:textbox style="mso-fit-shape-to-text:t" inset="0,0,0,0">
                <w:txbxContent>
                  <w:p w14:paraId="7F45FA44" w14:textId="77777777" w:rsidR="006D038F" w:rsidRDefault="000B5EA8">
                    <w:pPr>
                      <w:snapToGrid w:val="0"/>
                      <w:rPr>
                        <w:sz w:val="18"/>
                      </w:rPr>
                    </w:pPr>
                    <w:r>
                      <w:rPr>
                        <w:sz w:val="18"/>
                      </w:rPr>
                      <w:fldChar w:fldCharType="begin"/>
                    </w:r>
                    <w:r>
                      <w:rPr>
                        <w:sz w:val="18"/>
                      </w:rPr>
                      <w:instrText xml:space="preserve"> PAGE  \* MERGEFORMAT </w:instrText>
                    </w:r>
                    <w:r>
                      <w:rPr>
                        <w:sz w:val="18"/>
                      </w:rPr>
                      <w:fldChar w:fldCharType="separate"/>
                    </w:r>
                    <w:r w:rsidR="005E18CF">
                      <w:rPr>
                        <w:noProof/>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DFEA7" w14:textId="77777777" w:rsidR="000B5EA8" w:rsidRDefault="000B5EA8">
      <w:r>
        <w:separator/>
      </w:r>
    </w:p>
  </w:footnote>
  <w:footnote w:type="continuationSeparator" w:id="0">
    <w:p w14:paraId="7386B74A" w14:textId="77777777" w:rsidR="000B5EA8" w:rsidRDefault="000B5E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96586"/>
    <w:multiLevelType w:val="multilevel"/>
    <w:tmpl w:val="55505858"/>
    <w:lvl w:ilvl="0">
      <w:start w:val="3"/>
      <w:numFmt w:val="decimal"/>
      <w:lvlText w:val="%1"/>
      <w:lvlJc w:val="left"/>
      <w:pPr>
        <w:ind w:left="420" w:hanging="420"/>
      </w:pPr>
      <w:rPr>
        <w:rFonts w:hint="eastAsia"/>
      </w:rPr>
    </w:lvl>
    <w:lvl w:ilvl="1">
      <w:start w:val="4"/>
      <w:numFmt w:val="decimal"/>
      <w:pStyle w:val="2"/>
      <w:lvlText w:val="%1.%2"/>
      <w:lvlJc w:val="left"/>
      <w:pPr>
        <w:ind w:left="1429" w:hanging="720"/>
      </w:pPr>
      <w:rPr>
        <w:rFonts w:hint="eastAsia"/>
      </w:rPr>
    </w:lvl>
    <w:lvl w:ilvl="2">
      <w:start w:val="1"/>
      <w:numFmt w:val="decimal"/>
      <w:lvlText w:val="%1.%2.%3"/>
      <w:lvlJc w:val="left"/>
      <w:pPr>
        <w:ind w:left="2138" w:hanging="720"/>
      </w:pPr>
      <w:rPr>
        <w:rFonts w:hint="eastAsia"/>
      </w:rPr>
    </w:lvl>
    <w:lvl w:ilvl="3">
      <w:start w:val="1"/>
      <w:numFmt w:val="decimal"/>
      <w:lvlText w:val="%1.%2.%3.%4"/>
      <w:lvlJc w:val="left"/>
      <w:pPr>
        <w:ind w:left="3207" w:hanging="1080"/>
      </w:pPr>
      <w:rPr>
        <w:rFonts w:hint="eastAsia"/>
      </w:rPr>
    </w:lvl>
    <w:lvl w:ilvl="4">
      <w:start w:val="1"/>
      <w:numFmt w:val="decimal"/>
      <w:lvlText w:val="%1.%2.%3.%4.%5"/>
      <w:lvlJc w:val="left"/>
      <w:pPr>
        <w:ind w:left="4276" w:hanging="1440"/>
      </w:pPr>
      <w:rPr>
        <w:rFonts w:hint="eastAsia"/>
      </w:rPr>
    </w:lvl>
    <w:lvl w:ilvl="5">
      <w:start w:val="1"/>
      <w:numFmt w:val="decimal"/>
      <w:lvlText w:val="%1.%2.%3.%4.%5.%6"/>
      <w:lvlJc w:val="left"/>
      <w:pPr>
        <w:ind w:left="4985" w:hanging="1440"/>
      </w:pPr>
      <w:rPr>
        <w:rFonts w:hint="eastAsia"/>
      </w:rPr>
    </w:lvl>
    <w:lvl w:ilvl="6">
      <w:start w:val="1"/>
      <w:numFmt w:val="decimal"/>
      <w:lvlText w:val="%1.%2.%3.%4.%5.%6.%7"/>
      <w:lvlJc w:val="left"/>
      <w:pPr>
        <w:ind w:left="6054" w:hanging="1800"/>
      </w:pPr>
      <w:rPr>
        <w:rFonts w:hint="eastAsia"/>
      </w:rPr>
    </w:lvl>
    <w:lvl w:ilvl="7">
      <w:start w:val="1"/>
      <w:numFmt w:val="decimal"/>
      <w:lvlText w:val="%1.%2.%3.%4.%5.%6.%7.%8"/>
      <w:lvlJc w:val="left"/>
      <w:pPr>
        <w:ind w:left="7123" w:hanging="2160"/>
      </w:pPr>
      <w:rPr>
        <w:rFonts w:hint="eastAsia"/>
      </w:rPr>
    </w:lvl>
    <w:lvl w:ilvl="8">
      <w:start w:val="1"/>
      <w:numFmt w:val="decimal"/>
      <w:lvlText w:val="%1.%2.%3.%4.%5.%6.%7.%8.%9"/>
      <w:lvlJc w:val="left"/>
      <w:pPr>
        <w:ind w:left="7832" w:hanging="2160"/>
      </w:pPr>
      <w:rPr>
        <w:rFonts w:hint="eastAsia"/>
      </w:rPr>
    </w:lvl>
  </w:abstractNum>
  <w:abstractNum w:abstractNumId="1">
    <w:nsid w:val="5BAF1765"/>
    <w:multiLevelType w:val="multilevel"/>
    <w:tmpl w:val="5BAF1765"/>
    <w:lvl w:ilvl="0">
      <w:start w:val="1"/>
      <w:numFmt w:val="bullet"/>
      <w:lvlText w:val=""/>
      <w:lvlJc w:val="left"/>
      <w:pPr>
        <w:tabs>
          <w:tab w:val="left" w:pos="780"/>
        </w:tabs>
        <w:ind w:leftChars="200" w:left="780" w:hangingChars="200" w:hanging="360"/>
      </w:pPr>
      <w:rPr>
        <w:rFonts w:ascii="Wingdings" w:hAnsi="Wingding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
    <w:nsid w:val="5BAF23B3"/>
    <w:multiLevelType w:val="multilevel"/>
    <w:tmpl w:val="5BAF23B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nsid w:val="5BD6CDE6"/>
    <w:multiLevelType w:val="multilevel"/>
    <w:tmpl w:val="234471B4"/>
    <w:lvl w:ilvl="0">
      <w:start w:val="1"/>
      <w:numFmt w:val="decimal"/>
      <w:suff w:val="nothing"/>
      <w:lvlText w:val="%1."/>
      <w:lvlJc w:val="left"/>
    </w:lvl>
    <w:lvl w:ilvl="1">
      <w:start w:val="2"/>
      <w:numFmt w:val="decimal"/>
      <w:isLgl/>
      <w:lvlText w:val="%1.%2"/>
      <w:lvlJc w:val="left"/>
      <w:pPr>
        <w:ind w:left="1429" w:hanging="720"/>
      </w:pPr>
      <w:rPr>
        <w:rFonts w:hint="eastAsia"/>
      </w:rPr>
    </w:lvl>
    <w:lvl w:ilvl="2">
      <w:start w:val="1"/>
      <w:numFmt w:val="decimal"/>
      <w:isLgl/>
      <w:lvlText w:val="%1.%2.%3"/>
      <w:lvlJc w:val="left"/>
      <w:pPr>
        <w:ind w:left="2138" w:hanging="720"/>
      </w:pPr>
      <w:rPr>
        <w:rFonts w:hint="eastAsia"/>
      </w:rPr>
    </w:lvl>
    <w:lvl w:ilvl="3">
      <w:start w:val="1"/>
      <w:numFmt w:val="decimal"/>
      <w:isLgl/>
      <w:lvlText w:val="%1.%2.%3.%4"/>
      <w:lvlJc w:val="left"/>
      <w:pPr>
        <w:ind w:left="3207" w:hanging="1080"/>
      </w:pPr>
      <w:rPr>
        <w:rFonts w:hint="eastAsia"/>
      </w:rPr>
    </w:lvl>
    <w:lvl w:ilvl="4">
      <w:start w:val="1"/>
      <w:numFmt w:val="decimal"/>
      <w:isLgl/>
      <w:lvlText w:val="%1.%2.%3.%4.%5"/>
      <w:lvlJc w:val="left"/>
      <w:pPr>
        <w:ind w:left="4276" w:hanging="1440"/>
      </w:pPr>
      <w:rPr>
        <w:rFonts w:hint="eastAsia"/>
      </w:rPr>
    </w:lvl>
    <w:lvl w:ilvl="5">
      <w:start w:val="1"/>
      <w:numFmt w:val="decimal"/>
      <w:isLgl/>
      <w:lvlText w:val="%1.%2.%3.%4.%5.%6"/>
      <w:lvlJc w:val="left"/>
      <w:pPr>
        <w:ind w:left="4985" w:hanging="1440"/>
      </w:pPr>
      <w:rPr>
        <w:rFonts w:hint="eastAsia"/>
      </w:rPr>
    </w:lvl>
    <w:lvl w:ilvl="6">
      <w:start w:val="1"/>
      <w:numFmt w:val="decimal"/>
      <w:isLgl/>
      <w:lvlText w:val="%1.%2.%3.%4.%5.%6.%7"/>
      <w:lvlJc w:val="left"/>
      <w:pPr>
        <w:ind w:left="6054" w:hanging="1800"/>
      </w:pPr>
      <w:rPr>
        <w:rFonts w:hint="eastAsia"/>
      </w:rPr>
    </w:lvl>
    <w:lvl w:ilvl="7">
      <w:start w:val="1"/>
      <w:numFmt w:val="decimal"/>
      <w:isLgl/>
      <w:lvlText w:val="%1.%2.%3.%4.%5.%6.%7.%8"/>
      <w:lvlJc w:val="left"/>
      <w:pPr>
        <w:ind w:left="7123" w:hanging="2160"/>
      </w:pPr>
      <w:rPr>
        <w:rFonts w:hint="eastAsia"/>
      </w:rPr>
    </w:lvl>
    <w:lvl w:ilvl="8">
      <w:start w:val="1"/>
      <w:numFmt w:val="decimal"/>
      <w:isLgl/>
      <w:lvlText w:val="%1.%2.%3.%4.%5.%6.%7.%8.%9"/>
      <w:lvlJc w:val="left"/>
      <w:pPr>
        <w:ind w:left="7832" w:hanging="2160"/>
      </w:pPr>
      <w:rPr>
        <w:rFonts w:hint="eastAsi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EB13E2"/>
    <w:rsid w:val="99FF75E7"/>
    <w:rsid w:val="9F8F9E7B"/>
    <w:rsid w:val="DAEB13E2"/>
    <w:rsid w:val="DEBF3865"/>
    <w:rsid w:val="EFA8D1EC"/>
    <w:rsid w:val="F6BE4064"/>
    <w:rsid w:val="FA7B64F3"/>
    <w:rsid w:val="FEF767B9"/>
    <w:rsid w:val="FF3BB8BE"/>
    <w:rsid w:val="FF4F8D2D"/>
    <w:rsid w:val="FFFC3D07"/>
    <w:rsid w:val="00050A31"/>
    <w:rsid w:val="000716D2"/>
    <w:rsid w:val="00071AAB"/>
    <w:rsid w:val="000A0A92"/>
    <w:rsid w:val="000B5EA8"/>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D4F67"/>
    <w:rsid w:val="00201333"/>
    <w:rsid w:val="00204FB7"/>
    <w:rsid w:val="00210FA7"/>
    <w:rsid w:val="00216417"/>
    <w:rsid w:val="0026631D"/>
    <w:rsid w:val="002C2F53"/>
    <w:rsid w:val="003049BA"/>
    <w:rsid w:val="0033518C"/>
    <w:rsid w:val="003437C2"/>
    <w:rsid w:val="00377186"/>
    <w:rsid w:val="003A1C03"/>
    <w:rsid w:val="00414627"/>
    <w:rsid w:val="00425D63"/>
    <w:rsid w:val="00462579"/>
    <w:rsid w:val="004643D8"/>
    <w:rsid w:val="00497C24"/>
    <w:rsid w:val="004C7BA5"/>
    <w:rsid w:val="004E5F65"/>
    <w:rsid w:val="004E7628"/>
    <w:rsid w:val="004F48F2"/>
    <w:rsid w:val="005149B1"/>
    <w:rsid w:val="005647F2"/>
    <w:rsid w:val="005662D1"/>
    <w:rsid w:val="00573A09"/>
    <w:rsid w:val="00584DC4"/>
    <w:rsid w:val="005A4526"/>
    <w:rsid w:val="005A7398"/>
    <w:rsid w:val="005C1B16"/>
    <w:rsid w:val="005E18CF"/>
    <w:rsid w:val="005E53D0"/>
    <w:rsid w:val="006002EB"/>
    <w:rsid w:val="006128EF"/>
    <w:rsid w:val="006264B4"/>
    <w:rsid w:val="00643033"/>
    <w:rsid w:val="00644CC3"/>
    <w:rsid w:val="00661468"/>
    <w:rsid w:val="006649F0"/>
    <w:rsid w:val="0067245D"/>
    <w:rsid w:val="0068470E"/>
    <w:rsid w:val="00695DCD"/>
    <w:rsid w:val="006A05CC"/>
    <w:rsid w:val="006A35A7"/>
    <w:rsid w:val="006D038F"/>
    <w:rsid w:val="007152D7"/>
    <w:rsid w:val="0072116F"/>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0E65"/>
    <w:rsid w:val="00AD226F"/>
    <w:rsid w:val="00B13A52"/>
    <w:rsid w:val="00B2069A"/>
    <w:rsid w:val="00B24CF4"/>
    <w:rsid w:val="00B26993"/>
    <w:rsid w:val="00B33E90"/>
    <w:rsid w:val="00B4570C"/>
    <w:rsid w:val="00B5208C"/>
    <w:rsid w:val="00B74876"/>
    <w:rsid w:val="00BB7C2B"/>
    <w:rsid w:val="00BC1664"/>
    <w:rsid w:val="00BC2546"/>
    <w:rsid w:val="00C05085"/>
    <w:rsid w:val="00C1593D"/>
    <w:rsid w:val="00C56C7E"/>
    <w:rsid w:val="00C776A4"/>
    <w:rsid w:val="00CA2C6C"/>
    <w:rsid w:val="00CA7A5D"/>
    <w:rsid w:val="00CC0600"/>
    <w:rsid w:val="00CC78AC"/>
    <w:rsid w:val="00CF7953"/>
    <w:rsid w:val="00D07232"/>
    <w:rsid w:val="00D10245"/>
    <w:rsid w:val="00D21BDD"/>
    <w:rsid w:val="00D65F07"/>
    <w:rsid w:val="00D92BB7"/>
    <w:rsid w:val="00DC76D2"/>
    <w:rsid w:val="00DD30ED"/>
    <w:rsid w:val="00DD3633"/>
    <w:rsid w:val="00DD7523"/>
    <w:rsid w:val="00E64C21"/>
    <w:rsid w:val="00EC24C6"/>
    <w:rsid w:val="00EF2933"/>
    <w:rsid w:val="00F05146"/>
    <w:rsid w:val="00F1115D"/>
    <w:rsid w:val="00F3513C"/>
    <w:rsid w:val="00F465C5"/>
    <w:rsid w:val="00F5180D"/>
    <w:rsid w:val="00F51B21"/>
    <w:rsid w:val="00F51D87"/>
    <w:rsid w:val="00F8455C"/>
    <w:rsid w:val="01D36342"/>
    <w:rsid w:val="05410821"/>
    <w:rsid w:val="05A92E68"/>
    <w:rsid w:val="061D35D6"/>
    <w:rsid w:val="088A39DA"/>
    <w:rsid w:val="0E5D03E4"/>
    <w:rsid w:val="116F23FC"/>
    <w:rsid w:val="12DC7FE5"/>
    <w:rsid w:val="14507191"/>
    <w:rsid w:val="20B414D0"/>
    <w:rsid w:val="23324BC2"/>
    <w:rsid w:val="24EE5FCD"/>
    <w:rsid w:val="27F6CD6E"/>
    <w:rsid w:val="2E8D7FE5"/>
    <w:rsid w:val="346E304C"/>
    <w:rsid w:val="3DCA068D"/>
    <w:rsid w:val="3E8222E0"/>
    <w:rsid w:val="475A1297"/>
    <w:rsid w:val="486F31B2"/>
    <w:rsid w:val="4AB4146C"/>
    <w:rsid w:val="4EA950AA"/>
    <w:rsid w:val="55E652CC"/>
    <w:rsid w:val="57D837A1"/>
    <w:rsid w:val="59747BBD"/>
    <w:rsid w:val="59FEA56A"/>
    <w:rsid w:val="5D558727"/>
    <w:rsid w:val="5DFA0FD7"/>
    <w:rsid w:val="5EFD398F"/>
    <w:rsid w:val="61D27E02"/>
    <w:rsid w:val="6AA827E6"/>
    <w:rsid w:val="71482CE6"/>
    <w:rsid w:val="77645FD0"/>
    <w:rsid w:val="7AF073D6"/>
    <w:rsid w:val="7B0F313C"/>
    <w:rsid w:val="7BB04CA4"/>
    <w:rsid w:val="7FAF01B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94D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rsid w:val="00DD3633"/>
    <w:pPr>
      <w:keepNext/>
      <w:keepLines/>
      <w:numPr>
        <w:ilvl w:val="1"/>
        <w:numId w:val="4"/>
      </w:numPr>
      <w:spacing w:before="260" w:after="260" w:line="416" w:lineRule="auto"/>
      <w:outlineLvl w:val="1"/>
    </w:pPr>
    <w:rPr>
      <w:b/>
      <w:bCs/>
      <w:sz w:val="32"/>
      <w:szCs w:val="32"/>
    </w:rPr>
  </w:style>
  <w:style w:type="paragraph" w:styleId="3">
    <w:name w:val="heading 3"/>
    <w:basedOn w:val="a"/>
    <w:next w:val="a"/>
    <w:unhideWhenUsed/>
    <w:qFormat/>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4">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qFormat/>
    <w:rPr>
      <w:color w:val="0000FF"/>
      <w:u w:val="single"/>
    </w:rPr>
  </w:style>
  <w:style w:type="paragraph" w:customStyle="1" w:styleId="heading4">
    <w:name w:val="heading4"/>
    <w:basedOn w:val="a"/>
    <w:qFormat/>
    <w:rPr>
      <w:rFonts w:ascii="宋体" w:hAnsi="宋体"/>
      <w:b/>
      <w:sz w:val="22"/>
    </w:rPr>
  </w:style>
  <w:style w:type="paragraph" w:customStyle="1" w:styleId="a6">
    <w:name w:val="封面数园技术"/>
    <w:basedOn w:val="a"/>
    <w:qFormat/>
    <w:pPr>
      <w:keepNext/>
      <w:autoSpaceDE w:val="0"/>
      <w:autoSpaceDN w:val="0"/>
      <w:adjustRightInd w:val="0"/>
      <w:spacing w:line="360" w:lineRule="auto"/>
      <w:jc w:val="center"/>
    </w:pPr>
    <w:rPr>
      <w:rFonts w:ascii="Arial" w:eastAsia="黑体" w:hAnsi="Arial"/>
      <w:kern w:val="0"/>
      <w:sz w:val="32"/>
      <w:szCs w:val="32"/>
    </w:rPr>
  </w:style>
  <w:style w:type="paragraph" w:customStyle="1" w:styleId="a7">
    <w:name w:val="封面表格文本"/>
    <w:basedOn w:val="a"/>
    <w:qFormat/>
    <w:pPr>
      <w:autoSpaceDE w:val="0"/>
      <w:autoSpaceDN w:val="0"/>
      <w:adjustRightInd w:val="0"/>
      <w:jc w:val="center"/>
    </w:pPr>
    <w:rPr>
      <w:rFonts w:ascii="Arial" w:hAnsi="Arial"/>
      <w:kern w:val="0"/>
      <w:szCs w:val="21"/>
    </w:rPr>
  </w:style>
  <w:style w:type="paragraph" w:customStyle="1" w:styleId="TOC">
    <w:name w:val="TOC 标题"/>
    <w:basedOn w:val="1"/>
    <w:next w:val="a"/>
    <w:uiPriority w:val="39"/>
    <w:unhideWhenUsed/>
    <w:qFormat/>
    <w:pPr>
      <w:widowControl/>
      <w:spacing w:before="480" w:after="0" w:line="276" w:lineRule="auto"/>
      <w:jc w:val="left"/>
      <w:outlineLvl w:val="9"/>
    </w:pPr>
    <w:rPr>
      <w:rFonts w:ascii="Cambria" w:eastAsia="宋体" w:hAnsi="Cambria" w:cs="Times New Roman"/>
      <w:color w:val="365F91"/>
      <w:kern w:val="0"/>
      <w:sz w:val="28"/>
      <w:szCs w:val="28"/>
    </w:rPr>
  </w:style>
  <w:style w:type="paragraph" w:customStyle="1" w:styleId="Tabletext">
    <w:name w:val="Tabletext"/>
    <w:basedOn w:val="a"/>
    <w:qFormat/>
    <w:pPr>
      <w:keepLines/>
      <w:spacing w:after="120" w:line="240" w:lineRule="atLeast"/>
      <w:jc w:val="left"/>
    </w:pPr>
    <w:rPr>
      <w:rFonts w:ascii="宋体"/>
      <w:snapToGrid w:val="0"/>
      <w:kern w:val="0"/>
      <w:sz w:val="20"/>
      <w:szCs w:val="20"/>
    </w:rPr>
  </w:style>
  <w:style w:type="paragraph" w:styleId="a8">
    <w:name w:val="List Paragraph"/>
    <w:basedOn w:val="a"/>
    <w:uiPriority w:val="99"/>
    <w:rsid w:val="00204FB7"/>
    <w:pPr>
      <w:ind w:firstLineChars="200" w:firstLine="420"/>
    </w:pPr>
  </w:style>
  <w:style w:type="paragraph" w:styleId="a9">
    <w:name w:val="Date"/>
    <w:basedOn w:val="a"/>
    <w:next w:val="a"/>
    <w:link w:val="aa"/>
    <w:rsid w:val="00204FB7"/>
    <w:pPr>
      <w:ind w:leftChars="2500" w:left="100"/>
    </w:pPr>
  </w:style>
  <w:style w:type="character" w:customStyle="1" w:styleId="aa">
    <w:name w:val="日期字符"/>
    <w:basedOn w:val="a0"/>
    <w:link w:val="a9"/>
    <w:rsid w:val="00204FB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96FB1D-8993-D34B-BDB8-80A48FF4A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512</Words>
  <Characters>2923</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课程管理网站</vt:lpstr>
    </vt:vector>
  </TitlesOfParts>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课程管理网站</dc:title>
  <dc:creator>shermanshel</dc:creator>
  <cp:lastModifiedBy>scut scut</cp:lastModifiedBy>
  <cp:revision>2</cp:revision>
  <dcterms:created xsi:type="dcterms:W3CDTF">2019-06-14T07:59:00Z</dcterms:created>
  <dcterms:modified xsi:type="dcterms:W3CDTF">2019-06-14T07:59:00Z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