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4"/>
        <w:gridCol w:w="4264"/>
      </w:tblGrid>
      <w:tr w:rsidR="00D207A6" w:rsidRPr="00D860B6" w:rsidTr="00D207A6">
        <w:tc>
          <w:tcPr>
            <w:tcW w:w="4264" w:type="dxa"/>
          </w:tcPr>
          <w:p w:rsidR="00D207A6" w:rsidRPr="00D860B6" w:rsidRDefault="00D860B6" w:rsidP="00477B2C">
            <w:pPr>
              <w:tabs>
                <w:tab w:val="left" w:pos="4536"/>
              </w:tabs>
              <w:spacing w:line="360" w:lineRule="auto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cs/>
              </w:rPr>
              <w:t xml:space="preserve">ที่       </w:t>
            </w:r>
            <w:r>
              <w:rPr>
                <w:rFonts w:ascii="Tahoma" w:hAnsi="Tahoma" w:cs="Tahoma" w:hint="cs"/>
                <w:szCs w:val="24"/>
                <w:cs/>
              </w:rPr>
              <w:t xml:space="preserve"> </w:t>
            </w:r>
            <w:r w:rsidR="00D207A6" w:rsidRPr="00D860B6">
              <w:rPr>
                <w:rFonts w:ascii="Tahoma" w:hAnsi="Tahoma" w:cs="Tahoma"/>
                <w:szCs w:val="24"/>
              </w:rPr>
              <w:t>HR-17-0013</w:t>
            </w:r>
          </w:p>
        </w:tc>
        <w:tc>
          <w:tcPr>
            <w:tcW w:w="4264" w:type="dxa"/>
          </w:tcPr>
          <w:p w:rsidR="00D207A6" w:rsidRPr="00D860B6" w:rsidRDefault="00D207A6" w:rsidP="00477B2C">
            <w:pPr>
              <w:tabs>
                <w:tab w:val="left" w:pos="4536"/>
              </w:tabs>
              <w:spacing w:line="360" w:lineRule="auto"/>
              <w:jc w:val="right"/>
              <w:rPr>
                <w:rFonts w:ascii="Tahoma" w:hAnsi="Tahoma" w:cs="Tahoma"/>
                <w:b/>
                <w:bCs/>
                <w:szCs w:val="24"/>
              </w:rPr>
            </w:pPr>
            <w:r w:rsidRPr="00D860B6">
              <w:rPr>
                <w:rFonts w:ascii="Tahoma" w:hAnsi="Tahoma" w:cs="Tahoma"/>
                <w:szCs w:val="24"/>
                <w:cs/>
              </w:rPr>
              <w:t>วันที่</w:t>
            </w:r>
            <w:r w:rsidRPr="00D860B6">
              <w:rPr>
                <w:rFonts w:ascii="Tahoma" w:hAnsi="Tahoma" w:cs="Tahoma"/>
                <w:szCs w:val="24"/>
              </w:rPr>
              <w:t xml:space="preserve"> 16 </w:t>
            </w:r>
            <w:r w:rsidRPr="00D860B6">
              <w:rPr>
                <w:rFonts w:ascii="Tahoma" w:hAnsi="Tahoma" w:cs="Tahoma"/>
                <w:szCs w:val="24"/>
                <w:cs/>
              </w:rPr>
              <w:t>มกราคม 2560</w:t>
            </w:r>
          </w:p>
        </w:tc>
      </w:tr>
    </w:tbl>
    <w:p w:rsidR="001D3A02" w:rsidRPr="00D860B6" w:rsidRDefault="00441727" w:rsidP="00477B2C">
      <w:pPr>
        <w:spacing w:line="360" w:lineRule="auto"/>
        <w:jc w:val="both"/>
        <w:rPr>
          <w:rFonts w:ascii="Tahoma" w:hAnsi="Tahoma" w:cs="Tahoma" w:hint="cs"/>
          <w:szCs w:val="24"/>
          <w:cs/>
        </w:rPr>
      </w:pPr>
      <w:r w:rsidRPr="00D860B6">
        <w:rPr>
          <w:rFonts w:ascii="Tahoma" w:hAnsi="Tahoma" w:cs="Tahoma"/>
          <w:szCs w:val="24"/>
          <w:cs/>
        </w:rPr>
        <w:t>เรื่อง</w:t>
      </w:r>
      <w:r w:rsidRPr="00D860B6">
        <w:rPr>
          <w:rFonts w:ascii="Tahoma" w:hAnsi="Tahoma" w:cs="Tahoma"/>
          <w:szCs w:val="24"/>
          <w:cs/>
        </w:rPr>
        <w:tab/>
      </w:r>
      <w:r w:rsidR="00655BB7" w:rsidRPr="00D860B6">
        <w:rPr>
          <w:rFonts w:ascii="Tahoma" w:hAnsi="Tahoma" w:cs="Tahoma"/>
          <w:szCs w:val="24"/>
          <w:cs/>
        </w:rPr>
        <w:t>สิ้นสุดสัญญาจ้าง</w:t>
      </w:r>
    </w:p>
    <w:p w:rsidR="00B5291C" w:rsidRPr="00D860B6" w:rsidRDefault="00655BB7" w:rsidP="00477B2C">
      <w:pPr>
        <w:spacing w:line="360" w:lineRule="auto"/>
        <w:jc w:val="both"/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>ถึง</w:t>
      </w:r>
      <w:r w:rsidR="00441727" w:rsidRPr="00D860B6">
        <w:rPr>
          <w:rFonts w:ascii="Tahoma" w:hAnsi="Tahoma" w:cs="Tahoma"/>
          <w:szCs w:val="24"/>
          <w:cs/>
        </w:rPr>
        <w:tab/>
      </w:r>
      <w:r w:rsidRPr="00D860B6">
        <w:rPr>
          <w:rFonts w:ascii="Tahoma" w:hAnsi="Tahoma" w:cs="Tahoma"/>
          <w:szCs w:val="24"/>
          <w:cs/>
        </w:rPr>
        <w:t xml:space="preserve">คุณน้ำฝน </w:t>
      </w:r>
      <w:r w:rsidR="008B4AA0" w:rsidRPr="00D860B6">
        <w:rPr>
          <w:rFonts w:ascii="Tahoma" w:hAnsi="Tahoma" w:cs="Tahoma"/>
          <w:szCs w:val="24"/>
          <w:cs/>
        </w:rPr>
        <w:t>ผาสุขมูล</w:t>
      </w:r>
    </w:p>
    <w:p w:rsidR="00B33D45" w:rsidRPr="00D860B6" w:rsidRDefault="00B33D45" w:rsidP="00477B2C">
      <w:pPr>
        <w:spacing w:line="360" w:lineRule="auto"/>
        <w:jc w:val="both"/>
        <w:rPr>
          <w:rFonts w:ascii="Tahoma" w:hAnsi="Tahoma" w:cs="Tahoma"/>
          <w:szCs w:val="24"/>
          <w:cs/>
        </w:rPr>
      </w:pPr>
      <w:r w:rsidRPr="00D860B6">
        <w:rPr>
          <w:rFonts w:ascii="Tahoma" w:hAnsi="Tahoma" w:cs="Tahoma"/>
          <w:szCs w:val="24"/>
          <w:cs/>
        </w:rPr>
        <w:t>อ้างถึง</w:t>
      </w:r>
      <w:r w:rsidRPr="00D860B6">
        <w:rPr>
          <w:rFonts w:ascii="Tahoma" w:hAnsi="Tahoma" w:cs="Tahoma"/>
          <w:szCs w:val="24"/>
          <w:cs/>
        </w:rPr>
        <w:tab/>
        <w:t xml:space="preserve">สัญญาจ้างเลขที่ </w:t>
      </w:r>
      <w:r w:rsidR="008B4AA0" w:rsidRPr="00D860B6">
        <w:rPr>
          <w:rFonts w:ascii="Tahoma" w:hAnsi="Tahoma" w:cs="Tahoma"/>
          <w:szCs w:val="24"/>
        </w:rPr>
        <w:t xml:space="preserve">HR-59091905 </w:t>
      </w:r>
      <w:r w:rsidR="00D207A6" w:rsidRPr="00D860B6">
        <w:rPr>
          <w:rFonts w:ascii="Tahoma" w:hAnsi="Tahoma" w:cs="Tahoma"/>
          <w:szCs w:val="24"/>
          <w:cs/>
        </w:rPr>
        <w:t>วันที่</w:t>
      </w:r>
      <w:r w:rsidR="008B4AA0" w:rsidRPr="00D860B6">
        <w:rPr>
          <w:rFonts w:ascii="Tahoma" w:hAnsi="Tahoma" w:cs="Tahoma"/>
          <w:szCs w:val="24"/>
          <w:cs/>
        </w:rPr>
        <w:t xml:space="preserve"> 19 ก</w:t>
      </w:r>
      <w:r w:rsidR="00D207A6" w:rsidRPr="00D860B6">
        <w:rPr>
          <w:rFonts w:ascii="Tahoma" w:hAnsi="Tahoma" w:cs="Tahoma"/>
          <w:szCs w:val="24"/>
          <w:cs/>
        </w:rPr>
        <w:t>ันยายน พ.ศ</w:t>
      </w:r>
      <w:r w:rsidR="008B4AA0" w:rsidRPr="00D860B6">
        <w:rPr>
          <w:rFonts w:ascii="Tahoma" w:hAnsi="Tahoma" w:cs="Tahoma"/>
          <w:szCs w:val="24"/>
          <w:cs/>
        </w:rPr>
        <w:t xml:space="preserve">. </w:t>
      </w:r>
      <w:r w:rsidR="00D207A6" w:rsidRPr="00D860B6">
        <w:rPr>
          <w:rFonts w:ascii="Tahoma" w:hAnsi="Tahoma" w:cs="Tahoma"/>
          <w:szCs w:val="24"/>
          <w:cs/>
        </w:rPr>
        <w:t>25</w:t>
      </w:r>
      <w:r w:rsidR="008B4AA0" w:rsidRPr="00D860B6">
        <w:rPr>
          <w:rFonts w:ascii="Tahoma" w:hAnsi="Tahoma" w:cs="Tahoma"/>
          <w:szCs w:val="24"/>
          <w:cs/>
        </w:rPr>
        <w:t>59</w:t>
      </w:r>
    </w:p>
    <w:p w:rsidR="001D3A02" w:rsidRPr="00D860B6" w:rsidRDefault="001D3A02" w:rsidP="00E03CFC">
      <w:pPr>
        <w:jc w:val="both"/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ab/>
      </w:r>
    </w:p>
    <w:p w:rsidR="00477B2C" w:rsidRDefault="00655BB7" w:rsidP="00477B2C">
      <w:pPr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 xml:space="preserve">ตามที่บริษัท </w:t>
      </w:r>
      <w:r w:rsidR="003C2307" w:rsidRPr="00D860B6">
        <w:rPr>
          <w:rFonts w:ascii="Tahoma" w:hAnsi="Tahoma" w:cs="Tahoma"/>
          <w:szCs w:val="24"/>
          <w:cs/>
        </w:rPr>
        <w:t>ฮันฮวา เคมิคัล (ไทยแลนด์) จำกัด</w:t>
      </w:r>
      <w:r w:rsidR="00A7383A" w:rsidRPr="00D860B6">
        <w:rPr>
          <w:rFonts w:ascii="Tahoma" w:hAnsi="Tahoma" w:cs="Tahoma"/>
          <w:szCs w:val="24"/>
          <w:cs/>
        </w:rPr>
        <w:t xml:space="preserve"> </w:t>
      </w:r>
      <w:r w:rsidRPr="00D860B6">
        <w:rPr>
          <w:rFonts w:ascii="Tahoma" w:hAnsi="Tahoma" w:cs="Tahoma"/>
          <w:szCs w:val="24"/>
          <w:cs/>
        </w:rPr>
        <w:t>ได้</w:t>
      </w:r>
      <w:r w:rsidR="006A5F23" w:rsidRPr="00D860B6">
        <w:rPr>
          <w:rFonts w:ascii="Tahoma" w:hAnsi="Tahoma" w:cs="Tahoma"/>
          <w:szCs w:val="24"/>
          <w:cs/>
        </w:rPr>
        <w:t>ทำสัญญ</w:t>
      </w:r>
      <w:r w:rsidR="00477B2C">
        <w:rPr>
          <w:rFonts w:ascii="Tahoma" w:hAnsi="Tahoma" w:cs="Tahoma" w:hint="cs"/>
          <w:szCs w:val="24"/>
          <w:cs/>
        </w:rPr>
        <w:t>า</w:t>
      </w:r>
      <w:r w:rsidRPr="00D860B6">
        <w:rPr>
          <w:rFonts w:ascii="Tahoma" w:hAnsi="Tahoma" w:cs="Tahoma"/>
          <w:szCs w:val="24"/>
          <w:cs/>
        </w:rPr>
        <w:t>จ้า</w:t>
      </w:r>
      <w:r w:rsidR="006A5F23" w:rsidRPr="00D860B6">
        <w:rPr>
          <w:rFonts w:ascii="Tahoma" w:hAnsi="Tahoma" w:cs="Tahoma"/>
          <w:szCs w:val="24"/>
          <w:cs/>
        </w:rPr>
        <w:t>ง</w:t>
      </w:r>
      <w:r w:rsidR="008B4AA0" w:rsidRPr="00D860B6">
        <w:rPr>
          <w:rFonts w:ascii="Tahoma" w:hAnsi="Tahoma" w:cs="Tahoma"/>
          <w:szCs w:val="24"/>
          <w:cs/>
        </w:rPr>
        <w:t>แบบมีระยะเวลา</w:t>
      </w:r>
      <w:r w:rsidR="00477B2C">
        <w:rPr>
          <w:rFonts w:ascii="Tahoma" w:hAnsi="Tahoma" w:cs="Tahoma" w:hint="cs"/>
          <w:szCs w:val="24"/>
          <w:cs/>
        </w:rPr>
        <w:t xml:space="preserve"> กับท่าน</w:t>
      </w:r>
      <w:r w:rsidR="00D207A6" w:rsidRPr="00D860B6">
        <w:rPr>
          <w:rFonts w:ascii="Tahoma" w:hAnsi="Tahoma" w:cs="Tahoma"/>
          <w:szCs w:val="24"/>
          <w:cs/>
        </w:rPr>
        <w:t>ตามอ้างถึง</w:t>
      </w:r>
      <w:r w:rsidR="00477B2C">
        <w:rPr>
          <w:rFonts w:ascii="Tahoma" w:hAnsi="Tahoma" w:cs="Tahoma" w:hint="cs"/>
          <w:szCs w:val="24"/>
          <w:cs/>
        </w:rPr>
        <w:t>นั้น</w:t>
      </w:r>
      <w:r w:rsidR="00D207A6" w:rsidRPr="00D860B6">
        <w:rPr>
          <w:rFonts w:ascii="Tahoma" w:hAnsi="Tahoma" w:cs="Tahoma"/>
          <w:szCs w:val="24"/>
          <w:cs/>
        </w:rPr>
        <w:t xml:space="preserve"> </w:t>
      </w:r>
      <w:r w:rsidR="00477B2C">
        <w:rPr>
          <w:rFonts w:ascii="Tahoma" w:hAnsi="Tahoma" w:cs="Tahoma" w:hint="cs"/>
          <w:szCs w:val="24"/>
          <w:cs/>
        </w:rPr>
        <w:t xml:space="preserve">ตามเงื่อนไขในข้อ 2. ของสัญญาระบุระยะเวลาการจ้างไว้ </w:t>
      </w:r>
      <w:r w:rsidR="006A5F23" w:rsidRPr="00D860B6">
        <w:rPr>
          <w:rFonts w:ascii="Tahoma" w:hAnsi="Tahoma" w:cs="Tahoma"/>
          <w:szCs w:val="24"/>
          <w:cs/>
        </w:rPr>
        <w:t xml:space="preserve">ตั้งแต่วันที่ </w:t>
      </w:r>
      <w:r w:rsidR="00B33D45" w:rsidRPr="00D860B6">
        <w:rPr>
          <w:rFonts w:ascii="Tahoma" w:hAnsi="Tahoma" w:cs="Tahoma"/>
          <w:szCs w:val="24"/>
          <w:cs/>
        </w:rPr>
        <w:t xml:space="preserve">19 กันยายน 2559 ถึง 31 มกราคม 2560 </w:t>
      </w:r>
      <w:r w:rsidR="00477B2C">
        <w:rPr>
          <w:rFonts w:ascii="Tahoma" w:hAnsi="Tahoma" w:cs="Tahoma" w:hint="cs"/>
          <w:szCs w:val="24"/>
          <w:cs/>
        </w:rPr>
        <w:t>นั้น</w:t>
      </w:r>
      <w:r w:rsidR="008B4AA0" w:rsidRPr="00D860B6">
        <w:rPr>
          <w:rFonts w:ascii="Tahoma" w:hAnsi="Tahoma" w:cs="Tahoma"/>
          <w:szCs w:val="24"/>
        </w:rPr>
        <w:t xml:space="preserve"> </w:t>
      </w:r>
    </w:p>
    <w:p w:rsidR="00477B2C" w:rsidRDefault="00477B2C" w:rsidP="00477B2C">
      <w:pPr>
        <w:rPr>
          <w:rFonts w:ascii="Tahoma" w:hAnsi="Tahoma" w:cs="Tahoma"/>
          <w:szCs w:val="24"/>
        </w:rPr>
      </w:pPr>
    </w:p>
    <w:p w:rsidR="00477B2C" w:rsidRDefault="00B33D45" w:rsidP="00477B2C">
      <w:pPr>
        <w:rPr>
          <w:rFonts w:ascii="Tahoma" w:hAnsi="Tahoma" w:cs="Tahoma" w:hint="cs"/>
          <w:szCs w:val="24"/>
        </w:rPr>
      </w:pPr>
      <w:r w:rsidRPr="00D860B6">
        <w:rPr>
          <w:rFonts w:ascii="Tahoma" w:hAnsi="Tahoma" w:cs="Tahoma"/>
          <w:szCs w:val="24"/>
          <w:cs/>
        </w:rPr>
        <w:t>บัดนี้ บริษัทฯ ขอแจ้งให้ทราบว่าสัญญาจ้างดังกล่าวจะสิ้นสุดลง</w:t>
      </w:r>
      <w:r w:rsidR="008B4AA0" w:rsidRPr="00D860B6">
        <w:rPr>
          <w:rFonts w:ascii="Tahoma" w:hAnsi="Tahoma" w:cs="Tahoma"/>
          <w:szCs w:val="24"/>
          <w:cs/>
        </w:rPr>
        <w:t>ในวันที่ 31 มกราคม 2560 นี้</w:t>
      </w:r>
      <w:r w:rsidRPr="00D860B6">
        <w:rPr>
          <w:rFonts w:ascii="Tahoma" w:hAnsi="Tahoma" w:cs="Tahoma"/>
          <w:szCs w:val="24"/>
          <w:cs/>
        </w:rPr>
        <w:t xml:space="preserve"> </w:t>
      </w:r>
    </w:p>
    <w:p w:rsidR="00477B2C" w:rsidRDefault="00477B2C" w:rsidP="00477B2C">
      <w:pPr>
        <w:rPr>
          <w:rFonts w:ascii="Tahoma" w:hAnsi="Tahoma" w:cs="Tahoma" w:hint="cs"/>
          <w:szCs w:val="24"/>
        </w:rPr>
      </w:pPr>
    </w:p>
    <w:p w:rsidR="00B33D45" w:rsidRPr="00477B2C" w:rsidRDefault="008B4AA0" w:rsidP="00477B2C">
      <w:pPr>
        <w:rPr>
          <w:rFonts w:ascii="Tahoma" w:hAnsi="Tahoma" w:cs="Tahoma" w:hint="cs"/>
          <w:szCs w:val="24"/>
          <w:cs/>
        </w:rPr>
      </w:pPr>
      <w:r w:rsidRPr="00D860B6">
        <w:rPr>
          <w:rFonts w:ascii="Tahoma" w:hAnsi="Tahoma" w:cs="Tahoma"/>
          <w:szCs w:val="24"/>
          <w:cs/>
        </w:rPr>
        <w:t>จึง</w:t>
      </w:r>
      <w:r w:rsidR="00B33D45" w:rsidRPr="00D860B6">
        <w:rPr>
          <w:rFonts w:ascii="Tahoma" w:hAnsi="Tahoma" w:cs="Tahoma"/>
          <w:szCs w:val="24"/>
          <w:cs/>
        </w:rPr>
        <w:t>ขอให้ท่านติดต่อ</w:t>
      </w:r>
      <w:r w:rsidRPr="00D860B6">
        <w:rPr>
          <w:rFonts w:ascii="Tahoma" w:hAnsi="Tahoma" w:cs="Tahoma"/>
          <w:szCs w:val="24"/>
          <w:cs/>
        </w:rPr>
        <w:t>แผนก</w:t>
      </w:r>
      <w:r w:rsidR="00B33D45" w:rsidRPr="00D860B6">
        <w:rPr>
          <w:rFonts w:ascii="Tahoma" w:hAnsi="Tahoma" w:cs="Tahoma"/>
          <w:szCs w:val="24"/>
          <w:cs/>
        </w:rPr>
        <w:t xml:space="preserve">บุคคลเพื่อรับหนังสือรับรองการทำงาน และหนังสือรับรองการหักภาษี ณ ที่จ่าย (50 ทวิ) </w:t>
      </w:r>
      <w:r w:rsidRPr="00D860B6">
        <w:rPr>
          <w:rFonts w:ascii="Tahoma" w:hAnsi="Tahoma" w:cs="Tahoma"/>
          <w:szCs w:val="24"/>
          <w:cs/>
        </w:rPr>
        <w:t>เพื่อเป็นหลักฐาน</w:t>
      </w:r>
      <w:r w:rsidR="00477B2C">
        <w:rPr>
          <w:rFonts w:ascii="Tahoma" w:hAnsi="Tahoma" w:cs="Tahoma" w:hint="cs"/>
          <w:szCs w:val="24"/>
          <w:cs/>
        </w:rPr>
        <w:t xml:space="preserve"> </w:t>
      </w:r>
      <w:r w:rsidRPr="00D860B6">
        <w:rPr>
          <w:rFonts w:ascii="Tahoma" w:hAnsi="Tahoma" w:cs="Tahoma"/>
          <w:szCs w:val="24"/>
          <w:cs/>
        </w:rPr>
        <w:t>และเอกสารสำคัญ</w:t>
      </w:r>
      <w:r w:rsidR="00B33D45" w:rsidRPr="00D860B6">
        <w:rPr>
          <w:rFonts w:ascii="Tahoma" w:hAnsi="Tahoma" w:cs="Tahoma"/>
          <w:szCs w:val="24"/>
          <w:cs/>
        </w:rPr>
        <w:t>ได้</w:t>
      </w:r>
      <w:r w:rsidRPr="00D860B6">
        <w:rPr>
          <w:rFonts w:ascii="Tahoma" w:hAnsi="Tahoma" w:cs="Tahoma"/>
          <w:szCs w:val="24"/>
          <w:cs/>
        </w:rPr>
        <w:t xml:space="preserve"> ภาย</w:t>
      </w:r>
      <w:r w:rsidR="00B33D45" w:rsidRPr="00D860B6">
        <w:rPr>
          <w:rFonts w:ascii="Tahoma" w:hAnsi="Tahoma" w:cs="Tahoma"/>
          <w:szCs w:val="24"/>
          <w:cs/>
        </w:rPr>
        <w:t>ในวันที่ 31 มกราคม 2560</w:t>
      </w:r>
      <w:r w:rsidR="00477B2C">
        <w:rPr>
          <w:rFonts w:ascii="Tahoma" w:hAnsi="Tahoma" w:cs="Tahoma"/>
          <w:szCs w:val="24"/>
        </w:rPr>
        <w:t xml:space="preserve"> </w:t>
      </w:r>
      <w:r w:rsidR="00477B2C">
        <w:rPr>
          <w:rFonts w:ascii="Tahoma" w:hAnsi="Tahoma" w:cs="Tahoma" w:hint="cs"/>
          <w:szCs w:val="24"/>
          <w:cs/>
        </w:rPr>
        <w:t xml:space="preserve">หรือ </w:t>
      </w:r>
      <w:r w:rsidR="00477B2C">
        <w:rPr>
          <w:rFonts w:ascii="Tahoma" w:hAnsi="Tahoma" w:cs="Tahoma"/>
          <w:szCs w:val="24"/>
        </w:rPr>
        <w:t xml:space="preserve">30 </w:t>
      </w:r>
      <w:r w:rsidR="00477B2C">
        <w:rPr>
          <w:rFonts w:ascii="Tahoma" w:hAnsi="Tahoma" w:cs="Tahoma" w:hint="cs"/>
          <w:szCs w:val="24"/>
          <w:cs/>
        </w:rPr>
        <w:t>วันหลังจากนั้น</w:t>
      </w:r>
    </w:p>
    <w:p w:rsidR="00B33D45" w:rsidRPr="00D860B6" w:rsidRDefault="00B33D45" w:rsidP="00477B2C">
      <w:pPr>
        <w:rPr>
          <w:rFonts w:ascii="Tahoma" w:hAnsi="Tahoma" w:cs="Tahoma"/>
          <w:szCs w:val="24"/>
        </w:rPr>
      </w:pPr>
    </w:p>
    <w:p w:rsidR="00E07BF4" w:rsidRPr="00D860B6" w:rsidRDefault="00655BB7" w:rsidP="00477B2C">
      <w:pPr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>บริษัทฯ ขอขอบคุณในความ</w:t>
      </w:r>
      <w:r w:rsidR="00B33D45" w:rsidRPr="00D860B6">
        <w:rPr>
          <w:rFonts w:ascii="Tahoma" w:hAnsi="Tahoma" w:cs="Tahoma"/>
          <w:szCs w:val="24"/>
          <w:cs/>
        </w:rPr>
        <w:t>ตั้งใจและทุ่มเททำงานจนงานดังกล่าว</w:t>
      </w:r>
      <w:r w:rsidRPr="00D860B6">
        <w:rPr>
          <w:rFonts w:ascii="Tahoma" w:hAnsi="Tahoma" w:cs="Tahoma"/>
          <w:szCs w:val="24"/>
          <w:cs/>
        </w:rPr>
        <w:t>สำเร็จด้วยดี</w:t>
      </w:r>
      <w:r w:rsidR="00B33D45" w:rsidRPr="00D860B6">
        <w:rPr>
          <w:rFonts w:ascii="Tahoma" w:hAnsi="Tahoma" w:cs="Tahoma"/>
          <w:szCs w:val="24"/>
          <w:cs/>
        </w:rPr>
        <w:t xml:space="preserve"> และขอให้ท่านประสบความสำเร็จในอนาคตต่อไป</w:t>
      </w:r>
    </w:p>
    <w:p w:rsidR="008F3718" w:rsidRPr="00D860B6" w:rsidRDefault="008F3718" w:rsidP="001D3A02">
      <w:pPr>
        <w:spacing w:after="240"/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 xml:space="preserve">  </w:t>
      </w:r>
    </w:p>
    <w:p w:rsidR="001D3A02" w:rsidRPr="00D860B6" w:rsidRDefault="00441727" w:rsidP="001D3A02">
      <w:pPr>
        <w:spacing w:after="240"/>
        <w:rPr>
          <w:rFonts w:ascii="Tahoma" w:hAnsi="Tahoma" w:cs="Tahoma" w:hint="cs"/>
          <w:szCs w:val="24"/>
          <w:cs/>
        </w:rPr>
      </w:pPr>
      <w:r w:rsidRPr="00D860B6">
        <w:rPr>
          <w:rFonts w:ascii="Tahoma" w:hAnsi="Tahoma" w:cs="Tahoma"/>
          <w:szCs w:val="24"/>
          <w:cs/>
        </w:rPr>
        <w:t>จึงเรียนมา</w:t>
      </w:r>
      <w:r w:rsidR="001D3A02" w:rsidRPr="00D860B6">
        <w:rPr>
          <w:rFonts w:ascii="Tahoma" w:hAnsi="Tahoma" w:cs="Tahoma"/>
          <w:szCs w:val="24"/>
          <w:cs/>
        </w:rPr>
        <w:t>เพื</w:t>
      </w:r>
      <w:r w:rsidR="008F3718" w:rsidRPr="00D860B6">
        <w:rPr>
          <w:rFonts w:ascii="Tahoma" w:hAnsi="Tahoma" w:cs="Tahoma"/>
          <w:szCs w:val="24"/>
          <w:cs/>
        </w:rPr>
        <w:t>่อทราบ</w:t>
      </w:r>
      <w:r w:rsidR="00F71841" w:rsidRPr="00D860B6">
        <w:rPr>
          <w:rFonts w:ascii="Tahoma" w:hAnsi="Tahoma" w:cs="Tahoma"/>
          <w:szCs w:val="24"/>
          <w:cs/>
        </w:rPr>
        <w:t>และโปรดพิจารณาดำเนินการ</w:t>
      </w:r>
    </w:p>
    <w:p w:rsidR="008F3718" w:rsidRPr="00D860B6" w:rsidRDefault="008F3718" w:rsidP="001D3A02">
      <w:pPr>
        <w:spacing w:after="240"/>
        <w:rPr>
          <w:rFonts w:ascii="Tahoma" w:hAnsi="Tahoma" w:cs="Tahoma"/>
          <w:szCs w:val="24"/>
        </w:rPr>
      </w:pPr>
    </w:p>
    <w:p w:rsidR="00D860B6" w:rsidRDefault="00552738" w:rsidP="001D3A02">
      <w:pPr>
        <w:spacing w:after="240"/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>ขอแสดงความนับถือ</w:t>
      </w:r>
    </w:p>
    <w:p w:rsidR="00D860B6" w:rsidRDefault="00D860B6" w:rsidP="001D3A02">
      <w:pPr>
        <w:spacing w:after="240"/>
        <w:rPr>
          <w:rFonts w:ascii="Tahoma" w:hAnsi="Tahoma" w:cs="Tahoma" w:hint="cs"/>
          <w:szCs w:val="24"/>
        </w:rPr>
      </w:pPr>
    </w:p>
    <w:p w:rsidR="00552738" w:rsidRPr="00D860B6" w:rsidRDefault="00B5291C" w:rsidP="001D3A02">
      <w:pPr>
        <w:spacing w:after="240"/>
        <w:rPr>
          <w:rFonts w:ascii="Tahoma" w:hAnsi="Tahoma" w:cs="Tahoma"/>
          <w:szCs w:val="24"/>
        </w:rPr>
      </w:pPr>
      <w:r w:rsidRPr="00D860B6">
        <w:rPr>
          <w:rFonts w:ascii="Tahoma" w:hAnsi="Tahoma" w:cs="Tahoma"/>
          <w:szCs w:val="24"/>
          <w:cs/>
        </w:rPr>
        <w:t>นายวิรัตน์ชัย ธนโชคอนันต์</w:t>
      </w:r>
      <w:r w:rsidR="00D860B6">
        <w:rPr>
          <w:rFonts w:ascii="Tahoma" w:hAnsi="Tahoma" w:cs="Tahoma"/>
          <w:szCs w:val="24"/>
        </w:rPr>
        <w:br/>
      </w:r>
      <w:r w:rsidRPr="00D860B6">
        <w:rPr>
          <w:rFonts w:ascii="Tahoma" w:hAnsi="Tahoma" w:cs="Tahoma"/>
          <w:szCs w:val="24"/>
          <w:cs/>
        </w:rPr>
        <w:t>ผู้จัดการแผนกบุคคล</w:t>
      </w:r>
      <w:r w:rsidR="00DC054A" w:rsidRPr="00D860B6">
        <w:rPr>
          <w:rFonts w:ascii="Tahoma" w:hAnsi="Tahoma" w:cs="Tahoma"/>
          <w:szCs w:val="24"/>
        </w:rPr>
        <w:t xml:space="preserve">     </w:t>
      </w:r>
    </w:p>
    <w:sectPr w:rsidR="00552738" w:rsidRPr="00D860B6" w:rsidSect="008F3718">
      <w:pgSz w:w="11906" w:h="16838"/>
      <w:pgMar w:top="3261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265" w:rsidRDefault="005C0265" w:rsidP="006A5F23">
      <w:r>
        <w:separator/>
      </w:r>
    </w:p>
  </w:endnote>
  <w:endnote w:type="continuationSeparator" w:id="0">
    <w:p w:rsidR="005C0265" w:rsidRDefault="005C0265" w:rsidP="006A5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265" w:rsidRDefault="005C0265" w:rsidP="006A5F23">
      <w:r>
        <w:separator/>
      </w:r>
    </w:p>
  </w:footnote>
  <w:footnote w:type="continuationSeparator" w:id="0">
    <w:p w:rsidR="005C0265" w:rsidRDefault="005C0265" w:rsidP="006A5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41727"/>
    <w:rsid w:val="00021F72"/>
    <w:rsid w:val="00184E8B"/>
    <w:rsid w:val="001D3A02"/>
    <w:rsid w:val="00231542"/>
    <w:rsid w:val="002D116E"/>
    <w:rsid w:val="00312EA0"/>
    <w:rsid w:val="00354813"/>
    <w:rsid w:val="00385030"/>
    <w:rsid w:val="003C2307"/>
    <w:rsid w:val="00441727"/>
    <w:rsid w:val="00477B2C"/>
    <w:rsid w:val="00485440"/>
    <w:rsid w:val="0051692A"/>
    <w:rsid w:val="00552738"/>
    <w:rsid w:val="00553E95"/>
    <w:rsid w:val="005814B4"/>
    <w:rsid w:val="005C0265"/>
    <w:rsid w:val="00604E43"/>
    <w:rsid w:val="00655BB7"/>
    <w:rsid w:val="006A4E3A"/>
    <w:rsid w:val="006A5F23"/>
    <w:rsid w:val="00706815"/>
    <w:rsid w:val="00744500"/>
    <w:rsid w:val="007A497D"/>
    <w:rsid w:val="007D2E30"/>
    <w:rsid w:val="00882A81"/>
    <w:rsid w:val="008B4AA0"/>
    <w:rsid w:val="008C4ACB"/>
    <w:rsid w:val="008D15DE"/>
    <w:rsid w:val="008F3718"/>
    <w:rsid w:val="008F3EDB"/>
    <w:rsid w:val="00994E5C"/>
    <w:rsid w:val="00A05FE9"/>
    <w:rsid w:val="00A7383A"/>
    <w:rsid w:val="00B33D45"/>
    <w:rsid w:val="00B5291C"/>
    <w:rsid w:val="00BF18EF"/>
    <w:rsid w:val="00C1045C"/>
    <w:rsid w:val="00C17367"/>
    <w:rsid w:val="00C30FDC"/>
    <w:rsid w:val="00CC24D3"/>
    <w:rsid w:val="00D207A6"/>
    <w:rsid w:val="00D57A23"/>
    <w:rsid w:val="00D860B6"/>
    <w:rsid w:val="00DC054A"/>
    <w:rsid w:val="00E03CFC"/>
    <w:rsid w:val="00E07BF4"/>
    <w:rsid w:val="00EB2849"/>
    <w:rsid w:val="00EC7068"/>
    <w:rsid w:val="00F56295"/>
    <w:rsid w:val="00F7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95"/>
    <w:rPr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F23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A5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F23"/>
    <w:rPr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20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ตัวอย่าง :หนังสือแจ้งขนส่งโอนกรรมสิทธิ์</vt:lpstr>
    </vt:vector>
  </TitlesOfParts>
  <Company>AXA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 :หนังสือแจ้งขนส่งโอนกรรมสิทธิ์</dc:title>
  <dc:creator>AXA</dc:creator>
  <cp:lastModifiedBy>HCT</cp:lastModifiedBy>
  <cp:revision>4</cp:revision>
  <cp:lastPrinted>2017-01-06T06:39:00Z</cp:lastPrinted>
  <dcterms:created xsi:type="dcterms:W3CDTF">2017-01-17T09:14:00Z</dcterms:created>
  <dcterms:modified xsi:type="dcterms:W3CDTF">2017-01-17T09:23:00Z</dcterms:modified>
</cp:coreProperties>
</file>