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F6" w:rsidRDefault="005F48F6" w:rsidP="005F48F6">
      <w:pPr>
        <w:jc w:val="center"/>
        <w:rPr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年众志公学六度艺术高中部高三年级测试</w:t>
      </w:r>
    </w:p>
    <w:p w:rsidR="005F48F6" w:rsidRDefault="005F48F6" w:rsidP="005F48F6">
      <w:pPr>
        <w:jc w:val="center"/>
        <w:rPr>
          <w:sz w:val="22"/>
          <w:szCs w:val="21"/>
        </w:rPr>
      </w:pPr>
      <w:r>
        <w:rPr>
          <w:rFonts w:hint="eastAsia"/>
          <w:b/>
          <w:sz w:val="36"/>
          <w:szCs w:val="21"/>
        </w:rPr>
        <w:t>数</w:t>
      </w:r>
      <w:r>
        <w:rPr>
          <w:b/>
          <w:sz w:val="36"/>
          <w:szCs w:val="21"/>
        </w:rPr>
        <w:t xml:space="preserve">   </w:t>
      </w:r>
      <w:r>
        <w:rPr>
          <w:rFonts w:hint="eastAsia"/>
          <w:b/>
          <w:sz w:val="36"/>
          <w:szCs w:val="21"/>
        </w:rPr>
        <w:t>学</w:t>
      </w:r>
    </w:p>
    <w:p w:rsidR="005F48F6" w:rsidRDefault="005F48F6" w:rsidP="005F48F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Pr="00351C42">
        <w:rPr>
          <w:rFonts w:hint="eastAsia"/>
          <w:b/>
          <w:szCs w:val="21"/>
        </w:rPr>
        <w:t>填空题：本大题共</w:t>
      </w:r>
      <w:r>
        <w:rPr>
          <w:rFonts w:hint="eastAsia"/>
          <w:b/>
          <w:szCs w:val="21"/>
        </w:rPr>
        <w:t>10</w:t>
      </w:r>
      <w:r w:rsidRPr="00351C42">
        <w:rPr>
          <w:rFonts w:hint="eastAsia"/>
          <w:b/>
          <w:szCs w:val="21"/>
        </w:rPr>
        <w:t>道小题，每小题</w:t>
      </w:r>
      <w:r w:rsidRPr="00351C42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把答案填在题中的横线上</w:t>
      </w:r>
      <w:r w:rsidRPr="00351C42">
        <w:rPr>
          <w:rFonts w:hint="eastAsia"/>
          <w:b/>
          <w:szCs w:val="21"/>
        </w:rPr>
        <w:t>.</w:t>
      </w:r>
    </w:p>
    <w:p w:rsidR="00000000" w:rsidRDefault="005F48F6">
      <w:pPr>
        <w:rPr>
          <w:rFonts w:ascii="宋体" w:hAnsi="宋体" w:hint="eastAsia"/>
          <w:color w:val="000000"/>
          <w:szCs w:val="21"/>
        </w:rPr>
      </w:pPr>
      <w:r>
        <w:rPr>
          <w:rFonts w:hint="eastAsia"/>
          <w:sz w:val="28"/>
          <w:szCs w:val="28"/>
        </w:rPr>
        <w:t>1.</w:t>
      </w:r>
      <w:r w:rsidRPr="00D20E91">
        <w:rPr>
          <w:rFonts w:ascii="宋体" w:hAnsi="宋体"/>
          <w:color w:val="000000"/>
          <w:szCs w:val="21"/>
        </w:rPr>
        <w:t>已知集合</w:t>
      </w:r>
      <w:r w:rsidRPr="00D20E91">
        <w:rPr>
          <w:rFonts w:ascii="宋体" w:hAnsi="宋体"/>
          <w:color w:val="000000"/>
          <w:position w:val="-14"/>
          <w:szCs w:val="21"/>
        </w:rPr>
        <w:object w:dxaOrig="3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192.75pt;height:20.25pt" o:ole="">
            <v:imagedata r:id="rId6" o:title=""/>
          </v:shape>
          <o:OLEObject Type="Embed" ProgID="Equation.DSMT4" ShapeID="_x0000_i1025" DrawAspect="Content" ObjectID="_1499616819" r:id="rId7"/>
        </w:object>
      </w:r>
      <w:r>
        <w:rPr>
          <w:rFonts w:ascii="宋体" w:hAnsi="宋体" w:hint="eastAsia"/>
          <w:color w:val="000000"/>
          <w:szCs w:val="21"/>
        </w:rPr>
        <w:t>________.</w:t>
      </w:r>
    </w:p>
    <w:p w:rsidR="005F48F6" w:rsidRDefault="005F48F6">
      <w:pPr>
        <w:rPr>
          <w:rFonts w:ascii="宋体" w:hAnsi="宋体" w:hint="eastAsia"/>
        </w:rPr>
      </w:pPr>
      <w:r>
        <w:rPr>
          <w:rFonts w:hint="eastAsia"/>
          <w:sz w:val="28"/>
          <w:szCs w:val="28"/>
        </w:rPr>
        <w:t>2.</w:t>
      </w:r>
      <w:r w:rsidRPr="00BD68EC">
        <w:rPr>
          <w:rFonts w:ascii="宋体" w:hAnsi="宋体"/>
        </w:rPr>
        <w:t>复数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76400" cy="419100"/>
            <wp:effectExtent l="0" t="0" r="0" b="0"/>
            <wp:docPr id="10" name="图片 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8EC">
        <w:rPr>
          <w:rFonts w:ascii="宋体" w:hAnsi="宋体"/>
        </w:rPr>
        <w:t>,则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__________.</w:t>
      </w:r>
    </w:p>
    <w:p w:rsidR="005F48F6" w:rsidRDefault="005F48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8E59DA" w:rsidRPr="008E59DA">
        <w:rPr>
          <w:rFonts w:hint="eastAsia"/>
          <w:sz w:val="28"/>
          <w:szCs w:val="28"/>
        </w:rPr>
        <w:t>化简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8E59DA">
        <w:rPr>
          <w:rFonts w:hint="eastAsia"/>
          <w:sz w:val="28"/>
          <w:szCs w:val="28"/>
        </w:rPr>
        <w:t>___________.</w:t>
      </w:r>
    </w:p>
    <w:p w:rsidR="008E59DA" w:rsidRDefault="008E59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化简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-4∙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_________.</w:t>
      </w:r>
    </w:p>
    <w:p w:rsidR="008E59DA" w:rsidRDefault="008E59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化简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_________.</w:t>
      </w:r>
    </w:p>
    <w:p w:rsidR="008E59DA" w:rsidRDefault="008E59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8E59DA">
        <w:rPr>
          <w:rFonts w:hint="eastAsia"/>
          <w:sz w:val="28"/>
          <w:szCs w:val="28"/>
        </w:rPr>
        <w:t>已知复数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>，那么它的共轭复数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_________.</w:t>
      </w:r>
    </w:p>
    <w:p w:rsidR="008E59DA" w:rsidRDefault="008E59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77489C" w:rsidRPr="0077489C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  <w:r w:rsidR="0077489C" w:rsidRPr="0077489C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 w:rsidR="0077489C" w:rsidRPr="0077489C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  <w:r w:rsidR="0077489C" w:rsidRPr="0077489C">
        <w:rPr>
          <w:rFonts w:hint="eastAsia"/>
          <w:sz w:val="28"/>
          <w:szCs w:val="28"/>
        </w:rPr>
        <w:t>，则它们的大小关系是</w:t>
      </w:r>
      <w:r w:rsidR="0077489C">
        <w:rPr>
          <w:rFonts w:hint="eastAsia"/>
          <w:sz w:val="28"/>
          <w:szCs w:val="28"/>
        </w:rPr>
        <w:t>_______.</w:t>
      </w:r>
    </w:p>
    <w:p w:rsidR="0077489C" w:rsidRPr="008E59DA" w:rsidRDefault="007748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E02168">
        <w:rPr>
          <w:rFonts w:hint="eastAsia"/>
          <w:sz w:val="28"/>
          <w:szCs w:val="28"/>
        </w:rPr>
        <w:t xml:space="preserve"> </w:t>
      </w:r>
    </w:p>
    <w:sectPr w:rsidR="0077489C" w:rsidRPr="008E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090" w:rsidRDefault="00273090" w:rsidP="005F48F6">
      <w:r>
        <w:separator/>
      </w:r>
    </w:p>
  </w:endnote>
  <w:endnote w:type="continuationSeparator" w:id="1">
    <w:p w:rsidR="00273090" w:rsidRDefault="00273090" w:rsidP="005F4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090" w:rsidRDefault="00273090" w:rsidP="005F48F6">
      <w:r>
        <w:separator/>
      </w:r>
    </w:p>
  </w:footnote>
  <w:footnote w:type="continuationSeparator" w:id="1">
    <w:p w:rsidR="00273090" w:rsidRDefault="00273090" w:rsidP="005F4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F6"/>
    <w:rsid w:val="00273090"/>
    <w:rsid w:val="005F48F6"/>
    <w:rsid w:val="0077489C"/>
    <w:rsid w:val="008E59DA"/>
    <w:rsid w:val="009A5D70"/>
    <w:rsid w:val="00E0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48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48F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E59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2015-07-28T10:23:00Z</dcterms:created>
  <dcterms:modified xsi:type="dcterms:W3CDTF">2015-07-28T11:26:00Z</dcterms:modified>
</cp:coreProperties>
</file>