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4B" w:rsidRDefault="000A2D4B" w:rsidP="000A2D4B">
      <w:pPr>
        <w:jc w:val="center"/>
        <w:rPr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年众志公学六度艺术高中部高三年级测试</w:t>
      </w:r>
    </w:p>
    <w:p w:rsidR="000A2D4B" w:rsidRDefault="000A2D4B" w:rsidP="000A2D4B">
      <w:pPr>
        <w:jc w:val="center"/>
        <w:rPr>
          <w:sz w:val="22"/>
          <w:szCs w:val="21"/>
        </w:rPr>
      </w:pPr>
      <w:r>
        <w:rPr>
          <w:rFonts w:hint="eastAsia"/>
          <w:b/>
          <w:sz w:val="36"/>
          <w:szCs w:val="21"/>
        </w:rPr>
        <w:t>数</w:t>
      </w:r>
      <w:r>
        <w:rPr>
          <w:b/>
          <w:sz w:val="36"/>
          <w:szCs w:val="21"/>
        </w:rPr>
        <w:t xml:space="preserve">   </w:t>
      </w:r>
      <w:r>
        <w:rPr>
          <w:rFonts w:hint="eastAsia"/>
          <w:b/>
          <w:sz w:val="36"/>
          <w:szCs w:val="21"/>
        </w:rPr>
        <w:t>学</w:t>
      </w:r>
      <w:r w:rsidR="00D9210C">
        <w:rPr>
          <w:rFonts w:hint="eastAsia"/>
          <w:b/>
          <w:sz w:val="36"/>
          <w:szCs w:val="21"/>
        </w:rPr>
        <w:t>（</w:t>
      </w:r>
      <w:r w:rsidR="00D9210C">
        <w:rPr>
          <w:rFonts w:hint="eastAsia"/>
          <w:b/>
          <w:sz w:val="36"/>
          <w:szCs w:val="21"/>
        </w:rPr>
        <w:t>2</w:t>
      </w:r>
      <w:r w:rsidR="00D9210C">
        <w:rPr>
          <w:rFonts w:hint="eastAsia"/>
          <w:b/>
          <w:sz w:val="36"/>
          <w:szCs w:val="21"/>
        </w:rPr>
        <w:t>班卷）</w:t>
      </w:r>
    </w:p>
    <w:p w:rsidR="000A2D4B" w:rsidRDefault="000A2D4B" w:rsidP="000A2D4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Pr="00351C42">
        <w:rPr>
          <w:rFonts w:hint="eastAsia"/>
          <w:b/>
          <w:szCs w:val="21"/>
        </w:rPr>
        <w:t>本题共</w:t>
      </w:r>
      <w:r w:rsidR="000961CA"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道小题，每小题</w:t>
      </w:r>
      <w:r w:rsidR="000961CA">
        <w:rPr>
          <w:rFonts w:hint="eastAsia"/>
          <w:b/>
          <w:szCs w:val="21"/>
        </w:rPr>
        <w:t>10</w:t>
      </w:r>
      <w:r w:rsidRPr="00351C42"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</w:p>
    <w:p w:rsidR="00000000" w:rsidRDefault="000A2D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复数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z=-1-2i</m:t>
        </m:r>
      </m:oMath>
      <w:r>
        <w:rPr>
          <w:rFonts w:hint="eastAsia"/>
          <w:sz w:val="28"/>
          <w:szCs w:val="28"/>
        </w:rPr>
        <w:t>在复平面内对应的点位于</w:t>
      </w:r>
      <w:r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象限。</w:t>
      </w:r>
    </w:p>
    <w:p w:rsidR="000A2D4B" w:rsidRDefault="000A2D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若集合</w:t>
      </w:r>
      <w:r>
        <w:rPr>
          <w:rFonts w:hint="eastAsia"/>
          <w:sz w:val="28"/>
          <w:szCs w:val="28"/>
        </w:rPr>
        <w:t>A=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1,2,3</m:t>
            </m:r>
          </m:e>
        </m:d>
      </m:oMath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B=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1,3,4</m:t>
            </m:r>
          </m:e>
        </m:d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A∩B</m:t>
        </m:r>
      </m:oMath>
      <w:r>
        <w:rPr>
          <w:rFonts w:hint="eastAsia"/>
          <w:sz w:val="28"/>
          <w:szCs w:val="28"/>
        </w:rPr>
        <w:t>的子集个数为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。</w:t>
      </w:r>
    </w:p>
    <w:p w:rsidR="000961CA" w:rsidRDefault="000961CA" w:rsidP="000961CA">
      <w:pPr>
        <w:rPr>
          <w:rFonts w:hint="eastAsia"/>
        </w:rPr>
      </w:pPr>
      <w:r>
        <w:rPr>
          <w:noProof/>
          <w:sz w:val="28"/>
          <w:szCs w:val="28"/>
        </w:rPr>
        <w:pict>
          <v:group id="_x0000_s2050" editas="canvas" style="position:absolute;left:0;text-align:left;margin-left:244.55pt;margin-top:9pt;width:162pt;height:186.9pt;z-index:251658240" coordorigin="2362,5865" coordsize="2809,3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362;top:5865;width:2809;height:3240" o:preferrelative="f">
              <v:fill o:detectmouseclick="t"/>
              <v:path o:extrusionok="t" o:connecttype="none"/>
              <o:lock v:ext="edit" text="t"/>
            </v:shape>
            <v:roundrect id="_x0000_s2052" style="position:absolute;left:3172;top:5946;width:497;height:247" arcsize="10923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3414;top:6193;width:6;height:169;flip:x" o:connectortype="straight">
              <v:stroke endarrow="block"/>
            </v:shape>
            <v:rect id="_x0000_s2054" style="position:absolute;left:2900;top:6362;width:1022;height:273"/>
            <v:shape id="_x0000_s2055" type="#_x0000_t32" style="position:absolute;left:3414;top:6635;width:1;height:268" o:connectortype="straight">
              <v:stroke endarrow="block"/>
            </v:shape>
            <v:rect id="_x0000_s2056" style="position:absolute;left:2861;top:6903;width:1075;height:265"/>
            <v:shape id="_x0000_s2057" type="#_x0000_t32" style="position:absolute;left:3415;top:7168;width:1;height:234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058" type="#_x0000_t4" style="position:absolute;left:2823;top:7402;width:1209;height:377"/>
            <v:shape id="_x0000_s2059" type="#_x0000_t32" style="position:absolute;left:3409;top:7779;width:5;height:169;flip:x" o:connectortype="straight">
              <v:stroke endarrow="block"/>
            </v:shape>
            <v:rect id="_x0000_s2060" style="position:absolute;left:3082;top:7948;width:650;height:260"/>
            <v:shape id="_x0000_s2061" type="#_x0000_t32" style="position:absolute;left:3404;top:8208;width:5;height:169;flip:x" o:connectortype="straight">
              <v:stroke endarrow="block"/>
            </v:shape>
            <v:rect id="_x0000_s2062" style="position:absolute;left:3076;top:8377;width:656;height:247"/>
            <v:shape id="_x0000_s2063" type="#_x0000_t32" style="position:absolute;left:2557;top:6765;width:819;height:0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2064" type="#_x0000_t7" style="position:absolute;left:4123;top:7870;width:957;height:403"/>
            <v:shape id="_x0000_s2065" type="#_x0000_t32" style="position:absolute;left:4520;top:8300;width:1;height:268" o:connectortype="straight">
              <v:stroke endarrow="block"/>
            </v:shape>
            <v:roundrect id="_x0000_s2066" style="position:absolute;left:4245;top:8568;width:534;height:290" arcsize="10923f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7" type="#_x0000_t33" style="position:absolute;left:4032;top:7591;width:689;height:279" o:connectortype="elbow" adj="-234122,-409662,-234122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8" type="#_x0000_t202" style="position:absolute;left:4156;top:8509;width:658;height:349" filled="f" stroked="f">
              <v:textbox style="mso-next-textbox:#_x0000_s2068">
                <w:txbxContent>
                  <w:p w:rsidR="000961CA" w:rsidRPr="003920B8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结束</w:t>
                    </w:r>
                  </w:p>
                </w:txbxContent>
              </v:textbox>
            </v:shape>
            <v:shape id="_x0000_s2069" type="#_x0000_t202" style="position:absolute;left:3079;top:5865;width:658;height:349" filled="f" stroked="f">
              <v:textbox style="mso-next-textbox:#_x0000_s2069">
                <w:txbxContent>
                  <w:p w:rsidR="000961CA" w:rsidRPr="003920B8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w:r w:rsidRPr="003920B8">
                      <w:rPr>
                        <w:rFonts w:hint="eastAsia"/>
                        <w:sz w:val="18"/>
                      </w:rPr>
                      <w:t>开始</w:t>
                    </w:r>
                  </w:p>
                </w:txbxContent>
              </v:textbox>
            </v:shape>
            <v:shape id="_x0000_s2070" type="#_x0000_t202" style="position:absolute;left:2773;top:6285;width:1230;height:350" filled="f" stroked="f">
              <v:textbox style="mso-next-textbox:#_x0000_s2070">
                <w:txbxContent>
                  <w:p w:rsidR="000961CA" w:rsidRPr="004969B0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x=1 , y=1</m:t>
                        </m:r>
                      </m:oMath>
                    </m:oMathPara>
                  </w:p>
                </w:txbxContent>
              </v:textbox>
            </v:shape>
            <v:shape id="_x0000_s2071" type="#_x0000_t202" style="position:absolute;left:2896;top:6818;width:1040;height:350" filled="f" stroked="f">
              <v:textbox style="mso-next-textbox:#_x0000_s2071">
                <w:txbxContent>
                  <w:p w:rsidR="000961CA" w:rsidRPr="004969B0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z=x+y</m:t>
                        </m:r>
                      </m:oMath>
                    </m:oMathPara>
                  </w:p>
                </w:txbxContent>
              </v:textbox>
            </v:shape>
            <v:shape id="_x0000_s2072" type="#_x0000_t202" style="position:absolute;left:3037;top:7397;width:762;height:349" filled="f" stroked="f">
              <v:textbox style="mso-next-textbox:#_x0000_s2072">
                <w:txbxContent>
                  <w:p w:rsidR="000961CA" w:rsidRPr="00AA6CC7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&lt;34</m:t>
                        </m:r>
                      </m:oMath>
                    </m:oMathPara>
                  </w:p>
                </w:txbxContent>
              </v:textbox>
            </v:shape>
            <v:shape id="_x0000_s2073" type="#_x0000_t202" style="position:absolute;left:3037;top:7870;width:780;height:349" filled="f" stroked="f">
              <v:textbox style="mso-next-textbox:#_x0000_s2073">
                <w:txbxContent>
                  <w:p w:rsidR="000961CA" w:rsidRPr="004969B0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x=y</m:t>
                        </m:r>
                      </m:oMath>
                    </m:oMathPara>
                  </w:p>
                </w:txbxContent>
              </v:textbox>
            </v:shape>
            <v:shape id="_x0000_s2074" type="#_x0000_t202" style="position:absolute;left:3037;top:8300;width:780;height:349" filled="f" stroked="f">
              <v:textbox style="mso-next-textbox:#_x0000_s2074">
                <w:txbxContent>
                  <w:p w:rsidR="000961CA" w:rsidRPr="004969B0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y=z</m:t>
                        </m:r>
                      </m:oMath>
                    </m:oMathPara>
                  </w:p>
                </w:txbxContent>
              </v:textbox>
            </v:shape>
            <v:shape id="_x0000_s2075" type="#_x0000_t202" style="position:absolute;left:4185;top:7763;width:762;height:614" filled="f" stroked="f">
              <v:textbox style="mso-next-textbox:#_x0000_s2075">
                <w:txbxContent>
                  <w:p w:rsidR="000961CA" w:rsidRPr="003920B8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输出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den>
                      </m:f>
                    </m:oMath>
                  </w:p>
                </w:txbxContent>
              </v:textbox>
            </v:shape>
            <v:shape id="_x0000_s2076" type="#_x0000_t202" style="position:absolute;left:4003;top:6818;width:898;height:350" filled="f" stroked="f">
              <v:textbox style="mso-next-textbox:#_x0000_s2076">
                <w:txbxContent>
                  <w:p w:rsidR="000961CA" w:rsidRPr="003920B8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t>题图</w:t>
                    </w:r>
                  </w:p>
                </w:txbxContent>
              </v:textbox>
            </v:shape>
            <v:shape id="_x0000_s2077" type="#_x0000_t202" style="position:absolute;left:3274;top:7677;width:458;height:350" filled="f" stroked="f">
              <v:textbox style="mso-next-textbox:#_x0000_s2077">
                <w:txbxContent>
                  <w:p w:rsidR="000961CA" w:rsidRPr="003920B8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Y</w:t>
                    </w:r>
                  </w:p>
                </w:txbxContent>
              </v:textbox>
            </v:shape>
            <v:shape id="_x0000_s2078" type="#_x0000_t202" style="position:absolute;left:4185;top:7328;width:459;height:349" filled="f" stroked="f">
              <v:textbox style="mso-next-textbox:#_x0000_s2078">
                <w:txbxContent>
                  <w:p w:rsidR="000961CA" w:rsidRPr="003920B8" w:rsidRDefault="000961CA" w:rsidP="000961CA">
                    <w:pPr>
                      <w:ind w:firstLineChars="50" w:firstLine="9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N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9" type="#_x0000_t34" style="position:absolute;left:2046;top:7267;width:1884;height:880;rotation:90;flip:y" o:connectortype="elbow" adj="-3567,-316943,33791"/>
          </v:group>
        </w:pict>
      </w:r>
      <w:r w:rsidR="000A2D4B" w:rsidRPr="000961CA">
        <w:rPr>
          <w:rFonts w:hint="eastAsia"/>
          <w:sz w:val="28"/>
          <w:szCs w:val="28"/>
        </w:rPr>
        <w:t>3.</w:t>
      </w:r>
      <w:r w:rsidRPr="000961CA">
        <w:rPr>
          <w:rFonts w:hint="eastAsia"/>
        </w:rPr>
        <w:t xml:space="preserve"> </w:t>
      </w:r>
      <w:r>
        <w:rPr>
          <w:rFonts w:hint="eastAsia"/>
        </w:rPr>
        <w:t>阅读下面的程序框图，运行相应的程</w:t>
      </w:r>
    </w:p>
    <w:p w:rsidR="000961CA" w:rsidRDefault="000961CA" w:rsidP="000961CA">
      <w:r>
        <w:rPr>
          <w:rFonts w:hint="eastAsia"/>
        </w:rPr>
        <w:t>序，输出的结果为</w:t>
      </w:r>
      <w:r>
        <w:rPr>
          <w:rFonts w:hint="eastAsia"/>
        </w:rPr>
        <w:t>__________.</w:t>
      </w:r>
    </w:p>
    <w:p w:rsidR="000961CA" w:rsidRDefault="000961CA" w:rsidP="000961CA">
      <w:pPr>
        <w:spacing w:line="360" w:lineRule="auto"/>
        <w:rPr>
          <w:rFonts w:hint="eastAsia"/>
          <w:szCs w:val="21"/>
        </w:rPr>
      </w:pPr>
      <w:r w:rsidRPr="000961CA">
        <w:rPr>
          <w:rFonts w:hint="eastAsia"/>
          <w:sz w:val="28"/>
          <w:szCs w:val="28"/>
        </w:rPr>
        <w:t>4.</w:t>
      </w:r>
      <w:r w:rsidRPr="000961CA">
        <w:rPr>
          <w:rFonts w:hint="eastAsia"/>
          <w:szCs w:val="21"/>
        </w:rPr>
        <w:t xml:space="preserve"> </w:t>
      </w:r>
      <w:r w:rsidRPr="000961CA">
        <w:rPr>
          <w:rFonts w:hint="eastAsia"/>
          <w:szCs w:val="21"/>
        </w:rPr>
        <w:t>如图是某一几何体的三视图，则这个</w:t>
      </w:r>
    </w:p>
    <w:p w:rsidR="000961CA" w:rsidRPr="000961CA" w:rsidRDefault="000961CA" w:rsidP="000961CA">
      <w:pPr>
        <w:spacing w:line="360" w:lineRule="auto"/>
        <w:rPr>
          <w:szCs w:val="21"/>
        </w:rPr>
      </w:pPr>
      <w:r w:rsidRPr="000961CA">
        <w:rPr>
          <w:rFonts w:hint="eastAsia"/>
          <w:szCs w:val="21"/>
        </w:rPr>
        <w:t>几何体的体积是</w:t>
      </w:r>
      <w:r w:rsidRPr="000961CA">
        <w:rPr>
          <w:rFonts w:hint="eastAsia"/>
          <w:szCs w:val="21"/>
        </w:rPr>
        <w:t>__________.</w:t>
      </w:r>
    </w:p>
    <w:p w:rsidR="000961CA" w:rsidRDefault="000961C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group id="_x0000_s2080" editas="canvas" style="position:absolute;left:0;text-align:left;margin-left:96.1pt;margin-top:7pt;width:153.05pt;height:129.35pt;z-index:251659264" coordorigin="2492,5085" coordsize="3315,2802">
            <o:lock v:ext="edit" aspectratio="t"/>
            <v:shape id="_x0000_s2081" type="#_x0000_t75" style="position:absolute;left:2492;top:5085;width:3315;height:2802" o:preferrelative="f">
              <v:fill o:detectmouseclick="t"/>
              <v:path o:extrusionok="t" o:connecttype="none"/>
              <o:lock v:ext="edit" text="t"/>
            </v:shape>
            <v:shape id="_x0000_s2082" type="#_x0000_t32" style="position:absolute;left:2674;top:5322;width:741;height:962;flip:y" o:connectortype="straight"/>
            <v:shape id="_x0000_s2083" type="#_x0000_t32" style="position:absolute;left:2674;top:6284;width:1820;height:0" o:connectortype="straight"/>
            <v:shape id="_x0000_s2084" type="#_x0000_t32" style="position:absolute;left:3415;top:5322;width:1079;height:962;flip:x y" o:connectortype="straight"/>
            <v:shape id="_x0000_s2085" type="#_x0000_t32" style="position:absolute;left:4871;top:5322;width:13;height:962" o:connectortype="straight"/>
            <v:shape id="_x0000_s2086" type="#_x0000_t32" style="position:absolute;left:4884;top:6284;width:689;height:0" o:connectortype="straight"/>
            <v:shape id="_x0000_s2087" type="#_x0000_t32" style="position:absolute;left:4871;top:5322;width:689;height:962;flip:x y" o:connectortype="straight"/>
            <v:shape id="_x0000_s2088" type="#_x0000_t32" style="position:absolute;left:3194;top:7521;width:1885;height:0" o:connectortype="straight"/>
            <v:shape id="_x0000_s2089" type="#_x0000_t32" style="position:absolute;left:3194;top:6726;width:0;height:795;flip:y" o:connectortype="straight"/>
            <v:shape id="_x0000_s2090" type="#_x0000_t32" style="position:absolute;left:3194;top:6726;width:1885;height:0" o:connectortype="straight"/>
            <v:shape id="_x0000_s2091" type="#_x0000_t32" style="position:absolute;left:5079;top:6726;width:0;height:795" o:connectortype="straight"/>
            <v:shape id="_x0000_s2092" type="#_x0000_t202" style="position:absolute;left:4949;top:5856;width:364;height:376" filled="f" stroked="f">
              <v:textbox style="mso-next-textbox:#_x0000_s2092" inset="5.76pt,2.88pt,5.76pt,2.88pt">
                <w:txbxContent>
                  <w:p w:rsidR="000961CA" w:rsidRPr="00050726" w:rsidRDefault="000961CA" w:rsidP="000961CA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093" type="#_x0000_t202" style="position:absolute;left:4585;top:5558;width:364;height:379" filled="f" stroked="f">
              <v:textbox style="mso-next-textbox:#_x0000_s2093" inset="5.76pt,2.88pt,5.76pt,2.88pt">
                <w:txbxContent>
                  <w:p w:rsidR="000961CA" w:rsidRPr="00050726" w:rsidRDefault="000961CA" w:rsidP="000961CA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094" type="#_x0000_t32" style="position:absolute;left:3194;top:6726;width:598;height:795;flip:y" o:connectortype="straight"/>
            <v:shape id="_x0000_s2095" type="#_x0000_t32" style="position:absolute;left:3792;top:6726;width:1287;height:795" o:connectortype="straight"/>
            <v:shape id="_x0000_s2096" type="#_x0000_t202" style="position:absolute;left:3298;top:6650;width:364;height:464" filled="f" stroked="f">
              <v:textbox style="mso-next-textbox:#_x0000_s2096" inset="5.76pt,2.88pt,5.76pt,2.88pt">
                <w:txbxContent>
                  <w:p w:rsidR="000961CA" w:rsidRPr="00050726" w:rsidRDefault="000961CA" w:rsidP="000961CA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097" type="#_x0000_t202" style="position:absolute;left:4507;top:6650;width:364;height:464" filled="f" stroked="f">
              <v:textbox style="mso-next-textbox:#_x0000_s2097" inset="5.76pt,2.88pt,5.76pt,2.88pt">
                <w:txbxContent>
                  <w:p w:rsidR="000961CA" w:rsidRPr="00050726" w:rsidRDefault="000961CA" w:rsidP="000961CA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098" type="#_x0000_t202" style="position:absolute;left:3883;top:7114;width:365;height:407" filled="f" stroked="f">
              <v:textbox style="mso-next-textbox:#_x0000_s2098" inset="5.76pt,2.88pt,5.76pt,2.88pt">
                <w:txbxContent>
                  <w:p w:rsidR="000961CA" w:rsidRPr="00050726" w:rsidRDefault="000961CA" w:rsidP="000961CA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2099" type="#_x0000_t202" style="position:absolute;left:3194;top:6207;width:832;height:443" filled="f" stroked="f">
              <v:textbox style="mso-next-textbox:#_x0000_s2099" inset="5.76pt,2.88pt,5.76pt,2.88pt">
                <w:txbxContent>
                  <w:p w:rsidR="000961CA" w:rsidRPr="00050726" w:rsidRDefault="000961CA" w:rsidP="000961CA">
                    <w:pPr>
                      <w:rPr>
                        <w:sz w:val="18"/>
                      </w:rPr>
                    </w:pPr>
                    <w:r w:rsidRPr="00050726">
                      <w:rPr>
                        <w:rFonts w:hint="eastAsia"/>
                        <w:sz w:val="18"/>
                      </w:rPr>
                      <w:t>主视图</w:t>
                    </w:r>
                  </w:p>
                </w:txbxContent>
              </v:textbox>
            </v:shape>
            <v:shape id="_x0000_s2100" type="#_x0000_t202" style="position:absolute;left:4741;top:6207;width:832;height:443" filled="f" stroked="f">
              <v:textbox style="mso-next-textbox:#_x0000_s2100" inset="5.76pt,2.88pt,5.76pt,2.88pt">
                <w:txbxContent>
                  <w:p w:rsidR="000961CA" w:rsidRPr="00050726" w:rsidRDefault="000961CA" w:rsidP="000961CA">
                    <w:pPr>
                      <w:rPr>
                        <w:sz w:val="18"/>
                      </w:rPr>
                    </w:pPr>
                    <w:r w:rsidRPr="00050726">
                      <w:rPr>
                        <w:rFonts w:hint="eastAsia"/>
                        <w:sz w:val="18"/>
                      </w:rPr>
                      <w:t>左视图</w:t>
                    </w:r>
                  </w:p>
                </w:txbxContent>
              </v:textbox>
            </v:shape>
            <v:shape id="_x0000_s2101" type="#_x0000_t202" style="position:absolute;left:3675;top:7443;width:832;height:444" filled="f" stroked="f">
              <v:textbox style="mso-next-textbox:#_x0000_s2101" inset="5.76pt,2.88pt,5.76pt,2.88pt">
                <w:txbxContent>
                  <w:p w:rsidR="000961CA" w:rsidRPr="00050726" w:rsidRDefault="000961CA" w:rsidP="000961CA">
                    <w:pPr>
                      <w:rPr>
                        <w:sz w:val="18"/>
                      </w:rPr>
                    </w:pPr>
                    <w:r w:rsidRPr="00050726">
                      <w:rPr>
                        <w:rFonts w:hint="eastAsia"/>
                        <w:sz w:val="18"/>
                      </w:rPr>
                      <w:t>俯视图</w:t>
                    </w:r>
                  </w:p>
                </w:txbxContent>
              </v:textbox>
            </v:shape>
          </v:group>
        </w:pict>
      </w: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A2D4B" w:rsidRDefault="000A2D4B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Pr="000961CA" w:rsidRDefault="000961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若变量</w:t>
      </w:r>
      <w:r>
        <w:rPr>
          <w:rFonts w:hint="eastAsia"/>
          <w:sz w:val="28"/>
          <w:szCs w:val="28"/>
        </w:rPr>
        <w:t>X,Y</w:t>
      </w:r>
      <w:r>
        <w:rPr>
          <w:rFonts w:hint="eastAsia"/>
          <w:sz w:val="28"/>
          <w:szCs w:val="28"/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x+y≤2,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x≥1,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y≥0,</m:t>
                </m:r>
              </m:e>
            </m:eqArr>
          </m:e>
        </m:d>
      </m:oMath>
      <w:r>
        <w:rPr>
          <w:rFonts w:hint="eastAsia"/>
          <w:sz w:val="28"/>
          <w:szCs w:val="28"/>
        </w:rPr>
        <w:t>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z=2x+y</m:t>
        </m:r>
      </m:oMath>
      <w:r>
        <w:rPr>
          <w:rFonts w:hint="eastAsia"/>
          <w:sz w:val="28"/>
          <w:szCs w:val="28"/>
        </w:rPr>
        <w:t>的最大值和最小值分别为？（要求画图并且有运算过程）</w:t>
      </w: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  <w:r>
        <w:rPr>
          <w:rFonts w:hint="eastAsia"/>
          <w:b/>
          <w:szCs w:val="21"/>
        </w:rPr>
        <w:lastRenderedPageBreak/>
        <w:t>一、</w:t>
      </w:r>
      <w:r w:rsidRPr="00351C42">
        <w:rPr>
          <w:rFonts w:hint="eastAsia"/>
          <w:b/>
          <w:szCs w:val="21"/>
        </w:rPr>
        <w:t>本题共</w:t>
      </w:r>
      <w:r w:rsidR="00D9210C">
        <w:rPr>
          <w:rFonts w:hint="eastAsia"/>
          <w:b/>
          <w:szCs w:val="21"/>
        </w:rPr>
        <w:t>3</w:t>
      </w:r>
      <w:r w:rsidRPr="00351C42">
        <w:rPr>
          <w:rFonts w:hint="eastAsia"/>
          <w:b/>
          <w:szCs w:val="21"/>
        </w:rPr>
        <w:t>道小题，每小题</w:t>
      </w:r>
      <w:r>
        <w:rPr>
          <w:rFonts w:hint="eastAsia"/>
          <w:b/>
          <w:szCs w:val="21"/>
        </w:rPr>
        <w:t>10</w:t>
      </w:r>
      <w:r w:rsidRPr="00351C42"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0</w:t>
      </w:r>
      <w:r w:rsidRPr="00351C42"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.</w:t>
      </w:r>
    </w:p>
    <w:p w:rsidR="00D9210C" w:rsidRPr="00D9210C" w:rsidRDefault="00D9210C" w:rsidP="00D921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设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2α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</m:func>
      </m:oMath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α∈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</m:d>
      </m:oMath>
      <w:r>
        <w:rPr>
          <w:rFonts w:hint="eastAsia"/>
          <w:sz w:val="28"/>
          <w:szCs w:val="28"/>
        </w:rPr>
        <w:t>，则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2α</m:t>
            </m:r>
          </m:e>
        </m:func>
      </m:oMath>
      <w:r>
        <w:rPr>
          <w:rFonts w:hint="eastAsia"/>
          <w:sz w:val="28"/>
          <w:szCs w:val="28"/>
        </w:rPr>
        <w:t>的值是？</w:t>
      </w: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Pr="00AC657E" w:rsidRDefault="00AC657E">
      <w:pPr>
        <w:rPr>
          <w:oMath/>
          <w:rFonts w:ascii="Cambria Math" w:hAnsi="Cambria Math"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在三角形</w:t>
      </w:r>
      <w:r>
        <w:rPr>
          <w:rFonts w:hint="eastAsia"/>
          <w:sz w:val="28"/>
          <w:szCs w:val="28"/>
        </w:rPr>
        <w:t>ABC</w:t>
      </w:r>
      <w:r>
        <w:rPr>
          <w:rFonts w:hint="eastAsia"/>
          <w:sz w:val="28"/>
          <w:szCs w:val="28"/>
        </w:rPr>
        <w:t>中，角</w:t>
      </w:r>
      <w:r>
        <w:rPr>
          <w:rFonts w:hint="eastAsia"/>
          <w:sz w:val="28"/>
          <w:szCs w:val="28"/>
        </w:rPr>
        <w:t>A,B,C</w:t>
      </w:r>
      <w:r>
        <w:rPr>
          <w:rFonts w:hint="eastAsia"/>
          <w:sz w:val="28"/>
          <w:szCs w:val="28"/>
        </w:rPr>
        <w:t>对应的边分别为</w:t>
      </w:r>
      <w:r>
        <w:rPr>
          <w:rFonts w:hint="eastAsia"/>
          <w:sz w:val="28"/>
          <w:szCs w:val="28"/>
        </w:rPr>
        <w:t>a,b,c.</w:t>
      </w:r>
    </w:p>
    <w:p w:rsidR="000961CA" w:rsidRDefault="00AC6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已知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2A-3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B+C</m:t>
                    </m:r>
                  </m:e>
                </m:d>
              </m:e>
            </m:func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.</w:t>
      </w:r>
    </w:p>
    <w:p w:rsidR="00AC657E" w:rsidRDefault="00AC6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①求角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的大小；</w:t>
      </w:r>
    </w:p>
    <w:p w:rsidR="00AC657E" w:rsidRDefault="00AC6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②若三角形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的面积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S=5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b=5</w:t>
      </w:r>
      <w:r>
        <w:rPr>
          <w:rFonts w:hint="eastAsia"/>
          <w:sz w:val="28"/>
          <w:szCs w:val="28"/>
        </w:rPr>
        <w:t>，求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</m:func>
      </m:oMath>
      <w:r>
        <w:rPr>
          <w:rFonts w:hint="eastAsia"/>
          <w:sz w:val="28"/>
          <w:szCs w:val="28"/>
        </w:rPr>
        <w:t>的值。</w:t>
      </w: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D9210C" w:rsidRDefault="00D9210C" w:rsidP="00D921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已知直三棱柱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ABC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sSub>
          <m:sSubPr>
            <m:ctrlPr>
              <w:rPr>
                <w:rFonts w:ascii="Cambria Math" w:eastAsia="MS Mincho" w:hAnsi="Cambria Math" w:cs="MS Mincho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MS Mincho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MS Mincho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个顶点都在球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的球面上，若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AB=3</m:t>
        </m:r>
      </m:oMath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AC=4</w:t>
      </w:r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AB⊥AC</m:t>
        </m:r>
      </m:oMath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=12</m:t>
        </m:r>
      </m:oMath>
      <w:r>
        <w:rPr>
          <w:rFonts w:hint="eastAsia"/>
          <w:sz w:val="28"/>
          <w:szCs w:val="28"/>
        </w:rPr>
        <w:t>，则球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的半径为？</w:t>
      </w: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Default="00AC657E">
      <w:pPr>
        <w:rPr>
          <w:rFonts w:hint="eastAsia"/>
          <w:sz w:val="28"/>
          <w:szCs w:val="28"/>
        </w:rPr>
      </w:pPr>
    </w:p>
    <w:p w:rsidR="00AC657E" w:rsidRPr="00AC657E" w:rsidRDefault="00AC657E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Default="000961CA">
      <w:pPr>
        <w:rPr>
          <w:rFonts w:hint="eastAsia"/>
          <w:sz w:val="28"/>
          <w:szCs w:val="28"/>
        </w:rPr>
      </w:pPr>
    </w:p>
    <w:p w:rsidR="000961CA" w:rsidRPr="000961CA" w:rsidRDefault="000961CA">
      <w:pPr>
        <w:rPr>
          <w:sz w:val="28"/>
          <w:szCs w:val="28"/>
        </w:rPr>
      </w:pPr>
    </w:p>
    <w:sectPr w:rsidR="000961CA" w:rsidRPr="0009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BC7" w:rsidRDefault="00192BC7" w:rsidP="000A2D4B">
      <w:r>
        <w:separator/>
      </w:r>
    </w:p>
  </w:endnote>
  <w:endnote w:type="continuationSeparator" w:id="1">
    <w:p w:rsidR="00192BC7" w:rsidRDefault="00192BC7" w:rsidP="000A2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BC7" w:rsidRDefault="00192BC7" w:rsidP="000A2D4B">
      <w:r>
        <w:separator/>
      </w:r>
    </w:p>
  </w:footnote>
  <w:footnote w:type="continuationSeparator" w:id="1">
    <w:p w:rsidR="00192BC7" w:rsidRDefault="00192BC7" w:rsidP="000A2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C6D49"/>
    <w:multiLevelType w:val="hybridMultilevel"/>
    <w:tmpl w:val="0EC29384"/>
    <w:lvl w:ilvl="0" w:tplc="E0D26482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CE1C01"/>
    <w:multiLevelType w:val="hybridMultilevel"/>
    <w:tmpl w:val="C58898B2"/>
    <w:lvl w:ilvl="0" w:tplc="0CCEB3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D4B"/>
    <w:rsid w:val="000961CA"/>
    <w:rsid w:val="000A2D4B"/>
    <w:rsid w:val="00192BC7"/>
    <w:rsid w:val="00AC657E"/>
    <w:rsid w:val="00D9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_x0000_s2063"/>
        <o:r id="V:Rule2" type="connector" idref="#_x0000_s2059"/>
        <o:r id="V:Rule3" type="connector" idref="#_x0000_s2065"/>
        <o:r id="V:Rule4" type="connector" idref="#_x0000_s2055"/>
        <o:r id="V:Rule5" type="connector" idref="#_x0000_s2067">
          <o:proxy start="" idref="#_x0000_s2058" connectloc="3"/>
          <o:proxy end="" idref="#_x0000_s2064" connectloc="0"/>
        </o:r>
        <o:r id="V:Rule6" type="connector" idref="#_x0000_s2061"/>
        <o:r id="V:Rule7" type="connector" idref="#_x0000_s2053"/>
        <o:r id="V:Rule8" type="connector" idref="#_x0000_s2079">
          <o:proxy start="" idref="#_x0000_s2074" connectloc="2"/>
        </o:r>
        <o:r id="V:Rule9" type="connector" idref="#_x0000_s2057"/>
        <o:r id="V:Rule10" type="connector" idref="#_x0000_s2085"/>
        <o:r id="V:Rule11" type="connector" idref="#_x0000_s2082"/>
        <o:r id="V:Rule12" type="connector" idref="#_x0000_s2090"/>
        <o:r id="V:Rule13" type="connector" idref="#_x0000_s2083"/>
        <o:r id="V:Rule14" type="connector" idref="#_x0000_s2084"/>
        <o:r id="V:Rule15" type="connector" idref="#_x0000_s2087"/>
        <o:r id="V:Rule16" type="connector" idref="#_x0000_s2089"/>
        <o:r id="V:Rule17" type="connector" idref="#_x0000_s2091"/>
        <o:r id="V:Rule18" type="connector" idref="#_x0000_s2086"/>
        <o:r id="V:Rule19" type="connector" idref="#_x0000_s2095"/>
        <o:r id="V:Rule20" type="connector" idref="#_x0000_s2088"/>
        <o:r id="V:Rule21" type="connector" idref="#_x0000_s2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D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2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2D4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A2D4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A2D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2D4B"/>
    <w:rPr>
      <w:sz w:val="18"/>
      <w:szCs w:val="18"/>
    </w:rPr>
  </w:style>
  <w:style w:type="paragraph" w:styleId="a7">
    <w:name w:val="List Paragraph"/>
    <w:basedOn w:val="a"/>
    <w:uiPriority w:val="34"/>
    <w:qFormat/>
    <w:rsid w:val="000961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2015-08-27T07:55:00Z</dcterms:created>
  <dcterms:modified xsi:type="dcterms:W3CDTF">2015-08-27T08:29:00Z</dcterms:modified>
</cp:coreProperties>
</file>