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1F0" w:rsidRDefault="001F41F0" w:rsidP="001F41F0">
      <w:pPr>
        <w:jc w:val="center"/>
        <w:rPr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年众志公学六度艺术高中部高三年级测试</w:t>
      </w:r>
      <w:r>
        <w:rPr>
          <w:rFonts w:hint="eastAsia"/>
          <w:b/>
          <w:szCs w:val="21"/>
        </w:rPr>
        <w:t>8.1</w:t>
      </w:r>
      <w:r w:rsidR="00535E5D">
        <w:rPr>
          <w:rFonts w:hint="eastAsia"/>
          <w:b/>
          <w:szCs w:val="21"/>
        </w:rPr>
        <w:t>4</w:t>
      </w:r>
    </w:p>
    <w:p w:rsidR="001F41F0" w:rsidRDefault="001F41F0" w:rsidP="001F41F0">
      <w:pPr>
        <w:jc w:val="center"/>
        <w:rPr>
          <w:sz w:val="22"/>
          <w:szCs w:val="21"/>
        </w:rPr>
      </w:pPr>
      <w:r>
        <w:rPr>
          <w:rFonts w:hint="eastAsia"/>
          <w:b/>
          <w:sz w:val="36"/>
          <w:szCs w:val="21"/>
        </w:rPr>
        <w:t>数</w:t>
      </w:r>
      <w:r>
        <w:rPr>
          <w:b/>
          <w:sz w:val="36"/>
          <w:szCs w:val="21"/>
        </w:rPr>
        <w:t xml:space="preserve">   </w:t>
      </w:r>
      <w:r>
        <w:rPr>
          <w:rFonts w:hint="eastAsia"/>
          <w:b/>
          <w:sz w:val="36"/>
          <w:szCs w:val="21"/>
        </w:rPr>
        <w:t>学</w:t>
      </w:r>
    </w:p>
    <w:p w:rsidR="001F41F0" w:rsidRDefault="001F41F0" w:rsidP="001F41F0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Pr="00351C42">
        <w:rPr>
          <w:rFonts w:hint="eastAsia"/>
          <w:b/>
          <w:szCs w:val="21"/>
        </w:rPr>
        <w:t>填空题：本大题共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道小题，每小题</w:t>
      </w:r>
      <w:r>
        <w:rPr>
          <w:rFonts w:hint="eastAsia"/>
          <w:b/>
          <w:szCs w:val="21"/>
        </w:rPr>
        <w:t>10</w:t>
      </w:r>
      <w:r w:rsidRPr="00351C42"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把答案填在题中的横线上</w:t>
      </w:r>
      <w:r w:rsidRPr="00351C42">
        <w:rPr>
          <w:rFonts w:hint="eastAsia"/>
          <w:b/>
          <w:szCs w:val="21"/>
        </w:rPr>
        <w:t>.</w:t>
      </w:r>
    </w:p>
    <w:p w:rsidR="001F41F0" w:rsidRDefault="001F41F0" w:rsidP="001F41F0">
      <w:pPr>
        <w:rPr>
          <w:rFonts w:ascii="宋体" w:hAnsi="宋体" w:hint="eastAsia"/>
        </w:rPr>
      </w:pPr>
      <w:r w:rsidRPr="00902501">
        <w:rPr>
          <w:rFonts w:ascii="宋体" w:hAnsi="宋体" w:hint="eastAsia"/>
          <w:sz w:val="28"/>
        </w:rPr>
        <w:t>1.</w:t>
      </w:r>
      <w:r w:rsidRPr="007A77E0">
        <w:rPr>
          <w:rFonts w:ascii="宋体" w:hAnsi="宋体"/>
        </w:rPr>
        <w:t>已知集合</w:t>
      </w:r>
      <w:r w:rsidRPr="007A77E0">
        <w:rPr>
          <w:rFonts w:ascii="宋体" w:hAnsi="宋体"/>
          <w:position w:val="-14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63pt;height:20.25pt" o:ole="">
            <v:imagedata r:id="rId6" o:title="" blacklevel="6554f"/>
          </v:shape>
          <o:OLEObject Type="Embed" ProgID="Equation.DSMT4" ShapeID="_x0000_i1025" DrawAspect="Content" ObjectID="_1501019726" r:id="rId7"/>
        </w:object>
      </w:r>
      <w:r w:rsidRPr="007A77E0">
        <w:rPr>
          <w:rFonts w:ascii="宋体" w:hAnsi="宋体"/>
        </w:rPr>
        <w:t>,</w:t>
      </w:r>
      <w:r w:rsidRPr="007A77E0">
        <w:rPr>
          <w:rFonts w:ascii="宋体" w:hAnsi="宋体"/>
          <w:position w:val="-14"/>
        </w:rPr>
        <w:object w:dxaOrig="1820" w:dyaOrig="400">
          <v:shape id="_x0000_i1026" type="#_x0000_t75" alt="学科网(www.zxxk.com)--国内最大的教育资源门户，提供试卷、教案、课件、论文、素材及各类教学资源下载，还有大量而丰富的教学相关资讯！" style="width:90.75pt;height:20.25pt" o:ole="">
            <v:imagedata r:id="rId8" o:title="" blacklevel="6554f"/>
          </v:shape>
          <o:OLEObject Type="Embed" ProgID="Equation.DSMT4" ShapeID="_x0000_i1026" DrawAspect="Content" ObjectID="_1501019727" r:id="rId9"/>
        </w:object>
      </w:r>
      <w:r w:rsidRPr="007A77E0">
        <w:rPr>
          <w:rFonts w:ascii="宋体" w:hAnsi="宋体"/>
        </w:rPr>
        <w:t>,则</w:t>
      </w:r>
      <w:r w:rsidRPr="007A77E0">
        <w:rPr>
          <w:rFonts w:ascii="宋体" w:hAnsi="宋体"/>
          <w:position w:val="-8"/>
        </w:rPr>
        <w:object w:dxaOrig="820" w:dyaOrig="300">
          <v:shape id="_x0000_i1027" type="#_x0000_t75" alt="学科网(www.zxxk.com)--国内最大的教育资源门户，提供试卷、教案、课件、论文、素材及各类教学资源下载，还有大量而丰富的教学相关资讯！" style="width:41.25pt;height:15pt" o:ole="">
            <v:imagedata r:id="rId10" o:title="" blacklevel="6554f"/>
          </v:shape>
          <o:OLEObject Type="Embed" ProgID="Equation.DSMT4" ShapeID="_x0000_i1027" DrawAspect="Content" ObjectID="_1501019728" r:id="rId11"/>
        </w:object>
      </w:r>
      <w:r>
        <w:rPr>
          <w:rFonts w:ascii="宋体" w:hAnsi="宋体" w:hint="eastAsia"/>
        </w:rPr>
        <w:t>________.</w:t>
      </w:r>
    </w:p>
    <w:p w:rsidR="001F41F0" w:rsidRDefault="001F41F0" w:rsidP="001F41F0">
      <w:pPr>
        <w:rPr>
          <w:rFonts w:ascii="宋体" w:hAnsi="宋体" w:hint="eastAsia"/>
        </w:rPr>
      </w:pPr>
    </w:p>
    <w:p w:rsidR="001F41F0" w:rsidRDefault="001F41F0" w:rsidP="001F41F0">
      <w:pPr>
        <w:rPr>
          <w:rFonts w:ascii="宋体" w:hAnsi="宋体" w:hint="eastAsia"/>
        </w:rPr>
      </w:pPr>
    </w:p>
    <w:p w:rsidR="001F41F0" w:rsidRDefault="001F41F0" w:rsidP="001F41F0">
      <w:pPr>
        <w:rPr>
          <w:rFonts w:ascii="宋体" w:hAnsi="宋体" w:hint="eastAsia"/>
        </w:rPr>
      </w:pPr>
      <w:r>
        <w:rPr>
          <w:rFonts w:hint="eastAsia"/>
          <w:sz w:val="28"/>
          <w:szCs w:val="28"/>
        </w:rPr>
        <w:t>2.</w:t>
      </w:r>
      <w:r w:rsidRPr="00902501">
        <w:rPr>
          <w:rFonts w:ascii="宋体" w:hAnsi="宋体"/>
        </w:rPr>
        <w:t xml:space="preserve"> </w:t>
      </w:r>
      <w:r w:rsidRPr="00BD68EC">
        <w:rPr>
          <w:rFonts w:ascii="宋体" w:hAnsi="宋体"/>
        </w:rPr>
        <w:t>复数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76400" cy="419100"/>
            <wp:effectExtent l="0" t="0" r="0" b="0"/>
            <wp:docPr id="4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8EC">
        <w:rPr>
          <w:rFonts w:ascii="宋体" w:hAnsi="宋体"/>
        </w:rPr>
        <w:t>,则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14325" cy="200025"/>
            <wp:effectExtent l="19050" t="0" r="0" b="0"/>
            <wp:docPr id="5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_________.</w:t>
      </w:r>
    </w:p>
    <w:p w:rsidR="001F41F0" w:rsidRDefault="001F41F0" w:rsidP="001F41F0">
      <w:pPr>
        <w:rPr>
          <w:rFonts w:ascii="宋体" w:hAnsi="宋体" w:hint="eastAsia"/>
        </w:rPr>
      </w:pPr>
    </w:p>
    <w:p w:rsidR="001F41F0" w:rsidRDefault="001F41F0" w:rsidP="001F41F0">
      <w:pPr>
        <w:rPr>
          <w:rFonts w:ascii="宋体" w:hAnsi="宋体" w:hint="eastAsia"/>
        </w:rPr>
      </w:pPr>
    </w:p>
    <w:p w:rsidR="001F41F0" w:rsidRDefault="001F41F0" w:rsidP="001F41F0">
      <w:pPr>
        <w:rPr>
          <w:rFonts w:ascii="宋体" w:hAnsi="宋体" w:hint="eastAsia"/>
          <w:szCs w:val="21"/>
        </w:rPr>
      </w:pPr>
      <w:r w:rsidRPr="007A77E0">
        <w:rPr>
          <w:rFonts w:ascii="宋体" w:hAnsi="宋体" w:hint="eastAsia"/>
          <w:noProof/>
          <w:szCs w:val="21"/>
        </w:rPr>
        <w:pict>
          <v:group id="_x0000_s2050" editas="canvas" alt="学科网(www.zxxk.com)--国内最大的教育资源门户，提供试卷、教案、课件、论文、素材及各类教学资源下载，还有大量而丰富的教学相关资讯！" style="position:absolute;left:0;text-align:left;margin-left:360.95pt;margin-top:3.25pt;width:70.3pt;height:223.7pt;z-index:251660288" coordorigin="2882,8694" coordsize="1406,4474">
            <o:lock v:ext="edit" aspectratio="t"/>
            <v:shape id="_x0000_s2051" type="#_x0000_t75" style="position:absolute;left:2882;top:8694;width:1406;height:4474" o:preferrelative="f">
              <v:fill o:detectmouseclick="t"/>
              <v:path o:extrusionok="t" o:connecttype="none"/>
              <o:lock v:ext="edit" text="t"/>
            </v:shape>
            <v:roundrect id="_x0000_s2052" style="position:absolute;left:3180;top:8694;width:540;height:312" arcsize="10923f">
              <v:textbox inset="0,0,0,0">
                <w:txbxContent>
                  <w:p w:rsidR="001F41F0" w:rsidRPr="00415CE8" w:rsidRDefault="001F41F0" w:rsidP="001F41F0">
                    <w:pPr>
                      <w:rPr>
                        <w:rFonts w:hint="eastAsia"/>
                      </w:rPr>
                    </w:pPr>
                    <w:r w:rsidRPr="00415CE8"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roundrect>
            <v:group id="_x0000_s2053" style="position:absolute;left:2970;top:9006;width:1318;height:4162" coordorigin="2882,9006" coordsize="1318,4162">
              <v:rect id="_x0000_s2054" style="position:absolute;left:3480;top:11940;width:360;height:312" strokecolor="white">
                <v:textbox inset="0,0,0,0">
                  <w:txbxContent>
                    <w:p w:rsidR="001F41F0" w:rsidRPr="00415CE8" w:rsidRDefault="001F41F0" w:rsidP="001F41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rect>
              <v:rect id="_x0000_s2055" style="position:absolute;left:3840;top:11421;width:360;height:311" strokecolor="white">
                <v:textbox inset="0,0,0,0">
                  <w:txbxContent>
                    <w:p w:rsidR="001F41F0" w:rsidRPr="00415CE8" w:rsidRDefault="001F41F0" w:rsidP="001F41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rect>
              <v:rect id="_x0000_s2056" style="position:absolute;left:3015;top:9317;width:900;height:314">
                <v:textbox inset="0,0,0,0">
                  <w:txbxContent>
                    <w:p w:rsidR="001F41F0" w:rsidRDefault="001F41F0" w:rsidP="001F41F0">
                      <w:r w:rsidRPr="00077633">
                        <w:rPr>
                          <w:position w:val="-10"/>
                        </w:rPr>
                        <w:object w:dxaOrig="1040" w:dyaOrig="320">
                          <v:shape id="_x0000_i1030" type="#_x0000_t75" style="width:39pt;height:12pt" o:ole="">
                            <v:imagedata r:id="rId14" o:title=""/>
                          </v:shape>
                          <o:OLEObject Type="Embed" ProgID="Equation.DSMT4" ShapeID="_x0000_i1030" DrawAspect="Content" ObjectID="_1501019731" r:id="rId15"/>
                        </w:object>
                      </w:r>
                    </w:p>
                  </w:txbxContent>
                </v:textbox>
              </v:rect>
              <v:rect id="_x0000_s2057" style="position:absolute;left:2970;top:9942;width:942;height:623">
                <v:textbox inset="0,0,0,0">
                  <w:txbxContent>
                    <w:p w:rsidR="001F41F0" w:rsidRDefault="001F41F0" w:rsidP="001F41F0">
                      <w:r w:rsidRPr="003C57D4">
                        <w:rPr>
                          <w:position w:val="-24"/>
                        </w:rPr>
                        <w:object w:dxaOrig="999" w:dyaOrig="660">
                          <v:shape id="_x0000_i1031" type="#_x0000_t75" style="width:37.5pt;height:24.75pt" o:ole="">
                            <v:imagedata r:id="rId16" o:title=""/>
                          </v:shape>
                          <o:OLEObject Type="Embed" ProgID="Equation.DSMT4" ShapeID="_x0000_i1031" DrawAspect="Content" ObjectID="_1501019732" r:id="rId17"/>
                        </w:object>
                      </w:r>
                    </w:p>
                  </w:txbxContent>
                </v:textbox>
              </v:rect>
              <v:rect id="_x0000_s2058" style="position:absolute;left:3150;top:10878;width:569;height:312;mso-wrap-style:none">
                <v:textbox inset="0,0,0,0">
                  <w:txbxContent>
                    <w:p w:rsidR="001F41F0" w:rsidRDefault="001F41F0" w:rsidP="001F41F0">
                      <w:r w:rsidRPr="003C57D4">
                        <w:rPr>
                          <w:position w:val="-6"/>
                        </w:rPr>
                        <w:object w:dxaOrig="740" w:dyaOrig="279">
                          <v:shape id="_x0000_i1032" type="#_x0000_t75" style="width:27.75pt;height:10.5pt" o:ole="">
                            <v:imagedata r:id="rId18" o:title=""/>
                          </v:shape>
                          <o:OLEObject Type="Embed" ProgID="Equation.DSMT4" ShapeID="_x0000_i1032" DrawAspect="Content" ObjectID="_1501019733" r:id="rId19"/>
                        </w:object>
                      </w:r>
                    </w:p>
                  </w:txbxContent>
                </v:textbox>
              </v:re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2059" type="#_x0000_t110" style="position:absolute;left:2970;top:11481;width:900;height:469">
                <v:textbox inset="0,0,0,0">
                  <w:txbxContent>
                    <w:p w:rsidR="001F41F0" w:rsidRDefault="001F41F0" w:rsidP="001F41F0">
                      <w:pPr>
                        <w:ind w:firstLineChars="50" w:firstLine="105"/>
                      </w:pPr>
                      <w:r w:rsidRPr="003C57D4">
                        <w:rPr>
                          <w:position w:val="-6"/>
                        </w:rPr>
                        <w:object w:dxaOrig="460" w:dyaOrig="279">
                          <v:shape id="_x0000_i1033" type="#_x0000_t75" style="width:17.25pt;height:10.5pt" o:ole="">
                            <v:imagedata r:id="rId20" o:title=""/>
                          </v:shape>
                          <o:OLEObject Type="Embed" ProgID="Equation.DSMT4" ShapeID="_x0000_i1033" DrawAspect="Content" ObjectID="_1501019734" r:id="rId21"/>
                        </w:objec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2060" type="#_x0000_t111" style="position:absolute;left:2882;top:12259;width:1077;height:261">
                <v:textbox inset="0,0,0,0">
                  <w:txbxContent>
                    <w:p w:rsidR="001F41F0" w:rsidRDefault="001F41F0" w:rsidP="001F41F0">
                      <w:pPr>
                        <w:rPr>
                          <w:rFonts w:hint="eastAsia"/>
                        </w:rPr>
                      </w:pPr>
                      <w:r w:rsidRPr="000E38AE">
                        <w:rPr>
                          <w:rFonts w:hint="eastAsia"/>
                        </w:rPr>
                        <w:t>输出</w:t>
                      </w:r>
                      <w:r w:rsidRPr="000E38AE">
                        <w:rPr>
                          <w:position w:val="-6"/>
                        </w:rPr>
                        <w:object w:dxaOrig="220" w:dyaOrig="279">
                          <v:shape id="_x0000_i1034" type="#_x0000_t75" style="width:7.5pt;height:13.5pt" o:ole="">
                            <v:imagedata r:id="rId22" o:title=""/>
                          </v:shape>
                          <o:OLEObject Type="Embed" ProgID="Equation.DSMT4" ShapeID="_x0000_i1034" DrawAspect="Content" ObjectID="_1501019735" r:id="rId23"/>
                        </w:object>
                      </w:r>
                    </w:p>
                  </w:txbxContent>
                </v:textbox>
              </v:shape>
              <v:roundrect id="_x0000_s2061" style="position:absolute;left:3150;top:12855;width:540;height:313" arcsize="10923f">
                <v:textbox inset="0,0,0,0">
                  <w:txbxContent>
                    <w:p w:rsidR="001F41F0" w:rsidRPr="00415CE8" w:rsidRDefault="001F41F0" w:rsidP="001F41F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  <v:line id="_x0000_s2062" style="position:absolute" from="3420,9006" to="3420,9318">
                <v:stroke endarrow="block"/>
              </v:line>
              <v:line id="_x0000_s2063" style="position:absolute" from="3420,9630" to="3421,9942">
                <v:stroke endarrow="block"/>
              </v:line>
              <v:line id="_x0000_s2064" style="position:absolute" from="3420,10566" to="3420,10878">
                <v:stroke endarrow="block"/>
              </v:line>
              <v:line id="_x0000_s2065" style="position:absolute" from="3420,11190" to="3421,11502">
                <v:stroke endarrow="block"/>
              </v:line>
              <v:line id="_x0000_s2066" style="position:absolute" from="3420,11970" to="3421,12282">
                <v:stroke endarrow="block"/>
              </v:line>
              <v:shape id="_x0000_s2067" style="position:absolute;left:3405;top:12531;width:1;height:315" coordsize="1,315" path="m,l,315e" filled="f">
                <v:stroke endarrow="block"/>
                <v:path arrowok="t"/>
              </v:shape>
              <v:shape id="_x0000_s2068" style="position:absolute;left:4140;top:9786;width:1;height:1924" coordsize="1,1924" path="m,1924l1,e" filled="f">
                <v:path arrowok="t"/>
              </v:shape>
              <v:line id="_x0000_s2069" style="position:absolute;flip:x" from="3420,9786" to="4140,9786">
                <v:stroke endarrow="block"/>
              </v:line>
              <v:shape id="_x0000_s2070" style="position:absolute;left:3855;top:11703;width:285;height:7" coordsize="285,7" path="m285,l,7e" filled="f">
                <v:path arrowok="t"/>
              </v:shape>
            </v:group>
          </v:group>
        </w:pict>
      </w:r>
      <w:r>
        <w:rPr>
          <w:rFonts w:hint="eastAsia"/>
          <w:sz w:val="28"/>
          <w:szCs w:val="28"/>
        </w:rPr>
        <w:t>3.</w:t>
      </w:r>
      <w:r w:rsidRPr="00902501">
        <w:rPr>
          <w:rFonts w:ascii="宋体" w:hAnsi="宋体"/>
          <w:szCs w:val="21"/>
        </w:rPr>
        <w:t xml:space="preserve"> </w:t>
      </w:r>
      <w:r w:rsidRPr="007A77E0">
        <w:rPr>
          <w:rFonts w:ascii="宋体" w:hAnsi="宋体"/>
          <w:szCs w:val="21"/>
        </w:rPr>
        <w:t>执行如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4" name="图片 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7E0">
        <w:rPr>
          <w:rFonts w:ascii="宋体" w:hAnsi="宋体"/>
          <w:szCs w:val="21"/>
        </w:rPr>
        <w:t>图所示的程序框图,输出的S值为</w:t>
      </w:r>
      <w:r>
        <w:rPr>
          <w:rFonts w:ascii="宋体" w:hAnsi="宋体" w:hint="eastAsia"/>
          <w:szCs w:val="21"/>
        </w:rPr>
        <w:t>__________.</w:t>
      </w:r>
    </w:p>
    <w:p w:rsidR="001F41F0" w:rsidRDefault="001F41F0" w:rsidP="001F41F0">
      <w:pPr>
        <w:rPr>
          <w:rFonts w:ascii="宋体" w:hAnsi="宋体" w:hint="eastAsia"/>
          <w:szCs w:val="21"/>
        </w:rPr>
      </w:pPr>
    </w:p>
    <w:p w:rsidR="001F41F0" w:rsidRDefault="001F41F0" w:rsidP="001F41F0">
      <w:pPr>
        <w:rPr>
          <w:rFonts w:ascii="宋体" w:hAnsi="宋体" w:hint="eastAsia"/>
          <w:szCs w:val="21"/>
        </w:rPr>
      </w:pPr>
    </w:p>
    <w:p w:rsidR="001F41F0" w:rsidRDefault="001F41F0" w:rsidP="001F41F0">
      <w:pPr>
        <w:rPr>
          <w:rFonts w:ascii="宋体" w:hAnsi="宋体" w:hint="eastAsia"/>
        </w:rPr>
      </w:pPr>
      <w:r>
        <w:rPr>
          <w:rFonts w:hint="eastAsia"/>
          <w:sz w:val="28"/>
          <w:szCs w:val="28"/>
        </w:rPr>
        <w:t>4.</w:t>
      </w:r>
      <w:r w:rsidRPr="00902501">
        <w:rPr>
          <w:rFonts w:ascii="宋体" w:hAnsi="宋体"/>
        </w:rPr>
        <w:t xml:space="preserve"> </w:t>
      </w:r>
      <w:r>
        <w:t>设集合</w:t>
      </w:r>
      <w:r>
        <w:t>M={x|x</w:t>
      </w:r>
      <w:r>
        <w:rPr>
          <w:sz w:val="24"/>
          <w:szCs w:val="24"/>
          <w:vertAlign w:val="superscript"/>
        </w:rPr>
        <w:t>2</w:t>
      </w:r>
      <w:r>
        <w:t>﹣</w:t>
      </w:r>
      <w:r>
        <w:t>3x</w:t>
      </w:r>
      <w:r>
        <w:t>﹣</w:t>
      </w:r>
      <w:r>
        <w:t>4</w:t>
      </w:r>
      <w:r>
        <w:t>＜</w:t>
      </w:r>
      <w:r>
        <w:t>0}</w:t>
      </w:r>
      <w:r>
        <w:t>，</w:t>
      </w:r>
      <w:r>
        <w:t>N={x|0≤x≤5}</w:t>
      </w:r>
      <w:r>
        <w:t>，则</w:t>
      </w:r>
      <w:r>
        <w:t>M∩N=</w:t>
      </w:r>
      <w:r>
        <w:rPr>
          <w:rFonts w:hint="eastAsia"/>
        </w:rPr>
        <w:t>__________.</w:t>
      </w:r>
    </w:p>
    <w:p w:rsidR="001F41F0" w:rsidRDefault="001F41F0" w:rsidP="001F41F0">
      <w:pPr>
        <w:rPr>
          <w:rFonts w:hint="eastAsia"/>
          <w:sz w:val="28"/>
          <w:szCs w:val="28"/>
        </w:rPr>
      </w:pPr>
    </w:p>
    <w:p w:rsidR="001F41F0" w:rsidRDefault="001F41F0" w:rsidP="001F41F0">
      <w:pPr>
        <w:rPr>
          <w:rFonts w:hint="eastAsia"/>
          <w:sz w:val="28"/>
          <w:szCs w:val="28"/>
        </w:rPr>
      </w:pPr>
    </w:p>
    <w:p w:rsidR="001F41F0" w:rsidRDefault="001F41F0" w:rsidP="001F41F0">
      <w:pPr>
        <w:rPr>
          <w:rFonts w:hint="eastAsia"/>
          <w:sz w:val="28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348615</wp:posOffset>
            </wp:positionV>
            <wp:extent cx="2743200" cy="2619375"/>
            <wp:effectExtent l="19050" t="0" r="0" b="0"/>
            <wp:wrapNone/>
            <wp:docPr id="41" name="图片 1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5.</w:t>
      </w:r>
      <w:r w:rsidRPr="00902501">
        <w:rPr>
          <w:rFonts w:ascii="宋体" w:hAnsi="宋体"/>
          <w:color w:val="000000"/>
          <w:szCs w:val="28"/>
        </w:rPr>
        <w:t xml:space="preserve"> </w:t>
      </w:r>
      <w:r w:rsidRPr="00285757">
        <w:rPr>
          <w:rFonts w:ascii="宋体" w:hAnsi="宋体"/>
          <w:color w:val="000000"/>
          <w:szCs w:val="28"/>
        </w:rPr>
        <w:t>一几何体的三视图如右所示,则该几何体的体积为</w:t>
      </w:r>
      <w:r>
        <w:rPr>
          <w:rFonts w:ascii="宋体" w:hAnsi="宋体" w:hint="eastAsia"/>
          <w:color w:val="000000"/>
          <w:szCs w:val="28"/>
        </w:rPr>
        <w:t>__________.</w:t>
      </w: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 w:val="28"/>
          <w:szCs w:val="28"/>
        </w:rPr>
      </w:pPr>
    </w:p>
    <w:p w:rsidR="001F41F0" w:rsidRDefault="001F41F0" w:rsidP="001F41F0">
      <w:pPr>
        <w:rPr>
          <w:rFonts w:ascii="宋体" w:hAnsi="宋体" w:hint="eastAsia"/>
          <w:color w:val="000000"/>
          <w:sz w:val="28"/>
          <w:szCs w:val="28"/>
        </w:rPr>
      </w:pPr>
    </w:p>
    <w:p w:rsidR="001F41F0" w:rsidRPr="003F4BB7" w:rsidRDefault="001F41F0" w:rsidP="001F41F0">
      <w:pPr>
        <w:rPr>
          <w:b/>
          <w:szCs w:val="21"/>
        </w:rPr>
      </w:pPr>
      <w:r>
        <w:rPr>
          <w:rFonts w:hint="eastAsia"/>
          <w:sz w:val="28"/>
          <w:szCs w:val="28"/>
        </w:rPr>
        <w:lastRenderedPageBreak/>
        <w:t>二、</w:t>
      </w:r>
      <w:r w:rsidRPr="00351C42">
        <w:rPr>
          <w:rFonts w:hint="eastAsia"/>
          <w:b/>
          <w:szCs w:val="21"/>
        </w:rPr>
        <w:t>本大题共</w:t>
      </w:r>
      <w:r>
        <w:rPr>
          <w:rFonts w:hint="eastAsia"/>
          <w:b/>
          <w:szCs w:val="21"/>
        </w:rPr>
        <w:t>2</w:t>
      </w:r>
      <w:r w:rsidRPr="00351C42">
        <w:rPr>
          <w:rFonts w:hint="eastAsia"/>
          <w:b/>
          <w:szCs w:val="21"/>
        </w:rPr>
        <w:t>小题，共</w:t>
      </w:r>
      <w:r>
        <w:rPr>
          <w:rFonts w:hint="eastAsia"/>
          <w:b/>
          <w:szCs w:val="21"/>
        </w:rPr>
        <w:t>50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解答应写出必要的文字说明、证明过程或演算步骤</w:t>
      </w:r>
      <w:r w:rsidRPr="00351C42">
        <w:rPr>
          <w:rFonts w:hint="eastAsia"/>
          <w:b/>
          <w:szCs w:val="21"/>
        </w:rPr>
        <w:t>.</w:t>
      </w:r>
    </w:p>
    <w:p w:rsidR="001F41F0" w:rsidRDefault="001F41F0" w:rsidP="001F41F0">
      <w:pPr>
        <w:rPr>
          <w:rFonts w:ascii="宋体" w:hAnsi="宋体"/>
        </w:rPr>
      </w:pPr>
      <w:r>
        <w:rPr>
          <w:rFonts w:ascii="宋体" w:hAnsi="宋体" w:hint="eastAsia"/>
          <w:color w:val="000000"/>
          <w:sz w:val="28"/>
          <w:szCs w:val="28"/>
        </w:rPr>
        <w:t>1.</w:t>
      </w:r>
      <w:r w:rsidRPr="003F4BB7">
        <w:rPr>
          <w:rFonts w:ascii="宋体" w:hAnsi="宋体"/>
        </w:rPr>
        <w:t xml:space="preserve"> </w:t>
      </w:r>
      <w:r w:rsidRPr="00580C8A">
        <w:rPr>
          <w:rFonts w:ascii="宋体" w:hAnsi="宋体"/>
        </w:rPr>
        <w:t>设变量</w:t>
      </w:r>
      <w:r w:rsidRPr="00580C8A">
        <w:rPr>
          <w:rFonts w:ascii="宋体" w:hAnsi="宋体"/>
          <w:i/>
        </w:rPr>
        <w:t>x</w:t>
      </w:r>
      <w:r w:rsidRPr="00580C8A">
        <w:rPr>
          <w:rFonts w:ascii="宋体" w:hAnsi="宋体"/>
        </w:rPr>
        <w:t xml:space="preserve">, </w:t>
      </w:r>
      <w:r w:rsidRPr="00580C8A">
        <w:rPr>
          <w:rFonts w:ascii="宋体" w:hAnsi="宋体"/>
          <w:i/>
        </w:rPr>
        <w:t>y</w:t>
      </w:r>
      <w:r w:rsidRPr="00580C8A">
        <w:rPr>
          <w:rFonts w:ascii="宋体" w:hAnsi="宋体"/>
        </w:rPr>
        <w:t>满足约束条件</w:t>
      </w:r>
      <w:r w:rsidRPr="00580C8A">
        <w:rPr>
          <w:rFonts w:ascii="宋体" w:hAnsi="宋体"/>
          <w:position w:val="-44"/>
        </w:rPr>
        <w:object w:dxaOrig="1359" w:dyaOrig="980">
          <v:shape id="_x0000_i1028" type="#_x0000_t75" alt="学科网(www.zxxk.com)--国内最大的教育资源门户，提供试卷、教案、课件、论文、素材及各类教学资源下载，还有大量而丰富的教学相关资讯！" style="width:68.25pt;height:48.75pt" o:ole="">
            <v:imagedata r:id="rId26" o:title="" blacklevel="1966f"/>
          </v:shape>
          <o:OLEObject Type="Embed" ProgID="Equation.DSMT4" ShapeID="_x0000_i1028" DrawAspect="Content" ObjectID="_1501019729" r:id="rId27"/>
        </w:object>
      </w:r>
      <w:r w:rsidRPr="00580C8A">
        <w:rPr>
          <w:rFonts w:ascii="宋体" w:hAnsi="宋体"/>
        </w:rPr>
        <w:t>则目标函数</w:t>
      </w:r>
      <w:r w:rsidRPr="00580C8A">
        <w:rPr>
          <w:rFonts w:ascii="宋体" w:hAnsi="宋体"/>
          <w:position w:val="-10"/>
        </w:rPr>
        <w:object w:dxaOrig="1020" w:dyaOrig="320">
          <v:shape id="_x0000_i1029" type="#_x0000_t75" alt="学科网(www.zxxk.com)--国内最大的教育资源门户，提供试卷、教案、课件、论文、素材及各类教学资源下载，还有大量而丰富的教学相关资讯！" style="width:51pt;height:15.75pt" o:ole="">
            <v:imagedata r:id="rId28" o:title="" blacklevel="1966f"/>
          </v:shape>
          <o:OLEObject Type="Embed" ProgID="Equation.DSMT4" ShapeID="_x0000_i1029" DrawAspect="Content" ObjectID="_1501019730" r:id="rId29"/>
        </w:object>
      </w:r>
      <w:r w:rsidRPr="00580C8A">
        <w:rPr>
          <w:rFonts w:ascii="宋体" w:hAnsi="宋体"/>
        </w:rPr>
        <w:t>的最小值为</w:t>
      </w:r>
      <w:r>
        <w:rPr>
          <w:rFonts w:ascii="宋体" w:hAnsi="宋体" w:hint="eastAsia"/>
        </w:rPr>
        <w:t>?</w:t>
      </w:r>
    </w:p>
    <w:p w:rsidR="00000000" w:rsidRDefault="00171185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</w:rPr>
      </w:pPr>
    </w:p>
    <w:p w:rsidR="001F41F0" w:rsidRDefault="001F41F0" w:rsidP="001F41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计算</w:t>
      </w:r>
    </w:p>
    <w:p w:rsidR="001F41F0" w:rsidRDefault="001F41F0" w:rsidP="001F41F0">
      <w:pPr>
        <w:rPr>
          <w:rFonts w:hint="eastAsia"/>
          <w:sz w:val="28"/>
        </w:rPr>
      </w:pPr>
      <w:r>
        <w:rPr>
          <w:rFonts w:hint="eastAsia"/>
          <w:sz w:val="28"/>
          <w:szCs w:val="28"/>
        </w:rPr>
        <w:t>①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1000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func>
      </m:oMath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②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i-1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:rsidR="001F41F0" w:rsidRDefault="001F41F0" w:rsidP="001F41F0">
      <w:pPr>
        <w:rPr>
          <w:rFonts w:hint="eastAsia"/>
          <w:sz w:val="28"/>
        </w:rPr>
      </w:pPr>
    </w:p>
    <w:p w:rsidR="001F41F0" w:rsidRDefault="001F41F0" w:rsidP="001F41F0">
      <w:pPr>
        <w:rPr>
          <w:rFonts w:hint="eastAsia"/>
          <w:sz w:val="28"/>
        </w:rPr>
      </w:pPr>
    </w:p>
    <w:p w:rsidR="001F41F0" w:rsidRDefault="001F41F0" w:rsidP="001F41F0">
      <w:pPr>
        <w:rPr>
          <w:rFonts w:hint="eastAsia"/>
          <w:sz w:val="28"/>
        </w:rPr>
      </w:pPr>
      <w:r>
        <w:rPr>
          <w:rFonts w:hint="eastAsia"/>
          <w:sz w:val="28"/>
        </w:rPr>
        <w:t>③</w:t>
      </w:r>
      <m:oMath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</w:rPr>
              <m:t>+4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hint="eastAsia"/>
          <w:sz w:val="28"/>
        </w:rPr>
        <w:t xml:space="preserve"> </w:t>
      </w:r>
    </w:p>
    <w:p w:rsidR="001F41F0" w:rsidRDefault="001F41F0" w:rsidP="001F41F0">
      <w:pPr>
        <w:rPr>
          <w:rFonts w:hint="eastAsia"/>
          <w:sz w:val="28"/>
        </w:rPr>
      </w:pPr>
    </w:p>
    <w:p w:rsidR="001F41F0" w:rsidRDefault="001F41F0" w:rsidP="001F41F0">
      <w:pPr>
        <w:rPr>
          <w:rFonts w:hint="eastAsia"/>
          <w:sz w:val="28"/>
        </w:rPr>
      </w:pPr>
    </w:p>
    <w:p w:rsidR="001F41F0" w:rsidRPr="001279DB" w:rsidRDefault="001F41F0" w:rsidP="001F41F0">
      <w:pPr>
        <w:rPr>
          <w:sz w:val="28"/>
        </w:rPr>
      </w:pPr>
      <w:r>
        <w:rPr>
          <w:rFonts w:hint="eastAsia"/>
          <w:sz w:val="28"/>
        </w:rPr>
        <w:t>④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0.0001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9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</w:p>
    <w:p w:rsidR="001F41F0" w:rsidRPr="001F41F0" w:rsidRDefault="001F41F0" w:rsidP="001F41F0">
      <w:pPr>
        <w:rPr>
          <w:sz w:val="28"/>
          <w:szCs w:val="28"/>
        </w:rPr>
      </w:pPr>
    </w:p>
    <w:p w:rsidR="001F41F0" w:rsidRDefault="001F41F0" w:rsidP="001F41F0">
      <w:pPr>
        <w:rPr>
          <w:rFonts w:hint="eastAsia"/>
          <w:sz w:val="28"/>
          <w:szCs w:val="28"/>
        </w:rPr>
      </w:pPr>
    </w:p>
    <w:p w:rsidR="001F41F0" w:rsidRDefault="001F41F0" w:rsidP="001F41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m:oMath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0.5</m:t>
            </m:r>
          </m:sup>
        </m:sSup>
      </m:oMath>
    </w:p>
    <w:p w:rsidR="001F41F0" w:rsidRDefault="001F41F0" w:rsidP="001F41F0">
      <w:pPr>
        <w:rPr>
          <w:rFonts w:hint="eastAsia"/>
          <w:sz w:val="28"/>
          <w:szCs w:val="28"/>
        </w:rPr>
      </w:pPr>
    </w:p>
    <w:p w:rsidR="001F41F0" w:rsidRPr="001F41F0" w:rsidRDefault="001F41F0">
      <w:pPr>
        <w:rPr>
          <w:sz w:val="28"/>
          <w:szCs w:val="28"/>
        </w:rPr>
      </w:pPr>
    </w:p>
    <w:sectPr w:rsidR="001F41F0" w:rsidRPr="001F4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85" w:rsidRDefault="00171185" w:rsidP="001F41F0">
      <w:r>
        <w:separator/>
      </w:r>
    </w:p>
  </w:endnote>
  <w:endnote w:type="continuationSeparator" w:id="1">
    <w:p w:rsidR="00171185" w:rsidRDefault="00171185" w:rsidP="001F4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85" w:rsidRDefault="00171185" w:rsidP="001F41F0">
      <w:r>
        <w:separator/>
      </w:r>
    </w:p>
  </w:footnote>
  <w:footnote w:type="continuationSeparator" w:id="1">
    <w:p w:rsidR="00171185" w:rsidRDefault="00171185" w:rsidP="001F41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1F0"/>
    <w:rsid w:val="00171185"/>
    <w:rsid w:val="001F41F0"/>
    <w:rsid w:val="0053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1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1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1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2015-08-13T17:00:00Z</dcterms:created>
  <dcterms:modified xsi:type="dcterms:W3CDTF">2015-08-13T17:06:00Z</dcterms:modified>
</cp:coreProperties>
</file>