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bidi/>
      </w:pPr>
      <w:r>
        <w:rPr>
          <w:rFonts w:ascii="David" w:hAnsi="David" w:cs="David"/>
          <w:b/>
          <w:color w:val="1F3A68"/>
          <w:sz w:val="48"/>
          <w:rtl/>
        </w:rPr>
        <w:t>NetSec Dashboard – Wireshark + ML</w:t>
      </w:r>
    </w:p>
    <w:p>
      <w:pPr>
        <w:jc w:val="center"/>
        <w:bidi/>
      </w:pPr>
      <w:r>
        <w:rPr>
          <w:rFonts w:ascii="David" w:hAnsi="David" w:cs="David"/>
          <w:b w:val="0"/>
          <w:color w:val="555555"/>
          <w:sz w:val="24"/>
          <w:rtl/>
        </w:rPr>
        <w:t>מסמך מקיף בעברית: הסבר על הפרויקט, שלושת המודלים, DBSCAN, Silhouette, Hopkins, ושאלות למרצה על אנומליות בלמידה לא-מפוקחת</w:t>
      </w:r>
    </w:p>
    <w:p>
      <w:pPr>
        <w:pBdr>
          <w:bottom w:val="single" w:sz="8" w:space="1" w:color="888888"/>
        </w:pBdr>
      </w:pPr>
    </w:p>
    <w:p>
      <w:pPr>
        <w:spacing w:before="240" w:after="120"/>
        <w:jc w:val="right"/>
        <w:bidi/>
      </w:pPr>
      <w:r>
        <w:rPr>
          <w:rFonts w:ascii="David" w:hAnsi="David" w:cs="David"/>
          <w:b/>
          <w:color w:val="1F3A68"/>
          <w:sz w:val="44"/>
          <w:rtl/>
        </w:rPr>
        <w:t>1. מה הפרויקט עושה (סקירה כללית)</w:t>
      </w:r>
    </w:p>
    <w:p>
      <w:pPr>
        <w:jc w:val="right"/>
        <w:bidi/>
      </w:pPr>
      <w:r>
        <w:rPr>
          <w:rFonts w:ascii="David" w:hAnsi="David" w:cs="David"/>
          <w:b w:val="0"/>
          <w:sz w:val="22"/>
          <w:rtl/>
        </w:rPr>
        <w:t>פרויקט זה הוא Dashboard פורנזי לניתוח תעבורת רשת מבוסס Wireshark, שמשלב למידת מכונה לא-מפוקחת (Unsupervised Learning) עם שכבות חוקים דטרמיניסטיות. הוא טוען קבצי .pcapng (או מקליט תעבורה חיה דרך tshark), מחלץ פיצ'רים פר-IP, ומריץ במקביל שלושה מודלים שונים לזיהוי אנומליות.</w:t>
      </w:r>
    </w:p>
    <w:p>
      <w:pPr>
        <w:spacing w:before="240" w:after="120"/>
        <w:jc w:val="right"/>
        <w:bidi/>
      </w:pPr>
      <w:r>
        <w:rPr>
          <w:rFonts w:ascii="David" w:hAnsi="David" w:cs="David"/>
          <w:b/>
          <w:color w:val="1F3A68"/>
          <w:sz w:val="34"/>
          <w:rtl/>
        </w:rPr>
        <w:t>מה הוא מבצע — בקצרה</w:t>
      </w:r>
    </w:p>
    <w:p>
      <w:pPr>
        <w:pStyle w:val="ListBullet"/>
        <w:jc w:val="right"/>
        <w:bidi/>
      </w:pPr>
      <w:r>
        <w:rPr>
          <w:rFonts w:ascii="David" w:hAnsi="David" w:cs="David"/>
          <w:b w:val="0"/>
          <w:sz w:val="22"/>
          <w:rtl/>
        </w:rPr>
        <w:t>קריאת .pcapng מהדיסק או הקלטה חיה דרך tshark.</w:t>
      </w:r>
    </w:p>
    <w:p>
      <w:pPr>
        <w:pStyle w:val="ListBullet"/>
        <w:jc w:val="right"/>
        <w:bidi/>
      </w:pPr>
      <w:r>
        <w:rPr>
          <w:rFonts w:ascii="David" w:hAnsi="David" w:cs="David"/>
          <w:b w:val="0"/>
          <w:sz w:val="22"/>
          <w:rtl/>
        </w:rPr>
        <w:t>חילוץ 7 פיצ'רים פר-IP: mean_len, std_len, count, burst_score, unique_dsts, syn_count, rst_count.</w:t>
      </w:r>
    </w:p>
    <w:p>
      <w:pPr>
        <w:pStyle w:val="ListBullet"/>
        <w:jc w:val="right"/>
        <w:bidi/>
      </w:pPr>
      <w:r>
        <w:rPr>
          <w:rFonts w:ascii="David" w:hAnsi="David" w:cs="David"/>
          <w:b w:val="0"/>
          <w:sz w:val="22"/>
          <w:rtl/>
        </w:rPr>
        <w:t>נירמול עם StandardScaler (ממוצע 0, סטיית תקן 1).</w:t>
      </w:r>
    </w:p>
    <w:p>
      <w:pPr>
        <w:pStyle w:val="ListBullet"/>
        <w:jc w:val="right"/>
        <w:bidi/>
      </w:pPr>
      <w:r>
        <w:rPr>
          <w:rFonts w:ascii="David" w:hAnsi="David" w:cs="David"/>
          <w:b w:val="0"/>
          <w:sz w:val="22"/>
          <w:rtl/>
        </w:rPr>
        <w:t>שלושה מודלי ML במקביל: IsolationForest, DBSCAN, LSTM.</w:t>
      </w:r>
    </w:p>
    <w:p>
      <w:pPr>
        <w:pStyle w:val="ListBullet"/>
        <w:jc w:val="right"/>
        <w:bidi/>
      </w:pPr>
      <w:r>
        <w:rPr>
          <w:rFonts w:ascii="David" w:hAnsi="David" w:cs="David"/>
          <w:b w:val="0"/>
          <w:sz w:val="22"/>
          <w:rtl/>
        </w:rPr>
        <w:t>שתי שכבות חוקים דטרמיניסטיים: זיהוי TCP SYN scan/flood ו-ARP spoofing/DNS tunneling.</w:t>
      </w:r>
    </w:p>
    <w:p>
      <w:pPr>
        <w:pStyle w:val="ListBullet"/>
        <w:jc w:val="right"/>
        <w:bidi/>
      </w:pPr>
      <w:r>
        <w:rPr>
          <w:rFonts w:ascii="David" w:hAnsi="David" w:cs="David"/>
          <w:b w:val="0"/>
          <w:sz w:val="22"/>
          <w:rtl/>
        </w:rPr>
        <w:t>סיווג כל מכשיר ברשת ל-12 קטגוריות לפי מנוע 3-שכבתי (hostname/OUI/port → DNS fingerprints → behavioural heuristics).</w:t>
      </w:r>
    </w:p>
    <w:p>
      <w:pPr>
        <w:pStyle w:val="ListBullet"/>
        <w:jc w:val="right"/>
        <w:bidi/>
      </w:pPr>
      <w:r>
        <w:rPr>
          <w:rFonts w:ascii="David" w:hAnsi="David" w:cs="David"/>
          <w:b w:val="0"/>
          <w:sz w:val="22"/>
          <w:rtl/>
        </w:rPr>
        <w:t>השוואה צד-בצד של שני סשנים (S1 ↔ S2).</w:t>
      </w:r>
    </w:p>
    <w:p>
      <w:pPr>
        <w:spacing w:before="240" w:after="120"/>
        <w:jc w:val="right"/>
        <w:bidi/>
      </w:pPr>
      <w:r>
        <w:rPr>
          <w:rFonts w:ascii="David" w:hAnsi="David" w:cs="David"/>
          <w:b/>
          <w:color w:val="1F3A68"/>
          <w:sz w:val="44"/>
          <w:rtl/>
        </w:rPr>
        <w:t>2. הכנת הדאטה — קוד מתוך הנוטבוק</w:t>
      </w:r>
    </w:p>
    <w:p>
      <w:pPr>
        <w:jc w:val="right"/>
        <w:bidi/>
      </w:pPr>
      <w:r>
        <w:rPr>
          <w:rFonts w:ascii="David" w:hAnsi="David" w:cs="David"/>
          <w:b w:val="0"/>
          <w:sz w:val="22"/>
          <w:rtl/>
        </w:rPr>
        <w:t>הקוד הבא משותף ל-IsolationForest ול-DBSCAN:</w:t>
      </w:r>
    </w:p>
    <w:p>
      <w:pPr>
        <w:jc w:val="left"/>
      </w:pPr>
      <w:r>
        <w:rPr>
          <w:rFonts w:ascii="Consolas" w:hAnsi="Consolas"/>
          <w:b/>
          <w:color w:val="555555"/>
          <w:sz w:val="18"/>
        </w:rPr>
        <w:t>Python</w:t>
      </w:r>
    </w:p>
    <w:p>
      <w:pPr>
        <w:ind w:left="283" w:right="283"/>
        <w:jc w:val="left"/>
        <w:shd w:val="clear" w:color="auto" w:fill="F4F4F4"/>
        <w:pBdr>
          <w:top w:val="single" w:sz="4" w:space="4" w:color="CCCCCC"/>
          <w:left w:val="single" w:sz="4" w:space="4" w:color="CCCCCC"/>
          <w:bottom w:val="single" w:sz="4" w:space="4" w:color="CCCCCC"/>
          <w:right w:val="single" w:sz="4" w:space="4" w:color="CCCCCC"/>
        </w:pBdr>
      </w:pPr>
      <w:r>
        <w:rPr>
          <w:rFonts w:ascii="Consolas" w:hAnsi="Consolas"/>
          <w:sz w:val="19"/>
        </w:rPr>
        <w:t>FEATURE_COLS = ["mean_len", "std_len", "count", "burst_score",</w:t>
        <w:br/>
        <w:t xml:space="preserve">                "unique_dsts", "syn_count", "rst_count"]</w:t>
        <w:br/>
        <w:t>X_raw  = ip_agg[FEATURE_COLS].fillna(0).values</w:t>
        <w:br/>
        <w:t>scaler = StandardScaler()</w:t>
        <w:br/>
        <w:t>X      = scaler.fit_transform(X_raw)</w:t>
      </w:r>
    </w:p>
    <w:p>
      <w:pPr>
        <w:jc w:val="right"/>
        <w:bidi/>
      </w:pPr>
      <w:r>
        <w:rPr>
          <w:rFonts w:ascii="David" w:hAnsi="David" w:cs="David"/>
          <w:b w:val="0"/>
          <w:sz w:val="22"/>
          <w:rtl/>
        </w:rPr>
        <w:t>השימוש ב-StandardScaler קריטי: בלעדיו, count (בעשרות אלפים) היה דורס פיצ'רים כמו std_len (ערכים קטנים), ושני המודלים מבוססי-מרחקים היו מקבלים החלטות שגויות.</w:t>
      </w:r>
    </w:p>
    <w:p>
      <w:pPr>
        <w:spacing w:before="240" w:after="120"/>
        <w:jc w:val="right"/>
        <w:bidi/>
      </w:pPr>
      <w:r>
        <w:rPr>
          <w:rFonts w:ascii="David" w:hAnsi="David" w:cs="David"/>
          <w:b/>
          <w:color w:val="1F3A68"/>
          <w:sz w:val="44"/>
          <w:rtl/>
        </w:rPr>
        <w:t>3. שלושת המודלים — איך הם עובדים יחד</w:t>
      </w:r>
    </w:p>
    <w:p>
      <w:pPr>
        <w:jc w:val="right"/>
        <w:bidi/>
      </w:pPr>
      <w:r>
        <w:rPr>
          <w:rFonts w:ascii="David" w:hAnsi="David" w:cs="David"/>
          <w:b w:val="0"/>
          <w:sz w:val="22"/>
          <w:rtl/>
        </w:rPr>
        <w:t>כל מודל תופס סוג שונה של אנומליה. השילוב ביניהם הוא ה-cross-validation הלא-מפוקח של הפרויקט:</w:t>
      </w:r>
    </w:p>
    <w:p>
      <w:pPr>
        <w:pStyle w:val="ListBullet"/>
        <w:jc w:val="right"/>
        <w:bidi/>
      </w:pPr>
      <w:r>
        <w:rPr>
          <w:rFonts w:ascii="David" w:hAnsi="David" w:cs="David"/>
          <w:b w:val="0"/>
          <w:sz w:val="22"/>
          <w:rtl/>
        </w:rPr>
        <w:t>IsolationForest תופס Point Anomalies (outliers גלובליים פר-IP).</w:t>
      </w:r>
    </w:p>
    <w:p>
      <w:pPr>
        <w:pStyle w:val="ListBullet"/>
        <w:jc w:val="right"/>
        <w:bidi/>
      </w:pPr>
      <w:r>
        <w:rPr>
          <w:rFonts w:ascii="David" w:hAnsi="David" w:cs="David"/>
          <w:b w:val="0"/>
          <w:sz w:val="22"/>
          <w:rtl/>
        </w:rPr>
        <w:t>DBSCAN תופס Contextual Anomalies (outliers מקומיים לפי צפיפות).</w:t>
      </w:r>
    </w:p>
    <w:p>
      <w:pPr>
        <w:pStyle w:val="ListBullet"/>
        <w:jc w:val="right"/>
        <w:bidi/>
      </w:pPr>
      <w:r>
        <w:rPr>
          <w:rFonts w:ascii="David" w:hAnsi="David" w:cs="David"/>
          <w:b w:val="0"/>
          <w:sz w:val="22"/>
          <w:rtl/>
        </w:rPr>
        <w:t>LSTM תופס Collective/Temporal Anomalies (חריגות ברצף בזמן).</w:t>
      </w:r>
    </w:p>
    <w:p>
      <w:pPr>
        <w:spacing w:before="240" w:after="120"/>
        <w:jc w:val="right"/>
        <w:bidi/>
      </w:pPr>
      <w:r>
        <w:rPr>
          <w:rFonts w:ascii="David" w:hAnsi="David" w:cs="David"/>
          <w:b/>
          <w:color w:val="1F3A68"/>
          <w:sz w:val="34"/>
          <w:rtl/>
        </w:rPr>
        <w:t>3.1 IsolationForest – זיהוי outliers פר-IP</w:t>
      </w:r>
    </w:p>
    <w:p>
      <w:pPr>
        <w:jc w:val="left"/>
      </w:pPr>
      <w:r>
        <w:rPr>
          <w:rFonts w:ascii="Consolas" w:hAnsi="Consolas"/>
          <w:b/>
          <w:color w:val="555555"/>
          <w:sz w:val="18"/>
        </w:rPr>
        <w:t>Python</w:t>
      </w:r>
    </w:p>
    <w:p>
      <w:pPr>
        <w:ind w:left="283" w:right="283"/>
        <w:jc w:val="left"/>
        <w:shd w:val="clear" w:color="auto" w:fill="F4F4F4"/>
        <w:pBdr>
          <w:top w:val="single" w:sz="4" w:space="4" w:color="CCCCCC"/>
          <w:left w:val="single" w:sz="4" w:space="4" w:color="CCCCCC"/>
          <w:bottom w:val="single" w:sz="4" w:space="4" w:color="CCCCCC"/>
          <w:right w:val="single" w:sz="4" w:space="4" w:color="CCCCCC"/>
        </w:pBdr>
      </w:pPr>
      <w:r>
        <w:rPr>
          <w:rFonts w:ascii="Consolas" w:hAnsi="Consolas"/>
          <w:sz w:val="19"/>
        </w:rPr>
        <w:t># Sensitivity sweep אוטומטי לבחירת contamination</w:t>
        <w:br/>
        <w:t>best_cont, best_score = 0.10, np.inf</w:t>
        <w:br/>
        <w:t>for cont in [0.05, 0.10, 0.15]:</w:t>
        <w:br/>
        <w:t xml:space="preserve">    iso_tmp    = IsolationForest(n_estimators=200, contamination=cont,</w:t>
        <w:br/>
        <w:t xml:space="preserve">                                 random_state=42)</w:t>
        <w:br/>
        <w:t xml:space="preserve">    iso_tmp.fit(X)</w:t>
        <w:br/>
        <w:t xml:space="preserve">    flagged    = iso_tmp.decision_function(X)[iso_tmp.predict(X) == -1]</w:t>
        <w:br/>
        <w:t xml:space="preserve">    mean_score = flagged.mean() if len(flagged) else 0</w:t>
        <w:br/>
        <w:t xml:space="preserve">    if mean_score &lt; best_score:</w:t>
        <w:br/>
        <w:t xml:space="preserve">        best_score, best_cont = mean_score, cont</w:t>
        <w:br/>
        <w:br/>
        <w:t># המודל הסופי</w:t>
        <w:br/>
        <w:t>iso = IsolationForest(n_estimators=200, contamination=best_cont, random_state=42)</w:t>
        <w:br/>
        <w:t>iso.fit(X)</w:t>
        <w:br/>
        <w:t>ip_agg["iso_score"] = iso.decision_function(X)   # ציון רציף</w:t>
        <w:br/>
        <w:t>ip_agg["iso_flag"]  = iso.predict(X)             # 1 = רגיל, -1 = אנומליה</w:t>
        <w:br/>
        <w:t>ip_agg["anomaly"]   = ip_agg["iso_flag"] == -1</w:t>
      </w:r>
    </w:p>
    <w:p>
      <w:pPr>
        <w:jc w:val="right"/>
        <w:bidi/>
      </w:pPr>
      <w:r>
        <w:rPr>
          <w:rFonts w:ascii="David" w:hAnsi="David" w:cs="David"/>
          <w:b w:val="0"/>
          <w:sz w:val="22"/>
          <w:rtl/>
        </w:rPr>
        <w:t>הרעיון: בונים 200 עצי בידוד (Isolation Trees). נקודה חריגה נדרשת למעט פיצולים כדי לבודד אותה, נקודה רגילה דורשת הרבה פיצולים. ה-contamination לא קבוע — נבחר אוטומטית ע"י sweep שבוחר את הערך שנותן את הציון הממוצע הנמוך ביותר (=הכי קיצוני).</w:t>
      </w:r>
    </w:p>
    <w:p>
      <w:pPr>
        <w:spacing w:before="240" w:after="120"/>
        <w:jc w:val="right"/>
        <w:bidi/>
      </w:pPr>
      <w:r>
        <w:rPr>
          <w:rFonts w:ascii="David" w:hAnsi="David" w:cs="David"/>
          <w:b/>
          <w:color w:val="1F3A68"/>
          <w:sz w:val="34"/>
          <w:rtl/>
        </w:rPr>
        <w:t>3.2 DBSCAN – Density-Based Clustering</w:t>
      </w:r>
    </w:p>
    <w:p>
      <w:pPr>
        <w:jc w:val="left"/>
      </w:pPr>
      <w:r>
        <w:rPr>
          <w:rFonts w:ascii="Consolas" w:hAnsi="Consolas"/>
          <w:b/>
          <w:color w:val="555555"/>
          <w:sz w:val="18"/>
        </w:rPr>
        <w:t>Python</w:t>
      </w:r>
    </w:p>
    <w:p>
      <w:pPr>
        <w:ind w:left="283" w:right="283"/>
        <w:jc w:val="left"/>
        <w:shd w:val="clear" w:color="auto" w:fill="F4F4F4"/>
        <w:pBdr>
          <w:top w:val="single" w:sz="4" w:space="4" w:color="CCCCCC"/>
          <w:left w:val="single" w:sz="4" w:space="4" w:color="CCCCCC"/>
          <w:bottom w:val="single" w:sz="4" w:space="4" w:color="CCCCCC"/>
          <w:right w:val="single" w:sz="4" w:space="4" w:color="CCCCCC"/>
        </w:pBdr>
      </w:pPr>
      <w:r>
        <w:rPr>
          <w:rFonts w:ascii="Consolas" w:hAnsi="Consolas"/>
          <w:sz w:val="19"/>
        </w:rPr>
        <w:t># בחירת eps אוטומטית מ-"מרפק" של גרף k-distance</w:t>
        <w:br/>
        <w:t>k = 2</w:t>
        <w:br/>
        <w:t>nbrs = NearestNeighbors(n_neighbors=k).fit(X)</w:t>
        <w:br/>
        <w:t>distances, _ = nbrs.kneighbors(X)</w:t>
        <w:br/>
        <w:t>k_dist = np.sort(distances[:, k-1])[::-1]</w:t>
        <w:br/>
        <w:t>if len(k_dist) &gt;= 4:</w:t>
        <w:br/>
        <w:t xml:space="preserve">    d1 = np.diff(k_dist)</w:t>
        <w:br/>
        <w:t xml:space="preserve">    d2 = np.diff(d1)</w:t>
        <w:br/>
        <w:t xml:space="preserve">    elbow_idx = int(np.argmin(d2)) + 1</w:t>
        <w:br/>
        <w:t xml:space="preserve">    eps_auto  = float(round(k_dist[elbow_idx], 2))</w:t>
        <w:br/>
        <w:t>else:</w:t>
        <w:br/>
        <w:t xml:space="preserve">    eps_auto = 1.3</w:t>
        <w:br/>
        <w:br/>
        <w:t>dbscan = DBSCAN(eps=eps_auto, min_samples=2)</w:t>
        <w:br/>
        <w:t>ip_agg["cluster"] = dbscan.fit_predict(X)        # -1 = noise (אנומליה)</w:t>
      </w:r>
    </w:p>
    <w:p>
      <w:pPr>
        <w:spacing w:before="240" w:after="120"/>
        <w:jc w:val="right"/>
        <w:bidi/>
      </w:pPr>
      <w:r>
        <w:rPr>
          <w:rFonts w:ascii="David" w:hAnsi="David" w:cs="David"/>
          <w:b/>
          <w:color w:val="1F3A68"/>
          <w:sz w:val="34"/>
          <w:rtl/>
        </w:rPr>
        <w:t>3.3 LSTM (PyTorch) – זיהוי אנומליה זמנית</w:t>
      </w:r>
    </w:p>
    <w:p>
      <w:pPr>
        <w:jc w:val="left"/>
      </w:pPr>
      <w:r>
        <w:rPr>
          <w:rFonts w:ascii="Consolas" w:hAnsi="Consolas"/>
          <w:b/>
          <w:color w:val="555555"/>
          <w:sz w:val="18"/>
        </w:rPr>
        <w:t>Python</w:t>
      </w:r>
    </w:p>
    <w:p>
      <w:pPr>
        <w:ind w:left="283" w:right="283"/>
        <w:jc w:val="left"/>
        <w:shd w:val="clear" w:color="auto" w:fill="F4F4F4"/>
        <w:pBdr>
          <w:top w:val="single" w:sz="4" w:space="4" w:color="CCCCCC"/>
          <w:left w:val="single" w:sz="4" w:space="4" w:color="CCCCCC"/>
          <w:bottom w:val="single" w:sz="4" w:space="4" w:color="CCCCCC"/>
          <w:right w:val="single" w:sz="4" w:space="4" w:color="CCCCCC"/>
        </w:pBdr>
      </w:pPr>
      <w:r>
        <w:rPr>
          <w:rFonts w:ascii="Consolas" w:hAnsi="Consolas"/>
          <w:sz w:val="19"/>
        </w:rPr>
        <w:t>class LSTMModel(nn.Module):</w:t>
        <w:br/>
        <w:t xml:space="preserve">    def __init__(self, input_size=1, hidden_size=64):</w:t>
        <w:br/>
        <w:t xml:space="preserve">        super().__init__()</w:t>
        <w:br/>
        <w:t xml:space="preserve">        self.lstm = nn.LSTM(input_size, hidden_size, batch_first=True)</w:t>
        <w:br/>
        <w:t xml:space="preserve">        self.fc   = nn.Linear(hidden_size, 1)</w:t>
        <w:br/>
        <w:t xml:space="preserve">    def forward(self, x):</w:t>
        <w:br/>
        <w:t xml:space="preserve">        out, _ = self.lstm(x)</w:t>
        <w:br/>
        <w:t xml:space="preserve">        return self.fc(out[:, -1, :])           # החיזוי מהצעד האחרון ברצף</w:t>
        <w:br/>
        <w:br/>
        <w:t>m    = LSTMModel()</w:t>
        <w:br/>
        <w:t>opt  = torch.optim.Adam(m.parameters(), lr=0.001)</w:t>
        <w:br/>
        <w:t>crit = nn.MSELoss()</w:t>
        <w:br/>
        <w:t>loader = DataLoader(TensorDataset(Xt_tr, yt_tr), batch_size=512, shuffle=True)</w:t>
        <w:br/>
        <w:br/>
        <w:t>MAX_EPOCHS, PATIENCE = 15, 2</w:t>
        <w:br/>
        <w:t># לולאת אימון עם early stopping לפי val loss</w:t>
      </w:r>
    </w:p>
    <w:p>
      <w:pPr>
        <w:jc w:val="right"/>
        <w:bidi/>
      </w:pPr>
      <w:r>
        <w:rPr>
          <w:rFonts w:ascii="David" w:hAnsi="David" w:cs="David"/>
          <w:b w:val="0"/>
          <w:sz w:val="22"/>
          <w:rtl/>
        </w:rPr>
        <w:t>ה-LSTM רץ על רצפי גודל-פקטה ב-bins של שנייה (SEQ_LEN=10). מנבא את הצעד הבא; אם השגיאה &gt; val_mean + 2σ → מסומן כאנומליה. Early stopping (PATIENCE=2) מונע overfitting.</w:t>
      </w:r>
    </w:p>
    <w:p>
      <w:pPr>
        <w:spacing w:before="240" w:after="120"/>
        <w:jc w:val="right"/>
        <w:bidi/>
      </w:pPr>
      <w:r>
        <w:rPr>
          <w:rFonts w:ascii="David" w:hAnsi="David" w:cs="David"/>
          <w:b/>
          <w:color w:val="1F3A68"/>
          <w:sz w:val="44"/>
          <w:rtl/>
        </w:rPr>
        <w:t>4. איך DBSCAN עובד בפרויקט – לעומק</w:t>
      </w:r>
    </w:p>
    <w:p>
      <w:pPr>
        <w:jc w:val="right"/>
        <w:bidi/>
      </w:pPr>
      <w:r>
        <w:rPr>
          <w:rFonts w:ascii="David" w:hAnsi="David" w:cs="David"/>
          <w:b w:val="0"/>
          <w:sz w:val="22"/>
          <w:rtl/>
        </w:rPr>
        <w:t>DBSCAN (Density-Based Spatial Clustering of Applications with Noise) שואל לכל נקודה במרחב הפיצ'רים: "כמה שכנים יש לי ברדיוס eps?"</w:t>
      </w:r>
    </w:p>
    <w:p>
      <w:pPr>
        <w:pStyle w:val="ListBullet"/>
        <w:jc w:val="right"/>
        <w:bidi/>
      </w:pPr>
      <w:r>
        <w:rPr>
          <w:rFonts w:ascii="David" w:hAnsi="David" w:cs="David"/>
          <w:b w:val="0"/>
          <w:sz w:val="22"/>
          <w:rtl/>
        </w:rPr>
        <w:t>Core point: יש לפחות min_samples שכנים בתוך eps – שייכת לאשכול.</w:t>
      </w:r>
    </w:p>
    <w:p>
      <w:pPr>
        <w:pStyle w:val="ListBullet"/>
        <w:jc w:val="right"/>
        <w:bidi/>
      </w:pPr>
      <w:r>
        <w:rPr>
          <w:rFonts w:ascii="David" w:hAnsi="David" w:cs="David"/>
          <w:b w:val="0"/>
          <w:sz w:val="22"/>
          <w:rtl/>
        </w:rPr>
        <w:t>Border point: בתוך eps של core, אך אין לה עצמה מספיק שכנים.</w:t>
      </w:r>
    </w:p>
    <w:p>
      <w:pPr>
        <w:pStyle w:val="ListBullet"/>
        <w:jc w:val="right"/>
        <w:bidi/>
      </w:pPr>
      <w:r>
        <w:rPr>
          <w:rFonts w:ascii="David" w:hAnsi="David" w:cs="David"/>
          <w:b w:val="0"/>
          <w:sz w:val="22"/>
          <w:rtl/>
        </w:rPr>
        <w:t>Noise point: אף שכן ברדיוס – מקבלת תווית -1 = אנומליה.</w:t>
      </w:r>
    </w:p>
    <w:p>
      <w:pPr>
        <w:spacing w:before="240" w:after="120"/>
        <w:jc w:val="right"/>
        <w:bidi/>
      </w:pPr>
      <w:r>
        <w:rPr>
          <w:rFonts w:ascii="David" w:hAnsi="David" w:cs="David"/>
          <w:b/>
          <w:color w:val="1F3A68"/>
          <w:sz w:val="34"/>
          <w:rtl/>
        </w:rPr>
        <w:t>ההיפר-פרמטרים הקריטיים</w:t>
      </w:r>
    </w:p>
    <w:p>
      <w:pPr>
        <w:pStyle w:val="ListBullet"/>
        <w:jc w:val="right"/>
        <w:bidi/>
      </w:pPr>
      <w:r>
        <w:rPr>
          <w:rFonts w:ascii="David" w:hAnsi="David" w:cs="David"/>
          <w:b w:val="0"/>
          <w:sz w:val="22"/>
          <w:rtl/>
        </w:rPr>
        <w:t>eps (רדיוס שכונה) – לא קבוע, נבחר אוטומטית מנקודת המרפק של גרף ה-k-distance (הנגזרת השנייה המינימלית), מעוגל ל-2 ספרות. fallback ל-1.3 רק כשיש פחות מ-4 IP-ים.</w:t>
      </w:r>
    </w:p>
    <w:p>
      <w:pPr>
        <w:pStyle w:val="ListBullet"/>
        <w:jc w:val="right"/>
        <w:bidi/>
      </w:pPr>
      <w:r>
        <w:rPr>
          <w:rFonts w:ascii="David" w:hAnsi="David" w:cs="David"/>
          <w:b w:val="0"/>
          <w:sz w:val="22"/>
          <w:rtl/>
        </w:rPr>
        <w:t>min_samples=2 – קבוע ונמוך בכוונה. ב-7 ממדים ודאטה קטן (50-150 IP) ערך גבוה יותר היה הופך כמעט הכל ל-noise.</w:t>
      </w:r>
    </w:p>
    <w:p>
      <w:pPr>
        <w:spacing w:before="240" w:after="120"/>
        <w:jc w:val="right"/>
        <w:bidi/>
      </w:pPr>
      <w:r>
        <w:rPr>
          <w:rFonts w:ascii="David" w:hAnsi="David" w:cs="David"/>
          <w:b/>
          <w:color w:val="1F3A68"/>
          <w:sz w:val="34"/>
          <w:rtl/>
        </w:rPr>
        <w:t>החיבור לבעיית האבטחה</w:t>
      </w:r>
    </w:p>
    <w:p>
      <w:pPr>
        <w:jc w:val="right"/>
        <w:bidi/>
      </w:pPr>
      <w:r>
        <w:rPr>
          <w:rFonts w:ascii="David" w:hAnsi="David" w:cs="David"/>
          <w:b w:val="0"/>
          <w:sz w:val="22"/>
          <w:rtl/>
        </w:rPr>
        <w:t>תוקף מתנהג שונה משאר ה-IP-ים → לא נופל באזור צפוף → DBSCAN מסמן אותו -1. זהו אות אנומליה התנהגותי, בניגוד לאות הסטטיסטי-גלובלי שמספק IsolationForest.</w:t>
      </w:r>
    </w:p>
    <w:p>
      <w:pPr>
        <w:spacing w:before="240" w:after="120"/>
        <w:jc w:val="right"/>
        <w:bidi/>
      </w:pPr>
      <w:r>
        <w:rPr>
          <w:rFonts w:ascii="David" w:hAnsi="David" w:cs="David"/>
          <w:b/>
          <w:color w:val="1F3A68"/>
          <w:sz w:val="44"/>
          <w:rtl/>
        </w:rPr>
        <w:t>5. Silhouette Score והקשר ל-DBSCAN</w:t>
      </w:r>
    </w:p>
    <w:p>
      <w:pPr>
        <w:jc w:val="right"/>
        <w:bidi/>
      </w:pPr>
      <w:r>
        <w:rPr>
          <w:rFonts w:ascii="David" w:hAnsi="David" w:cs="David"/>
          <w:b w:val="0"/>
          <w:sz w:val="22"/>
          <w:rtl/>
        </w:rPr>
        <w:t>Silhouette הוא מדד פנימי להערכת איכות אשכולות (Internal Validation Metric) – לא דורש תוויות אמת.</w:t>
      </w:r>
    </w:p>
    <w:p>
      <w:pPr>
        <w:spacing w:before="240" w:after="120"/>
        <w:jc w:val="right"/>
        <w:bidi/>
      </w:pPr>
      <w:r>
        <w:rPr>
          <w:rFonts w:ascii="David" w:hAnsi="David" w:cs="David"/>
          <w:b/>
          <w:color w:val="1F3A68"/>
          <w:sz w:val="34"/>
          <w:rtl/>
        </w:rPr>
        <w:t>הנוסחה</w:t>
      </w:r>
    </w:p>
    <w:p>
      <w:pPr>
        <w:pStyle w:val="ListBullet"/>
        <w:jc w:val="right"/>
        <w:bidi/>
      </w:pPr>
      <w:r>
        <w:rPr>
          <w:rFonts w:ascii="David" w:hAnsi="David" w:cs="David"/>
          <w:b w:val="0"/>
          <w:sz w:val="22"/>
          <w:rtl/>
        </w:rPr>
        <w:t>a(i) – המרחק הממוצע של נקודה i לשאר הנקודות באשכול שלה (קוהזיה).</w:t>
      </w:r>
    </w:p>
    <w:p>
      <w:pPr>
        <w:pStyle w:val="ListBullet"/>
        <w:jc w:val="right"/>
        <w:bidi/>
      </w:pPr>
      <w:r>
        <w:rPr>
          <w:rFonts w:ascii="David" w:hAnsi="David" w:cs="David"/>
          <w:b w:val="0"/>
          <w:sz w:val="22"/>
          <w:rtl/>
        </w:rPr>
        <w:t>b(i) – המרחק הממוצע ל-נקודות באשכול הקרוב השני (הפרדה).</w:t>
      </w:r>
    </w:p>
    <w:p>
      <w:pPr>
        <w:pStyle w:val="ListBullet"/>
        <w:jc w:val="right"/>
        <w:bidi/>
      </w:pPr>
      <w:r>
        <w:rPr>
          <w:rFonts w:ascii="David" w:hAnsi="David" w:cs="David"/>
          <w:b w:val="0"/>
          <w:sz w:val="22"/>
          <w:rtl/>
        </w:rPr>
        <w:t>s(i) = (b – a) / max(a, b) – בטווח [-1, 1]. גבוה = טוב.</w:t>
      </w:r>
    </w:p>
    <w:p>
      <w:pPr>
        <w:jc w:val="left"/>
      </w:pPr>
      <w:r>
        <w:rPr>
          <w:rFonts w:ascii="Consolas" w:hAnsi="Consolas"/>
          <w:b/>
          <w:color w:val="555555"/>
          <w:sz w:val="18"/>
        </w:rPr>
        <w:t>Python</w:t>
      </w:r>
    </w:p>
    <w:p>
      <w:pPr>
        <w:ind w:left="283" w:right="283"/>
        <w:jc w:val="left"/>
        <w:shd w:val="clear" w:color="auto" w:fill="F4F4F4"/>
        <w:pBdr>
          <w:top w:val="single" w:sz="4" w:space="4" w:color="CCCCCC"/>
          <w:left w:val="single" w:sz="4" w:space="4" w:color="CCCCCC"/>
          <w:bottom w:val="single" w:sz="4" w:space="4" w:color="CCCCCC"/>
          <w:right w:val="single" w:sz="4" w:space="4" w:color="CCCCCC"/>
        </w:pBdr>
      </w:pPr>
      <w:r>
        <w:rPr>
          <w:rFonts w:ascii="Consolas" w:hAnsi="Consolas"/>
          <w:sz w:val="19"/>
        </w:rPr>
        <w:t>silhouette = (silhouette_score(X_no_noise, labels_no_noise)</w:t>
        <w:br/>
        <w:t xml:space="preserve">              if n_clusters &gt;= 2 else "n/a")</w:t>
      </w:r>
    </w:p>
    <w:p>
      <w:pPr>
        <w:spacing w:before="240" w:after="120"/>
        <w:jc w:val="right"/>
        <w:bidi/>
      </w:pPr>
      <w:r>
        <w:rPr>
          <w:rFonts w:ascii="David" w:hAnsi="David" w:cs="David"/>
          <w:b/>
          <w:color w:val="1F3A68"/>
          <w:sz w:val="34"/>
          <w:rtl/>
        </w:rPr>
        <w:t>למה Silhouette = n/a במקרה שלי</w:t>
      </w:r>
    </w:p>
    <w:p>
      <w:pPr>
        <w:jc w:val="right"/>
        <w:bidi/>
      </w:pPr>
      <w:r>
        <w:rPr>
          <w:rFonts w:ascii="David" w:hAnsi="David" w:cs="David"/>
          <w:b w:val="0"/>
          <w:sz w:val="22"/>
          <w:rtl/>
        </w:rPr>
        <w:t>במקרה שלי DBSCAN מחזיר אשכול יחיד + מעט noise בשני הסשנים. Silhouette מתמטית לא מוגדר עבור אשכול יחיד – אין "אשכול אחר" לחשב אליו את b. בנוסף, ב-DBSCAN בוחרים להשמיט את נקודות ה-noise (label = -1) לפני החישוב כי אחרת התווית המלאכותית הזו תעוות את כל המרחקים.</w:t>
      </w:r>
    </w:p>
    <w:p>
      <w:pPr>
        <w:spacing w:before="240" w:after="120"/>
        <w:jc w:val="right"/>
        <w:bidi/>
      </w:pPr>
      <w:r>
        <w:rPr>
          <w:rFonts w:ascii="David" w:hAnsi="David" w:cs="David"/>
          <w:b/>
          <w:color w:val="1F3A68"/>
          <w:sz w:val="44"/>
          <w:rtl/>
        </w:rPr>
        <w:t>6. Hopkins Statistic – האם בכלל יש מבנה אשכולות?</w:t>
      </w:r>
    </w:p>
    <w:p>
      <w:pPr>
        <w:jc w:val="right"/>
        <w:bidi/>
      </w:pPr>
      <w:r>
        <w:rPr>
          <w:rFonts w:ascii="David" w:hAnsi="David" w:cs="David"/>
          <w:b w:val="0"/>
          <w:sz w:val="22"/>
          <w:rtl/>
        </w:rPr>
        <w:t>Hopkins הוא מבחן סטטיסטי שבודק האם הדאטה שלי מכיל נטייה לאשכולות (Cluster Tendency), או שהוא פשוט רעש אחיד אקראי. זהו צעד מקדים לכל ניסיון אשכול.</w:t>
      </w:r>
    </w:p>
    <w:p>
      <w:pPr>
        <w:spacing w:before="240" w:after="120"/>
        <w:jc w:val="right"/>
        <w:bidi/>
      </w:pPr>
      <w:r>
        <w:rPr>
          <w:rFonts w:ascii="David" w:hAnsi="David" w:cs="David"/>
          <w:b/>
          <w:color w:val="1F3A68"/>
          <w:sz w:val="34"/>
          <w:rtl/>
        </w:rPr>
        <w:t>אלגוריתם החישוב</w:t>
      </w:r>
    </w:p>
    <w:p>
      <w:pPr>
        <w:pStyle w:val="ListBullet"/>
        <w:jc w:val="right"/>
        <w:bidi/>
      </w:pPr>
      <w:r>
        <w:rPr>
          <w:rFonts w:ascii="David" w:hAnsi="David" w:cs="David"/>
          <w:b w:val="0"/>
          <w:sz w:val="22"/>
          <w:rtl/>
        </w:rPr>
        <w:t>בוחרים m נקודות אקראיות מתוך הדאטה (X_i).</w:t>
      </w:r>
    </w:p>
    <w:p>
      <w:pPr>
        <w:pStyle w:val="ListBullet"/>
        <w:jc w:val="right"/>
        <w:bidi/>
      </w:pPr>
      <w:r>
        <w:rPr>
          <w:rFonts w:ascii="David" w:hAnsi="David" w:cs="David"/>
          <w:b w:val="0"/>
          <w:sz w:val="22"/>
          <w:rtl/>
        </w:rPr>
        <w:t>מייצרים m נקודות סינתטיות אקראיות בתוך אותו טווח (Y_i).</w:t>
      </w:r>
    </w:p>
    <w:p>
      <w:pPr>
        <w:pStyle w:val="ListBullet"/>
        <w:jc w:val="right"/>
        <w:bidi/>
      </w:pPr>
      <w:r>
        <w:rPr>
          <w:rFonts w:ascii="David" w:hAnsi="David" w:cs="David"/>
          <w:b w:val="0"/>
          <w:sz w:val="22"/>
          <w:rtl/>
        </w:rPr>
        <w:t>מודדים מרחק לשכן הקרוב ביותר: u_i עבור הסינתטיות, w_i עבור האמיתיות.</w:t>
      </w:r>
    </w:p>
    <w:p>
      <w:pPr>
        <w:pStyle w:val="ListBullet"/>
        <w:jc w:val="right"/>
        <w:bidi/>
      </w:pPr>
      <w:r>
        <w:rPr>
          <w:rFonts w:ascii="David" w:hAnsi="David" w:cs="David"/>
          <w:b w:val="0"/>
          <w:sz w:val="22"/>
          <w:rtl/>
        </w:rPr>
        <w:t>H = Σu_i / (Σu_i + Σw_i).</w:t>
      </w:r>
    </w:p>
    <w:p>
      <w:pPr>
        <w:spacing w:before="240" w:after="120"/>
        <w:jc w:val="right"/>
        <w:bidi/>
      </w:pPr>
      <w:r>
        <w:rPr>
          <w:rFonts w:ascii="David" w:hAnsi="David" w:cs="David"/>
          <w:b/>
          <w:color w:val="1F3A68"/>
          <w:sz w:val="34"/>
          <w:rtl/>
        </w:rPr>
        <w:t>פרשנות הערכים</w:t>
      </w:r>
    </w:p>
    <w:p>
      <w:pPr>
        <w:pStyle w:val="ListBullet"/>
        <w:jc w:val="right"/>
        <w:bidi/>
      </w:pPr>
      <w:r>
        <w:rPr>
          <w:rFonts w:ascii="David" w:hAnsi="David" w:cs="David"/>
          <w:b w:val="0"/>
          <w:sz w:val="22"/>
          <w:rtl/>
        </w:rPr>
        <w:t>H ≈ 0.5 → אין מבנה. הדאטה אחיד אקראי. אין טעם להשתמש ב-DBSCAN/HDBSCAN/k-means.</w:t>
      </w:r>
    </w:p>
    <w:p>
      <w:pPr>
        <w:pStyle w:val="ListBullet"/>
        <w:jc w:val="right"/>
        <w:bidi/>
      </w:pPr>
      <w:r>
        <w:rPr>
          <w:rFonts w:ascii="David" w:hAnsi="David" w:cs="David"/>
          <w:b w:val="0"/>
          <w:sz w:val="22"/>
          <w:rtl/>
        </w:rPr>
        <w:t>H &gt; 0.7 → יש נטייה ברורה לאשכולות. שווה לאשכל.</w:t>
      </w:r>
    </w:p>
    <w:p>
      <w:pPr>
        <w:pStyle w:val="ListBullet"/>
        <w:jc w:val="right"/>
        <w:bidi/>
      </w:pPr>
      <w:r>
        <w:rPr>
          <w:rFonts w:ascii="David" w:hAnsi="David" w:cs="David"/>
          <w:b w:val="0"/>
          <w:sz w:val="22"/>
          <w:rtl/>
        </w:rPr>
        <w:t>H &gt; 0.75-0.9 → מבנה חזק במיוחד.</w:t>
      </w:r>
    </w:p>
    <w:p>
      <w:pPr>
        <w:spacing w:before="240" w:after="120"/>
        <w:jc w:val="right"/>
        <w:bidi/>
      </w:pPr>
      <w:r>
        <w:rPr>
          <w:rFonts w:ascii="David" w:hAnsi="David" w:cs="David"/>
          <w:b/>
          <w:color w:val="1F3A68"/>
          <w:sz w:val="34"/>
          <w:rtl/>
        </w:rPr>
        <w:t>מימוש מומלץ ב-Python (לא קיים כרגע בקוד שלי)</w:t>
      </w:r>
    </w:p>
    <w:p>
      <w:pPr>
        <w:jc w:val="left"/>
      </w:pPr>
      <w:r>
        <w:rPr>
          <w:rFonts w:ascii="Consolas" w:hAnsi="Consolas"/>
          <w:b/>
          <w:color w:val="555555"/>
          <w:sz w:val="18"/>
        </w:rPr>
        <w:t>Python</w:t>
      </w:r>
    </w:p>
    <w:p>
      <w:pPr>
        <w:ind w:left="283" w:right="283"/>
        <w:jc w:val="left"/>
        <w:shd w:val="clear" w:color="auto" w:fill="F4F4F4"/>
        <w:pBdr>
          <w:top w:val="single" w:sz="4" w:space="4" w:color="CCCCCC"/>
          <w:left w:val="single" w:sz="4" w:space="4" w:color="CCCCCC"/>
          <w:bottom w:val="single" w:sz="4" w:space="4" w:color="CCCCCC"/>
          <w:right w:val="single" w:sz="4" w:space="4" w:color="CCCCCC"/>
        </w:pBdr>
      </w:pPr>
      <w:r>
        <w:rPr>
          <w:rFonts w:ascii="Consolas" w:hAnsi="Consolas"/>
          <w:sz w:val="19"/>
        </w:rPr>
        <w:t>import numpy as np</w:t>
        <w:br/>
        <w:t>from sklearn.neighbors import NearestNeighbors</w:t>
        <w:br/>
        <w:br/>
        <w:t>def hopkins(X, m=None, random_state=42):</w:t>
        <w:br/>
        <w:t xml:space="preserve">    """Hopkins statistic: H~0.5 = random, H&gt;0.7 = cluster tendency."""</w:t>
        <w:br/>
        <w:t xml:space="preserve">    rng = np.random.default_rng(random_state)</w:t>
        <w:br/>
        <w:t xml:space="preserve">    n, d = X.shape</w:t>
        <w:br/>
        <w:t xml:space="preserve">    if m is None:</w:t>
        <w:br/>
        <w:t xml:space="preserve">        m = max(5, int(0.1 * n))            # ~10% מהדאטה</w:t>
        <w:br/>
        <w:br/>
        <w:t xml:space="preserve">    # m נקודות אקראיות מתוך הדאטה</w:t>
        <w:br/>
        <w:t xml:space="preserve">    idx     = rng.choice(n, size=m, replace=False)</w:t>
        <w:br/>
        <w:t xml:space="preserve">    sample  = X[idx]</w:t>
        <w:br/>
        <w:br/>
        <w:t xml:space="preserve">    # m נקודות סינתטיות בתוך אותו תיבת-תוחם</w:t>
        <w:br/>
        <w:t xml:space="preserve">    mins, maxs = X.min(axis=0), X.max(axis=0)</w:t>
        <w:br/>
        <w:t xml:space="preserve">    synth      = rng.uniform(mins, maxs, size=(m, d))</w:t>
        <w:br/>
        <w:br/>
        <w:t xml:space="preserve">    nbrs = NearestNeighbors(n_neighbors=2).fit(X)</w:t>
        <w:br/>
        <w:t xml:space="preserve">    w, _ = nbrs.kneighbors(sample, n_neighbors=2)</w:t>
        <w:br/>
        <w:t xml:space="preserve">    w    = w[:, 1]                          # השכן ה-2 (לא הנקודה עצמה)</w:t>
        <w:br/>
        <w:t xml:space="preserve">    u, _ = nbrs.kneighbors(synth, n_neighbors=1)</w:t>
        <w:br/>
        <w:t xml:space="preserve">    u    = u[:, 0]</w:t>
        <w:br/>
        <w:br/>
        <w:t xml:space="preserve">    return float(u.sum() / (u.sum() + w.sum()))</w:t>
        <w:br/>
        <w:br/>
        <w:t>H = hopkins(X)</w:t>
        <w:br/>
        <w:t>print(f"Hopkins statistic = {H:.3f}")</w:t>
      </w:r>
    </w:p>
    <w:p>
      <w:pPr>
        <w:spacing w:before="240" w:after="120"/>
        <w:jc w:val="right"/>
        <w:bidi/>
      </w:pPr>
      <w:r>
        <w:rPr>
          <w:rFonts w:ascii="David" w:hAnsi="David" w:cs="David"/>
          <w:b/>
          <w:color w:val="1F3A68"/>
          <w:sz w:val="34"/>
          <w:rtl/>
        </w:rPr>
        <w:t>מסקנה לגבי המעבר ל-HDBSCAN</w:t>
      </w:r>
    </w:p>
    <w:p>
      <w:pPr>
        <w:pStyle w:val="ListBullet"/>
        <w:jc w:val="right"/>
        <w:bidi/>
      </w:pPr>
      <w:r>
        <w:rPr>
          <w:rFonts w:ascii="David" w:hAnsi="David" w:cs="David"/>
          <w:b w:val="0"/>
          <w:sz w:val="22"/>
          <w:rtl/>
        </w:rPr>
        <w:t>אם H ≈ 0.5: גם HDBSCAN ייכשל. עזוב את density clustering ותסמוך על IsolationForest כאות עיקרי.</w:t>
      </w:r>
    </w:p>
    <w:p>
      <w:pPr>
        <w:pStyle w:val="ListBullet"/>
        <w:jc w:val="right"/>
        <w:bidi/>
      </w:pPr>
      <w:r>
        <w:rPr>
          <w:rFonts w:ascii="David" w:hAnsi="David" w:cs="David"/>
          <w:b w:val="0"/>
          <w:sz w:val="22"/>
          <w:rtl/>
        </w:rPr>
        <w:t>אם H &gt; 0.7 ו-DBSCAN נותן cluster יחיד: כן, זו אינדיקציה מובהקת לעבור ל-HDBSCAN (יש מבנה, אבל eps יחיד לא חולץ אותו).</w:t>
      </w:r>
    </w:p>
    <w:p>
      <w:pPr>
        <w:pStyle w:val="ListBullet"/>
        <w:jc w:val="right"/>
        <w:bidi/>
      </w:pPr>
      <w:r>
        <w:rPr>
          <w:rFonts w:ascii="David" w:hAnsi="David" w:cs="David"/>
          <w:b w:val="0"/>
          <w:sz w:val="22"/>
          <w:rtl/>
        </w:rPr>
        <w:t>אם H בין 0.5-0.7: אזור אפור, ייתכן שלא תהיה תועלת ברורה.</w:t>
      </w:r>
    </w:p>
    <w:p>
      <w:pPr>
        <w:spacing w:before="240" w:after="120"/>
        <w:jc w:val="right"/>
        <w:bidi/>
      </w:pPr>
      <w:r>
        <w:rPr>
          <w:rFonts w:ascii="David" w:hAnsi="David" w:cs="David"/>
          <w:b/>
          <w:color w:val="1F3A68"/>
          <w:sz w:val="34"/>
          <w:rtl/>
        </w:rPr>
        <w:t>האם לעשות fallback אוטומטי ל-HDBSCAN בכל מקרה?</w:t>
      </w:r>
    </w:p>
    <w:p>
      <w:pPr>
        <w:jc w:val="right"/>
        <w:bidi/>
      </w:pPr>
      <w:r>
        <w:rPr>
          <w:rFonts w:ascii="David" w:hAnsi="David" w:cs="David"/>
          <w:b w:val="0"/>
          <w:sz w:val="22"/>
          <w:rtl/>
        </w:rPr>
        <w:t>כן, ההמלצה היא להוסיף fallback. ההצדקות:</w:t>
      </w:r>
    </w:p>
    <w:p>
      <w:pPr>
        <w:pStyle w:val="ListBullet"/>
        <w:jc w:val="right"/>
        <w:bidi/>
      </w:pPr>
      <w:r>
        <w:rPr>
          <w:rFonts w:ascii="David" w:hAnsi="David" w:cs="David"/>
          <w:b w:val="0"/>
          <w:sz w:val="22"/>
          <w:rtl/>
        </w:rPr>
        <w:t>עלות מינימלית: pip install hdbscan + שלוש שורות קוד.</w:t>
      </w:r>
    </w:p>
    <w:p>
      <w:pPr>
        <w:pStyle w:val="ListBullet"/>
        <w:jc w:val="right"/>
        <w:bidi/>
      </w:pPr>
      <w:r>
        <w:rPr>
          <w:rFonts w:ascii="David" w:hAnsi="David" w:cs="David"/>
          <w:b w:val="0"/>
          <w:sz w:val="22"/>
          <w:rtl/>
        </w:rPr>
        <w:t>לא דורש לבחור eps כלל – פותר את כל הדילמה של eps שונה לכל סשן (שאלה #2).</w:t>
      </w:r>
    </w:p>
    <w:p>
      <w:pPr>
        <w:pStyle w:val="ListBullet"/>
        <w:jc w:val="right"/>
        <w:bidi/>
      </w:pPr>
      <w:r>
        <w:rPr>
          <w:rFonts w:ascii="David" w:hAnsi="David" w:cs="David"/>
          <w:b w:val="0"/>
          <w:sz w:val="22"/>
          <w:rtl/>
        </w:rPr>
        <w:t>עובד מצוין עם צפיפויות משתנות – מאפיין מובהק של תעבורת רשת הטרוגנית (IoT בדפוס אחד, browsers בדפוס אחר).</w:t>
      </w:r>
    </w:p>
    <w:p>
      <w:pPr>
        <w:pStyle w:val="ListBullet"/>
        <w:jc w:val="right"/>
        <w:bidi/>
      </w:pPr>
      <w:r>
        <w:rPr>
          <w:rFonts w:ascii="David" w:hAnsi="David" w:cs="David"/>
          <w:b w:val="0"/>
          <w:sz w:val="22"/>
          <w:rtl/>
        </w:rPr>
        <w:t>מחזיר probability score לכל נקודה (probabilities_), מה שמשפר את ה-Model Agreement Matrix.</w:t>
      </w:r>
    </w:p>
    <w:p>
      <w:pPr>
        <w:spacing w:before="240" w:after="120"/>
        <w:jc w:val="right"/>
        <w:bidi/>
      </w:pPr>
      <w:r>
        <w:rPr>
          <w:rFonts w:ascii="David" w:hAnsi="David" w:cs="David"/>
          <w:b/>
          <w:color w:val="1F3A68"/>
          <w:sz w:val="34"/>
          <w:rtl/>
        </w:rPr>
        <w:t>מימוש מומלץ של HDBSCAN fallback</w:t>
      </w:r>
    </w:p>
    <w:p>
      <w:pPr>
        <w:jc w:val="left"/>
      </w:pPr>
      <w:r>
        <w:rPr>
          <w:rFonts w:ascii="Consolas" w:hAnsi="Consolas"/>
          <w:b/>
          <w:color w:val="555555"/>
          <w:sz w:val="18"/>
        </w:rPr>
        <w:t>Python</w:t>
      </w:r>
    </w:p>
    <w:p>
      <w:pPr>
        <w:ind w:left="283" w:right="283"/>
        <w:jc w:val="left"/>
        <w:shd w:val="clear" w:color="auto" w:fill="F4F4F4"/>
        <w:pBdr>
          <w:top w:val="single" w:sz="4" w:space="4" w:color="CCCCCC"/>
          <w:left w:val="single" w:sz="4" w:space="4" w:color="CCCCCC"/>
          <w:bottom w:val="single" w:sz="4" w:space="4" w:color="CCCCCC"/>
          <w:right w:val="single" w:sz="4" w:space="4" w:color="CCCCCC"/>
        </w:pBdr>
      </w:pPr>
      <w:r>
        <w:rPr>
          <w:rFonts w:ascii="Consolas" w:hAnsi="Consolas"/>
          <w:sz w:val="19"/>
        </w:rPr>
        <w:t>import hdbscan</w:t>
        <w:br/>
        <w:br/>
        <w:t>H = hopkins(X)</w:t>
        <w:br/>
        <w:t>ip_agg["cluster"] = dbscan.fit_predict(X)</w:t>
        <w:br/>
        <w:t>n_clusters = len(set(ip_agg["cluster"])) - (1 if -1 in ip_agg["cluster"] else 0)</w:t>
        <w:br/>
        <w:br/>
        <w:t>if H &gt; 0.65 and n_clusters &lt; 2:</w:t>
        <w:br/>
        <w:t xml:space="preserve">    # DBSCAN נכשל למרות שיש מבנה — fallback ל-HDBSCAN</w:t>
        <w:br/>
        <w:t xml:space="preserve">    hdb = hdbscan.HDBSCAN(min_cluster_size=3, min_samples=2)</w:t>
        <w:br/>
        <w:t xml:space="preserve">    ip_agg["cluster"]      = hdb.fit_predict(X)</w:t>
        <w:br/>
        <w:t xml:space="preserve">    ip_agg["cluster_prob"] = hdb.probabilities_</w:t>
        <w:br/>
        <w:t xml:space="preserve">    print(f"[fallback] HDBSCAN used (H={H:.2f}, DBSCAN clusters={n_clusters})")</w:t>
      </w:r>
    </w:p>
    <w:p>
      <w:pPr>
        <w:spacing w:before="240" w:after="120"/>
        <w:jc w:val="right"/>
        <w:bidi/>
      </w:pPr>
      <w:r>
        <w:rPr>
          <w:rFonts w:ascii="David" w:hAnsi="David" w:cs="David"/>
          <w:b/>
          <w:color w:val="1F3A68"/>
          <w:sz w:val="44"/>
          <w:rtl/>
        </w:rPr>
        <w:t>7. שש השאלות למרצה – עם תשובות מוצעות</w:t>
      </w:r>
    </w:p>
    <w:p>
      <w:pPr>
        <w:spacing w:before="240" w:after="120"/>
        <w:jc w:val="right"/>
        <w:bidi/>
      </w:pPr>
      <w:r>
        <w:rPr>
          <w:rFonts w:ascii="David" w:hAnsi="David" w:cs="David"/>
          <w:b/>
          <w:color w:val="1F3A68"/>
          <w:sz w:val="34"/>
          <w:rtl/>
        </w:rPr>
        <w:t>שאלה #1 — האם DBSCAN הוא בכלל המודל הנכון?</w:t>
      </w:r>
    </w:p>
    <w:p>
      <w:pPr>
        <w:jc w:val="right"/>
        <w:bidi/>
      </w:pPr>
      <w:r>
        <w:rPr>
          <w:rFonts w:ascii="David" w:hAnsi="David" w:cs="David"/>
          <w:b w:val="0"/>
          <w:sz w:val="22"/>
          <w:rtl/>
        </w:rPr>
        <w:t>ה-DBSCAN שלי בוחר eps אוטומטית מ-k-distance elbow ויוצא 0.78 בסשן אחד ו-4.86 בסשן אחר על אותה רשת. שניהם מקבצים את כל ה-IP-ים ל-cluster יחיד + מעט noise. ה-Silhouette לא מוגדר במצב כזה. בנתונים האלה — האם DBSCAN בכלל המודל הנכון, או שזה אומר שהפיצ'רים שלי לא מפרידים מספיק והייתי צריך GMM / HDBSCAN / Mean-Shift?</w:t>
      </w:r>
    </w:p>
    <w:p>
      <w:pPr>
        <w:spacing w:before="240" w:after="120"/>
        <w:jc w:val="right"/>
        <w:bidi/>
      </w:pPr>
      <w:r>
        <w:rPr>
          <w:rFonts w:ascii="David" w:hAnsi="David" w:cs="David"/>
          <w:b/>
          <w:color w:val="1F3A68"/>
          <w:sz w:val="28"/>
          <w:rtl/>
        </w:rPr>
        <w:t>תשובה מוצעת:</w:t>
      </w:r>
    </w:p>
    <w:p>
      <w:pPr>
        <w:pStyle w:val="ListBullet"/>
        <w:jc w:val="right"/>
        <w:bidi/>
      </w:pPr>
      <w:r>
        <w:rPr>
          <w:rFonts w:ascii="David" w:hAnsi="David" w:cs="David"/>
          <w:b w:val="0"/>
          <w:sz w:val="22"/>
          <w:rtl/>
        </w:rPr>
        <w:t>התופעה של cluster יחיד + מעט noise היא ממצא תקף ברשת רגילה – רוב התעבורה דומה והחריגים הם ה-noise.</w:t>
      </w:r>
    </w:p>
    <w:p>
      <w:pPr>
        <w:pStyle w:val="ListBullet"/>
        <w:jc w:val="right"/>
        <w:bidi/>
      </w:pPr>
      <w:r>
        <w:rPr>
          <w:rFonts w:ascii="David" w:hAnsi="David" w:cs="David"/>
          <w:b w:val="0"/>
          <w:sz w:val="22"/>
          <w:rtl/>
        </w:rPr>
        <w:t>אבל אם רוצים אשכולות התנהגותיים מובחנים (server vs IoT vs client), DBSCAN עם הפיצ'רים הנוכחיים אכן לא מצליח.</w:t>
      </w:r>
    </w:p>
    <w:p>
      <w:pPr>
        <w:pStyle w:val="ListBullet"/>
        <w:jc w:val="right"/>
        <w:bidi/>
      </w:pPr>
      <w:r>
        <w:rPr>
          <w:rFonts w:ascii="David" w:hAnsi="David" w:cs="David"/>
          <w:b w:val="0"/>
          <w:sz w:val="22"/>
          <w:rtl/>
        </w:rPr>
        <w:t>HDBSCAN עדיף – לא דורש eps קבוע ומטפל בצפיפויות משתנות (מתאים מאוד לדאטה הטרוגני של רשת).</w:t>
      </w:r>
    </w:p>
    <w:p>
      <w:pPr>
        <w:pStyle w:val="ListBullet"/>
        <w:jc w:val="right"/>
        <w:bidi/>
      </w:pPr>
      <w:r>
        <w:rPr>
          <w:rFonts w:ascii="David" w:hAnsi="David" w:cs="David"/>
          <w:b w:val="0"/>
          <w:sz w:val="22"/>
          <w:rtl/>
        </w:rPr>
        <w:t>GMM יכשל כי תעבורת רשת מאוד skewed (לא גאוסיאנית).</w:t>
      </w:r>
    </w:p>
    <w:p>
      <w:pPr>
        <w:pStyle w:val="ListBullet"/>
        <w:jc w:val="right"/>
        <w:bidi/>
      </w:pPr>
      <w:r>
        <w:rPr>
          <w:rFonts w:ascii="David" w:hAnsi="David" w:cs="David"/>
          <w:b w:val="0"/>
          <w:sz w:val="22"/>
          <w:rtl/>
        </w:rPr>
        <w:t>Mean-Shift רגיש מאוד ל-bandwidth ויקר חישובית.</w:t>
      </w:r>
    </w:p>
    <w:p>
      <w:pPr>
        <w:pStyle w:val="ListBullet"/>
        <w:jc w:val="right"/>
        <w:bidi/>
      </w:pPr>
      <w:r>
        <w:rPr>
          <w:rFonts w:ascii="David" w:hAnsi="David" w:cs="David"/>
          <w:b w:val="0"/>
          <w:sz w:val="22"/>
          <w:rtl/>
        </w:rPr>
        <w:t>מומלץ: לחשב Hopkins תחילה – אם H&lt;0.5 אין טעם להחליף מודל.</w:t>
      </w:r>
    </w:p>
    <w:p>
      <w:pPr>
        <w:spacing w:before="240" w:after="120"/>
        <w:jc w:val="right"/>
        <w:bidi/>
      </w:pPr>
      <w:r>
        <w:rPr>
          <w:rFonts w:ascii="David" w:hAnsi="David" w:cs="David"/>
          <w:b/>
          <w:color w:val="1F3A68"/>
          <w:sz w:val="34"/>
          <w:rtl/>
        </w:rPr>
        <w:t>שאלה #2 — eps דינמי לכל סשן</w:t>
      </w:r>
    </w:p>
    <w:p>
      <w:pPr>
        <w:jc w:val="right"/>
        <w:bidi/>
      </w:pPr>
      <w:r>
        <w:rPr>
          <w:rFonts w:ascii="David" w:hAnsi="David" w:cs="David"/>
          <w:b w:val="0"/>
          <w:sz w:val="22"/>
          <w:rtl/>
        </w:rPr>
        <w:t>ההיגיון של הקוד שלי: לכל סשן נפרד מחשב k-distance על k=2, מוצא את המרפק (נגזרת שנייה מינימלית), ועושה round ל-2 ספרות. אם יש פחות מ-4 IP-ים → fallback ל-1.3. האם זה לגיטימי לכייל eps נפרד לכל סשן? מצד אחד זה מתאים את ההגדרה לצפיפות הנתונים — מצד שני זה אומר שאני לא יכול להשוות חד-משמעית בין S1 ל-S2 כי הם נחתכים בסף שונה.</w:t>
      </w:r>
    </w:p>
    <w:p>
      <w:pPr>
        <w:spacing w:before="240" w:after="120"/>
        <w:jc w:val="right"/>
        <w:bidi/>
      </w:pPr>
      <w:r>
        <w:rPr>
          <w:rFonts w:ascii="David" w:hAnsi="David" w:cs="David"/>
          <w:b/>
          <w:color w:val="1F3A68"/>
          <w:sz w:val="28"/>
          <w:rtl/>
        </w:rPr>
        <w:t>תשובה מוצעת:</w:t>
      </w:r>
    </w:p>
    <w:p>
      <w:pPr>
        <w:pStyle w:val="ListBullet"/>
        <w:jc w:val="right"/>
        <w:bidi/>
      </w:pPr>
      <w:r>
        <w:rPr>
          <w:rFonts w:ascii="David" w:hAnsi="David" w:cs="David"/>
          <w:b w:val="0"/>
          <w:sz w:val="22"/>
          <w:rtl/>
        </w:rPr>
        <w:t>כן, זה לגיטימי, אבל עם תיעוד מפורש.</w:t>
      </w:r>
    </w:p>
    <w:p>
      <w:pPr>
        <w:pStyle w:val="ListBullet"/>
        <w:jc w:val="right"/>
        <w:bidi/>
      </w:pPr>
      <w:r>
        <w:rPr>
          <w:rFonts w:ascii="David" w:hAnsi="David" w:cs="David"/>
          <w:b w:val="0"/>
          <w:sz w:val="22"/>
          <w:rtl/>
        </w:rPr>
        <w:t>שלוש אסכולות: (א) eps נפרד לכל סשן (adaptive), (ב) eps אחד קבוע (השוואתי), (ג) היברידי – פעמיים, עם שני הסוגים.</w:t>
      </w:r>
    </w:p>
    <w:p>
      <w:pPr>
        <w:pStyle w:val="ListBullet"/>
        <w:jc w:val="right"/>
        <w:bidi/>
      </w:pPr>
      <w:r>
        <w:rPr>
          <w:rFonts w:ascii="David" w:hAnsi="David" w:cs="David"/>
          <w:b w:val="0"/>
          <w:sz w:val="22"/>
          <w:rtl/>
        </w:rPr>
        <w:t>הפרקטיקה המקובלת במאמרים: eps נפרד עם השוואה רק של מאפיינים אגרגטיביים (כמה noise, כמה אשכולות) ולא של תוויות.</w:t>
      </w:r>
    </w:p>
    <w:p>
      <w:pPr>
        <w:pStyle w:val="ListBullet"/>
        <w:jc w:val="right"/>
        <w:bidi/>
      </w:pPr>
      <w:r>
        <w:rPr>
          <w:rFonts w:ascii="David" w:hAnsi="David" w:cs="David"/>
          <w:b w:val="0"/>
          <w:sz w:val="22"/>
          <w:rtl/>
        </w:rPr>
        <w:t>ההמלצה: לציין בדוח שזה calibration adaptive ולא להשוות cluster IDs ישירות.</w:t>
      </w:r>
    </w:p>
    <w:p>
      <w:pPr>
        <w:spacing w:before="240" w:after="120"/>
        <w:jc w:val="right"/>
        <w:bidi/>
      </w:pPr>
      <w:r>
        <w:rPr>
          <w:rFonts w:ascii="David" w:hAnsi="David" w:cs="David"/>
          <w:b/>
          <w:color w:val="1F3A68"/>
          <w:sz w:val="34"/>
          <w:rtl/>
        </w:rPr>
        <w:t>שאלה #3 — ערך ה-fallback של 1.3</w:t>
      </w:r>
    </w:p>
    <w:p>
      <w:pPr>
        <w:jc w:val="right"/>
        <w:bidi/>
      </w:pPr>
      <w:r>
        <w:rPr>
          <w:rFonts w:ascii="David" w:hAnsi="David" w:cs="David"/>
          <w:b w:val="0"/>
          <w:sz w:val="22"/>
          <w:rtl/>
        </w:rPr>
        <w:t>אם יש פחות מ-4 IP-ים, הקוד עושה fallback ל-eps=1.3. מאיפה הערך הזה? האם הוא מבוסס על ניסוי או על אינטואיציה?</w:t>
      </w:r>
    </w:p>
    <w:p>
      <w:pPr>
        <w:spacing w:before="240" w:after="120"/>
        <w:jc w:val="right"/>
        <w:bidi/>
      </w:pPr>
      <w:r>
        <w:rPr>
          <w:rFonts w:ascii="David" w:hAnsi="David" w:cs="David"/>
          <w:b/>
          <w:color w:val="1F3A68"/>
          <w:sz w:val="28"/>
          <w:rtl/>
        </w:rPr>
        <w:t>תשובה מוצעת:</w:t>
      </w:r>
    </w:p>
    <w:p>
      <w:pPr>
        <w:pStyle w:val="ListBullet"/>
        <w:jc w:val="right"/>
        <w:bidi/>
      </w:pPr>
      <w:r>
        <w:rPr>
          <w:rFonts w:ascii="David" w:hAnsi="David" w:cs="David"/>
          <w:b w:val="0"/>
          <w:sz w:val="22"/>
          <w:rtl/>
        </w:rPr>
        <w:t>1.3 הוא ערך אמפירי שמתאים למרחב נירמל ע"י StandardScaler (אחרי נירמול, רוב המרחקים בין נקודות נורמליות נמצאים בטווח [0.5, 2.5], ו-1.3 הוא חציון סביר).</w:t>
      </w:r>
    </w:p>
    <w:p>
      <w:pPr>
        <w:pStyle w:val="ListBullet"/>
        <w:jc w:val="right"/>
        <w:bidi/>
      </w:pPr>
      <w:r>
        <w:rPr>
          <w:rFonts w:ascii="David" w:hAnsi="David" w:cs="David"/>
          <w:b w:val="0"/>
          <w:sz w:val="22"/>
          <w:rtl/>
        </w:rPr>
        <w:t>זה fallback בלבד, רלוונטי רק לדאטה קצה (פחות מ-4 IP-ים) שבו ממילא אין מה לאשכל.</w:t>
      </w:r>
    </w:p>
    <w:p>
      <w:pPr>
        <w:pStyle w:val="ListBullet"/>
        <w:jc w:val="right"/>
        <w:bidi/>
      </w:pPr>
      <w:r>
        <w:rPr>
          <w:rFonts w:ascii="David" w:hAnsi="David" w:cs="David"/>
          <w:b w:val="0"/>
          <w:sz w:val="22"/>
          <w:rtl/>
        </w:rPr>
        <w:t>מאמרי המקור (Ester et al., 1996) ממליצים על ה-percentile ה-90 של k-distance כברירת מחדל – ניתן להחליף לערך מבוסס יותר.</w:t>
      </w:r>
    </w:p>
    <w:p>
      <w:pPr>
        <w:spacing w:before="240" w:after="120"/>
        <w:jc w:val="right"/>
        <w:bidi/>
      </w:pPr>
      <w:r>
        <w:rPr>
          <w:rFonts w:ascii="David" w:hAnsi="David" w:cs="David"/>
          <w:b/>
          <w:color w:val="1F3A68"/>
          <w:sz w:val="34"/>
          <w:rtl/>
        </w:rPr>
        <w:t>שאלה #4 — Silhouette כשיש cluster יחיד</w:t>
      </w:r>
    </w:p>
    <w:p>
      <w:pPr>
        <w:jc w:val="right"/>
        <w:bidi/>
      </w:pPr>
      <w:r>
        <w:rPr>
          <w:rFonts w:ascii="David" w:hAnsi="David" w:cs="David"/>
          <w:b w:val="0"/>
          <w:sz w:val="22"/>
          <w:rtl/>
        </w:rPr>
        <w:t>ב-Model Diagnostics רואים Silhouette = n/a. בקוד: אם פחות מ-2 clusters → n/a (נכון מתמטית – Silhouette לא מוגדר ל-cluster יחיד). אבל אני עדיין רוצה למדוד 'איכות' של ההפרדה בין cluster ל-noise. מה השמדן הנכון – DBCV? Davies-Bouldin? סך bytes-flagged? וגם – האם cluster יחיד עם 6 noise points זה ממצא משמעותי או 'כישלון של המודל'?</w:t>
      </w:r>
    </w:p>
    <w:p>
      <w:pPr>
        <w:spacing w:before="240" w:after="120"/>
        <w:jc w:val="right"/>
        <w:bidi/>
      </w:pPr>
      <w:r>
        <w:rPr>
          <w:rFonts w:ascii="David" w:hAnsi="David" w:cs="David"/>
          <w:b/>
          <w:color w:val="1F3A68"/>
          <w:sz w:val="28"/>
          <w:rtl/>
        </w:rPr>
        <w:t>תשובה מוצעת:</w:t>
      </w:r>
    </w:p>
    <w:p>
      <w:pPr>
        <w:pStyle w:val="ListBullet"/>
        <w:jc w:val="right"/>
        <w:bidi/>
      </w:pPr>
      <w:r>
        <w:rPr>
          <w:rFonts w:ascii="David" w:hAnsi="David" w:cs="David"/>
          <w:b w:val="0"/>
          <w:sz w:val="22"/>
          <w:rtl/>
        </w:rPr>
        <w:t>DBCV (Density-Based Clustering Validation) – ההמלצה המאמרית הטובה ביותר. מתחשב בנקודות noise (לא מתעלם מהן) ומודד יחס בין צפיפות פנימית ובין-אשכולית.</w:t>
      </w:r>
    </w:p>
    <w:p>
      <w:pPr>
        <w:pStyle w:val="ListBullet"/>
        <w:jc w:val="right"/>
        <w:bidi/>
      </w:pPr>
      <w:r>
        <w:rPr>
          <w:rFonts w:ascii="David" w:hAnsi="David" w:cs="David"/>
          <w:b w:val="0"/>
          <w:sz w:val="22"/>
          <w:rtl/>
        </w:rPr>
        <w:t>Davies-Bouldin / Calinski-Harabasz – שניהם דורשים 2+ אשכולות, אז לא רלוונטיים כאן.</w:t>
      </w:r>
    </w:p>
    <w:p>
      <w:pPr>
        <w:pStyle w:val="ListBullet"/>
        <w:jc w:val="right"/>
        <w:bidi/>
      </w:pPr>
      <w:r>
        <w:rPr>
          <w:rFonts w:ascii="David" w:hAnsi="David" w:cs="David"/>
          <w:b w:val="0"/>
          <w:sz w:val="22"/>
          <w:rtl/>
        </w:rPr>
        <w:t>cluster יחיד + 6 noise הוא ממצא משמעותי – לא כישלון – אם Hopkins &gt; 0.7 וה-6 IP-ים מאומתים מול חוקים דטרמיניסטיים.</w:t>
      </w:r>
    </w:p>
    <w:p>
      <w:pPr>
        <w:spacing w:before="240" w:after="120"/>
        <w:jc w:val="right"/>
        <w:bidi/>
      </w:pPr>
      <w:r>
        <w:rPr>
          <w:rFonts w:ascii="David" w:hAnsi="David" w:cs="David"/>
          <w:b/>
          <w:color w:val="1F3A68"/>
          <w:sz w:val="34"/>
          <w:rtl/>
        </w:rPr>
        <w:t>שאלה #5 — שילוב 3 מודלים</w:t>
      </w:r>
    </w:p>
    <w:p>
      <w:pPr>
        <w:jc w:val="right"/>
        <w:bidi/>
      </w:pPr>
      <w:r>
        <w:rPr>
          <w:rFonts w:ascii="David" w:hAnsi="David" w:cs="David"/>
          <w:b w:val="0"/>
          <w:sz w:val="22"/>
          <w:rtl/>
        </w:rPr>
        <w:t>אני מריץ IsolationForest + DBSCAN + LSTM במקביל ויש לי Model Agreement Matrix שמראה איפה הם מסכימים. אבל אני מתחבט – מה ההצדקה התיאורטית לשילוב הזה? כל אחד תופס סוג אחר של אנומליה (IF=outlier בפיצ'ר-space, DBSCAN=density-based, LSTM=temporal). האם השילוב מצדיק את עצמו, או שלפי המחקרים העדכניים – autoencoder אחד היה תופס את כולם?</w:t>
      </w:r>
    </w:p>
    <w:p>
      <w:pPr>
        <w:spacing w:before="240" w:after="120"/>
        <w:jc w:val="right"/>
        <w:bidi/>
      </w:pPr>
      <w:r>
        <w:rPr>
          <w:rFonts w:ascii="David" w:hAnsi="David" w:cs="David"/>
          <w:b/>
          <w:color w:val="1F3A68"/>
          <w:sz w:val="28"/>
          <w:rtl/>
        </w:rPr>
        <w:t>תשובה מוצעת:</w:t>
      </w:r>
    </w:p>
    <w:p>
      <w:pPr>
        <w:pStyle w:val="ListBullet"/>
        <w:jc w:val="right"/>
        <w:bidi/>
      </w:pPr>
      <w:r>
        <w:rPr>
          <w:rFonts w:ascii="David" w:hAnsi="David" w:cs="David"/>
          <w:b w:val="0"/>
          <w:sz w:val="22"/>
          <w:rtl/>
        </w:rPr>
        <w:t>ההצדקה התיאורטית: "No Free Lunch in Anomaly Detection" (Aggarwal, 2017) – כל מודל מניח הנחה שונה על "מה זה חריג".</w:t>
      </w:r>
    </w:p>
    <w:p>
      <w:pPr>
        <w:pStyle w:val="ListBullet"/>
        <w:jc w:val="right"/>
        <w:bidi/>
      </w:pPr>
      <w:r>
        <w:rPr>
          <w:rFonts w:ascii="David" w:hAnsi="David" w:cs="David"/>
          <w:b w:val="0"/>
          <w:sz w:val="22"/>
          <w:rtl/>
        </w:rPr>
        <w:t>IF תופס point anomalies. DBSCAN תופס contextual anomalies. LSTM תופס collective/temporal anomalies. החפיפה מינימלית.</w:t>
      </w:r>
    </w:p>
    <w:p>
      <w:pPr>
        <w:pStyle w:val="ListBullet"/>
        <w:jc w:val="right"/>
        <w:bidi/>
      </w:pPr>
      <w:r>
        <w:rPr>
          <w:rFonts w:ascii="David" w:hAnsi="David" w:cs="David"/>
          <w:b w:val="0"/>
          <w:sz w:val="22"/>
          <w:rtl/>
        </w:rPr>
        <w:t>Autoencoder אכן יכול לתפוס שני סוגים, אבל: דורש דאטה גדול, קופסה שחורה (לא explainable), ולא מבחין בין סוגי האנומליות.</w:t>
      </w:r>
    </w:p>
    <w:p>
      <w:pPr>
        <w:pStyle w:val="ListBullet"/>
        <w:jc w:val="right"/>
        <w:bidi/>
      </w:pPr>
      <w:r>
        <w:rPr>
          <w:rFonts w:ascii="David" w:hAnsi="David" w:cs="David"/>
          <w:b w:val="0"/>
          <w:sz w:val="22"/>
          <w:rtl/>
        </w:rPr>
        <w:t>באבטחה explainability קריטי → ensemble (כמו אצלי) עדיף על autoencoder יחיד.</w:t>
      </w:r>
    </w:p>
    <w:p>
      <w:pPr>
        <w:spacing w:before="240" w:after="120"/>
        <w:jc w:val="right"/>
        <w:bidi/>
      </w:pPr>
      <w:r>
        <w:rPr>
          <w:rFonts w:ascii="David" w:hAnsi="David" w:cs="David"/>
          <w:b/>
          <w:color w:val="1F3A68"/>
          <w:sz w:val="34"/>
          <w:rtl/>
        </w:rPr>
        <w:t>שאלה #6 — הערכה אקדמית בלי תוויות</w:t>
      </w:r>
    </w:p>
    <w:p>
      <w:pPr>
        <w:jc w:val="right"/>
        <w:bidi/>
      </w:pPr>
      <w:r>
        <w:rPr>
          <w:rFonts w:ascii="David" w:hAnsi="David" w:cs="David"/>
          <w:b w:val="0"/>
          <w:sz w:val="22"/>
          <w:rtl/>
        </w:rPr>
        <w:t>בלי תוויות אני לא יכול למדוד precision/recall. ההערכה שלי מסתמכת רק על Hopkins statistic + Silhouette + הסכמה בין המודלים. אם הייתי רוצה לחזק את ההערכה – האם הזרקת התקפות סינתטיות ידועות (port scan, DNS tunneling) לתוך ה-PCAP כדי ליצור ground truth נקודתי, זה מקובל אקדמית?</w:t>
      </w:r>
    </w:p>
    <w:p>
      <w:pPr>
        <w:spacing w:before="240" w:after="120"/>
        <w:jc w:val="right"/>
        <w:bidi/>
      </w:pPr>
      <w:r>
        <w:rPr>
          <w:rFonts w:ascii="David" w:hAnsi="David" w:cs="David"/>
          <w:b/>
          <w:color w:val="1F3A68"/>
          <w:sz w:val="28"/>
          <w:rtl/>
        </w:rPr>
        <w:t>תשובה מוצעת:</w:t>
      </w:r>
    </w:p>
    <w:p>
      <w:pPr>
        <w:pStyle w:val="ListBullet"/>
        <w:jc w:val="right"/>
        <w:bidi/>
      </w:pPr>
      <w:r>
        <w:rPr>
          <w:rFonts w:ascii="David" w:hAnsi="David" w:cs="David"/>
          <w:b w:val="0"/>
          <w:sz w:val="22"/>
          <w:rtl/>
        </w:rPr>
        <w:t>כן, זוהי פרקטיקה אקדמית מקובלת – נקראת semi-synthetic ground truth injection.</w:t>
      </w:r>
    </w:p>
    <w:p>
      <w:pPr>
        <w:pStyle w:val="ListBullet"/>
        <w:jc w:val="right"/>
        <w:bidi/>
      </w:pPr>
      <w:r>
        <w:rPr>
          <w:rFonts w:ascii="David" w:hAnsi="David" w:cs="David"/>
          <w:b w:val="0"/>
          <w:sz w:val="22"/>
          <w:rtl/>
        </w:rPr>
        <w:t>ה-datasets הסטנדרטיים בתחום (CIC-IDS2017, UNSW-NB15) נוצרו בדיוק כך: תעבורה רגילה + הזרקה מבוקרת של התקפות.</w:t>
      </w:r>
    </w:p>
    <w:p>
      <w:pPr>
        <w:pStyle w:val="ListBullet"/>
        <w:jc w:val="right"/>
        <w:bidi/>
      </w:pPr>
      <w:r>
        <w:rPr>
          <w:rFonts w:ascii="David" w:hAnsi="David" w:cs="David"/>
          <w:b w:val="0"/>
          <w:sz w:val="22"/>
          <w:rtl/>
        </w:rPr>
        <w:t>כלים מקובלים: Scapy (Python) להזרקת packets, nmap ל-port scans, dnscat2 ל-DNS tunneling.</w:t>
      </w:r>
    </w:p>
    <w:p>
      <w:pPr>
        <w:pStyle w:val="ListBullet"/>
        <w:jc w:val="right"/>
        <w:bidi/>
      </w:pPr>
      <w:r>
        <w:rPr>
          <w:rFonts w:ascii="David" w:hAnsi="David" w:cs="David"/>
          <w:b w:val="0"/>
          <w:sz w:val="22"/>
          <w:rtl/>
        </w:rPr>
        <w:t>חיזוק נוסף: 3 רמות עוצמה, דיווח AUC-ROC, ולהריץ במקביל על dataset ציבורי מתויג (CIC-IDS).</w:t>
      </w:r>
    </w:p>
    <w:p>
      <w:pPr>
        <w:pStyle w:val="ListBullet"/>
        <w:jc w:val="right"/>
        <w:bidi/>
      </w:pPr>
      <w:r>
        <w:rPr>
          <w:rFonts w:ascii="David" w:hAnsi="David" w:cs="David"/>
          <w:b w:val="0"/>
          <w:sz w:val="22"/>
          <w:rtl/>
        </w:rPr>
        <w:t>מקורות מומלצים לציטוט: Sharafaldin et al. (2018), Ring et al. (2019).</w:t>
      </w:r>
    </w:p>
    <w:p>
      <w:pPr>
        <w:spacing w:before="240" w:after="120"/>
        <w:jc w:val="right"/>
        <w:bidi/>
      </w:pPr>
      <w:r>
        <w:rPr>
          <w:rFonts w:ascii="David" w:hAnsi="David" w:cs="David"/>
          <w:b/>
          <w:color w:val="1F3A68"/>
          <w:sz w:val="44"/>
          <w:rtl/>
        </w:rPr>
        <w:t>8. טיפים מעשיים לפני השיעור</w:t>
      </w:r>
    </w:p>
    <w:p>
      <w:pPr>
        <w:pStyle w:val="ListBullet"/>
        <w:jc w:val="right"/>
        <w:bidi/>
      </w:pPr>
      <w:r>
        <w:rPr>
          <w:rFonts w:ascii="David" w:hAnsi="David" w:cs="David"/>
          <w:b w:val="0"/>
          <w:sz w:val="22"/>
          <w:rtl/>
        </w:rPr>
        <w:t>לקחת לכיתה צילום של Model Diagnostics אחרי Restart Kernel – מציג שחור-על-לבן את הערכים האמיתיים (eps=0.78, eps=4.86, Silhouette=n/a, LSTM threshold=0.314/0.338).</w:t>
      </w:r>
    </w:p>
    <w:p>
      <w:pPr>
        <w:pStyle w:val="ListBullet"/>
        <w:jc w:val="right"/>
        <w:bidi/>
      </w:pPr>
      <w:r>
        <w:rPr>
          <w:rFonts w:ascii="David" w:hAnsi="David" w:cs="David"/>
          <w:b w:val="0"/>
          <w:sz w:val="22"/>
          <w:rtl/>
        </w:rPr>
        <w:t>להוסיף את חישוב Hopkins לקוד לפני השיעור – כרגע זה רק בתיעוד ולא ממומש, וזו חולשה אקדמית שכדאי לסגור.</w:t>
      </w:r>
    </w:p>
    <w:p>
      <w:pPr>
        <w:pStyle w:val="ListBullet"/>
        <w:jc w:val="right"/>
        <w:bidi/>
      </w:pPr>
      <w:r>
        <w:rPr>
          <w:rFonts w:ascii="David" w:hAnsi="David" w:cs="David"/>
          <w:b w:val="0"/>
          <w:sz w:val="22"/>
          <w:rtl/>
        </w:rPr>
        <w:t>להכין מענה לשאלה הבלתי-נמנעת: "מה היית עושה אם זה היה פרויקט production?" – הוספת validation על dataset מתויג, fallback אוטומטי ל-HDBSCAN, וניטור drift בין סשנים.</w:t>
      </w:r>
    </w:p>
    <w:p>
      <w:pPr>
        <w:pBdr>
          <w:bottom w:val="single" w:sz="8" w:space="1" w:color="888888"/>
        </w:pBdr>
      </w:pPr>
    </w:p>
    <w:p>
      <w:pPr>
        <w:jc w:val="center"/>
        <w:bidi/>
      </w:pPr>
      <w:r>
        <w:rPr>
          <w:rFonts w:ascii="David" w:hAnsi="David" w:cs="David"/>
          <w:b w:val="0"/>
          <w:color w:val="777777"/>
          <w:sz w:val="20"/>
          <w:rtl/>
        </w:rPr>
        <w:t>מסמך זה הוכן עבור שיתוף עם המרצה. פרויקט NetSec Dashboard – Wireshark + ML.</w:t>
      </w:r>
    </w:p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David" w:hAnsi="Davi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