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eastAsia="Arial Unicode MS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eastAsia="Arial Unicode MS" w:asciiTheme="minorBidi" w:hAnsiTheme="minorBidi"/>
          <w:b/>
          <w:b/>
          <w:bCs/>
          <w:sz w:val="28"/>
          <w:sz w:val="28"/>
          <w:szCs w:val="28"/>
          <w:rtl w:val="true"/>
        </w:rPr>
        <w:t>קובי אזריהן</w:t>
      </w:r>
    </w:p>
    <w:p>
      <w:pPr>
        <w:pStyle w:val="Normal"/>
        <w:spacing w:lineRule="auto" w:line="240"/>
        <w:rPr/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כתובת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: </w:t>
      </w:r>
      <w:r>
        <w:rPr>
          <w:rFonts w:ascii="Arial" w:hAnsi="Arial" w:eastAsia="Arial Unicode MS" w:asciiTheme="minorBidi" w:hAnsiTheme="minorBidi"/>
          <w:sz w:val="20"/>
          <w:sz w:val="20"/>
          <w:szCs w:val="20"/>
          <w:rtl w:val="true"/>
        </w:rPr>
        <w:t>קורצ</w:t>
      </w:r>
      <w:r>
        <w:rPr>
          <w:rFonts w:eastAsia="Arial Unicode MS" w:ascii="Arial" w:hAnsi="Arial" w:asciiTheme="minorBidi" w:hAnsiTheme="minorBidi"/>
          <w:sz w:val="20"/>
          <w:szCs w:val="20"/>
          <w:rtl w:val="true"/>
        </w:rPr>
        <w:t>'</w:t>
      </w:r>
      <w:r>
        <w:rPr>
          <w:rFonts w:ascii="Arial" w:hAnsi="Arial" w:eastAsia="Arial Unicode MS" w:asciiTheme="minorBidi" w:hAnsiTheme="minorBidi"/>
          <w:sz w:val="20"/>
          <w:sz w:val="20"/>
          <w:szCs w:val="20"/>
          <w:rtl w:val="true"/>
        </w:rPr>
        <w:t xml:space="preserve">אק </w:t>
      </w:r>
      <w:r>
        <w:rPr>
          <w:rFonts w:eastAsia="Arial Unicode MS" w:ascii="Arial" w:hAnsi="Arial" w:asciiTheme="minorBidi" w:hAnsiTheme="minorBidi"/>
          <w:sz w:val="20"/>
          <w:szCs w:val="20"/>
        </w:rPr>
        <w:t>16</w:t>
      </w:r>
      <w:r>
        <w:rPr>
          <w:rFonts w:eastAsia="Arial Unicode MS" w:ascii="Arial" w:hAnsi="Arial" w:asciiTheme="minorBidi" w:hAnsiTheme="minorBidi"/>
          <w:sz w:val="20"/>
          <w:szCs w:val="20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b/>
          <w:b/>
          <w:bCs/>
          <w:sz w:val="20"/>
          <w:sz w:val="20"/>
          <w:szCs w:val="20"/>
          <w:rtl w:val="true"/>
        </w:rPr>
        <w:t>כפר סבא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    מייל</w:t>
      </w:r>
      <w:r>
        <w:rPr>
          <w:rFonts w:eastAsia="Arial Unicode MS" w:ascii="Arial" w:hAnsi="Arial" w:hAnsiTheme="minorBidi"/>
          <w:i/>
          <w:iCs/>
          <w:sz w:val="20"/>
          <w:szCs w:val="20"/>
          <w:rtl w:val="true"/>
        </w:rPr>
        <w:t xml:space="preserve">: </w:t>
      </w:r>
      <w:hyperlink r:id="rId2">
        <w:r>
          <w:rPr>
            <w:rStyle w:val="InternetLink"/>
            <w:rFonts w:eastAsia="Arial Unicode MS" w:ascii="Arial" w:hAnsi="Arial" w:asciiTheme="minorBidi" w:hAnsiTheme="minorBidi"/>
            <w:i/>
            <w:iCs/>
            <w:sz w:val="20"/>
            <w:szCs w:val="20"/>
          </w:rPr>
          <w:t>kobiezrihen@gmail.com</w:t>
        </w:r>
      </w:hyperlink>
      <w:r>
        <w:rPr>
          <w:rFonts w:ascii="Arial" w:hAnsi="Arial" w:asciiTheme="minorBidi" w:hAnsiTheme="minorBidi"/>
          <w:sz w:val="24"/>
          <w:szCs w:val="24"/>
          <w:rtl w:val="true"/>
        </w:rPr>
        <w:t xml:space="preserve">       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נייד</w:t>
      </w:r>
      <w:r>
        <w:rPr>
          <w:rFonts w:eastAsia="Arial Unicode MS" w:ascii="Arial" w:hAnsi="Arial" w:hAnsiTheme="minorBidi"/>
          <w:sz w:val="20"/>
          <w:szCs w:val="20"/>
          <w:rtl w:val="true"/>
        </w:rPr>
        <w:t xml:space="preserve">:       </w:t>
      </w:r>
      <w:r>
        <w:rPr>
          <w:rFonts w:eastAsia="Arial Unicode MS" w:ascii="Arial" w:hAnsi="Arial" w:asciiTheme="minorBidi" w:hAnsiTheme="minorBidi"/>
          <w:sz w:val="20"/>
          <w:szCs w:val="20"/>
          <w:rtl w:val="true"/>
        </w:rPr>
        <w:t xml:space="preserve">  </w:t>
      </w:r>
      <w:r>
        <w:rPr>
          <w:rFonts w:eastAsia="Arial Unicode MS" w:ascii="Arial" w:hAnsi="Arial" w:asciiTheme="minorBidi" w:hAnsiTheme="minorBidi"/>
          <w:sz w:val="20"/>
          <w:szCs w:val="20"/>
        </w:rPr>
        <w:t>054-4677626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שנת לידה </w:t>
      </w:r>
      <w:r>
        <w:rPr>
          <w:rFonts w:eastAsia="Arial Unicode MS" w:ascii="Arial" w:hAnsi="Arial" w:asciiTheme="minorBidi" w:hAnsiTheme="minorBidi"/>
          <w:sz w:val="20"/>
          <w:szCs w:val="20"/>
        </w:rPr>
        <w:t>1982</w:t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tl w:val="true"/>
        </w:rPr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נסיון תעסוקתי</w:t>
      </w:r>
    </w:p>
    <w:p>
      <w:pPr>
        <w:pStyle w:val="Normal"/>
        <w:spacing w:lineRule="auto" w:line="240" w:before="0" w:after="0"/>
        <w:ind w:left="8" w:right="720" w:hanging="0"/>
        <w:rPr/>
      </w:pPr>
      <w:r>
        <w:rPr>
          <w:rFonts w:eastAsia="Arial Unicode MS" w:ascii="Arial" w:hAnsi="Arial" w:asciiTheme="minorBidi" w:hAnsiTheme="minorBidi"/>
          <w:sz w:val="24"/>
          <w:szCs w:val="24"/>
        </w:rPr>
        <w:t>2019</w:t>
      </w:r>
      <w:r>
        <w:rPr>
          <w:rFonts w:eastAsia="Arial Unicode MS" w:ascii="Arial" w:hAnsi="Arial" w:asciiTheme="minorBidi" w:hAnsiTheme="minorBidi"/>
          <w:sz w:val="24"/>
          <w:szCs w:val="24"/>
        </w:rPr>
        <w:t>-20</w:t>
      </w:r>
      <w:r>
        <w:rPr>
          <w:rFonts w:eastAsia="Arial Unicode MS" w:ascii="Arial" w:hAnsi="Arial" w:asciiTheme="minorBidi" w:hAnsiTheme="minorBidi"/>
          <w:sz w:val="24"/>
          <w:szCs w:val="24"/>
        </w:rPr>
        <w:t>20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מתכנת מערכות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וציוד בידיקה במחלקת הפיתוח באוורסט טכנולוגיות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 w:before="0" w:after="0"/>
        <w:ind w:left="728" w:right="720" w:hanging="360"/>
        <w:jc w:val="left"/>
        <w:rPr/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פיתוח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מבדקים  לציוד ביטחוני הכולל פיתוח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דרייברים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ו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מימוש פרוטקולי תקשורת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0"/>
        </w:numPr>
        <w:bidi w:val="1"/>
        <w:spacing w:lineRule="auto" w:line="240" w:before="0" w:after="0"/>
        <w:ind w:left="1096" w:right="720" w:hanging="360"/>
        <w:jc w:val="left"/>
        <w:rPr/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כגון </w:t>
      </w:r>
      <w:r>
        <w:rPr>
          <w:rFonts w:eastAsia="Arial Unicode MS" w:ascii="Arial" w:hAnsi="Arial" w:asciiTheme="minorBidi" w:hAnsiTheme="minorBidi"/>
          <w:sz w:val="24"/>
          <w:szCs w:val="24"/>
        </w:rPr>
        <w:t xml:space="preserve">I2c  ,rs232/485 </w:t>
      </w:r>
      <w:r>
        <w:rPr>
          <w:rFonts w:eastAsia="Arial Unicode MS" w:ascii="Arial" w:hAnsi="Arial" w:asciiTheme="minorBidi" w:hAnsiTheme="minorBidi"/>
          <w:sz w:val="24"/>
          <w:szCs w:val="24"/>
        </w:rPr>
        <w:t>,</w:t>
      </w:r>
      <w:r>
        <w:rPr>
          <w:rFonts w:eastAsia="Arial Unicode MS" w:ascii="Arial" w:hAnsi="Arial" w:asciiTheme="minorBidi" w:hAnsiTheme="minorBidi"/>
          <w:sz w:val="24"/>
          <w:szCs w:val="24"/>
        </w:rPr>
        <w:t>udp ,tcp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.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bidi w:val="1"/>
        <w:spacing w:lineRule="auto" w:line="240" w:before="0" w:after="0"/>
        <w:ind w:left="728" w:right="720" w:hanging="360"/>
        <w:jc w:val="left"/>
        <w:rPr/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פיתוח ממשק משתמש וניתוח של נתוני הבדיקות שהתבצעו על ידי המבדק  </w:t>
      </w:r>
    </w:p>
    <w:p>
      <w:pPr>
        <w:pStyle w:val="ListParagraph"/>
        <w:numPr>
          <w:ilvl w:val="0"/>
          <w:numId w:val="1"/>
        </w:numPr>
        <w:bidi w:val="1"/>
        <w:spacing w:lineRule="auto" w:line="240" w:before="0" w:after="0"/>
        <w:ind w:left="728" w:right="720" w:hanging="360"/>
        <w:jc w:val="left"/>
        <w:rPr/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התכנות התבצע בסביבת עבודה </w:t>
      </w:r>
      <w:r>
        <w:rPr>
          <w:rFonts w:eastAsia="Arial Unicode MS" w:ascii="Arial" w:hAnsi="Arial" w:asciiTheme="minorBidi" w:hAnsiTheme="minorBidi"/>
          <w:sz w:val="24"/>
          <w:szCs w:val="24"/>
        </w:rPr>
        <w:t>Windows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בשפ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ו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ת </w:t>
      </w:r>
      <w:r>
        <w:rPr>
          <w:rFonts w:eastAsia="Arial Unicode MS" w:ascii="Arial" w:hAnsi="Arial" w:asciiTheme="minorBidi" w:hAnsiTheme="minorBidi"/>
          <w:sz w:val="24"/>
          <w:szCs w:val="24"/>
        </w:rPr>
        <w:t>C#</w:t>
      </w:r>
      <w:r>
        <w:rPr>
          <w:rFonts w:eastAsia="Arial Unicode MS" w:ascii="Arial" w:hAnsi="Arial" w:asciiTheme="minorBidi" w:hAnsiTheme="minorBidi"/>
          <w:sz w:val="24"/>
          <w:szCs w:val="24"/>
        </w:rPr>
        <w:t xml:space="preserve"> </w:t>
      </w:r>
      <w:r>
        <w:rPr>
          <w:rFonts w:eastAsia="Arial Unicode MS" w:ascii="Arial" w:hAnsi="Arial" w:asciiTheme="minorBidi" w:hAnsiTheme="minorBidi"/>
          <w:sz w:val="24"/>
          <w:szCs w:val="24"/>
        </w:rPr>
        <w:t>, C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 </w:t>
      </w:r>
    </w:p>
    <w:p>
      <w:pPr>
        <w:pStyle w:val="Normal"/>
        <w:spacing w:lineRule="auto" w:line="240" w:before="0" w:after="0"/>
        <w:ind w:left="8" w:right="720" w:hanging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ind w:left="8" w:right="720" w:hanging="0"/>
        <w:rPr>
          <w:rFonts w:ascii="Arial" w:hAnsi="Arial" w:eastAsia="Arial Unicode MS" w:asciiTheme="minorBidi" w:hAnsiTheme="minorBidi"/>
          <w:b/>
          <w:b/>
          <w:bCs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</w:rPr>
        <w:t>2016-2017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מתכנת מערכות מידע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בחטיבה העיסקית  ב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MATRIX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 w:before="0" w:after="0"/>
        <w:ind w:left="728" w:right="720" w:hanging="36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פיתוח ותחזוקה למערכת </w:t>
      </w:r>
      <w:r>
        <w:rPr>
          <w:rFonts w:eastAsia="Arial Unicode MS" w:ascii="Arial" w:hAnsi="Arial" w:asciiTheme="minorBidi" w:hAnsiTheme="minorBidi"/>
          <w:sz w:val="24"/>
          <w:szCs w:val="24"/>
        </w:rPr>
        <w:t>ERP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(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תפנית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),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ללקוחות עם צרכים משתנים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 w:before="0" w:after="0"/>
        <w:ind w:left="728" w:right="720" w:hanging="36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התכנות התבצע בסביבת עבודה </w:t>
      </w:r>
      <w:r>
        <w:rPr>
          <w:rFonts w:eastAsia="Arial Unicode MS" w:ascii="Arial" w:hAnsi="Arial" w:asciiTheme="minorBidi" w:hAnsiTheme="minorBidi"/>
          <w:sz w:val="24"/>
          <w:szCs w:val="24"/>
        </w:rPr>
        <w:t>Windows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בשפת </w:t>
      </w:r>
      <w:r>
        <w:rPr>
          <w:rFonts w:eastAsia="Arial Unicode MS" w:ascii="Arial" w:hAnsi="Arial" w:asciiTheme="minorBidi" w:hAnsiTheme="minorBidi"/>
          <w:sz w:val="24"/>
          <w:szCs w:val="24"/>
        </w:rPr>
        <w:t>Cache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שפה עלית לתכנות בסיס נתונים היררכי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. </w:t>
      </w:r>
    </w:p>
    <w:p>
      <w:pPr>
        <w:pStyle w:val="ListParagraph"/>
        <w:bidi w:val="1"/>
        <w:spacing w:lineRule="auto" w:line="240" w:before="0" w:after="0"/>
        <w:ind w:left="728" w:right="720" w:hanging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right="720" w:hanging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</w:rPr>
        <w:t>2015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- </w:t>
      </w:r>
      <w:r>
        <w:rPr>
          <w:rFonts w:eastAsia="Arial Unicode MS" w:ascii="Arial" w:hAnsi="Arial" w:asciiTheme="minorBidi" w:hAnsiTheme="minorBidi"/>
          <w:sz w:val="24"/>
          <w:szCs w:val="24"/>
        </w:rPr>
        <w:t>2013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עיריית כפר סבא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מדריך ילדים באופן פרטני וקבוצתי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.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עבודה המשלבת טיפול באמצעות בעלי חיים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.    </w:t>
      </w:r>
    </w:p>
    <w:p>
      <w:pPr>
        <w:pStyle w:val="Normal"/>
        <w:tabs>
          <w:tab w:val="left" w:pos="3296" w:leader="none"/>
        </w:tabs>
        <w:spacing w:lineRule="auto" w:line="240" w:before="0" w:after="0"/>
        <w:ind w:right="720" w:hanging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ab/>
        <w:tab/>
        <w:tab/>
      </w:r>
    </w:p>
    <w:p>
      <w:pPr>
        <w:pStyle w:val="Normal"/>
        <w:spacing w:lineRule="auto" w:line="240" w:before="0" w:after="0"/>
        <w:ind w:left="8" w:right="720" w:hanging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</w:rPr>
        <w:t>2012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- </w:t>
      </w:r>
      <w:r>
        <w:rPr>
          <w:rFonts w:eastAsia="Arial Unicode MS" w:ascii="Arial" w:hAnsi="Arial" w:asciiTheme="minorBidi" w:hAnsiTheme="minorBidi"/>
          <w:sz w:val="24"/>
          <w:szCs w:val="24"/>
        </w:rPr>
        <w:t>2011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ab/>
        <w:t xml:space="preserve">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אמסול פתרונות הנע בע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>"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מ  תכנת  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Firmware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למעבד 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>.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DSP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spacing w:lineRule="auto" w:line="240" w:before="0" w:after="0"/>
        <w:ind w:left="720" w:right="720" w:hanging="36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השתתפתי בהקמת</w:t>
      </w:r>
      <w:bookmarkStart w:id="0" w:name="_GoBack"/>
      <w:bookmarkEnd w:id="0"/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החברה ובפרויקט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  מתנע רך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עבור מנוע תלת פאזי </w:t>
      </w:r>
    </w:p>
    <w:p>
      <w:pPr>
        <w:pStyle w:val="ListParagraph"/>
        <w:numPr>
          <w:ilvl w:val="0"/>
          <w:numId w:val="2"/>
        </w:numPr>
        <w:bidi w:val="1"/>
        <w:spacing w:lineRule="auto" w:line="240" w:before="0" w:after="0"/>
        <w:ind w:left="720" w:right="720" w:hanging="36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תכנות בשפת </w:t>
      </w:r>
      <w:r>
        <w:rPr>
          <w:rFonts w:eastAsia="Arial Unicode MS" w:ascii="Arial" w:hAnsi="Arial" w:asciiTheme="minorBidi" w:hAnsiTheme="minorBidi"/>
          <w:sz w:val="24"/>
          <w:szCs w:val="24"/>
        </w:rPr>
        <w:t>C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בסביבת </w:t>
      </w:r>
      <w:r>
        <w:rPr>
          <w:rFonts w:eastAsia="Arial Unicode MS" w:ascii="Arial" w:hAnsi="Arial" w:asciiTheme="minorBidi" w:hAnsiTheme="minorBidi"/>
          <w:sz w:val="24"/>
          <w:szCs w:val="24"/>
        </w:rPr>
        <w:t>Windows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דגימת חישנים איבוד אותות ועבודה בחוג סגור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240" w:before="0" w:after="0"/>
        <w:ind w:left="720" w:right="720" w:hanging="36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עבודה עם מכשירי מדידה וסקופ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0"/>
        <w:ind w:left="8" w:right="720" w:hanging="0"/>
        <w:rPr>
          <w:rFonts w:ascii="Arial" w:hAnsi="Arial" w:eastAsia="Arial Unicode MS" w:asciiTheme="minorBidi" w:hAnsiTheme="minorBidi"/>
          <w:color w:val="FFFFFF" w:themeColor="background1"/>
          <w:sz w:val="24"/>
          <w:szCs w:val="24"/>
        </w:rPr>
      </w:pPr>
      <w:r>
        <w:rPr>
          <w:rFonts w:eastAsia="Arial Unicode MS" w:ascii="Arial" w:hAnsi="Arial"/>
          <w:color w:val="FFFFFF" w:themeColor="background1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left="8" w:right="720" w:hanging="0"/>
        <w:rPr>
          <w:rFonts w:ascii="Arial" w:hAnsi="Arial" w:eastAsia="Arial Unicode MS" w:asciiTheme="minorBidi" w:hAnsiTheme="minorBidi"/>
          <w:color w:val="FFFFFF" w:themeColor="background1"/>
          <w:sz w:val="24"/>
          <w:szCs w:val="24"/>
        </w:rPr>
      </w:pP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Firmware Programmer/ Power Electronics (Spain)</w:t>
      </w:r>
      <w:r>
        <w:rPr>
          <w:rFonts w:eastAsia="Arial Unicode MS" w:ascii="Arial" w:hAnsi="Arial" w:asciiTheme="minorBidi" w:hAnsiTheme="minorBidi"/>
          <w:sz w:val="24"/>
          <w:szCs w:val="24"/>
        </w:rPr>
        <w:t xml:space="preserve">   2006-2011</w:t>
      </w:r>
    </w:p>
    <w:p>
      <w:pPr>
        <w:pStyle w:val="ListParagraph"/>
        <w:numPr>
          <w:ilvl w:val="0"/>
          <w:numId w:val="3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פיתוחים חדשים לפי דרישות לקוח למוצר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משנה מהירות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מוצר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עבור מנועים תלת פאזים </w:t>
      </w:r>
    </w:p>
    <w:p>
      <w:pPr>
        <w:pStyle w:val="ListParagraph"/>
        <w:numPr>
          <w:ilvl w:val="0"/>
          <w:numId w:val="3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פיתוח משלב תכנון ועד שלב המוצר של המוצר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 ממיר סולארי </w:t>
      </w:r>
    </w:p>
    <w:p>
      <w:pPr>
        <w:pStyle w:val="ListParagraph"/>
        <w:numPr>
          <w:ilvl w:val="0"/>
          <w:numId w:val="3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עבודה כחלק מצוות שכלל אנשי חומרה תוכנה ועיצוב תעשייתי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bidi w:val="1"/>
        <w:spacing w:lineRule="auto" w:line="240" w:before="0" w:after="0"/>
        <w:ind w:left="720" w:right="720" w:hanging="36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דגימת חישנים איבוד אותות ועבודה בחוג סגור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.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עבודה עם מכשירי מדידה וסקופ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.</w:t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Fonts w:cs="Arial" w:cstheme="minorBidi" w:ascii="Arial" w:hAnsi="Arial"/>
          <w:rtl w:val="true"/>
        </w:rPr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השכלה</w:t>
      </w:r>
    </w:p>
    <w:p>
      <w:pPr>
        <w:pStyle w:val="Normal"/>
        <w:spacing w:lineRule="auto" w:line="240" w:before="0" w:after="0"/>
        <w:rPr>
          <w:rFonts w:ascii="Arial" w:hAnsi="Arial" w:eastAsia="Arial Unicode MS" w:asciiTheme="minorBidi" w:hAnsiTheme="minorBidi"/>
          <w:b/>
          <w:b/>
          <w:bCs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</w:rPr>
        <w:t>2008-2011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תואר ראשון במדעי המחשב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/</w:t>
      </w:r>
      <w:r>
        <w:rPr>
          <w:rFonts w:ascii="Arial" w:hAnsi="Arial" w:asciiTheme="minorBidi" w:hAnsiTheme="minorBidi"/>
          <w:b/>
          <w:bCs/>
          <w:sz w:val="24"/>
          <w:szCs w:val="24"/>
        </w:rPr>
        <w:t>Universidad Politecnica de Valencia</w:t>
      </w:r>
    </w:p>
    <w:p>
      <w:pPr>
        <w:pStyle w:val="Normal"/>
        <w:spacing w:lineRule="auto" w:line="240" w:before="0" w:after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ההתמחות כללה תכנון וניתוח מערכות בחוג סגור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מערכות משובצות 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(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Embedded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)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פרויקט גמר כתיבת קוד ותכנון חומרה לבקרת תאוצה 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(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חלק מפרויקט גדול יותר לבניית  </w:t>
      </w:r>
      <w:r>
        <w:rPr>
          <w:rFonts w:eastAsia="Arial Unicode MS" w:ascii="Arial" w:hAnsi="Arial" w:asciiTheme="minorBidi" w:hAnsiTheme="minorBidi"/>
          <w:sz w:val="24"/>
          <w:szCs w:val="24"/>
        </w:rPr>
        <w:t>Segway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)  </w:t>
      </w:r>
    </w:p>
    <w:p>
      <w:pPr>
        <w:pStyle w:val="Normal"/>
        <w:spacing w:lineRule="auto" w:line="240" w:before="0" w:after="0"/>
        <w:ind w:left="16" w:right="720" w:hanging="0"/>
        <w:rPr>
          <w:rFonts w:ascii="Arial" w:hAnsi="Arial" w:eastAsia="Arial Unicode MS" w:asciiTheme="minorBidi" w:hAnsiTheme="minorBidi"/>
          <w:b/>
          <w:b/>
          <w:bCs/>
          <w:sz w:val="24"/>
          <w:szCs w:val="24"/>
        </w:rPr>
      </w:pPr>
      <w:r>
        <w:rPr>
          <w:rFonts w:eastAsia="Arial Unicode MS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rPr>
          <w:rFonts w:ascii="Arial" w:hAnsi="Arial" w:eastAsia="Arial Unicode MS" w:asciiTheme="minorBidi" w:hAnsiTheme="minorBidi"/>
          <w:b/>
          <w:b/>
          <w:bCs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</w:rPr>
        <w:t>2006-2008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הנדסאי בתכנות 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“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Instituto de EducacionSecundaria SERPIS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>”</w:t>
      </w:r>
    </w:p>
    <w:p>
      <w:pPr>
        <w:pStyle w:val="ListParagraph"/>
        <w:numPr>
          <w:ilvl w:val="0"/>
          <w:numId w:val="4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תכנות מונחה עצמים ב </w:t>
      </w:r>
      <w:r>
        <w:rPr>
          <w:rFonts w:eastAsia="Arial Unicode MS" w:ascii="Arial" w:hAnsi="Arial" w:asciiTheme="minorBidi" w:hAnsiTheme="minorBidi"/>
          <w:sz w:val="24"/>
          <w:szCs w:val="24"/>
        </w:rPr>
        <w:t>C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#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בסביבת </w:t>
      </w:r>
      <w:r>
        <w:rPr>
          <w:rFonts w:eastAsia="Arial Unicode MS" w:ascii="Arial" w:hAnsi="Arial" w:asciiTheme="minorBidi" w:hAnsiTheme="minorBidi"/>
          <w:sz w:val="24"/>
          <w:szCs w:val="24"/>
        </w:rPr>
        <w:t>Windows</w:t>
      </w:r>
    </w:p>
    <w:p>
      <w:pPr>
        <w:pStyle w:val="ListParagraph"/>
        <w:numPr>
          <w:ilvl w:val="0"/>
          <w:numId w:val="4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עיצוב ובניית אתרים ב </w:t>
      </w:r>
      <w:r>
        <w:rPr>
          <w:rFonts w:eastAsia="Arial Unicode MS" w:ascii="Arial" w:hAnsi="Arial" w:asciiTheme="minorBidi" w:hAnsiTheme="minorBidi"/>
          <w:sz w:val="24"/>
          <w:szCs w:val="24"/>
        </w:rPr>
        <w:t>html, css, Asp</w:t>
      </w:r>
    </w:p>
    <w:p>
      <w:pPr>
        <w:pStyle w:val="ListParagraph"/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/>
          <w:sz w:val="24"/>
          <w:szCs w:val="24"/>
          <w:rtl w:val="true"/>
        </w:rPr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קורסים והכשרות</w:t>
      </w:r>
    </w:p>
    <w:p>
      <w:pPr>
        <w:pStyle w:val="ListParagraph"/>
        <w:numPr>
          <w:ilvl w:val="0"/>
          <w:numId w:val="6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 w:asciiTheme="minorBidi" w:hAnsiTheme="minorBidi"/>
          <w:b/>
          <w:bCs/>
          <w:sz w:val="24"/>
          <w:szCs w:val="24"/>
          <w:rtl w:val="true"/>
        </w:rPr>
        <w:t xml:space="preserve">  </w:t>
      </w: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>השתתפות בקורס תכנות ומערכות הפעלה אינפיניטי לאבס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 </w:t>
      </w:r>
      <w:r>
        <w:rPr>
          <w:rFonts w:eastAsia="Arial Unicode MS" w:ascii="Arial" w:hAnsi="Arial" w:asciiTheme="minorBidi" w:hAnsiTheme="minorBidi"/>
          <w:sz w:val="24"/>
          <w:szCs w:val="24"/>
        </w:rPr>
        <w:t>C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בסביבת  </w:t>
      </w:r>
      <w:r>
        <w:rPr>
          <w:rFonts w:eastAsia="Arial Unicode MS" w:ascii="Arial" w:hAnsi="Arial" w:asciiTheme="minorBidi" w:hAnsiTheme="minorBidi"/>
          <w:sz w:val="24"/>
          <w:szCs w:val="24"/>
        </w:rPr>
        <w:t>Linux Ubuntu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</w:p>
    <w:p>
      <w:pPr>
        <w:pStyle w:val="ListParagraph"/>
        <w:numPr>
          <w:ilvl w:val="0"/>
          <w:numId w:val="5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מערכים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מטריצות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 </w:t>
      </w:r>
      <w:r>
        <w:rPr>
          <w:rFonts w:eastAsia="Arial Unicode MS" w:ascii="Arial" w:hAnsi="Arial" w:asciiTheme="minorBidi" w:hAnsiTheme="minorBidi"/>
          <w:sz w:val="24"/>
          <w:szCs w:val="24"/>
        </w:rPr>
        <w:t>structs , unions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רשימות מקושרות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 xml:space="preserve">עצים 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>,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וטבלאות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מבנה מערכת ההפעלה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ייצוג תהליכים בזיכרון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אוטומטים ומכונת מצבים</w:t>
      </w:r>
    </w:p>
    <w:p>
      <w:pPr>
        <w:pStyle w:val="Normal"/>
        <w:spacing w:lineRule="auto" w:line="240" w:before="0" w:after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</w:rPr>
        <w:t>2015-2016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John Bryce</w:t>
      </w:r>
      <w:r>
        <w:rPr>
          <w:rFonts w:eastAsia="Arial Unicode MS" w:ascii="Arial" w:hAnsi="Arial" w:asciiTheme="minorBidi" w:hAnsiTheme="minorBidi"/>
          <w:sz w:val="24"/>
          <w:szCs w:val="24"/>
        </w:rPr>
        <w:t xml:space="preserve">/ 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>Java and J2EE Client and Enterprise Programmer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</w:p>
    <w:p>
      <w:pPr>
        <w:pStyle w:val="ListParagraph"/>
        <w:numPr>
          <w:ilvl w:val="0"/>
          <w:numId w:val="7"/>
        </w:numPr>
        <w:bidi w:val="1"/>
        <w:spacing w:lineRule="auto" w:line="240" w:before="0" w:after="0"/>
        <w:jc w:val="left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ascii="Arial" w:hAnsi="Arial" w:eastAsia="Arial Unicode MS" w:asciiTheme="minorBidi" w:hAnsiTheme="minorBidi"/>
          <w:b/>
          <w:b/>
          <w:bCs/>
          <w:sz w:val="24"/>
          <w:sz w:val="24"/>
          <w:szCs w:val="24"/>
          <w:rtl w:val="true"/>
        </w:rPr>
        <w:t xml:space="preserve">סיום הקורס בהצטינות </w:t>
      </w:r>
      <w:r>
        <w:rPr>
          <w:rFonts w:ascii="Arial" w:hAnsi="Arial" w:eastAsia="Arial Unicode MS" w:asciiTheme="minorBidi" w:hAnsiTheme="minorBidi"/>
          <w:sz w:val="24"/>
          <w:sz w:val="24"/>
          <w:szCs w:val="24"/>
          <w:rtl w:val="true"/>
        </w:rPr>
        <w:t>פרוייקט הסיום היה מערכת שמדמה אתר למכירת קופונים</w:t>
      </w:r>
    </w:p>
    <w:p>
      <w:pPr>
        <w:pStyle w:val="Normal"/>
        <w:spacing w:lineRule="auto" w:line="240" w:before="0" w:after="0"/>
        <w:ind w:left="16" w:right="720" w:firstLine="704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eastAsia="Arial Unicode MS" w:ascii="Arial" w:hAnsi="Arial" w:asciiTheme="minorBidi" w:hAnsiTheme="minorBidi"/>
          <w:sz w:val="24"/>
          <w:szCs w:val="24"/>
        </w:rPr>
        <w:t>HTML, CSS,Angular :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u w:val="single"/>
        </w:rPr>
        <w:t>Client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</w:rPr>
        <w:t xml:space="preserve"> :</w:t>
      </w:r>
      <w:r>
        <w:rPr>
          <w:rFonts w:eastAsia="Arial Unicode MS" w:ascii="Arial" w:hAnsi="Arial" w:asciiTheme="minorBidi" w:hAnsiTheme="minorBidi"/>
          <w:b/>
          <w:bCs/>
          <w:sz w:val="24"/>
          <w:szCs w:val="24"/>
          <w:u w:val="single"/>
        </w:rPr>
        <w:t>Server</w:t>
      </w:r>
      <w:r>
        <w:rPr>
          <w:rFonts w:eastAsia="Arial Unicode MS" w:ascii="Arial" w:hAnsi="Arial" w:asciiTheme="minorBidi" w:hAnsiTheme="minorBidi"/>
          <w:sz w:val="24"/>
          <w:szCs w:val="24"/>
        </w:rPr>
        <w:t xml:space="preserve"> Web Services, REST, Spring</w:t>
      </w:r>
      <w:r>
        <w:rPr>
          <w:rFonts w:eastAsia="Arial Unicode MS" w:ascii="Arial" w:hAnsi="Arial" w:asciiTheme="minorBidi" w:hAnsiTheme="minorBidi"/>
          <w:sz w:val="24"/>
          <w:szCs w:val="24"/>
          <w:rtl w:val="true"/>
        </w:rPr>
        <w:t xml:space="preserve">   </w:t>
      </w:r>
    </w:p>
    <w:p>
      <w:pPr>
        <w:pStyle w:val="Normal"/>
        <w:spacing w:lineRule="auto" w:line="240" w:before="0" w:after="0"/>
        <w:ind w:left="16" w:right="720" w:hanging="0"/>
        <w:rPr>
          <w:rFonts w:ascii="Arial" w:hAnsi="Arial" w:eastAsia="Arial Unicode MS" w:asciiTheme="minorBidi" w:hAnsiTheme="minorBidi"/>
          <w:sz w:val="24"/>
          <w:szCs w:val="24"/>
        </w:rPr>
      </w:pPr>
      <w:r>
        <w:rPr>
          <w:rFonts w:eastAsia="Arial Unicode MS" w:ascii="Arial" w:hAnsi="Arial"/>
          <w:sz w:val="24"/>
          <w:szCs w:val="24"/>
          <w:rtl w:val="true"/>
        </w:rPr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>שירות צבאי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  <w:rtl w:val="true"/>
        </w:rPr>
        <w:t xml:space="preserve">  </w:t>
      </w:r>
      <w:r>
        <w:rPr>
          <w:rFonts w:ascii="Arial" w:hAnsi="Arial" w:asciiTheme="minorBidi" w:hAnsiTheme="minorBidi"/>
          <w:sz w:val="24"/>
          <w:szCs w:val="24"/>
        </w:rPr>
        <w:t>2000-2003</w:t>
      </w:r>
      <w:r>
        <w:rPr>
          <w:rFonts w:ascii="Arial" w:hAnsi="Arial" w:asciiTheme="minorBidi" w:hAnsiTheme="minorBidi"/>
          <w:sz w:val="24"/>
          <w:sz w:val="24"/>
          <w:szCs w:val="24"/>
          <w:rtl w:val="true"/>
        </w:rPr>
        <w:t>שירות מלא</w:t>
      </w:r>
      <w:r>
        <w:rPr>
          <w:rFonts w:ascii="Arial" w:hAnsi="Arial" w:asciiTheme="minorBidi" w:hAnsiTheme="minorBidi"/>
          <w:sz w:val="24"/>
          <w:szCs w:val="24"/>
          <w:rtl w:val="true"/>
        </w:rPr>
        <w:t xml:space="preserve">, </w:t>
      </w:r>
      <w:r>
        <w:rPr>
          <w:rFonts w:ascii="Arial" w:hAnsi="Arial" w:asciiTheme="minorBidi" w:hAnsiTheme="minorBidi"/>
          <w:sz w:val="24"/>
          <w:sz w:val="24"/>
          <w:szCs w:val="24"/>
          <w:rtl w:val="true"/>
        </w:rPr>
        <w:t>סיום בתפקיד ראש צוות בילוש במצ</w:t>
      </w:r>
      <w:r>
        <w:rPr>
          <w:rFonts w:ascii="Arial" w:hAnsi="Arial" w:asciiTheme="minorBidi" w:hAnsiTheme="minorBidi"/>
          <w:sz w:val="24"/>
          <w:szCs w:val="24"/>
          <w:rtl w:val="true"/>
        </w:rPr>
        <w:t>"</w:t>
      </w:r>
      <w:r>
        <w:rPr>
          <w:rFonts w:ascii="Arial" w:hAnsi="Arial" w:asciiTheme="minorBidi" w:hAnsiTheme="minorBidi"/>
          <w:sz w:val="24"/>
          <w:sz w:val="24"/>
          <w:szCs w:val="24"/>
          <w:rtl w:val="true"/>
        </w:rPr>
        <w:t xml:space="preserve">ח צפון </w:t>
      </w:r>
      <w:r>
        <w:rPr>
          <w:rFonts w:ascii="Arial" w:hAnsi="Arial" w:asciiTheme="minorBidi" w:hAnsiTheme="minorBidi"/>
          <w:sz w:val="24"/>
          <w:szCs w:val="24"/>
          <w:rtl w:val="true"/>
        </w:rPr>
        <w:t>(</w:t>
      </w:r>
      <w:r>
        <w:rPr>
          <w:rFonts w:ascii="Arial" w:hAnsi="Arial" w:asciiTheme="minorBidi" w:hAnsiTheme="minorBidi"/>
          <w:sz w:val="24"/>
          <w:sz w:val="24"/>
          <w:szCs w:val="24"/>
          <w:rtl w:val="true"/>
        </w:rPr>
        <w:t>משטרה צבאית</w:t>
      </w:r>
      <w:r>
        <w:rPr>
          <w:rFonts w:ascii="Arial" w:hAnsi="Arial" w:asciiTheme="minorBidi" w:hAnsiTheme="minorBidi"/>
          <w:sz w:val="24"/>
          <w:szCs w:val="24"/>
          <w:rtl w:val="true"/>
        </w:rPr>
        <w:t xml:space="preserve">). </w:t>
      </w:r>
    </w:p>
    <w:p>
      <w:pPr>
        <w:pStyle w:val="Title"/>
        <w:rPr>
          <w:rFonts w:ascii="Arial" w:hAnsi="Arial" w:cs="Arial" w:asciiTheme="minorBidi" w:cstheme="minorBidi" w:hAnsiTheme="minorBidi"/>
        </w:rPr>
      </w:pPr>
      <w:r>
        <w:rPr>
          <w:rFonts w:ascii="Arial" w:hAnsi="Arial" w:cs="Arial" w:asciiTheme="minorBidi" w:cstheme="minorBidi" w:hAnsiTheme="minorBidi"/>
          <w:rtl w:val="true"/>
        </w:rPr>
        <w:t xml:space="preserve">שפות </w:t>
      </w:r>
    </w:p>
    <w:p>
      <w:pPr>
        <w:pStyle w:val="TextBody"/>
        <w:spacing w:before="0" w:after="0"/>
        <w:ind w:left="360" w:hanging="0"/>
        <w:jc w:val="right"/>
        <w:rPr/>
      </w:pPr>
      <w:r>
        <w:rPr>
          <w:rFonts w:ascii="Arial" w:hAnsi="Arial" w:cs="Arial" w:asciiTheme="minorBidi" w:cstheme="minorBidi" w:hAnsiTheme="minorBidi"/>
          <w:rtl w:val="true"/>
          <w:lang w:eastAsia="he-IL" w:bidi="he-IL"/>
        </w:rPr>
        <w:t>שפות</w:t>
      </w:r>
      <w:r>
        <w:rPr>
          <w:rFonts w:cs="Arial" w:ascii="Arial" w:hAnsi="Arial" w:asciiTheme="minorBidi" w:cstheme="minorBidi" w:hAnsiTheme="minorBidi"/>
          <w:rtl w:val="true"/>
          <w:lang w:eastAsia="he-IL" w:bidi="he-IL"/>
        </w:rPr>
        <w:t xml:space="preserve">: </w:t>
      </w:r>
      <w:r>
        <w:rPr>
          <w:rFonts w:ascii="Arial" w:hAnsi="Arial" w:cs="Arial" w:asciiTheme="minorBidi" w:cstheme="minorBidi" w:hAnsiTheme="minorBidi"/>
          <w:rtl w:val="true"/>
          <w:lang w:eastAsia="he-IL" w:bidi="he-IL"/>
        </w:rPr>
        <w:t>עברית</w:t>
      </w:r>
      <w:r>
        <w:rPr>
          <w:rFonts w:cs="Arial" w:ascii="Arial" w:hAnsi="Arial" w:asciiTheme="minorBidi" w:cstheme="minorBidi" w:hAnsiTheme="minorBidi"/>
          <w:rtl w:val="true"/>
          <w:lang w:eastAsia="he-IL" w:bidi="he-IL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  <w:lang w:eastAsia="he-IL" w:bidi="he-IL"/>
        </w:rPr>
        <w:t>אנגלית</w:t>
      </w:r>
      <w:r>
        <w:rPr>
          <w:rFonts w:cs="Arial" w:ascii="Arial" w:hAnsi="Arial" w:asciiTheme="minorBidi" w:cstheme="minorBidi" w:hAnsiTheme="minorBidi"/>
          <w:rtl w:val="true"/>
          <w:lang w:eastAsia="he-IL" w:bidi="he-IL"/>
        </w:rPr>
        <w:t xml:space="preserve">, </w:t>
      </w:r>
      <w:r>
        <w:rPr>
          <w:rFonts w:ascii="Arial" w:hAnsi="Arial" w:cs="Arial" w:asciiTheme="minorBidi" w:cstheme="minorBidi" w:hAnsiTheme="minorBidi"/>
          <w:rtl w:val="true"/>
          <w:lang w:eastAsia="he-IL" w:bidi="he-IL"/>
        </w:rPr>
        <w:t>ספרדית</w:t>
      </w:r>
    </w:p>
    <w:sectPr>
      <w:type w:val="nextPage"/>
      <w:pgSz w:w="11906" w:h="16838"/>
      <w:pgMar w:left="1134" w:right="1134" w:header="0" w:top="737" w:footer="0" w:bottom="737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2018"/>
      <w:numFmt w:val="decimal"/>
      <w:lvlText w:val="%1"/>
      <w:lvlJc w:val="left"/>
      <w:pPr>
        <w:ind w:left="900" w:hanging="5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8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0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rsid w:val="00a56820"/>
    <w:pPr>
      <w:keepNext/>
      <w:keepLines/>
      <w:bidi w:val="0"/>
      <w:spacing w:before="480" w:after="0"/>
      <w:jc w:val="left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a56820"/>
    <w:pPr>
      <w:keepNext/>
      <w:keepLines/>
      <w:bidi w:val="0"/>
      <w:spacing w:before="200" w:after="0"/>
      <w:jc w:val="left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a56820"/>
    <w:pPr>
      <w:keepNext/>
      <w:keepLines/>
      <w:bidi w:val="0"/>
      <w:spacing w:before="200" w:after="0"/>
      <w:jc w:val="left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כותרת 2 תו"/>
    <w:basedOn w:val="DefaultParagraphFont"/>
    <w:link w:val="2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כותרת 3 תו"/>
    <w:basedOn w:val="DefaultParagraphFont"/>
    <w:link w:val="3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כותרת 4 תו"/>
    <w:basedOn w:val="DefaultParagraphFont"/>
    <w:link w:val="4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כותרת 5 תו"/>
    <w:basedOn w:val="DefaultParagraphFont"/>
    <w:link w:val="5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כותרת 6 תו"/>
    <w:basedOn w:val="DefaultParagraphFont"/>
    <w:link w:val="6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כותרת 7 תו"/>
    <w:basedOn w:val="DefaultParagraphFont"/>
    <w:link w:val="7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כותרת 8 תו"/>
    <w:basedOn w:val="DefaultParagraphFont"/>
    <w:link w:val="8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qFormat/>
    <w:rsid w:val="00a56820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כותרת טקסט תו"/>
    <w:basedOn w:val="DefaultParagraphFont"/>
    <w:link w:val="a4"/>
    <w:uiPriority w:val="10"/>
    <w:qFormat/>
    <w:rsid w:val="00597932"/>
    <w:rPr>
      <w:rFonts w:eastAsia="Arial Unicode MS" w:cs="Calibri" w:cstheme="minorHAnsi"/>
      <w:color w:val="17365D" w:themeColor="text2" w:themeShade="bf"/>
      <w:spacing w:val="5"/>
      <w:sz w:val="24"/>
      <w:szCs w:val="24"/>
      <w:lang w:bidi="he-IL"/>
    </w:rPr>
  </w:style>
  <w:style w:type="character" w:styleId="Style6" w:customStyle="1">
    <w:name w:val="כותרת משנה תו"/>
    <w:basedOn w:val="DefaultParagraphFont"/>
    <w:link w:val="a6"/>
    <w:uiPriority w:val="11"/>
    <w:qFormat/>
    <w:rsid w:val="00a56820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6820"/>
    <w:rPr>
      <w:b/>
      <w:bCs/>
    </w:rPr>
  </w:style>
  <w:style w:type="character" w:styleId="Emphasis">
    <w:name w:val="Emphasis"/>
    <w:basedOn w:val="DefaultParagraphFont"/>
    <w:uiPriority w:val="20"/>
    <w:qFormat/>
    <w:rsid w:val="00a56820"/>
    <w:rPr>
      <w:i/>
      <w:iCs/>
    </w:rPr>
  </w:style>
  <w:style w:type="character" w:styleId="Style7" w:customStyle="1">
    <w:name w:val="ציטוט תו"/>
    <w:basedOn w:val="DefaultParagraphFont"/>
    <w:link w:val="ac"/>
    <w:uiPriority w:val="29"/>
    <w:qFormat/>
    <w:rsid w:val="00a56820"/>
    <w:rPr>
      <w:i/>
      <w:iCs/>
      <w:color w:val="000000" w:themeColor="text1"/>
    </w:rPr>
  </w:style>
  <w:style w:type="character" w:styleId="Style8" w:customStyle="1">
    <w:name w:val="ציטוט חזק תו"/>
    <w:basedOn w:val="DefaultParagraphFont"/>
    <w:link w:val="ae"/>
    <w:uiPriority w:val="30"/>
    <w:qFormat/>
    <w:rsid w:val="00a5682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682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682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682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682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6820"/>
    <w:rPr>
      <w:b/>
      <w:bCs/>
      <w:smallCaps/>
      <w:spacing w:val="5"/>
    </w:rPr>
  </w:style>
  <w:style w:type="character" w:styleId="InternetLink">
    <w:name w:val="Internet Link"/>
    <w:basedOn w:val="DefaultParagraphFont"/>
    <w:uiPriority w:val="99"/>
    <w:unhideWhenUsed/>
    <w:rsid w:val="004e616b"/>
    <w:rPr>
      <w:color w:val="0000FF" w:themeColor="hyperlink"/>
      <w:u w:val="single"/>
    </w:rPr>
  </w:style>
  <w:style w:type="character" w:styleId="Style9" w:customStyle="1">
    <w:name w:val="טקסט בלונים תו"/>
    <w:basedOn w:val="DefaultParagraphFont"/>
    <w:link w:val="af6"/>
    <w:uiPriority w:val="99"/>
    <w:semiHidden/>
    <w:qFormat/>
    <w:rsid w:val="005456c5"/>
    <w:rPr>
      <w:rFonts w:ascii="Tahoma" w:hAnsi="Tahoma" w:cs="Tahoma"/>
      <w:sz w:val="16"/>
      <w:szCs w:val="16"/>
    </w:rPr>
  </w:style>
  <w:style w:type="character" w:styleId="Style10" w:customStyle="1">
    <w:name w:val="גוף טקסט תו"/>
    <w:basedOn w:val="DefaultParagraphFont"/>
    <w:link w:val="af8"/>
    <w:qFormat/>
    <w:rsid w:val="003657e7"/>
    <w:rPr>
      <w:rFonts w:ascii="Times New Roman" w:hAnsi="Times New Roman" w:eastAsia="Lucida Sans Unicode" w:cs="Tahoma"/>
      <w:sz w:val="24"/>
      <w:szCs w:val="24"/>
      <w:lang w:eastAsia="hi-IN" w:bidi="hi-IN"/>
    </w:rPr>
  </w:style>
  <w:style w:type="character" w:styleId="Shorttext" w:customStyle="1">
    <w:name w:val="short_text"/>
    <w:basedOn w:val="DefaultParagraphFont"/>
    <w:qFormat/>
    <w:rsid w:val="003657e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9"/>
    <w:rsid w:val="003657e7"/>
    <w:pPr>
      <w:widowControl w:val="false"/>
      <w:suppressAutoHyphens w:val="true"/>
      <w:bidi w:val="0"/>
      <w:spacing w:lineRule="auto" w:line="240" w:before="0" w:after="120"/>
      <w:jc w:val="left"/>
    </w:pPr>
    <w:rPr>
      <w:rFonts w:ascii="Times New Roman" w:hAnsi="Times New Roman" w:eastAsia="Lucida Sans Unicode" w:cs="Tahoma"/>
      <w:sz w:val="24"/>
      <w:szCs w:val="24"/>
      <w:lang w:eastAsia="hi-I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semiHidden/>
    <w:unhideWhenUsed/>
    <w:qFormat/>
    <w:rsid w:val="00a56820"/>
    <w:pPr>
      <w:bidi w:val="0"/>
      <w:spacing w:lineRule="auto" w:line="240"/>
      <w:jc w:val="left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a5"/>
    <w:autoRedefine/>
    <w:uiPriority w:val="10"/>
    <w:qFormat/>
    <w:rsid w:val="00597932"/>
    <w:pPr>
      <w:pBdr>
        <w:bottom w:val="single" w:sz="8" w:space="6" w:color="4F81BD"/>
      </w:pBdr>
      <w:spacing w:lineRule="auto" w:line="240" w:before="0" w:after="300"/>
      <w:contextualSpacing/>
    </w:pPr>
    <w:rPr>
      <w:rFonts w:eastAsia="Arial Unicode MS" w:cs="Calibri" w:cstheme="minorHAnsi"/>
      <w:color w:val="17365D" w:themeColor="text2" w:themeShade="bf"/>
      <w:spacing w:val="5"/>
      <w:sz w:val="24"/>
      <w:szCs w:val="24"/>
    </w:rPr>
  </w:style>
  <w:style w:type="paragraph" w:styleId="Subtitle">
    <w:name w:val="Subtitle"/>
    <w:basedOn w:val="Normal"/>
    <w:link w:val="a7"/>
    <w:uiPriority w:val="11"/>
    <w:qFormat/>
    <w:rsid w:val="00a56820"/>
    <w:pPr>
      <w:bidi w:val="0"/>
      <w:jc w:val="left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56820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a56820"/>
    <w:pPr>
      <w:bidi w:val="0"/>
      <w:spacing w:before="0" w:after="200"/>
      <w:ind w:left="720" w:hanging="0"/>
      <w:contextualSpacing/>
      <w:jc w:val="left"/>
    </w:pPr>
    <w:rPr/>
  </w:style>
  <w:style w:type="paragraph" w:styleId="Quote">
    <w:name w:val="Quote"/>
    <w:basedOn w:val="Normal"/>
    <w:link w:val="ad"/>
    <w:uiPriority w:val="29"/>
    <w:qFormat/>
    <w:rsid w:val="00a56820"/>
    <w:pPr>
      <w:bidi w:val="0"/>
      <w:jc w:val="left"/>
    </w:pPr>
    <w:rPr>
      <w:i/>
      <w:iCs/>
      <w:color w:val="000000" w:themeColor="text1"/>
    </w:rPr>
  </w:style>
  <w:style w:type="paragraph" w:styleId="IntenseQuote">
    <w:name w:val="Intense Quote"/>
    <w:basedOn w:val="Normal"/>
    <w:link w:val="af"/>
    <w:uiPriority w:val="30"/>
    <w:qFormat/>
    <w:rsid w:val="00a56820"/>
    <w:pPr>
      <w:pBdr>
        <w:bottom w:val="single" w:sz="4" w:space="4" w:color="4F81BD"/>
      </w:pBdr>
      <w:bidi w:val="0"/>
      <w:spacing w:before="200" w:after="280"/>
      <w:ind w:left="936" w:right="936" w:hanging="0"/>
      <w:jc w:val="left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a56820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5456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biezrihe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1D09-459F-47E6-A63E-22D81855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Application>LibreOffice/5.1.6.2$Linux_X86_64 LibreOffice_project/10m0$Build-2</Application>
  <Pages>2</Pages>
  <Words>346</Words>
  <Characters>1809</Characters>
  <CharactersWithSpaces>2178</CharactersWithSpaces>
  <Paragraphs>39</Paragraphs>
  <Company>Amdocs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2019-04-30T10:44:00Z</dcterms:created>
  <dc:creator>Eli Baskin</dc:creator>
  <dc:description/>
  <dc:language>en-US</dc:language>
  <cp:lastModifiedBy/>
  <cp:lastPrinted>2017-09-04T07:13:00Z</cp:lastPrinted>
  <dcterms:modified xsi:type="dcterms:W3CDTF">2020-06-09T10:00:43Z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Amdocs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