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76FA2" w14:textId="77777777" w:rsidR="009E7FA0" w:rsidRPr="009E7FA0" w:rsidRDefault="009E7FA0" w:rsidP="009E7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Q1: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>Will I receive 2,400 points if I spend $800 on a hotel with a Travel Rewards+ Card?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A: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Yes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Explanation: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>The Travel Rewards+ Card gives 3x points on hotel bookings, so $800 earns 2,400 points.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Supporting Texts: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>"Book $800 hotel: 800 x 3 = 2,400 points" – Travel Rewards+ Loyalty Examples</w:t>
      </w:r>
    </w:p>
    <w:p w14:paraId="50326AB3" w14:textId="77777777" w:rsidR="009E7FA0" w:rsidRPr="009E7FA0" w:rsidRDefault="009E7FA0" w:rsidP="009E7FA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pict w14:anchorId="56537A42">
          <v:rect id="_x0000_i1025" style="width:0;height:1.5pt" o:hralign="center" o:hrstd="t" o:hr="t" fillcolor="#a0a0a0" stroked="f"/>
        </w:pict>
      </w:r>
    </w:p>
    <w:p w14:paraId="39342E7E" w14:textId="77777777" w:rsidR="009E7FA0" w:rsidRPr="009E7FA0" w:rsidRDefault="009E7FA0" w:rsidP="009E7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Q2: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 xml:space="preserve">Will I receive 4,800 points if I spend </w:t>
      </w:r>
      <w:r w:rsidRPr="009E7FA0">
        <w:rPr>
          <w:rFonts w:ascii="Times New Roman" w:eastAsia="Times New Roman" w:hAnsi="Times New Roman" w:cs="Times New Roman"/>
          <w:kern w:val="0"/>
          <w:rtl/>
          <w:lang w:val="en-IL" w:eastAsia="en-IL" w:bidi="he-IL"/>
          <w14:ligatures w14:val="none"/>
        </w:rPr>
        <w:t>₪3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,200 using the Classic Rewards Card?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A: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Yes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Explanation: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 xml:space="preserve">Spending over </w:t>
      </w:r>
      <w:r w:rsidRPr="009E7FA0">
        <w:rPr>
          <w:rFonts w:ascii="Times New Roman" w:eastAsia="Times New Roman" w:hAnsi="Times New Roman" w:cs="Times New Roman"/>
          <w:kern w:val="0"/>
          <w:rtl/>
          <w:lang w:val="en-IL" w:eastAsia="en-IL" w:bidi="he-IL"/>
          <w14:ligatures w14:val="none"/>
        </w:rPr>
        <w:t>₪3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,000 earns 1.5x, so 3,200 x 1.5 = 4,800 points.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Supporting Texts: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>"</w:t>
      </w:r>
      <w:r w:rsidRPr="009E7FA0">
        <w:rPr>
          <w:rFonts w:ascii="Times New Roman" w:eastAsia="Times New Roman" w:hAnsi="Times New Roman" w:cs="Times New Roman"/>
          <w:kern w:val="0"/>
          <w:rtl/>
          <w:lang w:val="en-IL" w:eastAsia="en-IL" w:bidi="he-IL"/>
          <w14:ligatures w14:val="none"/>
        </w:rPr>
        <w:t>₪3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,200 on bills/shopping: 3,200 x 1.5 = 4,800 points" – Classic Rewards Card</w:t>
      </w:r>
    </w:p>
    <w:p w14:paraId="21E86CF8" w14:textId="77777777" w:rsidR="009E7FA0" w:rsidRPr="009E7FA0" w:rsidRDefault="009E7FA0" w:rsidP="009E7FA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pict w14:anchorId="5B860C84">
          <v:rect id="_x0000_i1026" style="width:0;height:1.5pt" o:hralign="center" o:hrstd="t" o:hr="t" fillcolor="#a0a0a0" stroked="f"/>
        </w:pict>
      </w:r>
    </w:p>
    <w:p w14:paraId="6CA92DB9" w14:textId="77777777" w:rsidR="009E7FA0" w:rsidRPr="009E7FA0" w:rsidRDefault="009E7FA0" w:rsidP="009E7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Q3: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>Will I receive 1,500 points if I book a $500 flight with a Travel Rewards+ Card?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A: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Yes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Explanation: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>Flights earn 3x points, so 500 x 3 = 1,500.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Supporting Texts: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>"3x points: Flights, hotels, Airbnb" – Travel Rewards+</w:t>
      </w:r>
    </w:p>
    <w:p w14:paraId="314C04EC" w14:textId="77777777" w:rsidR="009E7FA0" w:rsidRPr="009E7FA0" w:rsidRDefault="009E7FA0" w:rsidP="009E7FA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pict w14:anchorId="409B1C4A">
          <v:rect id="_x0000_i1027" style="width:0;height:1.5pt" o:hralign="center" o:hrstd="t" o:hr="t" fillcolor="#a0a0a0" stroked="f"/>
        </w:pict>
      </w:r>
    </w:p>
    <w:p w14:paraId="4C65AF2B" w14:textId="77777777" w:rsidR="009E7FA0" w:rsidRPr="009E7FA0" w:rsidRDefault="009E7FA0" w:rsidP="009E7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Q4: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 xml:space="preserve">Will I receive </w:t>
      </w:r>
      <w:r w:rsidRPr="009E7FA0">
        <w:rPr>
          <w:rFonts w:ascii="Times New Roman" w:eastAsia="Times New Roman" w:hAnsi="Times New Roman" w:cs="Times New Roman"/>
          <w:kern w:val="0"/>
          <w:rtl/>
          <w:lang w:val="en-IL" w:eastAsia="en-IL" w:bidi="he-IL"/>
          <w14:ligatures w14:val="none"/>
        </w:rPr>
        <w:t xml:space="preserve">₪45 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cashback if I spend </w:t>
      </w:r>
      <w:r w:rsidRPr="009E7FA0">
        <w:rPr>
          <w:rFonts w:ascii="Times New Roman" w:eastAsia="Times New Roman" w:hAnsi="Times New Roman" w:cs="Times New Roman"/>
          <w:kern w:val="0"/>
          <w:rtl/>
          <w:lang w:val="en-IL" w:eastAsia="en-IL" w:bidi="he-IL"/>
          <w14:ligatures w14:val="none"/>
        </w:rPr>
        <w:t>₪3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,000 on general purchases with a Cashback Max Card?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A: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Yes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Explanation: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 xml:space="preserve">General purchases earn 1.5% cashback: 3,000 x 0.015 = </w:t>
      </w:r>
      <w:r w:rsidRPr="009E7FA0">
        <w:rPr>
          <w:rFonts w:ascii="Times New Roman" w:eastAsia="Times New Roman" w:hAnsi="Times New Roman" w:cs="Times New Roman"/>
          <w:kern w:val="0"/>
          <w:rtl/>
          <w:lang w:val="en-IL" w:eastAsia="en-IL" w:bidi="he-IL"/>
          <w14:ligatures w14:val="none"/>
        </w:rPr>
        <w:t>₪45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.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Supporting Texts: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>"</w:t>
      </w:r>
      <w:r w:rsidRPr="009E7FA0">
        <w:rPr>
          <w:rFonts w:ascii="Times New Roman" w:eastAsia="Times New Roman" w:hAnsi="Times New Roman" w:cs="Times New Roman"/>
          <w:kern w:val="0"/>
          <w:rtl/>
          <w:lang w:val="en-IL" w:eastAsia="en-IL" w:bidi="he-IL"/>
          <w14:ligatures w14:val="none"/>
        </w:rPr>
        <w:t>₪3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,000 general: </w:t>
      </w:r>
      <w:r w:rsidRPr="009E7FA0">
        <w:rPr>
          <w:rFonts w:ascii="Times New Roman" w:eastAsia="Times New Roman" w:hAnsi="Times New Roman" w:cs="Times New Roman"/>
          <w:kern w:val="0"/>
          <w:rtl/>
          <w:lang w:val="en-IL" w:eastAsia="en-IL" w:bidi="he-IL"/>
          <w14:ligatures w14:val="none"/>
        </w:rPr>
        <w:t>₪3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,000 x 1.5% = </w:t>
      </w:r>
      <w:r w:rsidRPr="009E7FA0">
        <w:rPr>
          <w:rFonts w:ascii="Times New Roman" w:eastAsia="Times New Roman" w:hAnsi="Times New Roman" w:cs="Times New Roman"/>
          <w:kern w:val="0"/>
          <w:rtl/>
          <w:lang w:val="en-IL" w:eastAsia="en-IL" w:bidi="he-IL"/>
          <w14:ligatures w14:val="none"/>
        </w:rPr>
        <w:t xml:space="preserve">₪45 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cashback" – Cashback Max</w:t>
      </w:r>
    </w:p>
    <w:p w14:paraId="73FDF1DD" w14:textId="77777777" w:rsidR="009E7FA0" w:rsidRPr="009E7FA0" w:rsidRDefault="009E7FA0" w:rsidP="009E7FA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pict w14:anchorId="199911C9">
          <v:rect id="_x0000_i1028" style="width:0;height:1.5pt" o:hralign="center" o:hrstd="t" o:hr="t" fillcolor="#a0a0a0" stroked="f"/>
        </w:pict>
      </w:r>
    </w:p>
    <w:p w14:paraId="7034A50B" w14:textId="77777777" w:rsidR="009E7FA0" w:rsidRPr="009E7FA0" w:rsidRDefault="009E7FA0" w:rsidP="009E7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Q5: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 xml:space="preserve">Will I receive 1,000 bonus points if I make 5 bookstore purchases over </w:t>
      </w:r>
      <w:r w:rsidRPr="009E7FA0">
        <w:rPr>
          <w:rFonts w:ascii="Times New Roman" w:eastAsia="Times New Roman" w:hAnsi="Times New Roman" w:cs="Times New Roman"/>
          <w:kern w:val="0"/>
          <w:rtl/>
          <w:lang w:val="en-IL" w:eastAsia="en-IL" w:bidi="he-IL"/>
          <w14:ligatures w14:val="none"/>
        </w:rPr>
        <w:t xml:space="preserve">₪100 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with a Student Start Card?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A: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Yes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Explanation: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 xml:space="preserve">A bonus of 1,000 points is given for 5 purchases over </w:t>
      </w:r>
      <w:r w:rsidRPr="009E7FA0">
        <w:rPr>
          <w:rFonts w:ascii="Times New Roman" w:eastAsia="Times New Roman" w:hAnsi="Times New Roman" w:cs="Times New Roman"/>
          <w:kern w:val="0"/>
          <w:rtl/>
          <w:lang w:val="en-IL" w:eastAsia="en-IL" w:bidi="he-IL"/>
          <w14:ligatures w14:val="none"/>
        </w:rPr>
        <w:t>₪100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.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Supporting Texts: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 xml:space="preserve">"Welcome bonus: 1,000 points for first 5 purchases over </w:t>
      </w:r>
      <w:r w:rsidRPr="009E7FA0">
        <w:rPr>
          <w:rFonts w:ascii="Times New Roman" w:eastAsia="Times New Roman" w:hAnsi="Times New Roman" w:cs="Times New Roman"/>
          <w:kern w:val="0"/>
          <w:rtl/>
          <w:lang w:val="en-IL" w:eastAsia="en-IL" w:bidi="he-IL"/>
          <w14:ligatures w14:val="none"/>
        </w:rPr>
        <w:t>₪100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" – Student Start Card</w:t>
      </w:r>
    </w:p>
    <w:p w14:paraId="2EAC7748" w14:textId="77777777" w:rsidR="009E7FA0" w:rsidRPr="009E7FA0" w:rsidRDefault="009E7FA0" w:rsidP="009E7FA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lastRenderedPageBreak/>
        <w:pict w14:anchorId="204C09C3">
          <v:rect id="_x0000_i1029" style="width:0;height:1.5pt" o:hralign="center" o:hrstd="t" o:hr="t" fillcolor="#a0a0a0" stroked="f"/>
        </w:pict>
      </w:r>
    </w:p>
    <w:p w14:paraId="2968C85E" w14:textId="77777777" w:rsidR="009E7FA0" w:rsidRPr="009E7FA0" w:rsidRDefault="009E7FA0" w:rsidP="009E7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Q6: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>Will I receive 3,000 points if I spend $1,000 on flights with a Platinum Voyager Card?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A: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Yes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Explanation: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>Flights earn 3x points: 1,000 x 3 = 3,000.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Supporting Texts: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>"3x points: Flights, hotels, and foreign currency purchases" – Platinum Voyager Card</w:t>
      </w:r>
    </w:p>
    <w:p w14:paraId="33DB955E" w14:textId="77777777" w:rsidR="009E7FA0" w:rsidRPr="009E7FA0" w:rsidRDefault="009E7FA0" w:rsidP="009E7FA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pict w14:anchorId="201F4B18">
          <v:rect id="_x0000_i1030" style="width:0;height:1.5pt" o:hralign="center" o:hrstd="t" o:hr="t" fillcolor="#a0a0a0" stroked="f"/>
        </w:pict>
      </w:r>
    </w:p>
    <w:p w14:paraId="09FDFB1D" w14:textId="77777777" w:rsidR="009E7FA0" w:rsidRPr="009E7FA0" w:rsidRDefault="009E7FA0" w:rsidP="009E7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Q7: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 xml:space="preserve">Will I receive 3,500 points if I spend </w:t>
      </w:r>
      <w:r w:rsidRPr="009E7FA0">
        <w:rPr>
          <w:rFonts w:ascii="Times New Roman" w:eastAsia="Times New Roman" w:hAnsi="Times New Roman" w:cs="Times New Roman"/>
          <w:kern w:val="0"/>
          <w:rtl/>
          <w:lang w:val="en-IL" w:eastAsia="en-IL" w:bidi="he-IL"/>
          <w14:ligatures w14:val="none"/>
        </w:rPr>
        <w:t>₪1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,500 on groceries and </w:t>
      </w:r>
      <w:r w:rsidRPr="009E7FA0">
        <w:rPr>
          <w:rFonts w:ascii="Times New Roman" w:eastAsia="Times New Roman" w:hAnsi="Times New Roman" w:cs="Times New Roman"/>
          <w:kern w:val="0"/>
          <w:rtl/>
          <w:lang w:val="en-IL" w:eastAsia="en-IL" w:bidi="he-IL"/>
          <w14:ligatures w14:val="none"/>
        </w:rPr>
        <w:t>₪1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,000 on the e-shop with a Classic Rewards Card?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A: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Yes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Explanation: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>1,500 x 1 = 1,500; 1,000 x 2 = 2,000; total = 3,500 points.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Supporting Texts: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>"</w:t>
      </w:r>
      <w:r w:rsidRPr="009E7FA0">
        <w:rPr>
          <w:rFonts w:ascii="Times New Roman" w:eastAsia="Times New Roman" w:hAnsi="Times New Roman" w:cs="Times New Roman"/>
          <w:kern w:val="0"/>
          <w:rtl/>
          <w:lang w:val="en-IL" w:eastAsia="en-IL" w:bidi="he-IL"/>
          <w14:ligatures w14:val="none"/>
        </w:rPr>
        <w:t>₪1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,500 groceries + </w:t>
      </w:r>
      <w:r w:rsidRPr="009E7FA0">
        <w:rPr>
          <w:rFonts w:ascii="Times New Roman" w:eastAsia="Times New Roman" w:hAnsi="Times New Roman" w:cs="Times New Roman"/>
          <w:kern w:val="0"/>
          <w:rtl/>
          <w:lang w:val="en-IL" w:eastAsia="en-IL" w:bidi="he-IL"/>
          <w14:ligatures w14:val="none"/>
        </w:rPr>
        <w:t>₪1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,000 MySapirBank e-shop: … = 3,500 points" – Classic Rewards</w:t>
      </w:r>
    </w:p>
    <w:p w14:paraId="6F973158" w14:textId="77777777" w:rsidR="009E7FA0" w:rsidRPr="009E7FA0" w:rsidRDefault="009E7FA0" w:rsidP="009E7FA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pict w14:anchorId="6B90959B">
          <v:rect id="_x0000_i1031" style="width:0;height:1.5pt" o:hralign="center" o:hrstd="t" o:hr="t" fillcolor="#a0a0a0" stroked="f"/>
        </w:pict>
      </w:r>
    </w:p>
    <w:p w14:paraId="164CE473" w14:textId="77777777" w:rsidR="009E7FA0" w:rsidRPr="009E7FA0" w:rsidRDefault="009E7FA0" w:rsidP="009E7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Q8: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>Will I avoid foreign transaction fees if I use the Platinum Voyager Card abroad?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A: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Yes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Explanation: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>The Platinum Voyager Card has no foreign transaction fees.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Supporting Texts: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>"No foreign transaction fees" – Platinum Voyager</w:t>
      </w:r>
    </w:p>
    <w:p w14:paraId="1EE4BD69" w14:textId="77777777" w:rsidR="009E7FA0" w:rsidRPr="009E7FA0" w:rsidRDefault="009E7FA0" w:rsidP="009E7FA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pict w14:anchorId="24C85CDD">
          <v:rect id="_x0000_i1032" style="width:0;height:1.5pt" o:hralign="center" o:hrstd="t" o:hr="t" fillcolor="#a0a0a0" stroked="f"/>
        </w:pict>
      </w:r>
    </w:p>
    <w:p w14:paraId="4843305F" w14:textId="77777777" w:rsidR="009E7FA0" w:rsidRPr="009E7FA0" w:rsidRDefault="009E7FA0" w:rsidP="009E7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Q9: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 xml:space="preserve">Will I earn bonus points if I spend over </w:t>
      </w:r>
      <w:r w:rsidRPr="009E7FA0">
        <w:rPr>
          <w:rFonts w:ascii="Times New Roman" w:eastAsia="Times New Roman" w:hAnsi="Times New Roman" w:cs="Times New Roman"/>
          <w:kern w:val="0"/>
          <w:rtl/>
          <w:lang w:val="en-IL" w:eastAsia="en-IL" w:bidi="he-IL"/>
          <w14:ligatures w14:val="none"/>
        </w:rPr>
        <w:t>₪10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,000 in a single month with a Platinum Voyager Card?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A: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Yes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Explanation: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 xml:space="preserve">Monthly bonus is triggered by spending over </w:t>
      </w:r>
      <w:r w:rsidRPr="009E7FA0">
        <w:rPr>
          <w:rFonts w:ascii="Times New Roman" w:eastAsia="Times New Roman" w:hAnsi="Times New Roman" w:cs="Times New Roman"/>
          <w:kern w:val="0"/>
          <w:rtl/>
          <w:lang w:val="en-IL" w:eastAsia="en-IL" w:bidi="he-IL"/>
          <w14:ligatures w14:val="none"/>
        </w:rPr>
        <w:t>₪10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,000.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Supporting Texts: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 xml:space="preserve">"Monthly bonus: 1,000 bonus points for spending over </w:t>
      </w:r>
      <w:r w:rsidRPr="009E7FA0">
        <w:rPr>
          <w:rFonts w:ascii="Times New Roman" w:eastAsia="Times New Roman" w:hAnsi="Times New Roman" w:cs="Times New Roman"/>
          <w:kern w:val="0"/>
          <w:rtl/>
          <w:lang w:val="en-IL" w:eastAsia="en-IL" w:bidi="he-IL"/>
          <w14:ligatures w14:val="none"/>
        </w:rPr>
        <w:t>₪10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,000" – Platinum Voyager</w:t>
      </w:r>
    </w:p>
    <w:p w14:paraId="54A39470" w14:textId="77777777" w:rsidR="009E7FA0" w:rsidRPr="009E7FA0" w:rsidRDefault="009E7FA0" w:rsidP="009E7FA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pict w14:anchorId="359F4002">
          <v:rect id="_x0000_i1033" style="width:0;height:1.5pt" o:hralign="center" o:hrstd="t" o:hr="t" fillcolor="#a0a0a0" stroked="f"/>
        </w:pict>
      </w:r>
    </w:p>
    <w:p w14:paraId="2282640E" w14:textId="77777777" w:rsidR="009E7FA0" w:rsidRPr="009E7FA0" w:rsidRDefault="009E7FA0" w:rsidP="009E7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Q10: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>If I lose my card and use the app’s "Kill Switch", can I reactivate it later?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A: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Yes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Explanation: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>You can toggle the card back on with confirmation in the app.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</w:r>
      <w:r w:rsidRPr="009E7FA0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lastRenderedPageBreak/>
        <w:t>Supporting Texts:</w:t>
      </w:r>
      <w:r w:rsidRPr="009E7FA0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br/>
        <w:t>"You can toggle it back on directly… after a secondary confirmation" – FAQ</w:t>
      </w:r>
    </w:p>
    <w:p w14:paraId="5A862665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Q11:</w:t>
      </w:r>
      <w:r w:rsidRPr="009E7FA0">
        <w:rPr>
          <w:lang w:val="en-IL"/>
        </w:rPr>
        <w:br/>
        <w:t>Will I receive 5,000 points if I spend $1,000 on dining with a Platinum Voyager Card?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No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Dining earns 2x points: 1,000 × 2 = 2,000 points, not 5,000.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"2x points: Dining and transportation" – Platinum Voyager</w:t>
      </w:r>
    </w:p>
    <w:p w14:paraId="677BCCAA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3E0A3269">
          <v:rect id="_x0000_i1121" style="width:0;height:1.5pt" o:hralign="center" o:hrstd="t" o:hr="t" fillcolor="#a0a0a0" stroked="f"/>
        </w:pict>
      </w:r>
    </w:p>
    <w:p w14:paraId="1367815C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Q12:</w:t>
      </w:r>
      <w:r w:rsidRPr="009E7FA0">
        <w:rPr>
          <w:lang w:val="en-IL"/>
        </w:rPr>
        <w:br/>
        <w:t xml:space="preserve">Will I receive </w:t>
      </w:r>
      <w:r w:rsidRPr="009E7FA0">
        <w:rPr>
          <w:rtl/>
          <w:lang w:val="en-IL" w:bidi="he-IL"/>
        </w:rPr>
        <w:t xml:space="preserve">₪200 </w:t>
      </w:r>
      <w:r w:rsidRPr="009E7FA0">
        <w:rPr>
          <w:lang w:val="en-IL"/>
        </w:rPr>
        <w:t xml:space="preserve">cashback if I spend </w:t>
      </w:r>
      <w:r w:rsidRPr="009E7FA0">
        <w:rPr>
          <w:rtl/>
          <w:lang w:val="en-IL" w:bidi="he-IL"/>
        </w:rPr>
        <w:t>₪2</w:t>
      </w:r>
      <w:r w:rsidRPr="009E7FA0">
        <w:rPr>
          <w:lang w:val="en-IL"/>
        </w:rPr>
        <w:t>,000 on electronics using the Classic Rewards Card?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No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The Classic Rewards Card offers points, not cashback.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"1.5x points… No cashback mentioned" – Classic Rewards</w:t>
      </w:r>
    </w:p>
    <w:p w14:paraId="04DA539C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283CC707">
          <v:rect id="_x0000_i1122" style="width:0;height:1.5pt" o:hralign="center" o:hrstd="t" o:hr="t" fillcolor="#a0a0a0" stroked="f"/>
        </w:pict>
      </w:r>
    </w:p>
    <w:p w14:paraId="46C62917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Q13:</w:t>
      </w:r>
      <w:r w:rsidRPr="009E7FA0">
        <w:rPr>
          <w:lang w:val="en-IL"/>
        </w:rPr>
        <w:br/>
        <w:t xml:space="preserve">Will I receive 6,000 points if I spend </w:t>
      </w:r>
      <w:r w:rsidRPr="009E7FA0">
        <w:rPr>
          <w:rtl/>
          <w:lang w:val="en-IL" w:bidi="he-IL"/>
        </w:rPr>
        <w:t>₪3</w:t>
      </w:r>
      <w:r w:rsidRPr="009E7FA0">
        <w:rPr>
          <w:lang w:val="en-IL"/>
        </w:rPr>
        <w:t>,000 on the Student Start Card for general items?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No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General purchases earn 0.5x points: 3,000 × 0.5 = 1,500 points, not 6,000.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"0.5x points on general purchases" – Student Start Card</w:t>
      </w:r>
    </w:p>
    <w:p w14:paraId="3B2331A5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3EAC2C10">
          <v:rect id="_x0000_i1123" style="width:0;height:1.5pt" o:hralign="center" o:hrstd="t" o:hr="t" fillcolor="#a0a0a0" stroked="f"/>
        </w:pict>
      </w:r>
    </w:p>
    <w:p w14:paraId="50345C0F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Q14:</w:t>
      </w:r>
      <w:r w:rsidRPr="009E7FA0">
        <w:rPr>
          <w:lang w:val="en-IL"/>
        </w:rPr>
        <w:br/>
        <w:t>Can I transfer my loyalty points to a family member?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No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Loyalty points are non-transferable.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"Points are non-transferable and are linked to the primary account holder’s identity." – FAQ</w:t>
      </w:r>
    </w:p>
    <w:p w14:paraId="03BC927B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6E233774">
          <v:rect id="_x0000_i1124" style="width:0;height:1.5pt" o:hralign="center" o:hrstd="t" o:hr="t" fillcolor="#a0a0a0" stroked="f"/>
        </w:pict>
      </w:r>
    </w:p>
    <w:p w14:paraId="744C22CA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lastRenderedPageBreak/>
        <w:t>Q15:</w:t>
      </w:r>
      <w:r w:rsidRPr="009E7FA0">
        <w:rPr>
          <w:lang w:val="en-IL"/>
        </w:rPr>
        <w:br/>
        <w:t>Can I combine points from multiple MySapirBank cards into one account?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No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Points earned stay linked to the card type used for the transaction.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"Points… adhere to the card type active at transaction time." – FAQ</w:t>
      </w:r>
    </w:p>
    <w:p w14:paraId="27DFA2BC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58134E95">
          <v:rect id="_x0000_i1125" style="width:0;height:1.5pt" o:hralign="center" o:hrstd="t" o:hr="t" fillcolor="#a0a0a0" stroked="f"/>
        </w:pict>
      </w:r>
    </w:p>
    <w:p w14:paraId="4972C9CF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Q16:</w:t>
      </w:r>
      <w:r w:rsidRPr="009E7FA0">
        <w:rPr>
          <w:lang w:val="en-IL"/>
        </w:rPr>
        <w:br/>
        <w:t>If I make a large purchase just before my card is downgraded, will I receive premium-tier points based on my former card type?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No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Points are based on the card tier at the time of transaction authorization, not card history.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"Points are earned based on the card tier at the time of transaction authorization." – FAQ</w:t>
      </w:r>
    </w:p>
    <w:p w14:paraId="53B4D6ED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77BA8444">
          <v:rect id="_x0000_i1126" style="width:0;height:1.5pt" o:hralign="center" o:hrstd="t" o:hr="t" fillcolor="#a0a0a0" stroked="f"/>
        </w:pict>
      </w:r>
    </w:p>
    <w:p w14:paraId="5BA61BEF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Q17:</w:t>
      </w:r>
      <w:r w:rsidRPr="009E7FA0">
        <w:rPr>
          <w:lang w:val="en-IL"/>
        </w:rPr>
        <w:br/>
        <w:t>Can I dispute the FX rate applied to a transaction 90 days after the purchase?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No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Disputes on exchange rates must be raised within 30 days.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"Disputes on exchange rates must be raised within 30 days." – FAQ</w:t>
      </w:r>
    </w:p>
    <w:p w14:paraId="0E8A97DD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49711240">
          <v:rect id="_x0000_i1127" style="width:0;height:1.5pt" o:hralign="center" o:hrstd="t" o:hr="t" fillcolor="#a0a0a0" stroked="f"/>
        </w:pict>
      </w:r>
    </w:p>
    <w:p w14:paraId="75F0AC4F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Q18:</w:t>
      </w:r>
      <w:r w:rsidRPr="009E7FA0">
        <w:rPr>
          <w:lang w:val="en-IL"/>
        </w:rPr>
        <w:br/>
        <w:t xml:space="preserve">Can I earn loyalty points on transactions that are reversed later by the merchant and </w:t>
      </w:r>
      <w:proofErr w:type="gramStart"/>
      <w:r w:rsidRPr="009E7FA0">
        <w:rPr>
          <w:lang w:val="en-IL"/>
        </w:rPr>
        <w:t>still keep</w:t>
      </w:r>
      <w:proofErr w:type="gramEnd"/>
      <w:r w:rsidRPr="009E7FA0">
        <w:rPr>
          <w:lang w:val="en-IL"/>
        </w:rPr>
        <w:t xml:space="preserve"> them?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No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Points for reversed transactions are deducted from your account.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"If a transaction is reversed… loyalty points accrued from the purchase will be deducted." – FAQ</w:t>
      </w:r>
    </w:p>
    <w:p w14:paraId="2D0F474A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11D5EA4F">
          <v:rect id="_x0000_i1128" style="width:0;height:1.5pt" o:hralign="center" o:hrstd="t" o:hr="t" fillcolor="#a0a0a0" stroked="f"/>
        </w:pict>
      </w:r>
    </w:p>
    <w:p w14:paraId="3E2EADA3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lastRenderedPageBreak/>
        <w:t>Q19:</w:t>
      </w:r>
      <w:r w:rsidRPr="009E7FA0">
        <w:rPr>
          <w:lang w:val="en-IL"/>
        </w:rPr>
        <w:br/>
        <w:t>Can I use loyalty points to pay off my statement balance as a regular monthly practice?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No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Loyalty points cannot usually be used to pay for statements unless during specific promotions.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"Loyalty points cannot be used to pay… unless otherwise specified during promotional campaigns." – FAQ</w:t>
      </w:r>
    </w:p>
    <w:p w14:paraId="1FC81232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568A8FFF">
          <v:rect id="_x0000_i1129" style="width:0;height:1.5pt" o:hralign="center" o:hrstd="t" o:hr="t" fillcolor="#a0a0a0" stroked="f"/>
        </w:pict>
      </w:r>
    </w:p>
    <w:p w14:paraId="596EC2AF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Q20:</w:t>
      </w:r>
      <w:r w:rsidRPr="009E7FA0">
        <w:rPr>
          <w:lang w:val="en-IL"/>
        </w:rPr>
        <w:br/>
        <w:t xml:space="preserve">Will I receive </w:t>
      </w:r>
      <w:r w:rsidRPr="009E7FA0">
        <w:rPr>
          <w:rtl/>
          <w:lang w:val="en-IL" w:bidi="he-IL"/>
        </w:rPr>
        <w:t xml:space="preserve">₪200 </w:t>
      </w:r>
      <w:r w:rsidRPr="009E7FA0">
        <w:rPr>
          <w:lang w:val="en-IL"/>
        </w:rPr>
        <w:t xml:space="preserve">cashback if I spend </w:t>
      </w:r>
      <w:r w:rsidRPr="009E7FA0">
        <w:rPr>
          <w:rtl/>
          <w:lang w:val="en-IL" w:bidi="he-IL"/>
        </w:rPr>
        <w:t>₪4</w:t>
      </w:r>
      <w:r w:rsidRPr="009E7FA0">
        <w:rPr>
          <w:lang w:val="en-IL"/>
        </w:rPr>
        <w:t>,000 on dining using a Cashback Max Card?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Unknown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Dining may be a rotating 5% cashback category, but current quarter categories are not confirmed in the brochure.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"5% cashback at rotating category merchants (e.g., electronics in Q1, dining in Q2)" – Cashback Max</w:t>
      </w:r>
    </w:p>
    <w:p w14:paraId="092F8819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1CC3056D">
          <v:rect id="_x0000_i1130" style="width:0;height:1.5pt" o:hralign="center" o:hrstd="t" o:hr="t" fillcolor="#a0a0a0" stroked="f"/>
        </w:pict>
      </w:r>
    </w:p>
    <w:p w14:paraId="7F84D65C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Q21:</w:t>
      </w:r>
      <w:r w:rsidRPr="009E7FA0">
        <w:rPr>
          <w:lang w:val="en-IL"/>
        </w:rPr>
        <w:br/>
        <w:t>Will I earn points if my transaction is still pending on the MySapirBank statement?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Unknown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Points are only allocated after a transaction is fully settled, not while pending.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"Points are allocated only after the transaction has been settled." – FAQ</w:t>
      </w:r>
    </w:p>
    <w:p w14:paraId="262078DD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00B3EDA2">
          <v:rect id="_x0000_i1131" style="width:0;height:1.5pt" o:hralign="center" o:hrstd="t" o:hr="t" fillcolor="#a0a0a0" stroked="f"/>
        </w:pict>
      </w:r>
    </w:p>
    <w:p w14:paraId="46C9906C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Q22:</w:t>
      </w:r>
      <w:r w:rsidRPr="009E7FA0">
        <w:rPr>
          <w:lang w:val="en-IL"/>
        </w:rPr>
        <w:br/>
        <w:t xml:space="preserve">Will I receive 2,000 points if I spend </w:t>
      </w:r>
      <w:r w:rsidRPr="009E7FA0">
        <w:rPr>
          <w:rtl/>
          <w:lang w:val="en-IL" w:bidi="he-IL"/>
        </w:rPr>
        <w:t>₪2</w:t>
      </w:r>
      <w:r w:rsidRPr="009E7FA0">
        <w:rPr>
          <w:lang w:val="en-IL"/>
        </w:rPr>
        <w:t>,000 on transportation using the Student Start Card?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Unknown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Only "public transport" is explicitly eligible for 2x points; "transportation" is too vague in the brochure.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"2x for bookstore, public transport, and cafeteria." – Student Start Card</w:t>
      </w:r>
    </w:p>
    <w:p w14:paraId="3DB66CC8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lastRenderedPageBreak/>
        <w:pict w14:anchorId="11B01AD3">
          <v:rect id="_x0000_i1132" style="width:0;height:1.5pt" o:hralign="center" o:hrstd="t" o:hr="t" fillcolor="#a0a0a0" stroked="f"/>
        </w:pict>
      </w:r>
    </w:p>
    <w:p w14:paraId="1A77FD90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Q23:</w:t>
      </w:r>
      <w:r w:rsidRPr="009E7FA0">
        <w:rPr>
          <w:lang w:val="en-IL"/>
        </w:rPr>
        <w:br/>
        <w:t>Will I receive a $10 bonus if I refer a friend to MySapirBank?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Unknown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Referral bonuses are not mentioned anywhere in the brochure.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(No mention of referral bonuses in the entire document.)</w:t>
      </w:r>
    </w:p>
    <w:p w14:paraId="08474D0A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2C01C242">
          <v:rect id="_x0000_i1133" style="width:0;height:1.5pt" o:hralign="center" o:hrstd="t" o:hr="t" fillcolor="#a0a0a0" stroked="f"/>
        </w:pict>
      </w:r>
    </w:p>
    <w:p w14:paraId="3263364D" w14:textId="77777777" w:rsid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Q24:</w:t>
      </w:r>
      <w:r w:rsidRPr="009E7FA0">
        <w:rPr>
          <w:lang w:val="en-IL"/>
        </w:rPr>
        <w:br/>
        <w:t>Will I receive more points if I spend $800 using the Student Start Card than if I spend $600 using the Classic Rewards Card?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No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Student Start earns 0.5x (800 × 0.5 = 400 points), Classic earns 1x (600 × 1 = 600 points); Classic earns more.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"0.5x points" – Student Start Card; "1x points" – Classic Rewards Card</w:t>
      </w:r>
    </w:p>
    <w:p w14:paraId="2B86C126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Q25:</w:t>
      </w:r>
      <w:r w:rsidRPr="009E7FA0">
        <w:rPr>
          <w:lang w:val="en-IL"/>
        </w:rPr>
        <w:br/>
        <w:t>Will I earn both cashback and loyalty points if I book a $500 hotel with the Travel Rewards+ Card?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Yes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The Travel Rewards+ Card awards both 3x points and 2% cashback for travel bookings.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"Points + cashback can be combined" – Travel Rewards+</w:t>
      </w:r>
      <w:r w:rsidRPr="009E7FA0">
        <w:rPr>
          <w:lang w:val="en-IL"/>
        </w:rPr>
        <w:br/>
        <w:t>"Book $800 hotel: 800 x 3 = 2,400 points + 2% cashback" – Travel Rewards+ Loyalty Examples</w:t>
      </w:r>
    </w:p>
    <w:p w14:paraId="6BACA725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0584AA1F">
          <v:rect id="_x0000_i1261" style="width:0;height:1.5pt" o:hralign="center" o:hrstd="t" o:hr="t" fillcolor="#a0a0a0" stroked="f"/>
        </w:pict>
      </w:r>
    </w:p>
    <w:p w14:paraId="59951633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Q26:</w:t>
      </w:r>
      <w:r w:rsidRPr="009E7FA0">
        <w:rPr>
          <w:lang w:val="en-IL"/>
        </w:rPr>
        <w:br/>
        <w:t>Will I receive higher redemption value for loyalty points earned with a Platinum Voyager Card if I use them for travel rather than for cash?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Yes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Points are worth more when redeemed for travel than for cash.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 xml:space="preserve">"Redemption value: 1 point = </w:t>
      </w:r>
      <w:r w:rsidRPr="009E7FA0">
        <w:rPr>
          <w:rtl/>
          <w:lang w:val="en-IL" w:bidi="he-IL"/>
        </w:rPr>
        <w:t>₪0</w:t>
      </w:r>
      <w:r w:rsidRPr="009E7FA0">
        <w:rPr>
          <w:lang w:val="en-IL"/>
        </w:rPr>
        <w:t xml:space="preserve">.25 or $0.07 (for travel); </w:t>
      </w:r>
      <w:r w:rsidRPr="009E7FA0">
        <w:rPr>
          <w:rtl/>
          <w:lang w:val="en-IL" w:bidi="he-IL"/>
        </w:rPr>
        <w:t>₪0</w:t>
      </w:r>
      <w:r w:rsidRPr="009E7FA0">
        <w:rPr>
          <w:lang w:val="en-IL"/>
        </w:rPr>
        <w:t>.15 or $0.05 (for cash)" – Platinum Voyager Card</w:t>
      </w:r>
    </w:p>
    <w:p w14:paraId="478181C3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lastRenderedPageBreak/>
        <w:pict w14:anchorId="4D7F16C4">
          <v:rect id="_x0000_i1262" style="width:0;height:1.5pt" o:hralign="center" o:hrstd="t" o:hr="t" fillcolor="#a0a0a0" stroked="f"/>
        </w:pict>
      </w:r>
    </w:p>
    <w:p w14:paraId="4E5BEA82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Q27:</w:t>
      </w:r>
      <w:r w:rsidRPr="009E7FA0">
        <w:rPr>
          <w:lang w:val="en-IL"/>
        </w:rPr>
        <w:br/>
        <w:t>If I cancel a purchase after redeeming loyalty points for it, can the points be reinstated under certain conditions?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Yes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 xml:space="preserve">Points can be reinstated if the redemption is </w:t>
      </w:r>
      <w:proofErr w:type="spellStart"/>
      <w:r w:rsidRPr="009E7FA0">
        <w:rPr>
          <w:lang w:val="en-IL"/>
        </w:rPr>
        <w:t>canceled</w:t>
      </w:r>
      <w:proofErr w:type="spellEnd"/>
      <w:r w:rsidRPr="009E7FA0">
        <w:rPr>
          <w:lang w:val="en-IL"/>
        </w:rPr>
        <w:t xml:space="preserve"> within 7 days.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 xml:space="preserve">"Points will be reinstated only if the redemption is </w:t>
      </w:r>
      <w:proofErr w:type="spellStart"/>
      <w:r w:rsidRPr="009E7FA0">
        <w:rPr>
          <w:lang w:val="en-IL"/>
        </w:rPr>
        <w:t>canceled</w:t>
      </w:r>
      <w:proofErr w:type="spellEnd"/>
      <w:r w:rsidRPr="009E7FA0">
        <w:rPr>
          <w:lang w:val="en-IL"/>
        </w:rPr>
        <w:t xml:space="preserve"> within 7 calendar days." – FAQ</w:t>
      </w:r>
    </w:p>
    <w:p w14:paraId="374060CF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1F993D30">
          <v:rect id="_x0000_i1263" style="width:0;height:1.5pt" o:hralign="center" o:hrstd="t" o:hr="t" fillcolor="#a0a0a0" stroked="f"/>
        </w:pict>
      </w:r>
    </w:p>
    <w:p w14:paraId="3BCEA809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Q28:</w:t>
      </w:r>
      <w:r w:rsidRPr="009E7FA0">
        <w:rPr>
          <w:lang w:val="en-IL"/>
        </w:rPr>
        <w:br/>
        <w:t>Can I receive a temporary approval immediately if I apply for a card in a MySapirBank branch and provide full documentation?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Yes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Immediate provisional approval is possible for in-branch applications.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"In-branch: Immediate provisional approval possible." – How to Apply</w:t>
      </w:r>
    </w:p>
    <w:p w14:paraId="02113C03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54CD2810">
          <v:rect id="_x0000_i1264" style="width:0;height:1.5pt" o:hralign="center" o:hrstd="t" o:hr="t" fillcolor="#a0a0a0" stroked="f"/>
        </w:pict>
      </w:r>
    </w:p>
    <w:p w14:paraId="6A37F14A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Q29:</w:t>
      </w:r>
      <w:r w:rsidRPr="009E7FA0">
        <w:rPr>
          <w:lang w:val="en-IL"/>
        </w:rPr>
        <w:br/>
        <w:t xml:space="preserve">If I pay with the Classic Rewards Card on a partner eCommerce store and my total monthly spending is </w:t>
      </w:r>
      <w:r w:rsidRPr="009E7FA0">
        <w:rPr>
          <w:rtl/>
          <w:lang w:val="en-IL" w:bidi="he-IL"/>
        </w:rPr>
        <w:t>₪3</w:t>
      </w:r>
      <w:r w:rsidRPr="009E7FA0">
        <w:rPr>
          <w:lang w:val="en-IL"/>
        </w:rPr>
        <w:t xml:space="preserve">,500, how many points will I get for a </w:t>
      </w:r>
      <w:r w:rsidRPr="009E7FA0">
        <w:rPr>
          <w:rtl/>
          <w:lang w:val="en-IL" w:bidi="he-IL"/>
        </w:rPr>
        <w:t>₪2</w:t>
      </w:r>
      <w:r w:rsidRPr="009E7FA0">
        <w:rPr>
          <w:lang w:val="en-IL"/>
        </w:rPr>
        <w:t>,000 purchase from the partner?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Unknown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It is unclear whether the 1.5x and 2x bonuses stack or one overrides the other.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 xml:space="preserve">"1.5x if monthly spending exceeds </w:t>
      </w:r>
      <w:r w:rsidRPr="009E7FA0">
        <w:rPr>
          <w:rtl/>
          <w:lang w:val="en-IL" w:bidi="he-IL"/>
        </w:rPr>
        <w:t>₪3</w:t>
      </w:r>
      <w:r w:rsidRPr="009E7FA0">
        <w:rPr>
          <w:lang w:val="en-IL"/>
        </w:rPr>
        <w:t>,000" – Classic Rewards</w:t>
      </w:r>
      <w:r w:rsidRPr="009E7FA0">
        <w:rPr>
          <w:lang w:val="en-IL"/>
        </w:rPr>
        <w:br/>
        <w:t>"2x on purchases made on MySapirBank eCommerce partner stores" – Classic Rewards</w:t>
      </w:r>
    </w:p>
    <w:p w14:paraId="7F30988C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5D86CE8B">
          <v:rect id="_x0000_i1265" style="width:0;height:1.5pt" o:hralign="center" o:hrstd="t" o:hr="t" fillcolor="#a0a0a0" stroked="f"/>
        </w:pict>
      </w:r>
    </w:p>
    <w:p w14:paraId="06591C96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Q30:</w:t>
      </w:r>
      <w:r w:rsidRPr="009E7FA0">
        <w:rPr>
          <w:lang w:val="en-IL"/>
        </w:rPr>
        <w:br/>
        <w:t>If a fraud incident occurs 100 days ago, will I be reimbursed under the Zero Liability policy?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Unknown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 xml:space="preserve">Fraud reported after 48 hours but before 120 days is considered case-by-case; outcome </w:t>
      </w:r>
      <w:r w:rsidRPr="009E7FA0">
        <w:rPr>
          <w:lang w:val="en-IL"/>
        </w:rPr>
        <w:lastRenderedPageBreak/>
        <w:t>not guaranteed.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"Zero Liability policy applies only if reported within 48 hours. Over 120 days = eligibility assessed case-by-case." – FAQ</w:t>
      </w:r>
    </w:p>
    <w:p w14:paraId="23AA655C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17AE9772">
          <v:rect id="_x0000_i1266" style="width:0;height:1.5pt" o:hralign="center" o:hrstd="t" o:hr="t" fillcolor="#a0a0a0" stroked="f"/>
        </w:pict>
      </w:r>
    </w:p>
    <w:p w14:paraId="5AFF3D1B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Q31:</w:t>
      </w:r>
      <w:r w:rsidRPr="009E7FA0">
        <w:rPr>
          <w:lang w:val="en-IL"/>
        </w:rPr>
        <w:br/>
        <w:t>Will I receive more value from using the Travel Rewards+ Card or the Cashback Max Card if I spend $1,000 equally on dining and hotels in a month?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Unknown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The effective reward depends on whether dining is a 5% category that quarter, and the relative value of points vs cashback, which isn’t fully specified.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"5% cashback at rotating category merchants" – Cashback Max</w:t>
      </w:r>
      <w:r w:rsidRPr="009E7FA0">
        <w:rPr>
          <w:lang w:val="en-IL"/>
        </w:rPr>
        <w:br/>
        <w:t>"3x points on flights, hotels, Airbnb" – Travel Rewards+</w:t>
      </w:r>
    </w:p>
    <w:p w14:paraId="0CD827FA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1FF4A7F0">
          <v:rect id="_x0000_i1267" style="width:0;height:1.5pt" o:hralign="center" o:hrstd="t" o:hr="t" fillcolor="#a0a0a0" stroked="f"/>
        </w:pict>
      </w:r>
    </w:p>
    <w:p w14:paraId="5B825C43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Q32:</w:t>
      </w:r>
      <w:r w:rsidRPr="009E7FA0">
        <w:rPr>
          <w:lang w:val="en-IL"/>
        </w:rPr>
        <w:br/>
        <w:t xml:space="preserve">Will I earn more points from the Classic Rewards Card or the Student Start Card if I spend </w:t>
      </w:r>
      <w:r w:rsidRPr="009E7FA0">
        <w:rPr>
          <w:rtl/>
          <w:lang w:val="en-IL" w:bidi="he-IL"/>
        </w:rPr>
        <w:t xml:space="preserve">₪600 </w:t>
      </w:r>
      <w:r w:rsidRPr="009E7FA0">
        <w:rPr>
          <w:lang w:val="en-IL"/>
        </w:rPr>
        <w:t>on general purchases?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No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Classic Rewards Card earns 1x on general purchases (600 points), Student Start earns 0.5x (300 points).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"1x points on purchases" – Classic Rewards</w:t>
      </w:r>
      <w:r w:rsidRPr="009E7FA0">
        <w:rPr>
          <w:lang w:val="en-IL"/>
        </w:rPr>
        <w:br/>
        <w:t>"0.5x points on general purchases" – Student Start Card</w:t>
      </w:r>
    </w:p>
    <w:p w14:paraId="331A6A41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07DB6C85">
          <v:rect id="_x0000_i1268" style="width:0;height:1.5pt" o:hralign="center" o:hrstd="t" o:hr="t" fillcolor="#a0a0a0" stroked="f"/>
        </w:pict>
      </w:r>
    </w:p>
    <w:p w14:paraId="176B1961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Q33:</w:t>
      </w:r>
      <w:r w:rsidRPr="009E7FA0">
        <w:rPr>
          <w:lang w:val="en-IL"/>
        </w:rPr>
        <w:br/>
        <w:t>Will my loyalty points expire if I hold a Travel Rewards+ Card?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No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Travel Rewards+ points never expire.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"Platinum and Travel Rewards+ points never expire." – FAQ</w:t>
      </w:r>
    </w:p>
    <w:p w14:paraId="02B968F2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07DEE4FD">
          <v:rect id="_x0000_i1269" style="width:0;height:1.5pt" o:hralign="center" o:hrstd="t" o:hr="t" fillcolor="#a0a0a0" stroked="f"/>
        </w:pict>
      </w:r>
    </w:p>
    <w:p w14:paraId="1DFBC310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Q34:</w:t>
      </w:r>
      <w:r w:rsidRPr="009E7FA0">
        <w:rPr>
          <w:lang w:val="en-IL"/>
        </w:rPr>
        <w:br/>
        <w:t xml:space="preserve">Will I receive cashback and bonus points if I book a hotel with the Travel Rewards+ Card </w:t>
      </w:r>
      <w:r w:rsidRPr="009E7FA0">
        <w:rPr>
          <w:lang w:val="en-IL"/>
        </w:rPr>
        <w:lastRenderedPageBreak/>
        <w:t>and use it for business travel?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Yes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The Travel Rewards+ Card combines 3x points with 2% cashback for hotel bookings, regardless of trip purpose.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"Points + cashback can be combined" – Travel Rewards+</w:t>
      </w:r>
      <w:r w:rsidRPr="009E7FA0">
        <w:rPr>
          <w:lang w:val="en-IL"/>
        </w:rPr>
        <w:br/>
        <w:t>"3x points on flights, hotels, Airbnb" – Travel Rewards+</w:t>
      </w:r>
    </w:p>
    <w:p w14:paraId="5E770AAA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0D037A02">
          <v:rect id="_x0000_i1270" style="width:0;height:1.5pt" o:hralign="center" o:hrstd="t" o:hr="t" fillcolor="#a0a0a0" stroked="f"/>
        </w:pict>
      </w:r>
    </w:p>
    <w:p w14:paraId="17E1020A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Q35:</w:t>
      </w:r>
      <w:r w:rsidRPr="009E7FA0">
        <w:rPr>
          <w:lang w:val="en-IL"/>
        </w:rPr>
        <w:br/>
        <w:t>Can I use my loyalty points to pay my credit card bill during a promotional campaign?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Yes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Points cannot normally pay bills but may be used during special promotional campaigns.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"Loyalty points cannot be used to pay… unless otherwise specified during promotional campaigns." – FAQ</w:t>
      </w:r>
    </w:p>
    <w:p w14:paraId="2E17EACA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596C45C3">
          <v:rect id="_x0000_i1271" style="width:0;height:1.5pt" o:hralign="center" o:hrstd="t" o:hr="t" fillcolor="#a0a0a0" stroked="f"/>
        </w:pict>
      </w:r>
    </w:p>
    <w:p w14:paraId="669700DA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Q36:</w:t>
      </w:r>
      <w:r w:rsidRPr="009E7FA0">
        <w:rPr>
          <w:lang w:val="en-IL"/>
        </w:rPr>
        <w:br/>
        <w:t>Will a purchase made during an exchange rate update be recalculated later?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No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 xml:space="preserve">The exchange rate </w:t>
      </w:r>
      <w:proofErr w:type="gramStart"/>
      <w:r w:rsidRPr="009E7FA0">
        <w:rPr>
          <w:lang w:val="en-IL"/>
        </w:rPr>
        <w:t>at the moment</w:t>
      </w:r>
      <w:proofErr w:type="gramEnd"/>
      <w:r w:rsidRPr="009E7FA0">
        <w:rPr>
          <w:lang w:val="en-IL"/>
        </w:rPr>
        <w:t xml:space="preserve"> of authorization is final and will not be adjusted retroactively.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"The exchange rate at the exact authorization time applies; updates post-transaction will not retroactively affect the rate." – FAQ</w:t>
      </w:r>
    </w:p>
    <w:p w14:paraId="4A08913F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29BD3C08">
          <v:rect id="_x0000_i1272" style="width:0;height:1.5pt" o:hralign="center" o:hrstd="t" o:hr="t" fillcolor="#a0a0a0" stroked="f"/>
        </w:pict>
      </w:r>
    </w:p>
    <w:p w14:paraId="45B906DC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Q37:</w:t>
      </w:r>
      <w:r w:rsidRPr="009E7FA0">
        <w:rPr>
          <w:lang w:val="en-IL"/>
        </w:rPr>
        <w:br/>
        <w:t>Can my loyalty points be forfeited if I default on my credit card payments?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Yes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All accrued but unredeemed loyalty benefits are forfeited upon default.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"In the event of default… loyalty benefits shall be considered forfeited and non-recoverable." – Legal Addendum</w:t>
      </w:r>
    </w:p>
    <w:p w14:paraId="6649121E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lastRenderedPageBreak/>
        <w:pict w14:anchorId="5BB4D1DA">
          <v:rect id="_x0000_i1273" style="width:0;height:1.5pt" o:hralign="center" o:hrstd="t" o:hr="t" fillcolor="#a0a0a0" stroked="f"/>
        </w:pict>
      </w:r>
    </w:p>
    <w:p w14:paraId="1C48EDD4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Q38:</w:t>
      </w:r>
      <w:r w:rsidRPr="009E7FA0">
        <w:rPr>
          <w:lang w:val="en-IL"/>
        </w:rPr>
        <w:br/>
        <w:t xml:space="preserve">Will I earn more than </w:t>
      </w:r>
      <w:r w:rsidRPr="009E7FA0">
        <w:rPr>
          <w:rtl/>
          <w:lang w:val="en-IL" w:bidi="he-IL"/>
        </w:rPr>
        <w:t xml:space="preserve">₪100 </w:t>
      </w:r>
      <w:r w:rsidRPr="009E7FA0">
        <w:rPr>
          <w:lang w:val="en-IL"/>
        </w:rPr>
        <w:t>value if I redeem 400 loyalty points for cash using the Student Start Card?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No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 xml:space="preserve">400 points × </w:t>
      </w:r>
      <w:r w:rsidRPr="009E7FA0">
        <w:rPr>
          <w:rtl/>
          <w:lang w:val="en-IL" w:bidi="he-IL"/>
        </w:rPr>
        <w:t>₪0</w:t>
      </w:r>
      <w:r w:rsidRPr="009E7FA0">
        <w:rPr>
          <w:lang w:val="en-IL"/>
        </w:rPr>
        <w:t xml:space="preserve">.15 (cash rate) = </w:t>
      </w:r>
      <w:r w:rsidRPr="009E7FA0">
        <w:rPr>
          <w:rtl/>
          <w:lang w:val="en-IL" w:bidi="he-IL"/>
        </w:rPr>
        <w:t>₪60</w:t>
      </w:r>
      <w:r w:rsidRPr="009E7FA0">
        <w:rPr>
          <w:lang w:val="en-IL"/>
        </w:rPr>
        <w:t xml:space="preserve">; not more than </w:t>
      </w:r>
      <w:r w:rsidRPr="009E7FA0">
        <w:rPr>
          <w:rtl/>
          <w:lang w:val="en-IL" w:bidi="he-IL"/>
        </w:rPr>
        <w:t>₪100</w:t>
      </w:r>
      <w:r w:rsidRPr="009E7FA0">
        <w:rPr>
          <w:lang w:val="en-IL"/>
        </w:rPr>
        <w:t>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 xml:space="preserve">"1 point = </w:t>
      </w:r>
      <w:r w:rsidRPr="009E7FA0">
        <w:rPr>
          <w:rtl/>
          <w:lang w:val="en-IL" w:bidi="he-IL"/>
        </w:rPr>
        <w:t>₪0</w:t>
      </w:r>
      <w:r w:rsidRPr="009E7FA0">
        <w:rPr>
          <w:lang w:val="en-IL"/>
        </w:rPr>
        <w:t>.15 (cash)" – Student Start Card Loyalty Points</w:t>
      </w:r>
    </w:p>
    <w:p w14:paraId="34D8AB31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42E374F5">
          <v:rect id="_x0000_i1274" style="width:0;height:1.5pt" o:hralign="center" o:hrstd="t" o:hr="t" fillcolor="#a0a0a0" stroked="f"/>
        </w:pict>
      </w:r>
    </w:p>
    <w:p w14:paraId="772C5415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Q39:</w:t>
      </w:r>
      <w:r w:rsidRPr="009E7FA0">
        <w:rPr>
          <w:lang w:val="en-IL"/>
        </w:rPr>
        <w:br/>
        <w:t xml:space="preserve">Can I earn double points on the Classic Rewards Card if I shop at partner stores and exceed </w:t>
      </w:r>
      <w:r w:rsidRPr="009E7FA0">
        <w:rPr>
          <w:rtl/>
          <w:lang w:val="en-IL" w:bidi="he-IL"/>
        </w:rPr>
        <w:t>₪3</w:t>
      </w:r>
      <w:r w:rsidRPr="009E7FA0">
        <w:rPr>
          <w:lang w:val="en-IL"/>
        </w:rPr>
        <w:t>,000 monthly?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Yes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 xml:space="preserve">Spending over </w:t>
      </w:r>
      <w:r w:rsidRPr="009E7FA0">
        <w:rPr>
          <w:rtl/>
          <w:lang w:val="en-IL" w:bidi="he-IL"/>
        </w:rPr>
        <w:t>₪3</w:t>
      </w:r>
      <w:r w:rsidRPr="009E7FA0">
        <w:rPr>
          <w:lang w:val="en-IL"/>
        </w:rPr>
        <w:t>,000 enables 1.5x on general purchases, and purchases at partner stores earn 2x separately.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 xml:space="preserve">"1.5x if total monthly spending exceeds </w:t>
      </w:r>
      <w:r w:rsidRPr="009E7FA0">
        <w:rPr>
          <w:rtl/>
          <w:lang w:val="en-IL" w:bidi="he-IL"/>
        </w:rPr>
        <w:t>₪3</w:t>
      </w:r>
      <w:r w:rsidRPr="009E7FA0">
        <w:rPr>
          <w:lang w:val="en-IL"/>
        </w:rPr>
        <w:t>,000"</w:t>
      </w:r>
      <w:r w:rsidRPr="009E7FA0">
        <w:rPr>
          <w:lang w:val="en-IL"/>
        </w:rPr>
        <w:br/>
        <w:t>"2x on purchases made on MySapirBank eCommerce partner stores" – Classic Rewards</w:t>
      </w:r>
    </w:p>
    <w:p w14:paraId="7AA2AF4C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2B0AAFE6">
          <v:rect id="_x0000_i1275" style="width:0;height:1.5pt" o:hralign="center" o:hrstd="t" o:hr="t" fillcolor="#a0a0a0" stroked="f"/>
        </w:pict>
      </w:r>
    </w:p>
    <w:p w14:paraId="4E2BF89C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Q40:</w:t>
      </w:r>
      <w:r w:rsidRPr="009E7FA0">
        <w:rPr>
          <w:lang w:val="en-IL"/>
        </w:rPr>
        <w:br/>
        <w:t>If I earn points in USD and redeem them in ILS, will I receive the same value?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Unknown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Cross-currency redemptions follow a fixed conversion rate that changes monthly; not necessarily equal value.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"Cross-currency point redemptions follow a fixed conversion rate updated monthly. Conversion fees may apply." – FAQ</w:t>
      </w:r>
    </w:p>
    <w:p w14:paraId="07ED5836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540ADCAD">
          <v:rect id="_x0000_i1276" style="width:0;height:1.5pt" o:hralign="center" o:hrstd="t" o:hr="t" fillcolor="#a0a0a0" stroked="f"/>
        </w:pict>
      </w:r>
    </w:p>
    <w:p w14:paraId="375DB36F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Q41:</w:t>
      </w:r>
      <w:r w:rsidRPr="009E7FA0">
        <w:rPr>
          <w:lang w:val="en-IL"/>
        </w:rPr>
        <w:br/>
        <w:t>Will my points be reinstated if I cancel a reward redemption 10 days after redeeming?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No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 xml:space="preserve">Points are reinstated only if </w:t>
      </w:r>
      <w:proofErr w:type="spellStart"/>
      <w:r w:rsidRPr="009E7FA0">
        <w:rPr>
          <w:lang w:val="en-IL"/>
        </w:rPr>
        <w:t>canceled</w:t>
      </w:r>
      <w:proofErr w:type="spellEnd"/>
      <w:r w:rsidRPr="009E7FA0">
        <w:rPr>
          <w:lang w:val="en-IL"/>
        </w:rPr>
        <w:t xml:space="preserve"> within 7 days.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</w:r>
      <w:r w:rsidRPr="009E7FA0">
        <w:rPr>
          <w:lang w:val="en-IL"/>
        </w:rPr>
        <w:lastRenderedPageBreak/>
        <w:t xml:space="preserve">"Points will be reinstated only if the redemption is </w:t>
      </w:r>
      <w:proofErr w:type="spellStart"/>
      <w:r w:rsidRPr="009E7FA0">
        <w:rPr>
          <w:lang w:val="en-IL"/>
        </w:rPr>
        <w:t>canceled</w:t>
      </w:r>
      <w:proofErr w:type="spellEnd"/>
      <w:r w:rsidRPr="009E7FA0">
        <w:rPr>
          <w:lang w:val="en-IL"/>
        </w:rPr>
        <w:t xml:space="preserve"> within 7 calendar days." – FAQ</w:t>
      </w:r>
    </w:p>
    <w:p w14:paraId="20B97C6C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3FC0B5AF">
          <v:rect id="_x0000_i1277" style="width:0;height:1.5pt" o:hralign="center" o:hrstd="t" o:hr="t" fillcolor="#a0a0a0" stroked="f"/>
        </w:pict>
      </w:r>
    </w:p>
    <w:p w14:paraId="06E6FF93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Q42:</w:t>
      </w:r>
      <w:r w:rsidRPr="009E7FA0">
        <w:rPr>
          <w:lang w:val="en-IL"/>
        </w:rPr>
        <w:br/>
        <w:t>Can I reactivate a card that was blocked due to a legal investigation?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Unknown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Cards frozen due to regulatory investigations may require formal procedures; not automatically reactivated.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"MySapirBank retains the right to freeze or suspend access… (a) regulatory investigation." – Legal Addendum</w:t>
      </w:r>
    </w:p>
    <w:p w14:paraId="66E750B0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5F06D66F">
          <v:rect id="_x0000_i1278" style="width:0;height:1.5pt" o:hralign="center" o:hrstd="t" o:hr="t" fillcolor="#a0a0a0" stroked="f"/>
        </w:pict>
      </w:r>
    </w:p>
    <w:p w14:paraId="530F692C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Q43:</w:t>
      </w:r>
      <w:r w:rsidRPr="009E7FA0">
        <w:rPr>
          <w:lang w:val="en-IL"/>
        </w:rPr>
        <w:br/>
        <w:t>Will the MySapirBank mobile app show real-time balance and points?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Yes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The mobile app offers real-time transaction tracking and reward balance updates.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"View real-time transactions and download statements via the MySapirBank app." – How to Use Your Card</w:t>
      </w:r>
    </w:p>
    <w:p w14:paraId="114292C8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245D54B1">
          <v:rect id="_x0000_i1279" style="width:0;height:1.5pt" o:hralign="center" o:hrstd="t" o:hr="t" fillcolor="#a0a0a0" stroked="f"/>
        </w:pict>
      </w:r>
    </w:p>
    <w:p w14:paraId="4205B54F" w14:textId="13E27618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Q44:</w:t>
      </w:r>
      <w:r w:rsidRPr="009E7FA0">
        <w:rPr>
          <w:lang w:val="en-IL"/>
        </w:rPr>
        <w:br/>
        <w:t>Will the Cashback Max Card always give 5% cashback on electronics purchases?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No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5% cashback is limited to rotating categories, which may change each quarter.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"5% cashback at rotating category merchants (e.g., electronics in Q1, dining Q2)" – Cashback Max</w:t>
      </w:r>
      <w:r w:rsidRPr="009E7FA0">
        <w:rPr>
          <w:lang w:val="en-IL"/>
        </w:rPr>
        <w:pict w14:anchorId="01903233">
          <v:rect id="_x0000_i1307" style="width:0;height:1.5pt" o:hralign="center" o:hrstd="t" o:hr="t" fillcolor="#a0a0a0" stroked="f"/>
        </w:pict>
      </w:r>
    </w:p>
    <w:p w14:paraId="144B4605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Q45:</w:t>
      </w:r>
      <w:r w:rsidRPr="009E7FA0">
        <w:rPr>
          <w:lang w:val="en-IL"/>
        </w:rPr>
        <w:br/>
        <w:t>Will I earn travel miles if I use the Chase Sapphire Preferred® Card to book a hotel?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Unknown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The MySapirBank Credit Card Brochure does not mention the Chase Sapphire Preferred® Card or its travel mile earning policies.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lastRenderedPageBreak/>
        <w:t>Supporting Texts:</w:t>
      </w:r>
      <w:r w:rsidRPr="009E7FA0">
        <w:rPr>
          <w:lang w:val="en-IL"/>
        </w:rPr>
        <w:br/>
        <w:t>(No mention of Chase Sapphire Preferred® Card in the brochure.)</w:t>
      </w:r>
    </w:p>
    <w:p w14:paraId="26C9E065" w14:textId="77777777" w:rsidR="009E7FA0" w:rsidRPr="009E7FA0" w:rsidRDefault="009E7FA0" w:rsidP="009E7FA0">
      <w:pPr>
        <w:rPr>
          <w:lang w:val="en-IL"/>
        </w:rPr>
      </w:pPr>
      <w:r w:rsidRPr="009E7FA0">
        <w:rPr>
          <w:lang w:val="en-IL"/>
        </w:rPr>
        <w:pict w14:anchorId="6991AA9D">
          <v:rect id="_x0000_i1305" style="width:0;height:1.5pt" o:hralign="center" o:hrstd="t" o:hr="t" fillcolor="#a0a0a0" stroked="f"/>
        </w:pict>
      </w:r>
    </w:p>
    <w:p w14:paraId="29B24D79" w14:textId="77777777" w:rsidR="009E7FA0" w:rsidRPr="009E7FA0" w:rsidRDefault="009E7FA0" w:rsidP="009E7FA0">
      <w:pPr>
        <w:rPr>
          <w:lang w:val="en-IL"/>
        </w:rPr>
      </w:pPr>
      <w:r w:rsidRPr="009E7FA0">
        <w:rPr>
          <w:b/>
          <w:bCs/>
          <w:lang w:val="en-IL"/>
        </w:rPr>
        <w:t>Q46:</w:t>
      </w:r>
      <w:r w:rsidRPr="009E7FA0">
        <w:rPr>
          <w:lang w:val="en-IL"/>
        </w:rPr>
        <w:br/>
        <w:t>Can I avoid annual fees forever with the American Express® Gold Card?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A:</w:t>
      </w:r>
      <w:r w:rsidRPr="009E7FA0">
        <w:rPr>
          <w:lang w:val="en-IL"/>
        </w:rPr>
        <w:t xml:space="preserve"> Unknown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Explanation:</w:t>
      </w:r>
      <w:r w:rsidRPr="009E7FA0">
        <w:rPr>
          <w:lang w:val="en-IL"/>
        </w:rPr>
        <w:br/>
        <w:t>The MySapirBank Credit Card Brochure does not discuss the American Express® Gold Card or any of its fee structures.</w:t>
      </w:r>
      <w:r w:rsidRPr="009E7FA0">
        <w:rPr>
          <w:lang w:val="en-IL"/>
        </w:rPr>
        <w:br/>
      </w:r>
      <w:r w:rsidRPr="009E7FA0">
        <w:rPr>
          <w:b/>
          <w:bCs/>
          <w:lang w:val="en-IL"/>
        </w:rPr>
        <w:t>Supporting Texts:</w:t>
      </w:r>
      <w:r w:rsidRPr="009E7FA0">
        <w:rPr>
          <w:lang w:val="en-IL"/>
        </w:rPr>
        <w:br/>
        <w:t>(No mention of American Express® Gold Card in the brochure.)</w:t>
      </w:r>
    </w:p>
    <w:p w14:paraId="31E98145" w14:textId="77777777" w:rsidR="009E7FA0" w:rsidRPr="009E7FA0" w:rsidRDefault="009E7FA0" w:rsidP="009E7FA0">
      <w:pPr>
        <w:rPr>
          <w:lang w:val="en-IL"/>
        </w:rPr>
      </w:pPr>
    </w:p>
    <w:p w14:paraId="5B364C7E" w14:textId="4FC51214" w:rsidR="00462221" w:rsidRPr="009E7FA0" w:rsidRDefault="00462221" w:rsidP="009E7FA0">
      <w:pPr>
        <w:rPr>
          <w:lang w:val="en-IL"/>
        </w:rPr>
      </w:pPr>
    </w:p>
    <w:sectPr w:rsidR="00462221" w:rsidRPr="009E7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47C70"/>
    <w:multiLevelType w:val="hybridMultilevel"/>
    <w:tmpl w:val="CAE2DB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740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21"/>
    <w:rsid w:val="00462221"/>
    <w:rsid w:val="004F11DF"/>
    <w:rsid w:val="009E7FA0"/>
    <w:rsid w:val="00CE0EF1"/>
    <w:rsid w:val="00C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01C2A"/>
  <w15:chartTrackingRefBased/>
  <w15:docId w15:val="{C06F211D-C94C-4DBB-B7CC-0DB1D80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12</Pages>
  <Words>2115</Words>
  <Characters>11971</Characters>
  <Application>Microsoft Office Word</Application>
  <DocSecurity>0</DocSecurity>
  <Lines>285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 nir Solotorevsky</dc:creator>
  <cp:keywords/>
  <dc:description/>
  <cp:lastModifiedBy>Gad nir Solotorevsky</cp:lastModifiedBy>
  <cp:revision>1</cp:revision>
  <dcterms:created xsi:type="dcterms:W3CDTF">2025-04-24T10:23:00Z</dcterms:created>
  <dcterms:modified xsi:type="dcterms:W3CDTF">2025-04-25T11:30:00Z</dcterms:modified>
</cp:coreProperties>
</file>