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C71A" w14:textId="77777777" w:rsidR="00E00D64" w:rsidRPr="00F0118D" w:rsidRDefault="002F2871" w:rsidP="00B04C20">
      <w:pPr>
        <w:rPr>
          <w:rFonts w:ascii="Tahoma" w:hAnsi="Tahoma" w:cs="Tahoma"/>
          <w:sz w:val="40"/>
          <w:szCs w:val="40"/>
        </w:rPr>
      </w:pPr>
      <w:r>
        <w:rPr>
          <w:rFonts w:ascii="Tahoma" w:hAnsi="Tahoma" w:cs="Tahoma"/>
          <w:sz w:val="40"/>
          <w:szCs w:val="40"/>
        </w:rPr>
        <w:softHyphen/>
      </w:r>
      <w:r w:rsidR="0075546F">
        <w:pict w14:anchorId="0194C92F">
          <v:shape id="_x0000_i1028" type="#_x0000_t75" style="width:6in;height:126.25pt">
            <v:imagedata r:id="rId8" o:title=""/>
          </v:shape>
        </w:pict>
      </w:r>
    </w:p>
    <w:p w14:paraId="5481EEEF" w14:textId="77777777" w:rsidR="00B039D3" w:rsidRPr="00F0118D" w:rsidRDefault="00B039D3" w:rsidP="001A2105">
      <w:pPr>
        <w:jc w:val="center"/>
        <w:rPr>
          <w:rFonts w:ascii="Tahoma" w:hAnsi="Tahoma" w:cs="Tahoma"/>
          <w:sz w:val="40"/>
          <w:szCs w:val="40"/>
        </w:rPr>
      </w:pPr>
      <w:r>
        <w:rPr>
          <w:sz w:val="28"/>
          <w:szCs w:val="28"/>
        </w:rPr>
        <w:t>Version 4.1</w:t>
      </w:r>
    </w:p>
    <w:p w14:paraId="17B83366" w14:textId="77777777" w:rsidR="001A2105" w:rsidRPr="00F0118D" w:rsidRDefault="002B1EF3" w:rsidP="001A2105">
      <w:pPr>
        <w:jc w:val="center"/>
        <w:rPr>
          <w:rFonts w:ascii="Tahoma" w:hAnsi="Tahoma" w:cs="Tahoma"/>
          <w:sz w:val="48"/>
          <w:szCs w:val="48"/>
        </w:rPr>
      </w:pPr>
      <w:r>
        <w:rPr>
          <w:rFonts w:ascii="Tahoma" w:hAnsi="Tahoma" w:cs="Tahoma"/>
          <w:sz w:val="40"/>
          <w:szCs w:val="40"/>
        </w:rPr>
        <w:t>User Manual</w:t>
      </w:r>
    </w:p>
    <w:p w14:paraId="10988B1A" w14:textId="77777777" w:rsidR="001A2105" w:rsidRPr="00F0118D" w:rsidRDefault="001A2105"/>
    <w:p w14:paraId="471D1D04" w14:textId="01AE7087" w:rsidR="00A36F65" w:rsidRPr="00F0118D" w:rsidRDefault="00A36F65" w:rsidP="00A36F65">
      <w:pPr>
        <w:rPr>
          <w:i/>
          <w:sz w:val="24"/>
        </w:rPr>
      </w:pPr>
      <w:r>
        <w:rPr>
          <w:i/>
          <w:sz w:val="24"/>
        </w:rPr>
        <w:t xml:space="preserve">Publication Date: </w:t>
      </w:r>
      <w:r w:rsidR="0075546F">
        <w:rPr>
          <w:i/>
          <w:sz w:val="24"/>
        </w:rPr>
        <w:t>30</w:t>
      </w:r>
      <w:r>
        <w:rPr>
          <w:i/>
          <w:sz w:val="24"/>
        </w:rPr>
        <w:t>-Oct-2026</w:t>
      </w:r>
    </w:p>
    <w:p w14:paraId="42EF019D" w14:textId="77777777" w:rsidR="00B743F4" w:rsidRPr="00F0118D" w:rsidRDefault="00B743F4" w:rsidP="001A2105"/>
    <w:p w14:paraId="661DB1BC" w14:textId="77777777" w:rsidR="00195168" w:rsidRPr="00F0118D" w:rsidRDefault="00055201" w:rsidP="00195168">
      <w:pPr>
        <w:rPr>
          <w:sz w:val="24"/>
        </w:rPr>
      </w:pPr>
      <w:r>
        <w:rPr>
          <w:sz w:val="24"/>
        </w:rPr>
        <w:t xml:space="preserve">Powered by the </w:t>
      </w:r>
      <w:hyperlink r:id="rId9" w:history="1">
        <w:proofErr w:type="spellStart"/>
        <w:r>
          <w:rPr>
            <w:rStyle w:val="Hyperlink"/>
            <w:sz w:val="24"/>
          </w:rPr>
          <w:t>miniaudio</w:t>
        </w:r>
        <w:proofErr w:type="spellEnd"/>
      </w:hyperlink>
      <w:r>
        <w:rPr>
          <w:sz w:val="24"/>
        </w:rPr>
        <w:t xml:space="preserve"> audio library.</w:t>
      </w:r>
    </w:p>
    <w:p w14:paraId="1C386100" w14:textId="77777777" w:rsidR="001A052E" w:rsidRPr="00F0118D" w:rsidRDefault="001A052E" w:rsidP="00195168">
      <w:pPr>
        <w:rPr>
          <w:sz w:val="24"/>
        </w:rPr>
      </w:pPr>
    </w:p>
    <w:p w14:paraId="39EDFF76" w14:textId="77777777" w:rsidR="001A052E" w:rsidRPr="00F0118D" w:rsidRDefault="001A052E" w:rsidP="00D56293">
      <w:pPr>
        <w:jc w:val="center"/>
      </w:pPr>
    </w:p>
    <w:p w14:paraId="7A6E3020" w14:textId="77777777" w:rsidR="00D56293" w:rsidRPr="00F0118D" w:rsidRDefault="00D56293" w:rsidP="00D56293">
      <w:pPr>
        <w:jc w:val="center"/>
        <w:rPr>
          <w:rFonts w:ascii="Tahoma" w:hAnsi="Tahoma" w:cs="Tahoma"/>
          <w:sz w:val="40"/>
          <w:szCs w:val="40"/>
        </w:rPr>
      </w:pPr>
      <w:hyperlink r:id="rId10" w:history="1">
        <w:r>
          <w:rPr>
            <w:rFonts w:ascii="Tahoma" w:hAnsi="Tahoma" w:cs="Tahoma"/>
            <w:sz w:val="40"/>
            <w:szCs w:val="40"/>
          </w:rPr>
          <w:pict w14:anchorId="6EDAF152">
            <v:shape id="_x0000_i1029" type="#_x0000_t75" style="width:252.95pt;height:73.4pt">
              <v:imagedata r:id="rId11" o:title="altea-wordmark-light"/>
            </v:shape>
          </w:pict>
        </w:r>
      </w:hyperlink>
    </w:p>
    <w:p w14:paraId="703928CB" w14:textId="77777777" w:rsidR="00D56293" w:rsidRPr="00F0118D" w:rsidRDefault="00D56293" w:rsidP="00D56293">
      <w:pPr>
        <w:jc w:val="center"/>
      </w:pPr>
      <w:r>
        <w:t xml:space="preserve">Copyright 2018-2026 Douglas Beachy and contributors. Licensed under the </w:t>
      </w:r>
      <w:hyperlink r:id="rId12" w:history="1">
        <w:r>
          <w:rPr>
            <w:rStyle w:val="Hyperlink"/>
          </w:rPr>
          <w:t>MIT license</w:t>
        </w:r>
      </w:hyperlink>
      <w:r>
        <w:t>.</w:t>
      </w:r>
    </w:p>
    <w:p w14:paraId="5BDEE69C" w14:textId="77777777" w:rsidR="00D56293" w:rsidRPr="00F0118D" w:rsidRDefault="00D56293" w:rsidP="00D56293">
      <w:pPr>
        <w:jc w:val="center"/>
        <w:rPr>
          <w:i/>
        </w:rPr>
      </w:pPr>
    </w:p>
    <w:p w14:paraId="1141DA0C" w14:textId="77777777" w:rsidR="00934F21" w:rsidRPr="00F0118D" w:rsidRDefault="00934F21" w:rsidP="00934F21">
      <w:pPr>
        <w:rPr>
          <w:rFonts w:cs="Arial"/>
        </w:rPr>
      </w:pPr>
      <w:r>
        <w:rPr>
          <w:rFonts w:cs="Arial"/>
        </w:rPr>
        <w:t xml:space="preserve">Web:   </w:t>
      </w:r>
      <w:hyperlink r:id="rId13" w:history="1">
        <w:r>
          <w:rPr>
            <w:rStyle w:val="Hyperlink"/>
            <w:rFonts w:cs="Arial"/>
          </w:rPr>
          <w:t>http://www.alteaaerospace.com</w:t>
        </w:r>
      </w:hyperlink>
    </w:p>
    <w:p w14:paraId="2656BD00" w14:textId="77777777" w:rsidR="00934F21" w:rsidRPr="00F0118D" w:rsidRDefault="00934F21" w:rsidP="00934F21">
      <w:pPr>
        <w:rPr>
          <w:rFonts w:cs="Arial"/>
        </w:rPr>
      </w:pPr>
      <w:r>
        <w:rPr>
          <w:rFonts w:cs="Arial"/>
        </w:rPr>
        <w:t xml:space="preserve">Email: </w:t>
      </w:r>
      <w:hyperlink r:id="rId14" w:history="1">
        <w:r>
          <w:rPr>
            <w:rStyle w:val="Hyperlink"/>
            <w:rFonts w:cs="Arial"/>
          </w:rPr>
          <w:t>mailto:doug.beachy@outlook.com</w:t>
        </w:r>
      </w:hyperlink>
    </w:p>
    <w:p w14:paraId="689D7D24" w14:textId="77777777" w:rsidR="00377366" w:rsidRPr="00F0118D" w:rsidRDefault="00934F21" w:rsidP="00934F21">
      <w:pPr>
        <w:rPr>
          <w:rFonts w:cs="Arial"/>
        </w:rPr>
      </w:pPr>
      <w:r>
        <w:rPr>
          <w:rFonts w:cs="Arial"/>
        </w:rPr>
        <w:t xml:space="preserve">Orbiter Forum: </w:t>
      </w:r>
      <w:hyperlink r:id="rId15" w:history="1">
        <w:r>
          <w:rPr>
            <w:rStyle w:val="Hyperlink"/>
            <w:rFonts w:cs="Arial"/>
          </w:rPr>
          <w:t>dbeachy1</w:t>
        </w:r>
      </w:hyperlink>
      <w:r>
        <w:rPr>
          <w:rFonts w:cs="Arial"/>
        </w:rPr>
        <w:t xml:space="preserve"> (</w:t>
      </w:r>
      <w:hyperlink r:id="rId16" w:history="1">
        <w:r>
          <w:rPr>
            <w:rStyle w:val="Hyperlink"/>
            <w:rFonts w:cs="Arial"/>
          </w:rPr>
          <w:t>http://orbiter-forum.com</w:t>
        </w:r>
      </w:hyperlink>
      <w:r>
        <w:rPr>
          <w:rFonts w:cs="Arial"/>
        </w:rPr>
        <w:t>)</w:t>
      </w:r>
    </w:p>
    <w:p w14:paraId="7CD6CD9A" w14:textId="77777777" w:rsidR="00726471" w:rsidRPr="00F0118D" w:rsidRDefault="00377366" w:rsidP="00377366">
      <w:pPr>
        <w:rPr>
          <w:rFonts w:cs="Arial"/>
        </w:rPr>
      </w:pPr>
      <w:r>
        <w:rPr>
          <w:rFonts w:cs="Arial"/>
        </w:rPr>
        <w:br w:type="page"/>
      </w:r>
      <w:r>
        <w:rPr>
          <w:sz w:val="24"/>
        </w:rPr>
        <w:lastRenderedPageBreak/>
        <w:t xml:space="preserve">Table of Contents  </w:t>
      </w:r>
    </w:p>
    <w:p w14:paraId="579A92FE" w14:textId="77777777" w:rsidR="00726471" w:rsidRPr="00F0118D" w:rsidRDefault="00726471" w:rsidP="00726471"/>
    <w:p w14:paraId="6005F276" w14:textId="77777777" w:rsidR="00726471" w:rsidRPr="00F0118D" w:rsidRDefault="00726471" w:rsidP="004C452E">
      <w:pPr>
        <w:pStyle w:val="TOC1"/>
      </w:pPr>
    </w:p>
    <w:p w14:paraId="0BE556AC" w14:textId="0A740708" w:rsidR="00421A73" w:rsidRDefault="006F2CDB">
      <w:pPr>
        <w:pStyle w:val="TOC1"/>
        <w:rPr>
          <w:rFonts w:ascii="Calibri" w:eastAsia="Yu Mincho" w:hAnsi="Calibri"/>
          <w:noProof/>
          <w:kern w:val="2"/>
          <w:sz w:val="24"/>
        </w:rPr>
      </w:pPr>
      <w:r>
        <w:rPr>
          <w:i/>
        </w:rPr>
        <w:fldChar w:fldCharType="begin"/>
      </w:r>
      <w:r>
        <w:rPr>
          <w:i/>
        </w:rPr>
        <w:instrText xml:space="preserve"> TOC \o "1-3" \h \z \u </w:instrText>
      </w:r>
      <w:r>
        <w:rPr>
          <w:i/>
        </w:rPr>
        <w:fldChar w:fldCharType="separate"/>
      </w:r>
      <w:hyperlink w:anchor="_Toc244109705" w:history="1">
        <w:r w:rsidR="00421A73" w:rsidRPr="00F975A7">
          <w:rPr>
            <w:rStyle w:val="Hyperlink"/>
            <w:noProof/>
          </w:rPr>
          <w:t>Copyright</w:t>
        </w:r>
        <w:r w:rsidR="00421A73">
          <w:rPr>
            <w:noProof/>
            <w:webHidden/>
          </w:rPr>
          <w:tab/>
        </w:r>
        <w:r w:rsidR="00421A73">
          <w:rPr>
            <w:noProof/>
            <w:webHidden/>
          </w:rPr>
          <w:fldChar w:fldCharType="begin"/>
        </w:r>
        <w:r w:rsidR="00421A73">
          <w:rPr>
            <w:noProof/>
            <w:webHidden/>
          </w:rPr>
          <w:instrText xml:space="preserve"> PAGEREF _Toc244109705 \h </w:instrText>
        </w:r>
        <w:r w:rsidR="00421A73">
          <w:rPr>
            <w:noProof/>
            <w:webHidden/>
          </w:rPr>
        </w:r>
        <w:r w:rsidR="00421A73">
          <w:rPr>
            <w:noProof/>
            <w:webHidden/>
          </w:rPr>
          <w:fldChar w:fldCharType="separate"/>
        </w:r>
        <w:r w:rsidR="00421A73">
          <w:rPr>
            <w:noProof/>
            <w:webHidden/>
          </w:rPr>
          <w:t>3</w:t>
        </w:r>
        <w:r w:rsidR="00421A73">
          <w:rPr>
            <w:noProof/>
            <w:webHidden/>
          </w:rPr>
          <w:fldChar w:fldCharType="end"/>
        </w:r>
      </w:hyperlink>
    </w:p>
    <w:p w14:paraId="783ABDA7" w14:textId="178AA306" w:rsidR="00421A73" w:rsidRDefault="00421A73">
      <w:pPr>
        <w:pStyle w:val="TOC1"/>
        <w:rPr>
          <w:rFonts w:ascii="Calibri" w:eastAsia="Yu Mincho" w:hAnsi="Calibri"/>
          <w:noProof/>
          <w:kern w:val="2"/>
          <w:sz w:val="24"/>
        </w:rPr>
      </w:pPr>
      <w:hyperlink w:anchor="_Toc244109706" w:history="1">
        <w:r w:rsidRPr="00F975A7">
          <w:rPr>
            <w:rStyle w:val="Hyperlink"/>
            <w:noProof/>
          </w:rPr>
          <w:t>Summary</w:t>
        </w:r>
        <w:r>
          <w:rPr>
            <w:noProof/>
            <w:webHidden/>
          </w:rPr>
          <w:tab/>
        </w:r>
        <w:r>
          <w:rPr>
            <w:noProof/>
            <w:webHidden/>
          </w:rPr>
          <w:fldChar w:fldCharType="begin"/>
        </w:r>
        <w:r>
          <w:rPr>
            <w:noProof/>
            <w:webHidden/>
          </w:rPr>
          <w:instrText xml:space="preserve"> PAGEREF _Toc244109706 \h </w:instrText>
        </w:r>
        <w:r>
          <w:rPr>
            <w:noProof/>
            <w:webHidden/>
          </w:rPr>
        </w:r>
        <w:r>
          <w:rPr>
            <w:noProof/>
            <w:webHidden/>
          </w:rPr>
          <w:fldChar w:fldCharType="separate"/>
        </w:r>
        <w:r>
          <w:rPr>
            <w:noProof/>
            <w:webHidden/>
          </w:rPr>
          <w:t>4</w:t>
        </w:r>
        <w:r>
          <w:rPr>
            <w:noProof/>
            <w:webHidden/>
          </w:rPr>
          <w:fldChar w:fldCharType="end"/>
        </w:r>
      </w:hyperlink>
    </w:p>
    <w:p w14:paraId="008AA037" w14:textId="6AAF4427" w:rsidR="00421A73" w:rsidRDefault="00421A73">
      <w:pPr>
        <w:pStyle w:val="TOC1"/>
        <w:rPr>
          <w:rFonts w:ascii="Calibri" w:eastAsia="Yu Mincho" w:hAnsi="Calibri"/>
          <w:noProof/>
          <w:kern w:val="2"/>
          <w:sz w:val="24"/>
        </w:rPr>
      </w:pPr>
      <w:hyperlink w:anchor="_Toc244109707" w:history="1">
        <w:r w:rsidRPr="00F975A7">
          <w:rPr>
            <w:rStyle w:val="Hyperlink"/>
            <w:noProof/>
          </w:rPr>
          <w:t>XRSound Features</w:t>
        </w:r>
        <w:r>
          <w:rPr>
            <w:noProof/>
            <w:webHidden/>
          </w:rPr>
          <w:tab/>
        </w:r>
        <w:r>
          <w:rPr>
            <w:noProof/>
            <w:webHidden/>
          </w:rPr>
          <w:fldChar w:fldCharType="begin"/>
        </w:r>
        <w:r>
          <w:rPr>
            <w:noProof/>
            <w:webHidden/>
          </w:rPr>
          <w:instrText xml:space="preserve"> PAGEREF _Toc244109707 \h </w:instrText>
        </w:r>
        <w:r>
          <w:rPr>
            <w:noProof/>
            <w:webHidden/>
          </w:rPr>
        </w:r>
        <w:r>
          <w:rPr>
            <w:noProof/>
            <w:webHidden/>
          </w:rPr>
          <w:fldChar w:fldCharType="separate"/>
        </w:r>
        <w:r>
          <w:rPr>
            <w:noProof/>
            <w:webHidden/>
          </w:rPr>
          <w:t>5</w:t>
        </w:r>
        <w:r>
          <w:rPr>
            <w:noProof/>
            <w:webHidden/>
          </w:rPr>
          <w:fldChar w:fldCharType="end"/>
        </w:r>
      </w:hyperlink>
    </w:p>
    <w:p w14:paraId="61310ADC" w14:textId="1FCBA198" w:rsidR="00421A73" w:rsidRDefault="00421A73">
      <w:pPr>
        <w:pStyle w:val="TOC1"/>
        <w:rPr>
          <w:rFonts w:ascii="Calibri" w:eastAsia="Yu Mincho" w:hAnsi="Calibri"/>
          <w:noProof/>
          <w:kern w:val="2"/>
          <w:sz w:val="24"/>
        </w:rPr>
      </w:pPr>
      <w:hyperlink w:anchor="_Toc244109708" w:history="1">
        <w:r w:rsidRPr="00F975A7">
          <w:rPr>
            <w:rStyle w:val="Hyperlink"/>
            <w:noProof/>
          </w:rPr>
          <w:t>Requirements</w:t>
        </w:r>
        <w:r>
          <w:rPr>
            <w:noProof/>
            <w:webHidden/>
          </w:rPr>
          <w:tab/>
        </w:r>
        <w:r>
          <w:rPr>
            <w:noProof/>
            <w:webHidden/>
          </w:rPr>
          <w:fldChar w:fldCharType="begin"/>
        </w:r>
        <w:r>
          <w:rPr>
            <w:noProof/>
            <w:webHidden/>
          </w:rPr>
          <w:instrText xml:space="preserve"> PAGEREF _Toc244109708 \h </w:instrText>
        </w:r>
        <w:r>
          <w:rPr>
            <w:noProof/>
            <w:webHidden/>
          </w:rPr>
        </w:r>
        <w:r>
          <w:rPr>
            <w:noProof/>
            <w:webHidden/>
          </w:rPr>
          <w:fldChar w:fldCharType="separate"/>
        </w:r>
        <w:r>
          <w:rPr>
            <w:noProof/>
            <w:webHidden/>
          </w:rPr>
          <w:t>9</w:t>
        </w:r>
        <w:r>
          <w:rPr>
            <w:noProof/>
            <w:webHidden/>
          </w:rPr>
          <w:fldChar w:fldCharType="end"/>
        </w:r>
      </w:hyperlink>
    </w:p>
    <w:p w14:paraId="317A928F" w14:textId="29607CC2" w:rsidR="00421A73" w:rsidRDefault="00421A73">
      <w:pPr>
        <w:pStyle w:val="TOC1"/>
        <w:rPr>
          <w:rFonts w:ascii="Calibri" w:eastAsia="Yu Mincho" w:hAnsi="Calibri"/>
          <w:noProof/>
          <w:kern w:val="2"/>
          <w:sz w:val="24"/>
        </w:rPr>
      </w:pPr>
      <w:hyperlink w:anchor="_Toc244109709" w:history="1">
        <w:r w:rsidRPr="00F975A7">
          <w:rPr>
            <w:rStyle w:val="Hyperlink"/>
            <w:noProof/>
          </w:rPr>
          <w:t>Installation</w:t>
        </w:r>
        <w:r>
          <w:rPr>
            <w:noProof/>
            <w:webHidden/>
          </w:rPr>
          <w:tab/>
        </w:r>
        <w:r>
          <w:rPr>
            <w:noProof/>
            <w:webHidden/>
          </w:rPr>
          <w:fldChar w:fldCharType="begin"/>
        </w:r>
        <w:r>
          <w:rPr>
            <w:noProof/>
            <w:webHidden/>
          </w:rPr>
          <w:instrText xml:space="preserve"> PAGEREF _Toc244109709 \h </w:instrText>
        </w:r>
        <w:r>
          <w:rPr>
            <w:noProof/>
            <w:webHidden/>
          </w:rPr>
        </w:r>
        <w:r>
          <w:rPr>
            <w:noProof/>
            <w:webHidden/>
          </w:rPr>
          <w:fldChar w:fldCharType="separate"/>
        </w:r>
        <w:r>
          <w:rPr>
            <w:noProof/>
            <w:webHidden/>
          </w:rPr>
          <w:t>10</w:t>
        </w:r>
        <w:r>
          <w:rPr>
            <w:noProof/>
            <w:webHidden/>
          </w:rPr>
          <w:fldChar w:fldCharType="end"/>
        </w:r>
      </w:hyperlink>
    </w:p>
    <w:p w14:paraId="465547D3" w14:textId="6A565EE3" w:rsidR="00421A73" w:rsidRDefault="00421A73">
      <w:pPr>
        <w:pStyle w:val="TOC1"/>
        <w:rPr>
          <w:rFonts w:ascii="Calibri" w:eastAsia="Yu Mincho" w:hAnsi="Calibri"/>
          <w:noProof/>
          <w:kern w:val="2"/>
          <w:sz w:val="24"/>
        </w:rPr>
      </w:pPr>
      <w:hyperlink w:anchor="_Toc244109710" w:history="1">
        <w:r w:rsidRPr="00F975A7">
          <w:rPr>
            <w:rStyle w:val="Hyperlink"/>
            <w:noProof/>
          </w:rPr>
          <w:t>Configuring XRSound</w:t>
        </w:r>
        <w:r>
          <w:rPr>
            <w:noProof/>
            <w:webHidden/>
          </w:rPr>
          <w:tab/>
        </w:r>
        <w:r>
          <w:rPr>
            <w:noProof/>
            <w:webHidden/>
          </w:rPr>
          <w:fldChar w:fldCharType="begin"/>
        </w:r>
        <w:r>
          <w:rPr>
            <w:noProof/>
            <w:webHidden/>
          </w:rPr>
          <w:instrText xml:space="preserve"> PAGEREF _Toc244109710 \h </w:instrText>
        </w:r>
        <w:r>
          <w:rPr>
            <w:noProof/>
            <w:webHidden/>
          </w:rPr>
        </w:r>
        <w:r>
          <w:rPr>
            <w:noProof/>
            <w:webHidden/>
          </w:rPr>
          <w:fldChar w:fldCharType="separate"/>
        </w:r>
        <w:r>
          <w:rPr>
            <w:noProof/>
            <w:webHidden/>
          </w:rPr>
          <w:t>11</w:t>
        </w:r>
        <w:r>
          <w:rPr>
            <w:noProof/>
            <w:webHidden/>
          </w:rPr>
          <w:fldChar w:fldCharType="end"/>
        </w:r>
      </w:hyperlink>
    </w:p>
    <w:p w14:paraId="50B13541" w14:textId="55489EFD" w:rsidR="00421A73" w:rsidRDefault="00421A73">
      <w:pPr>
        <w:pStyle w:val="TOC1"/>
        <w:rPr>
          <w:rFonts w:ascii="Calibri" w:eastAsia="Yu Mincho" w:hAnsi="Calibri"/>
          <w:noProof/>
          <w:kern w:val="2"/>
          <w:sz w:val="24"/>
        </w:rPr>
      </w:pPr>
      <w:hyperlink w:anchor="_Toc244109711" w:history="1">
        <w:r w:rsidRPr="00F975A7">
          <w:rPr>
            <w:rStyle w:val="Hyperlink"/>
            <w:noProof/>
          </w:rPr>
          <w:t>Adding Custom Sounds to a Vessel via a Config File</w:t>
        </w:r>
        <w:r>
          <w:rPr>
            <w:noProof/>
            <w:webHidden/>
          </w:rPr>
          <w:tab/>
        </w:r>
        <w:r>
          <w:rPr>
            <w:noProof/>
            <w:webHidden/>
          </w:rPr>
          <w:fldChar w:fldCharType="begin"/>
        </w:r>
        <w:r>
          <w:rPr>
            <w:noProof/>
            <w:webHidden/>
          </w:rPr>
          <w:instrText xml:space="preserve"> PAGEREF _Toc244109711 \h </w:instrText>
        </w:r>
        <w:r>
          <w:rPr>
            <w:noProof/>
            <w:webHidden/>
          </w:rPr>
        </w:r>
        <w:r>
          <w:rPr>
            <w:noProof/>
            <w:webHidden/>
          </w:rPr>
          <w:fldChar w:fldCharType="separate"/>
        </w:r>
        <w:r>
          <w:rPr>
            <w:noProof/>
            <w:webHidden/>
          </w:rPr>
          <w:t>11</w:t>
        </w:r>
        <w:r>
          <w:rPr>
            <w:noProof/>
            <w:webHidden/>
          </w:rPr>
          <w:fldChar w:fldCharType="end"/>
        </w:r>
      </w:hyperlink>
    </w:p>
    <w:p w14:paraId="3954E305" w14:textId="79730536" w:rsidR="00421A73" w:rsidRDefault="00421A73">
      <w:pPr>
        <w:pStyle w:val="TOC1"/>
        <w:rPr>
          <w:rFonts w:ascii="Calibri" w:eastAsia="Yu Mincho" w:hAnsi="Calibri"/>
          <w:noProof/>
          <w:kern w:val="2"/>
          <w:sz w:val="24"/>
        </w:rPr>
      </w:pPr>
      <w:hyperlink w:anchor="_Toc244109712" w:history="1">
        <w:r w:rsidRPr="00F975A7">
          <w:rPr>
            <w:rStyle w:val="Hyperlink"/>
            <w:noProof/>
          </w:rPr>
          <w:t>Using the XRSound C++ APIs to Add Sounds to a Vessel</w:t>
        </w:r>
        <w:r>
          <w:rPr>
            <w:noProof/>
            <w:webHidden/>
          </w:rPr>
          <w:tab/>
        </w:r>
        <w:r>
          <w:rPr>
            <w:noProof/>
            <w:webHidden/>
          </w:rPr>
          <w:fldChar w:fldCharType="begin"/>
        </w:r>
        <w:r>
          <w:rPr>
            <w:noProof/>
            <w:webHidden/>
          </w:rPr>
          <w:instrText xml:space="preserve"> PAGEREF _Toc244109712 \h </w:instrText>
        </w:r>
        <w:r>
          <w:rPr>
            <w:noProof/>
            <w:webHidden/>
          </w:rPr>
        </w:r>
        <w:r>
          <w:rPr>
            <w:noProof/>
            <w:webHidden/>
          </w:rPr>
          <w:fldChar w:fldCharType="separate"/>
        </w:r>
        <w:r>
          <w:rPr>
            <w:noProof/>
            <w:webHidden/>
          </w:rPr>
          <w:t>14</w:t>
        </w:r>
        <w:r>
          <w:rPr>
            <w:noProof/>
            <w:webHidden/>
          </w:rPr>
          <w:fldChar w:fldCharType="end"/>
        </w:r>
      </w:hyperlink>
    </w:p>
    <w:p w14:paraId="0895F995" w14:textId="15EEBEA4" w:rsidR="00421A73" w:rsidRDefault="00421A73">
      <w:pPr>
        <w:pStyle w:val="TOC1"/>
        <w:rPr>
          <w:rFonts w:ascii="Calibri" w:eastAsia="Yu Mincho" w:hAnsi="Calibri"/>
          <w:noProof/>
          <w:kern w:val="2"/>
          <w:sz w:val="24"/>
        </w:rPr>
      </w:pPr>
      <w:hyperlink w:anchor="_Toc244109713" w:history="1">
        <w:r w:rsidRPr="00F975A7">
          <w:rPr>
            <w:rStyle w:val="Hyperlink"/>
            <w:noProof/>
          </w:rPr>
          <w:t>Changing Volume Levels and Settings at Runtime</w:t>
        </w:r>
        <w:r>
          <w:rPr>
            <w:noProof/>
            <w:webHidden/>
          </w:rPr>
          <w:tab/>
        </w:r>
        <w:r>
          <w:rPr>
            <w:noProof/>
            <w:webHidden/>
          </w:rPr>
          <w:fldChar w:fldCharType="begin"/>
        </w:r>
        <w:r>
          <w:rPr>
            <w:noProof/>
            <w:webHidden/>
          </w:rPr>
          <w:instrText xml:space="preserve"> PAGEREF _Toc244109713 \h </w:instrText>
        </w:r>
        <w:r>
          <w:rPr>
            <w:noProof/>
            <w:webHidden/>
          </w:rPr>
        </w:r>
        <w:r>
          <w:rPr>
            <w:noProof/>
            <w:webHidden/>
          </w:rPr>
          <w:fldChar w:fldCharType="separate"/>
        </w:r>
        <w:r>
          <w:rPr>
            <w:noProof/>
            <w:webHidden/>
          </w:rPr>
          <w:t>17</w:t>
        </w:r>
        <w:r>
          <w:rPr>
            <w:noProof/>
            <w:webHidden/>
          </w:rPr>
          <w:fldChar w:fldCharType="end"/>
        </w:r>
      </w:hyperlink>
    </w:p>
    <w:p w14:paraId="7C947688" w14:textId="3D304002" w:rsidR="00421A73" w:rsidRDefault="00421A73">
      <w:pPr>
        <w:pStyle w:val="TOC1"/>
        <w:rPr>
          <w:rFonts w:ascii="Calibri" w:eastAsia="Yu Mincho" w:hAnsi="Calibri"/>
          <w:noProof/>
          <w:kern w:val="2"/>
          <w:sz w:val="24"/>
        </w:rPr>
      </w:pPr>
      <w:hyperlink w:anchor="_Toc244109714" w:history="1">
        <w:r w:rsidRPr="00F975A7">
          <w:rPr>
            <w:rStyle w:val="Hyperlink"/>
            <w:noProof/>
          </w:rPr>
          <w:t>Using the XRSound C++ APIs to Add Sounds to a Module</w:t>
        </w:r>
        <w:r>
          <w:rPr>
            <w:noProof/>
            <w:webHidden/>
          </w:rPr>
          <w:tab/>
        </w:r>
        <w:r>
          <w:rPr>
            <w:noProof/>
            <w:webHidden/>
          </w:rPr>
          <w:fldChar w:fldCharType="begin"/>
        </w:r>
        <w:r>
          <w:rPr>
            <w:noProof/>
            <w:webHidden/>
          </w:rPr>
          <w:instrText xml:space="preserve"> PAGEREF _Toc244109714 \h </w:instrText>
        </w:r>
        <w:r>
          <w:rPr>
            <w:noProof/>
            <w:webHidden/>
          </w:rPr>
        </w:r>
        <w:r>
          <w:rPr>
            <w:noProof/>
            <w:webHidden/>
          </w:rPr>
          <w:fldChar w:fldCharType="separate"/>
        </w:r>
        <w:r>
          <w:rPr>
            <w:noProof/>
            <w:webHidden/>
          </w:rPr>
          <w:t>20</w:t>
        </w:r>
        <w:r>
          <w:rPr>
            <w:noProof/>
            <w:webHidden/>
          </w:rPr>
          <w:fldChar w:fldCharType="end"/>
        </w:r>
      </w:hyperlink>
    </w:p>
    <w:p w14:paraId="4152F590" w14:textId="66944274" w:rsidR="001A2105" w:rsidRPr="00F0118D" w:rsidRDefault="006F2CDB">
      <w:pPr>
        <w:rPr>
          <w:szCs w:val="22"/>
        </w:rPr>
      </w:pPr>
      <w:r>
        <w:rPr>
          <w:szCs w:val="22"/>
        </w:rPr>
        <w:fldChar w:fldCharType="end"/>
      </w:r>
    </w:p>
    <w:p w14:paraId="26A36C02" w14:textId="77777777" w:rsidR="007B15E2" w:rsidRPr="00F0118D" w:rsidRDefault="007B15E2">
      <w:pPr>
        <w:rPr>
          <w:sz w:val="24"/>
        </w:rPr>
      </w:pPr>
    </w:p>
    <w:p w14:paraId="66734245" w14:textId="77777777" w:rsidR="000212AD" w:rsidRPr="00F0118D" w:rsidRDefault="0075546F" w:rsidP="0039076A">
      <w:pPr>
        <w:jc w:val="center"/>
        <w:rPr>
          <w:sz w:val="24"/>
        </w:rPr>
      </w:pPr>
      <w:r>
        <w:rPr>
          <w:rFonts w:ascii="Tahoma" w:hAnsi="Tahoma" w:cs="Tahoma"/>
          <w:sz w:val="40"/>
          <w:szCs w:val="40"/>
        </w:rPr>
        <w:pict w14:anchorId="6068D245">
          <v:shape id="_x0000_i1030" type="#_x0000_t75" style="width:158.5pt;height:45.8pt">
            <v:imagedata r:id="rId11" o:title="altea-wordmark-light"/>
          </v:shape>
        </w:pict>
      </w:r>
    </w:p>
    <w:p w14:paraId="6EC23E16" w14:textId="77777777" w:rsidR="0019796B" w:rsidRPr="00F0118D" w:rsidRDefault="0019796B" w:rsidP="0019796B">
      <w:pPr>
        <w:jc w:val="center"/>
        <w:rPr>
          <w:rFonts w:ascii="Tahoma" w:hAnsi="Tahoma" w:cs="Tahoma"/>
          <w:i/>
          <w:sz w:val="28"/>
          <w:szCs w:val="28"/>
        </w:rPr>
      </w:pPr>
    </w:p>
    <w:p w14:paraId="2CD4B6D9" w14:textId="77777777" w:rsidR="00DA3BA3" w:rsidRPr="00F0118D" w:rsidRDefault="00DA3BA3" w:rsidP="0019796B">
      <w:pPr>
        <w:jc w:val="center"/>
        <w:rPr>
          <w:rFonts w:ascii="Arial" w:hAnsi="Arial" w:cs="Arial"/>
          <w:i/>
          <w:sz w:val="28"/>
          <w:szCs w:val="28"/>
        </w:rPr>
      </w:pPr>
      <w:r>
        <w:rPr>
          <w:rFonts w:ascii="Arial" w:hAnsi="Arial" w:cs="Arial"/>
          <w:i/>
          <w:sz w:val="28"/>
          <w:szCs w:val="28"/>
        </w:rPr>
        <w:t>The Future Is Now.</w:t>
      </w:r>
    </w:p>
    <w:p w14:paraId="77776930" w14:textId="77777777" w:rsidR="00922505" w:rsidRPr="00F0118D" w:rsidRDefault="00FD2403" w:rsidP="00FD2403">
      <w:pPr>
        <w:pStyle w:val="Heading1"/>
      </w:pPr>
      <w:r>
        <w:br w:type="page"/>
      </w:r>
      <w:bookmarkStart w:id="0" w:name="_Toc244109705"/>
      <w:r>
        <w:lastRenderedPageBreak/>
        <w:t>Copyright</w:t>
      </w:r>
      <w:bookmarkEnd w:id="0"/>
    </w:p>
    <w:p w14:paraId="3B0B45C8" w14:textId="77777777" w:rsidR="00BD6AD9" w:rsidRPr="00F0118D" w:rsidRDefault="00BD6AD9" w:rsidP="009C66DD"/>
    <w:p w14:paraId="3A80E080" w14:textId="77777777" w:rsidR="00EB158B" w:rsidRPr="00F0118D" w:rsidRDefault="00991BA8" w:rsidP="00FD2403">
      <w:pPr>
        <w:rPr>
          <w:lang w:eastAsia="ja-JP"/>
        </w:rPr>
      </w:pPr>
      <w:r>
        <w:rPr>
          <w:lang w:eastAsia="ja-JP"/>
        </w:rPr>
        <w:t xml:space="preserve">This software copyright 2018-2026 Douglas Beachy and contributors. This software is open-source and licensed under the </w:t>
      </w:r>
      <w:hyperlink r:id="rId17" w:history="1">
        <w:r>
          <w:rPr>
            <w:rStyle w:val="Hyperlink"/>
            <w:lang w:eastAsia="ja-JP"/>
          </w:rPr>
          <w:t>MIT license</w:t>
        </w:r>
      </w:hyperlink>
      <w:r>
        <w:rPr>
          <w:lang w:eastAsia="ja-JP"/>
        </w:rPr>
        <w:t>.</w:t>
      </w:r>
    </w:p>
    <w:p w14:paraId="7D3155FA" w14:textId="77777777" w:rsidR="00FD2403" w:rsidRPr="00F0118D" w:rsidRDefault="00FD2403" w:rsidP="00FD2403">
      <w:pPr>
        <w:rPr>
          <w:lang w:eastAsia="ja-JP"/>
        </w:rPr>
      </w:pPr>
    </w:p>
    <w:p w14:paraId="68BC62F6" w14:textId="77777777" w:rsidR="00FD2403" w:rsidRPr="00F0118D" w:rsidRDefault="00FD2403" w:rsidP="00FD2403">
      <w:pPr>
        <w:rPr>
          <w:b/>
          <w:bCs/>
          <w:lang w:eastAsia="ja-JP"/>
        </w:rPr>
      </w:pPr>
      <w:r>
        <w:rPr>
          <w:b/>
          <w:bCs/>
          <w:lang w:eastAsia="ja-JP"/>
        </w:rPr>
        <w:t>MIT License</w:t>
      </w:r>
    </w:p>
    <w:p w14:paraId="1E2D5D0C" w14:textId="77777777" w:rsidR="00FD2403" w:rsidRPr="00F0118D" w:rsidRDefault="00FD2403" w:rsidP="00FD2403">
      <w:pPr>
        <w:rPr>
          <w:lang w:eastAsia="ja-JP"/>
        </w:rPr>
      </w:pPr>
    </w:p>
    <w:p w14:paraId="4D575B7E" w14:textId="77777777" w:rsidR="00FD2403" w:rsidRPr="00F0118D" w:rsidRDefault="00FD2403" w:rsidP="00FD2403">
      <w:pPr>
        <w:rPr>
          <w:lang w:eastAsia="ja-JP"/>
        </w:rPr>
      </w:pPr>
      <w:r>
        <w:rPr>
          <w:lang w:eastAsia="ja-JP"/>
        </w:rPr>
        <w:t>Copyright (c) 2018-2026 Douglas E. Beachy and contributors</w:t>
      </w:r>
    </w:p>
    <w:p w14:paraId="2B5DCB37" w14:textId="77777777" w:rsidR="00FD2403" w:rsidRPr="00F0118D" w:rsidRDefault="00FD2403" w:rsidP="00FD2403">
      <w:pPr>
        <w:rPr>
          <w:lang w:eastAsia="ja-JP"/>
        </w:rPr>
      </w:pPr>
    </w:p>
    <w:p w14:paraId="4849B9AC" w14:textId="77777777" w:rsidR="00FD2403" w:rsidRPr="00F0118D" w:rsidRDefault="00FD2403" w:rsidP="00FD2403">
      <w:pPr>
        <w:rPr>
          <w:lang w:eastAsia="ja-JP"/>
        </w:rPr>
      </w:pPr>
      <w:r>
        <w:rPr>
          <w:lang w:eastAsia="ja-JP"/>
        </w:rPr>
        <w:t>Permission is hereby granted, free of charge, to any person obtaining a copy</w:t>
      </w:r>
    </w:p>
    <w:p w14:paraId="4F64DA45" w14:textId="77777777" w:rsidR="00FD2403" w:rsidRPr="00F0118D" w:rsidRDefault="00FD2403" w:rsidP="00FD2403">
      <w:pPr>
        <w:rPr>
          <w:lang w:eastAsia="ja-JP"/>
        </w:rPr>
      </w:pPr>
      <w:r>
        <w:rPr>
          <w:lang w:eastAsia="ja-JP"/>
        </w:rPr>
        <w:t>of this software and associated documentation files (the "Software"), to deal</w:t>
      </w:r>
    </w:p>
    <w:p w14:paraId="6B165A49" w14:textId="77777777" w:rsidR="00FD2403" w:rsidRPr="00F0118D" w:rsidRDefault="00FD2403" w:rsidP="00FD2403">
      <w:pPr>
        <w:rPr>
          <w:lang w:eastAsia="ja-JP"/>
        </w:rPr>
      </w:pPr>
      <w:r>
        <w:rPr>
          <w:lang w:eastAsia="ja-JP"/>
        </w:rPr>
        <w:t>in the Software without restriction, including without limitation the rights</w:t>
      </w:r>
    </w:p>
    <w:p w14:paraId="53929ED3" w14:textId="77777777" w:rsidR="00FD2403" w:rsidRPr="00F0118D" w:rsidRDefault="00FD2403" w:rsidP="00FD2403">
      <w:pPr>
        <w:rPr>
          <w:lang w:eastAsia="ja-JP"/>
        </w:rPr>
      </w:pPr>
      <w:r>
        <w:rPr>
          <w:lang w:eastAsia="ja-JP"/>
        </w:rPr>
        <w:t>to use, copy, modify, merge, publish, distribute, sublicense, and/or sell</w:t>
      </w:r>
    </w:p>
    <w:p w14:paraId="3AE3EBAE" w14:textId="77777777" w:rsidR="00FD2403" w:rsidRPr="00F0118D" w:rsidRDefault="00FD2403" w:rsidP="00FD2403">
      <w:pPr>
        <w:rPr>
          <w:lang w:eastAsia="ja-JP"/>
        </w:rPr>
      </w:pPr>
      <w:r>
        <w:rPr>
          <w:lang w:eastAsia="ja-JP"/>
        </w:rPr>
        <w:t>copies of the Software, and to permit persons to whom the Software is</w:t>
      </w:r>
    </w:p>
    <w:p w14:paraId="54D542AF" w14:textId="77777777" w:rsidR="00FD2403" w:rsidRPr="00F0118D" w:rsidRDefault="00FD2403" w:rsidP="00FD2403">
      <w:pPr>
        <w:rPr>
          <w:lang w:eastAsia="ja-JP"/>
        </w:rPr>
      </w:pPr>
      <w:r>
        <w:rPr>
          <w:lang w:eastAsia="ja-JP"/>
        </w:rPr>
        <w:t>furnished to do so, subject to the following conditions:</w:t>
      </w:r>
    </w:p>
    <w:p w14:paraId="146C1090" w14:textId="77777777" w:rsidR="00FD2403" w:rsidRPr="00F0118D" w:rsidRDefault="00FD2403" w:rsidP="00FD2403">
      <w:pPr>
        <w:rPr>
          <w:lang w:eastAsia="ja-JP"/>
        </w:rPr>
      </w:pPr>
    </w:p>
    <w:p w14:paraId="10C427C0" w14:textId="77777777" w:rsidR="00FD2403" w:rsidRPr="00F0118D" w:rsidRDefault="00FD2403" w:rsidP="00FD2403">
      <w:pPr>
        <w:rPr>
          <w:lang w:eastAsia="ja-JP"/>
        </w:rPr>
      </w:pPr>
      <w:r>
        <w:rPr>
          <w:lang w:eastAsia="ja-JP"/>
        </w:rPr>
        <w:t>The above copyright notice and this permission notice shall be included in all</w:t>
      </w:r>
    </w:p>
    <w:p w14:paraId="5035B682" w14:textId="77777777" w:rsidR="00FD2403" w:rsidRPr="00F0118D" w:rsidRDefault="00FD2403" w:rsidP="00FD2403">
      <w:pPr>
        <w:rPr>
          <w:lang w:eastAsia="ja-JP"/>
        </w:rPr>
      </w:pPr>
      <w:r>
        <w:rPr>
          <w:lang w:eastAsia="ja-JP"/>
        </w:rPr>
        <w:t>copies or substantial portions of the Software.</w:t>
      </w:r>
    </w:p>
    <w:p w14:paraId="37A77730" w14:textId="77777777" w:rsidR="00FD2403" w:rsidRPr="00F0118D" w:rsidRDefault="00FD2403" w:rsidP="00FD2403">
      <w:pPr>
        <w:rPr>
          <w:lang w:eastAsia="ja-JP"/>
        </w:rPr>
      </w:pPr>
    </w:p>
    <w:p w14:paraId="2E943DBC" w14:textId="77777777" w:rsidR="00FD2403" w:rsidRPr="00F0118D" w:rsidRDefault="00FD2403" w:rsidP="00FD2403">
      <w:pPr>
        <w:rPr>
          <w:lang w:eastAsia="ja-JP"/>
        </w:rPr>
      </w:pPr>
      <w:r>
        <w:rPr>
          <w:lang w:eastAsia="ja-JP"/>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w:t>
      </w:r>
    </w:p>
    <w:p w14:paraId="08113236" w14:textId="77777777" w:rsidR="00164310" w:rsidRPr="00F0118D" w:rsidRDefault="00FD2403" w:rsidP="005B423B">
      <w:pPr>
        <w:rPr>
          <w:lang w:eastAsia="ja-JP"/>
        </w:rPr>
      </w:pPr>
      <w:r>
        <w:rPr>
          <w:lang w:eastAsia="ja-JP"/>
        </w:rPr>
        <w:t>SOFTWARE.</w:t>
      </w:r>
    </w:p>
    <w:p w14:paraId="16BFFE16" w14:textId="77777777" w:rsidR="008E6F00" w:rsidRPr="00F0118D" w:rsidRDefault="00574E67">
      <w:pPr>
        <w:spacing w:before="240"/>
        <w:rPr>
          <w:lang w:eastAsia="ja-JP"/>
        </w:rPr>
      </w:pPr>
      <w:r>
        <w:rPr>
          <w:lang w:eastAsia="ja-JP"/>
        </w:rPr>
        <w:lastRenderedPageBreak/>
        <w:t xml:space="preserve">XRSound includes the </w:t>
      </w:r>
      <w:proofErr w:type="spellStart"/>
      <w:r>
        <w:rPr>
          <w:lang w:eastAsia="ja-JP"/>
        </w:rPr>
        <w:t>miniaudio</w:t>
      </w:r>
      <w:proofErr w:type="spellEnd"/>
      <w:r>
        <w:rPr>
          <w:lang w:eastAsia="ja-JP"/>
        </w:rPr>
        <w:t xml:space="preserve"> library by David Reid and the </w:t>
      </w:r>
      <w:proofErr w:type="spellStart"/>
      <w:r>
        <w:rPr>
          <w:lang w:eastAsia="ja-JP"/>
        </w:rPr>
        <w:t>stb_vorbis</w:t>
      </w:r>
      <w:proofErr w:type="spellEnd"/>
      <w:r>
        <w:rPr>
          <w:lang w:eastAsia="ja-JP"/>
        </w:rPr>
        <w:t xml:space="preserve"> Ogg </w:t>
      </w:r>
      <w:proofErr w:type="spellStart"/>
      <w:r>
        <w:rPr>
          <w:lang w:eastAsia="ja-JP"/>
        </w:rPr>
        <w:t>Vorbis</w:t>
      </w:r>
      <w:proofErr w:type="spellEnd"/>
      <w:r>
        <w:rPr>
          <w:lang w:eastAsia="ja-JP"/>
        </w:rPr>
        <w:t xml:space="preserve"> decoder by Sean Barrett.</w:t>
      </w:r>
      <w:r>
        <w:rPr>
          <w:lang w:eastAsia="ja-JP"/>
        </w:rPr>
        <w:t xml:space="preserve"> Each is offered under a choice of public domain or a permissive license (MIT No Attribution for </w:t>
      </w:r>
      <w:proofErr w:type="spellStart"/>
      <w:r>
        <w:rPr>
          <w:lang w:eastAsia="ja-JP"/>
        </w:rPr>
        <w:t>miniaudio</w:t>
      </w:r>
      <w:proofErr w:type="spellEnd"/>
      <w:r>
        <w:rPr>
          <w:lang w:eastAsia="ja-JP"/>
        </w:rPr>
        <w:t xml:space="preserve">, MIT for </w:t>
      </w:r>
      <w:proofErr w:type="spellStart"/>
      <w:r>
        <w:rPr>
          <w:lang w:eastAsia="ja-JP"/>
        </w:rPr>
        <w:t>stb_vorbis</w:t>
      </w:r>
      <w:proofErr w:type="spellEnd"/>
      <w:r>
        <w:rPr>
          <w:lang w:eastAsia="ja-JP"/>
        </w:rPr>
        <w:t xml:space="preserve">); see the license notices at the end of </w:t>
      </w:r>
      <w:proofErr w:type="spellStart"/>
      <w:r>
        <w:rPr>
          <w:lang w:eastAsia="ja-JP"/>
        </w:rPr>
        <w:t>miniaudio.h</w:t>
      </w:r>
      <w:proofErr w:type="spellEnd"/>
      <w:r>
        <w:rPr>
          <w:lang w:eastAsia="ja-JP"/>
        </w:rPr>
        <w:t xml:space="preserve"> and </w:t>
      </w:r>
      <w:proofErr w:type="spellStart"/>
      <w:r>
        <w:rPr>
          <w:lang w:eastAsia="ja-JP"/>
        </w:rPr>
        <w:t>stb_vorbis.c</w:t>
      </w:r>
      <w:proofErr w:type="spellEnd"/>
      <w:r>
        <w:rPr>
          <w:lang w:eastAsia="ja-JP"/>
        </w:rPr>
        <w:t xml:space="preserve"> in the XRSound source.</w:t>
      </w:r>
    </w:p>
    <w:p w14:paraId="5E835BDF" w14:textId="77777777" w:rsidR="00E94D86" w:rsidRPr="00F0118D" w:rsidRDefault="00E94D86" w:rsidP="005B423B"/>
    <w:p w14:paraId="70685798" w14:textId="77777777" w:rsidR="00AB7FD7" w:rsidRPr="00F0118D" w:rsidRDefault="00241693" w:rsidP="009C66DD">
      <w:pPr>
        <w:pStyle w:val="Heading1"/>
      </w:pPr>
      <w:bookmarkStart w:id="1" w:name="_Toc244109706"/>
      <w:r>
        <w:t>Summary</w:t>
      </w:r>
      <w:bookmarkEnd w:id="1"/>
    </w:p>
    <w:p w14:paraId="6DF55D66" w14:textId="77777777" w:rsidR="00245389" w:rsidRPr="00F0118D" w:rsidRDefault="00245389" w:rsidP="009C66DD"/>
    <w:p w14:paraId="790D0391" w14:textId="77777777" w:rsidR="00AD6E88" w:rsidRPr="00F0118D" w:rsidRDefault="001F283D" w:rsidP="001F283D">
      <w:r>
        <w:t xml:space="preserve">XRSound provides over 450 fully configurable, default sounds and voice callouts for all Orbiter vessels.  In addition, it provides a C++ API for add-on Orbiter vessel and plugin authors to use via the XRSound.dll Orbiter plugin module. </w:t>
      </w:r>
    </w:p>
    <w:p w14:paraId="034ED913" w14:textId="77777777" w:rsidR="00AD6E88" w:rsidRPr="00F0118D" w:rsidRDefault="00AD6E88" w:rsidP="001F283D"/>
    <w:p w14:paraId="02EA6A13" w14:textId="77777777" w:rsidR="00A74BD4" w:rsidRPr="00F0118D" w:rsidRDefault="00AD6E88" w:rsidP="001F283D">
      <w:r>
        <w:t xml:space="preserve">XRSound is fully configurable, and in addition to the global </w:t>
      </w:r>
      <w:r>
        <w:rPr>
          <w:rFonts w:ascii="Courier New" w:hAnsi="Courier New" w:cs="Courier New"/>
        </w:rPr>
        <w:t>XRSound.cfg</w:t>
      </w:r>
      <w:r>
        <w:t xml:space="preserve"> file that configures default sounds for all vessels, you can also edit or create Orbiter vessel class-specific config files, such as the included </w:t>
      </w:r>
      <w:r>
        <w:rPr>
          <w:rFonts w:ascii="Courier New" w:hAnsi="Courier New" w:cs="Courier New"/>
        </w:rPr>
        <w:t>XRSound-</w:t>
      </w:r>
      <w:proofErr w:type="spellStart"/>
      <w:r>
        <w:rPr>
          <w:rFonts w:ascii="Courier New" w:hAnsi="Courier New" w:cs="Courier New"/>
        </w:rPr>
        <w:t>DeltaGlider.cfg</w:t>
      </w:r>
      <w:proofErr w:type="spellEnd"/>
      <w:r>
        <w:t>, etc., that assign default sounds to vessel-specific animations and events without requiring recompiling the vessel or doing any coding.</w:t>
      </w:r>
    </w:p>
    <w:p w14:paraId="75F408E8" w14:textId="77777777" w:rsidR="001F283D" w:rsidRPr="00F0118D" w:rsidRDefault="001F283D" w:rsidP="001F283D">
      <w:r>
        <w:t> </w:t>
      </w:r>
    </w:p>
    <w:p w14:paraId="2E06B15A" w14:textId="77777777" w:rsidR="001F283D" w:rsidRPr="00F0118D" w:rsidRDefault="001F283D" w:rsidP="001F283D">
      <w:r>
        <w:t>Special thanks to Grzegorz Lorens (</w:t>
      </w:r>
      <w:proofErr w:type="spellStart"/>
      <w:r>
        <w:fldChar w:fldCharType="begin"/>
      </w:r>
      <w:r>
        <w:instrText>HYPERLINK "https://www.orbiter-forum.com/member.php?u=1580"</w:instrText>
      </w:r>
      <w:r>
        <w:fldChar w:fldCharType="separate"/>
      </w:r>
      <w:r>
        <w:rPr>
          <w:rStyle w:val="Hyperlink"/>
        </w:rPr>
        <w:t>Loru</w:t>
      </w:r>
      <w:proofErr w:type="spellEnd"/>
      <w:r>
        <w:fldChar w:fldCharType="end"/>
      </w:r>
      <w:r>
        <w:t xml:space="preserve"> on Orbiter-Forum) for creating the XRSound logo and a brand-new ambient music track that by default plays in external views in space (details below).</w:t>
      </w:r>
    </w:p>
    <w:p w14:paraId="51CE8C75" w14:textId="77777777" w:rsidR="00294294" w:rsidRPr="00F0118D" w:rsidRDefault="00294294" w:rsidP="009C66DD"/>
    <w:p w14:paraId="7BEF3845" w14:textId="022EE41D" w:rsidR="008E6F00" w:rsidRPr="00F0118D" w:rsidRDefault="00574E67">
      <w:r>
        <w:t>XRSound 4.0 replace</w:t>
      </w:r>
      <w:r w:rsidR="00BE7916">
        <w:t>d</w:t>
      </w:r>
      <w:r>
        <w:t xml:space="preserve"> the irrKlang sound engine with the open-source </w:t>
      </w:r>
      <w:proofErr w:type="spellStart"/>
      <w:r>
        <w:t>miniaudio</w:t>
      </w:r>
      <w:proofErr w:type="spellEnd"/>
      <w:r>
        <w:t xml:space="preserve"> library; thanks to Gondos for this work. XRSound no longer needs irrKlang.dll or the ikpMP3.dll and ikpFlac.dll plugins.</w:t>
      </w:r>
    </w:p>
    <w:p w14:paraId="234EB21E" w14:textId="77777777" w:rsidR="00C57F86" w:rsidRDefault="00C57F86"/>
    <w:p w14:paraId="1D13F6E7" w14:textId="77777777" w:rsidR="00C57F86" w:rsidRDefault="00751736">
      <w:r>
        <w:lastRenderedPageBreak/>
        <w:t>Each vessel or module can change its own volume levels and settings while the simulation runs.</w:t>
      </w:r>
    </w:p>
    <w:p w14:paraId="21F3B2C5" w14:textId="77777777" w:rsidR="00E94D86" w:rsidRPr="00F0118D" w:rsidRDefault="00E94D86" w:rsidP="009C66DD"/>
    <w:p w14:paraId="1D1DE18C" w14:textId="77777777" w:rsidR="006A4579" w:rsidRPr="00F0118D" w:rsidRDefault="00A02FFC" w:rsidP="00714BEE">
      <w:pPr>
        <w:pStyle w:val="Heading1"/>
      </w:pPr>
      <w:bookmarkStart w:id="2" w:name="_Toc244109707"/>
      <w:r>
        <w:t>XRSound Features</w:t>
      </w:r>
      <w:bookmarkEnd w:id="2"/>
    </w:p>
    <w:p w14:paraId="1E627142" w14:textId="77777777" w:rsidR="00D22A3B" w:rsidRPr="00F0118D" w:rsidRDefault="00D22A3B" w:rsidP="00D22A3B"/>
    <w:p w14:paraId="419FA9B3" w14:textId="77777777" w:rsidR="005B1FD6" w:rsidRPr="00F0118D" w:rsidRDefault="005B1FD6" w:rsidP="00D22A3B">
      <w:pPr>
        <w:numPr>
          <w:ilvl w:val="0"/>
          <w:numId w:val="39"/>
        </w:numPr>
      </w:pPr>
      <w:r>
        <w:t>Automatically adds default sounds for any Orbiter vessel that defines thrusters -- not just XR vessels.</w:t>
      </w:r>
      <w:r>
        <w:rPr>
          <w:rFonts w:cs="Calibri"/>
          <w:color w:val="000000"/>
          <w:szCs w:val="20"/>
        </w:rPr>
        <w:t xml:space="preserve"> You can also manually assign sounds to any vessel class via its </w:t>
      </w:r>
      <w:r>
        <w:rPr>
          <w:rStyle w:val="Courier10ptChar"/>
        </w:rPr>
        <w:t>XRSound-&lt;vessel class&gt;.</w:t>
      </w:r>
      <w:proofErr w:type="spellStart"/>
      <w:r>
        <w:rPr>
          <w:rStyle w:val="Courier10ptChar"/>
        </w:rPr>
        <w:t>cfg</w:t>
      </w:r>
      <w:proofErr w:type="spellEnd"/>
      <w:r>
        <w:rPr>
          <w:rFonts w:cs="Calibri"/>
          <w:color w:val="000000"/>
          <w:szCs w:val="20"/>
        </w:rPr>
        <w:t xml:space="preserve"> file; e.g., </w:t>
      </w:r>
      <w:r>
        <w:rPr>
          <w:rFonts w:ascii="Courier New" w:hAnsi="Courier New" w:cs="Courier New"/>
          <w:color w:val="000000"/>
          <w:szCs w:val="20"/>
        </w:rPr>
        <w:t>XRSound-</w:t>
      </w:r>
      <w:proofErr w:type="spellStart"/>
      <w:r>
        <w:rPr>
          <w:rFonts w:ascii="Courier New" w:hAnsi="Courier New" w:cs="Courier New"/>
          <w:color w:val="000000"/>
          <w:szCs w:val="20"/>
        </w:rPr>
        <w:t>DeltaGlider.cfg</w:t>
      </w:r>
      <w:proofErr w:type="spellEnd"/>
      <w:r>
        <w:rPr>
          <w:rFonts w:ascii="Courier New" w:hAnsi="Courier New" w:cs="Courier New"/>
          <w:color w:val="000000"/>
          <w:szCs w:val="20"/>
        </w:rPr>
        <w:t>.</w:t>
      </w:r>
    </w:p>
    <w:p w14:paraId="253DFEC3" w14:textId="77777777" w:rsidR="005B1FD6" w:rsidRPr="00F0118D" w:rsidRDefault="005B1FD6" w:rsidP="005B1FD6">
      <w:pPr>
        <w:pStyle w:val="ListParagraph"/>
      </w:pPr>
    </w:p>
    <w:p w14:paraId="5663444C" w14:textId="77777777" w:rsidR="00D22A3B" w:rsidRPr="00F0118D" w:rsidRDefault="00D22A3B" w:rsidP="00D22A3B">
      <w:pPr>
        <w:numPr>
          <w:ilvl w:val="0"/>
          <w:numId w:val="39"/>
        </w:numPr>
      </w:pPr>
      <w:r>
        <w:t xml:space="preserve">Add-on developers can play custom sounds from their Orbiter </w:t>
      </w:r>
      <w:r>
        <w:rPr>
          <w:i/>
          <w:iCs/>
        </w:rPr>
        <w:t xml:space="preserve">modules </w:t>
      </w:r>
      <w:r>
        <w:t>(e.g., MFDs or other plugins), not just Orbiter vessels.</w:t>
      </w:r>
    </w:p>
    <w:p w14:paraId="3940000F" w14:textId="77777777" w:rsidR="00A16774" w:rsidRPr="00F0118D" w:rsidRDefault="00A16774" w:rsidP="00A16774">
      <w:pPr>
        <w:pStyle w:val="ListParagraph"/>
      </w:pPr>
    </w:p>
    <w:p w14:paraId="674F213B" w14:textId="0B2825D0" w:rsidR="00A16774" w:rsidRPr="00F0118D" w:rsidRDefault="00501753" w:rsidP="00D22A3B">
      <w:pPr>
        <w:numPr>
          <w:ilvl w:val="0"/>
          <w:numId w:val="39"/>
        </w:numPr>
      </w:pPr>
      <w:r>
        <w:t xml:space="preserve">Each new release of </w:t>
      </w:r>
      <w:r w:rsidR="00A16774">
        <w:t>XRSound is backwards-compatible with all existing XRSound-enabled vessels</w:t>
      </w:r>
      <w:r w:rsidR="00C06923">
        <w:t>.</w:t>
      </w:r>
    </w:p>
    <w:p w14:paraId="61BAAFD8" w14:textId="77777777" w:rsidR="00D22A3B" w:rsidRPr="00F0118D" w:rsidRDefault="00D22A3B" w:rsidP="00D22A3B">
      <w:pPr>
        <w:ind w:left="540"/>
        <w:rPr>
          <w:color w:val="FF0000"/>
        </w:rPr>
      </w:pPr>
    </w:p>
    <w:p w14:paraId="51F8E263" w14:textId="77777777" w:rsidR="00523B66" w:rsidRPr="00F0118D" w:rsidRDefault="00523B66" w:rsidP="00523B66">
      <w:pPr>
        <w:numPr>
          <w:ilvl w:val="0"/>
          <w:numId w:val="39"/>
        </w:numPr>
        <w:textAlignment w:val="center"/>
        <w:rPr>
          <w:rFonts w:cs="Calibri"/>
          <w:szCs w:val="20"/>
        </w:rPr>
      </w:pPr>
      <w:r>
        <w:rPr>
          <w:rFonts w:cs="Calibri"/>
          <w:szCs w:val="20"/>
        </w:rPr>
        <w:t>Each sound or group of sounds is fully configurable via XRSound.cfg and optional Orbiter vessel class-specific config files, or via the included XRSound SDK.</w:t>
      </w:r>
    </w:p>
    <w:p w14:paraId="5411BF8A" w14:textId="77777777" w:rsidR="00173599" w:rsidRPr="00F0118D" w:rsidRDefault="00173599" w:rsidP="00173599">
      <w:pPr>
        <w:ind w:left="540"/>
        <w:textAlignment w:val="center"/>
        <w:rPr>
          <w:rFonts w:cs="Calibri"/>
          <w:szCs w:val="20"/>
        </w:rPr>
      </w:pPr>
    </w:p>
    <w:p w14:paraId="47EDE73A" w14:textId="77777777" w:rsidR="00523B66" w:rsidRPr="00F0118D" w:rsidRDefault="00523B66" w:rsidP="00523B66">
      <w:pPr>
        <w:numPr>
          <w:ilvl w:val="0"/>
          <w:numId w:val="39"/>
        </w:numPr>
        <w:textAlignment w:val="center"/>
        <w:rPr>
          <w:rFonts w:cs="Calibri"/>
          <w:szCs w:val="20"/>
        </w:rPr>
      </w:pPr>
      <w:r>
        <w:rPr>
          <w:rFonts w:cs="Calibri"/>
          <w:szCs w:val="20"/>
        </w:rPr>
        <w:t xml:space="preserve">Includes over 450 default sound files, including all </w:t>
      </w:r>
      <w:hyperlink r:id="rId18" w:history="1">
        <w:r>
          <w:rPr>
            <w:rStyle w:val="Hyperlink"/>
            <w:rFonts w:cs="Calibri"/>
            <w:szCs w:val="20"/>
          </w:rPr>
          <w:t>XR vessel</w:t>
        </w:r>
      </w:hyperlink>
      <w:r>
        <w:rPr>
          <w:rFonts w:cs="Calibri"/>
          <w:szCs w:val="20"/>
        </w:rPr>
        <w:t xml:space="preserve"> voice callouts by actress </w:t>
      </w:r>
      <w:hyperlink r:id="rId19" w:history="1">
        <w:r>
          <w:rPr>
            <w:rStyle w:val="Hyperlink"/>
            <w:rFonts w:cs="Calibri"/>
            <w:szCs w:val="20"/>
          </w:rPr>
          <w:t>Sally Beaumont</w:t>
        </w:r>
      </w:hyperlink>
      <w:r>
        <w:rPr>
          <w:rFonts w:cs="Calibri"/>
          <w:szCs w:val="20"/>
        </w:rPr>
        <w:t xml:space="preserve"> and 141 ATC callouts from STS-114 and STS-121 featuring CAPCOM </w:t>
      </w:r>
      <w:hyperlink r:id="rId20" w:history="1">
        <w:r>
          <w:rPr>
            <w:rStyle w:val="Hyperlink"/>
            <w:rFonts w:cs="Calibri"/>
            <w:szCs w:val="20"/>
          </w:rPr>
          <w:t>Julie Payette</w:t>
        </w:r>
      </w:hyperlink>
      <w:r>
        <w:rPr>
          <w:rFonts w:cs="Calibri"/>
          <w:szCs w:val="20"/>
        </w:rPr>
        <w:t>.  These ATC callouts were recorded live from NASA TV and saved as 48 kHz, 16-bit mono.</w:t>
      </w:r>
    </w:p>
    <w:p w14:paraId="0CCC6A99" w14:textId="77777777" w:rsidR="00173599" w:rsidRPr="00F0118D" w:rsidRDefault="00173599" w:rsidP="00173599">
      <w:pPr>
        <w:ind w:left="540"/>
        <w:textAlignment w:val="center"/>
        <w:rPr>
          <w:rFonts w:cs="Calibri"/>
          <w:szCs w:val="20"/>
        </w:rPr>
      </w:pPr>
    </w:p>
    <w:p w14:paraId="192230D9" w14:textId="77777777" w:rsidR="00523B66" w:rsidRPr="00F0118D" w:rsidRDefault="00523B66" w:rsidP="00523B66">
      <w:pPr>
        <w:numPr>
          <w:ilvl w:val="0"/>
          <w:numId w:val="39"/>
        </w:numPr>
        <w:textAlignment w:val="center"/>
        <w:rPr>
          <w:rFonts w:cs="Calibri"/>
          <w:szCs w:val="20"/>
        </w:rPr>
      </w:pPr>
      <w:r>
        <w:rPr>
          <w:rFonts w:cs="Calibri"/>
          <w:szCs w:val="20"/>
        </w:rPr>
        <w:t>Add-on authors are free to use any of the sounds in their own vessels.</w:t>
      </w:r>
    </w:p>
    <w:p w14:paraId="4FB8B053" w14:textId="77777777" w:rsidR="00173599" w:rsidRPr="00F0118D" w:rsidRDefault="00173599" w:rsidP="00173599">
      <w:pPr>
        <w:ind w:left="540"/>
        <w:textAlignment w:val="center"/>
        <w:rPr>
          <w:rFonts w:cs="Calibri"/>
          <w:szCs w:val="20"/>
        </w:rPr>
      </w:pPr>
    </w:p>
    <w:p w14:paraId="7B514288" w14:textId="77777777" w:rsidR="00523B66" w:rsidRPr="00F0118D" w:rsidRDefault="00523B66" w:rsidP="00523B66">
      <w:pPr>
        <w:numPr>
          <w:ilvl w:val="0"/>
          <w:numId w:val="39"/>
        </w:numPr>
        <w:textAlignment w:val="center"/>
        <w:rPr>
          <w:rFonts w:cs="Calibri"/>
          <w:szCs w:val="20"/>
        </w:rPr>
      </w:pPr>
      <w:r>
        <w:rPr>
          <w:rFonts w:cs="Calibri"/>
          <w:szCs w:val="20"/>
        </w:rPr>
        <w:t xml:space="preserve">Includes new </w:t>
      </w:r>
      <w:r>
        <w:rPr>
          <w:rFonts w:cs="Calibri"/>
          <w:i/>
          <w:iCs/>
          <w:szCs w:val="20"/>
        </w:rPr>
        <w:t>Solar Serenity</w:t>
      </w:r>
      <w:r>
        <w:rPr>
          <w:rFonts w:cs="Calibri"/>
          <w:szCs w:val="20"/>
        </w:rPr>
        <w:t xml:space="preserve"> ambient music track created by and licensed from Grzegorz Lorens ("</w:t>
      </w:r>
      <w:proofErr w:type="spellStart"/>
      <w:r>
        <w:fldChar w:fldCharType="begin"/>
      </w:r>
      <w:r>
        <w:instrText>HYPERLINK "https://www.orbiter-forum.com/member.php?u=1580"</w:instrText>
      </w:r>
      <w:r>
        <w:fldChar w:fldCharType="separate"/>
      </w:r>
      <w:r>
        <w:rPr>
          <w:rStyle w:val="Hyperlink"/>
          <w:rFonts w:cs="Calibri"/>
          <w:szCs w:val="20"/>
        </w:rPr>
        <w:t>Loru</w:t>
      </w:r>
      <w:proofErr w:type="spellEnd"/>
      <w:r>
        <w:fldChar w:fldCharType="end"/>
      </w:r>
      <w:r>
        <w:rPr>
          <w:rFonts w:cs="Calibri"/>
          <w:szCs w:val="20"/>
        </w:rPr>
        <w:t xml:space="preserve">" on Orbiter-Forum) that plays in </w:t>
      </w:r>
      <w:r>
        <w:rPr>
          <w:rFonts w:cs="Calibri"/>
          <w:szCs w:val="20"/>
        </w:rPr>
        <w:lastRenderedPageBreak/>
        <w:t xml:space="preserve">external views in space by default. This is configurable like any other sound. (For a lossless version of </w:t>
      </w:r>
      <w:proofErr w:type="spellStart"/>
      <w:r>
        <w:rPr>
          <w:rFonts w:cs="Calibri"/>
          <w:szCs w:val="20"/>
        </w:rPr>
        <w:t>Loru's</w:t>
      </w:r>
      <w:proofErr w:type="spellEnd"/>
      <w:r>
        <w:rPr>
          <w:rFonts w:cs="Calibri"/>
          <w:szCs w:val="20"/>
        </w:rPr>
        <w:t xml:space="preserve"> </w:t>
      </w:r>
      <w:r>
        <w:rPr>
          <w:rFonts w:cs="Calibri"/>
          <w:i/>
          <w:iCs/>
          <w:szCs w:val="20"/>
        </w:rPr>
        <w:t>Solar Serenity</w:t>
      </w:r>
      <w:r>
        <w:rPr>
          <w:rFonts w:cs="Calibri"/>
          <w:szCs w:val="20"/>
        </w:rPr>
        <w:t xml:space="preserve">, see </w:t>
      </w:r>
      <w:hyperlink r:id="rId21" w:history="1">
        <w:r>
          <w:rPr>
            <w:rStyle w:val="Hyperlink"/>
            <w:rFonts w:cs="Calibri"/>
            <w:szCs w:val="20"/>
          </w:rPr>
          <w:t>here</w:t>
        </w:r>
      </w:hyperlink>
      <w:r>
        <w:rPr>
          <w:rFonts w:cs="Calibri"/>
          <w:szCs w:val="20"/>
        </w:rPr>
        <w:t>.)</w:t>
      </w:r>
    </w:p>
    <w:p w14:paraId="77724833" w14:textId="77777777" w:rsidR="00173599" w:rsidRPr="00F0118D" w:rsidRDefault="00173599" w:rsidP="00173599">
      <w:pPr>
        <w:ind w:left="540"/>
        <w:textAlignment w:val="center"/>
        <w:rPr>
          <w:rFonts w:cs="Calibri"/>
          <w:szCs w:val="20"/>
        </w:rPr>
      </w:pPr>
    </w:p>
    <w:p w14:paraId="7648C2D6" w14:textId="77777777" w:rsidR="00523B66" w:rsidRPr="00F0118D" w:rsidRDefault="00523B66" w:rsidP="00523B66">
      <w:pPr>
        <w:numPr>
          <w:ilvl w:val="0"/>
          <w:numId w:val="39"/>
        </w:numPr>
        <w:textAlignment w:val="center"/>
        <w:rPr>
          <w:rFonts w:cs="Calibri"/>
          <w:szCs w:val="20"/>
        </w:rPr>
      </w:pPr>
      <w:r>
        <w:rPr>
          <w:rFonts w:cs="Calibri"/>
          <w:szCs w:val="20"/>
        </w:rPr>
        <w:t>All default sounds are fully configurable, including:</w:t>
      </w:r>
    </w:p>
    <w:p w14:paraId="606784C0" w14:textId="77777777" w:rsidR="00523B66" w:rsidRPr="00F0118D" w:rsidRDefault="00523B66" w:rsidP="00523B66">
      <w:pPr>
        <w:numPr>
          <w:ilvl w:val="1"/>
          <w:numId w:val="39"/>
        </w:numPr>
        <w:ind w:left="1080"/>
        <w:textAlignment w:val="center"/>
        <w:rPr>
          <w:rFonts w:cs="Calibri"/>
          <w:szCs w:val="20"/>
        </w:rPr>
      </w:pPr>
      <w:r>
        <w:rPr>
          <w:rFonts w:cs="Calibri"/>
          <w:szCs w:val="20"/>
        </w:rPr>
        <w:t>Air conditioning</w:t>
      </w:r>
    </w:p>
    <w:p w14:paraId="7E5CA113" w14:textId="77777777" w:rsidR="00523B66" w:rsidRPr="00F0118D" w:rsidRDefault="00523B66" w:rsidP="00523B66">
      <w:pPr>
        <w:numPr>
          <w:ilvl w:val="1"/>
          <w:numId w:val="39"/>
        </w:numPr>
        <w:ind w:left="1080"/>
        <w:textAlignment w:val="center"/>
        <w:rPr>
          <w:rFonts w:cs="Calibri"/>
          <w:szCs w:val="20"/>
        </w:rPr>
      </w:pPr>
      <w:r>
        <w:rPr>
          <w:rFonts w:cs="Calibri"/>
          <w:szCs w:val="20"/>
        </w:rPr>
        <w:t>Audio greeting voice callout on simulation start</w:t>
      </w:r>
    </w:p>
    <w:p w14:paraId="429C4240" w14:textId="77777777" w:rsidR="00523B66" w:rsidRPr="00F0118D" w:rsidRDefault="00523B66" w:rsidP="00523B66">
      <w:pPr>
        <w:numPr>
          <w:ilvl w:val="1"/>
          <w:numId w:val="39"/>
        </w:numPr>
        <w:ind w:left="1080"/>
        <w:textAlignment w:val="center"/>
        <w:rPr>
          <w:rFonts w:cs="Calibri"/>
          <w:szCs w:val="20"/>
        </w:rPr>
      </w:pPr>
      <w:r>
        <w:rPr>
          <w:rFonts w:cs="Calibri"/>
          <w:szCs w:val="20"/>
        </w:rPr>
        <w:t>Music in external views in space</w:t>
      </w:r>
    </w:p>
    <w:p w14:paraId="7FA65DE6" w14:textId="77777777" w:rsidR="00523B66" w:rsidRPr="00F0118D" w:rsidRDefault="00523B66" w:rsidP="00523B66">
      <w:pPr>
        <w:numPr>
          <w:ilvl w:val="1"/>
          <w:numId w:val="39"/>
        </w:numPr>
        <w:ind w:left="1080"/>
        <w:textAlignment w:val="center"/>
        <w:rPr>
          <w:rFonts w:cs="Calibri"/>
          <w:szCs w:val="20"/>
        </w:rPr>
      </w:pPr>
      <w:r>
        <w:rPr>
          <w:rFonts w:cs="Calibri"/>
          <w:szCs w:val="20"/>
        </w:rPr>
        <w:t>Wind effects while landed in an atmosphere</w:t>
      </w:r>
    </w:p>
    <w:p w14:paraId="2C6D39CA" w14:textId="77777777" w:rsidR="00523B66" w:rsidRPr="00F0118D" w:rsidRDefault="00523B66" w:rsidP="00523B66">
      <w:pPr>
        <w:numPr>
          <w:ilvl w:val="1"/>
          <w:numId w:val="39"/>
        </w:numPr>
        <w:ind w:left="1080"/>
        <w:textAlignment w:val="center"/>
        <w:rPr>
          <w:rFonts w:cs="Calibri"/>
          <w:szCs w:val="20"/>
        </w:rPr>
      </w:pPr>
      <w:r>
        <w:rPr>
          <w:rFonts w:cs="Calibri"/>
          <w:szCs w:val="20"/>
        </w:rPr>
        <w:t>Main engine sound</w:t>
      </w:r>
    </w:p>
    <w:p w14:paraId="754ED053" w14:textId="77777777" w:rsidR="00523B66" w:rsidRPr="00F0118D" w:rsidRDefault="00523B66" w:rsidP="00523B66">
      <w:pPr>
        <w:numPr>
          <w:ilvl w:val="1"/>
          <w:numId w:val="39"/>
        </w:numPr>
        <w:ind w:left="1080"/>
        <w:textAlignment w:val="center"/>
        <w:rPr>
          <w:rFonts w:cs="Calibri"/>
          <w:szCs w:val="20"/>
        </w:rPr>
      </w:pPr>
      <w:r>
        <w:rPr>
          <w:rFonts w:cs="Calibri"/>
          <w:szCs w:val="20"/>
        </w:rPr>
        <w:t>Hover engine sound</w:t>
      </w:r>
    </w:p>
    <w:p w14:paraId="6B9AE71A" w14:textId="77777777" w:rsidR="00523B66" w:rsidRPr="00F0118D" w:rsidRDefault="00523B66" w:rsidP="00523B66">
      <w:pPr>
        <w:numPr>
          <w:ilvl w:val="1"/>
          <w:numId w:val="39"/>
        </w:numPr>
        <w:ind w:left="1080"/>
        <w:textAlignment w:val="center"/>
        <w:rPr>
          <w:rFonts w:cs="Calibri"/>
          <w:szCs w:val="20"/>
        </w:rPr>
      </w:pPr>
      <w:r>
        <w:rPr>
          <w:rFonts w:cs="Calibri"/>
          <w:szCs w:val="20"/>
        </w:rPr>
        <w:t>Retro engine sound</w:t>
      </w:r>
    </w:p>
    <w:p w14:paraId="30A0C077" w14:textId="77777777" w:rsidR="00523B66" w:rsidRPr="00F0118D" w:rsidRDefault="00523B66" w:rsidP="00523B66">
      <w:pPr>
        <w:numPr>
          <w:ilvl w:val="1"/>
          <w:numId w:val="39"/>
        </w:numPr>
        <w:ind w:left="1080"/>
        <w:textAlignment w:val="center"/>
        <w:rPr>
          <w:rFonts w:cs="Calibri"/>
          <w:szCs w:val="20"/>
        </w:rPr>
      </w:pPr>
      <w:r>
        <w:rPr>
          <w:rFonts w:cs="Calibri"/>
          <w:szCs w:val="20"/>
        </w:rPr>
        <w:t>RCS sounds</w:t>
      </w:r>
    </w:p>
    <w:p w14:paraId="22045DFD" w14:textId="77777777" w:rsidR="00523B66" w:rsidRPr="00F0118D" w:rsidRDefault="00523B66" w:rsidP="00523B66">
      <w:pPr>
        <w:numPr>
          <w:ilvl w:val="1"/>
          <w:numId w:val="39"/>
        </w:numPr>
        <w:ind w:left="1080"/>
        <w:textAlignment w:val="center"/>
        <w:rPr>
          <w:rFonts w:cs="Calibri"/>
          <w:szCs w:val="20"/>
        </w:rPr>
      </w:pPr>
      <w:r>
        <w:rPr>
          <w:rFonts w:cs="Calibri"/>
          <w:szCs w:val="20"/>
        </w:rPr>
        <w:t>Switch on / Switch off clicks for RCS and AF Ctrl changes</w:t>
      </w:r>
    </w:p>
    <w:p w14:paraId="1C9674B3" w14:textId="77777777" w:rsidR="00523B66" w:rsidRPr="00F0118D" w:rsidRDefault="00523B66" w:rsidP="00523B66">
      <w:pPr>
        <w:numPr>
          <w:ilvl w:val="1"/>
          <w:numId w:val="39"/>
        </w:numPr>
        <w:ind w:left="1080"/>
        <w:textAlignment w:val="center"/>
        <w:rPr>
          <w:rFonts w:cs="Calibri"/>
          <w:szCs w:val="20"/>
        </w:rPr>
      </w:pPr>
      <w:r>
        <w:rPr>
          <w:rFonts w:cs="Calibri"/>
          <w:szCs w:val="20"/>
        </w:rPr>
        <w:t>RCS mode change voice callouts ("Rotation", "Translation", "Off")</w:t>
      </w:r>
    </w:p>
    <w:p w14:paraId="5307BCEF" w14:textId="77777777" w:rsidR="00523B66" w:rsidRPr="00F0118D" w:rsidRDefault="00523B66" w:rsidP="00523B66">
      <w:pPr>
        <w:numPr>
          <w:ilvl w:val="1"/>
          <w:numId w:val="39"/>
        </w:numPr>
        <w:ind w:left="1080"/>
        <w:textAlignment w:val="center"/>
        <w:rPr>
          <w:rFonts w:cs="Calibri"/>
          <w:szCs w:val="20"/>
        </w:rPr>
      </w:pPr>
      <w:r>
        <w:rPr>
          <w:rFonts w:cs="Calibri"/>
          <w:szCs w:val="20"/>
        </w:rPr>
        <w:t>AF Ctrl mode voice callouts ("Off", "Pitch", "On")</w:t>
      </w:r>
    </w:p>
    <w:p w14:paraId="6AE808B8" w14:textId="77777777" w:rsidR="00523B66" w:rsidRPr="00F0118D" w:rsidRDefault="00523B66" w:rsidP="00523B66">
      <w:pPr>
        <w:numPr>
          <w:ilvl w:val="1"/>
          <w:numId w:val="39"/>
        </w:numPr>
        <w:ind w:left="1080"/>
        <w:textAlignment w:val="center"/>
        <w:rPr>
          <w:rFonts w:cs="Calibri"/>
          <w:szCs w:val="20"/>
        </w:rPr>
      </w:pPr>
      <w:r>
        <w:rPr>
          <w:rFonts w:cs="Calibri"/>
          <w:szCs w:val="20"/>
        </w:rPr>
        <w:t>Crash sound</w:t>
      </w:r>
    </w:p>
    <w:p w14:paraId="62A36A43" w14:textId="77777777" w:rsidR="00523B66" w:rsidRPr="00F0118D" w:rsidRDefault="00523B66" w:rsidP="00523B66">
      <w:pPr>
        <w:numPr>
          <w:ilvl w:val="1"/>
          <w:numId w:val="39"/>
        </w:numPr>
        <w:ind w:left="1080"/>
        <w:textAlignment w:val="center"/>
        <w:rPr>
          <w:rFonts w:cs="Calibri"/>
          <w:szCs w:val="20"/>
        </w:rPr>
      </w:pPr>
      <w:r>
        <w:rPr>
          <w:rFonts w:cs="Calibri"/>
          <w:szCs w:val="20"/>
        </w:rPr>
        <w:t>Hard landing sound</w:t>
      </w:r>
    </w:p>
    <w:p w14:paraId="32306A14" w14:textId="77777777" w:rsidR="00523B66" w:rsidRPr="00F0118D" w:rsidRDefault="00523B66" w:rsidP="00523B66">
      <w:pPr>
        <w:numPr>
          <w:ilvl w:val="1"/>
          <w:numId w:val="39"/>
        </w:numPr>
        <w:ind w:left="1080"/>
        <w:textAlignment w:val="center"/>
        <w:rPr>
          <w:rFonts w:cs="Calibri"/>
          <w:szCs w:val="20"/>
        </w:rPr>
      </w:pPr>
      <w:r>
        <w:rPr>
          <w:rFonts w:cs="Calibri"/>
          <w:szCs w:val="20"/>
        </w:rPr>
        <w:t xml:space="preserve">Tire chirp on touchdown for vessels that define landing gear animation ID via their </w:t>
      </w:r>
      <w:r>
        <w:rPr>
          <w:rFonts w:ascii="Courier New" w:hAnsi="Courier New" w:cs="Courier New"/>
          <w:szCs w:val="20"/>
        </w:rPr>
        <w:t>XRSound-&lt;class name&gt;.</w:t>
      </w:r>
      <w:proofErr w:type="spellStart"/>
      <w:r>
        <w:rPr>
          <w:rFonts w:ascii="Courier New" w:hAnsi="Courier New" w:cs="Courier New"/>
          <w:szCs w:val="20"/>
        </w:rPr>
        <w:t>cfg</w:t>
      </w:r>
      <w:proofErr w:type="spellEnd"/>
      <w:r>
        <w:rPr>
          <w:rFonts w:cs="Calibri"/>
          <w:szCs w:val="20"/>
        </w:rPr>
        <w:t xml:space="preserve"> file. [You can set `</w:t>
      </w:r>
      <w:proofErr w:type="spellStart"/>
      <w:r>
        <w:rPr>
          <w:rStyle w:val="Courier10ptChar"/>
        </w:rPr>
        <w:t>LogVesselAnimations</w:t>
      </w:r>
      <w:proofErr w:type="spellEnd"/>
      <w:r>
        <w:rPr>
          <w:rStyle w:val="Courier10ptChar"/>
        </w:rPr>
        <w:t xml:space="preserve"> = 1</w:t>
      </w:r>
      <w:r>
        <w:rPr>
          <w:rFonts w:cs="Calibri"/>
          <w:szCs w:val="20"/>
        </w:rPr>
        <w:t>` in XRSound.cfg to log the animation IDs for all vessels as you activate each animation.]</w:t>
      </w:r>
    </w:p>
    <w:p w14:paraId="06623DA9" w14:textId="77777777" w:rsidR="00523B66" w:rsidRPr="00F0118D" w:rsidRDefault="00523B66" w:rsidP="00523B66">
      <w:pPr>
        <w:numPr>
          <w:ilvl w:val="1"/>
          <w:numId w:val="39"/>
        </w:numPr>
        <w:ind w:left="1080"/>
        <w:textAlignment w:val="center"/>
        <w:rPr>
          <w:rFonts w:cs="Calibri"/>
          <w:szCs w:val="20"/>
        </w:rPr>
      </w:pPr>
      <w:r>
        <w:rPr>
          <w:rFonts w:cs="Calibri"/>
          <w:szCs w:val="20"/>
        </w:rPr>
        <w:t>Tires rolling sound; volume varies by ship velocity</w:t>
      </w:r>
    </w:p>
    <w:p w14:paraId="01E43F4F" w14:textId="77777777" w:rsidR="00523B66" w:rsidRPr="00F0118D" w:rsidRDefault="00523B66" w:rsidP="00523B66">
      <w:pPr>
        <w:numPr>
          <w:ilvl w:val="1"/>
          <w:numId w:val="39"/>
        </w:numPr>
        <w:ind w:left="1080"/>
        <w:textAlignment w:val="center"/>
        <w:rPr>
          <w:rFonts w:cs="Calibri"/>
          <w:szCs w:val="20"/>
        </w:rPr>
      </w:pPr>
      <w:r>
        <w:rPr>
          <w:rFonts w:cs="Calibri"/>
          <w:szCs w:val="20"/>
        </w:rPr>
        <w:t xml:space="preserve">One additional custom engine sound per vessel (e.g., the SCRAM engines in the stock DeltaGlider-S). Configurable via a given vessel class's </w:t>
      </w:r>
      <w:r>
        <w:rPr>
          <w:rStyle w:val="Courier10ptChar"/>
        </w:rPr>
        <w:t>XRSound-&lt;vessel class&gt;.</w:t>
      </w:r>
      <w:proofErr w:type="spellStart"/>
      <w:r>
        <w:rPr>
          <w:rStyle w:val="Courier10ptChar"/>
        </w:rPr>
        <w:t>cfg</w:t>
      </w:r>
      <w:proofErr w:type="spellEnd"/>
      <w:r>
        <w:rPr>
          <w:rFonts w:cs="Calibri"/>
          <w:szCs w:val="20"/>
        </w:rPr>
        <w:t xml:space="preserve"> file.</w:t>
      </w:r>
    </w:p>
    <w:p w14:paraId="2C5D750B" w14:textId="77777777" w:rsidR="00523B66" w:rsidRPr="00F0118D" w:rsidRDefault="00523B66" w:rsidP="00523B66">
      <w:pPr>
        <w:numPr>
          <w:ilvl w:val="1"/>
          <w:numId w:val="39"/>
        </w:numPr>
        <w:ind w:left="1080"/>
        <w:textAlignment w:val="center"/>
        <w:rPr>
          <w:rFonts w:cs="Calibri"/>
          <w:szCs w:val="20"/>
        </w:rPr>
      </w:pPr>
      <w:r>
        <w:rPr>
          <w:rFonts w:cs="Calibri"/>
          <w:szCs w:val="20"/>
        </w:rPr>
        <w:t>Wheel brakes sound</w:t>
      </w:r>
    </w:p>
    <w:p w14:paraId="185FFB72" w14:textId="77777777" w:rsidR="00523B66" w:rsidRPr="00F0118D" w:rsidRDefault="00523B66" w:rsidP="00523B66">
      <w:pPr>
        <w:numPr>
          <w:ilvl w:val="1"/>
          <w:numId w:val="39"/>
        </w:numPr>
        <w:ind w:left="1080"/>
        <w:textAlignment w:val="center"/>
        <w:rPr>
          <w:rFonts w:cs="Calibri"/>
          <w:szCs w:val="20"/>
        </w:rPr>
      </w:pPr>
      <w:r>
        <w:rPr>
          <w:rFonts w:cs="Calibri"/>
          <w:szCs w:val="20"/>
        </w:rPr>
        <w:t>Takeoff and landing voice callouts ("100 knots", "Wheels up" / "Liftoff", "You are cleared to land", "Warning: gear is up", "Touchdown", "Wheel stop", etc.)</w:t>
      </w:r>
    </w:p>
    <w:p w14:paraId="353E03BB" w14:textId="77777777" w:rsidR="00523B66" w:rsidRPr="00F0118D" w:rsidRDefault="00523B66" w:rsidP="00523B66">
      <w:pPr>
        <w:numPr>
          <w:ilvl w:val="1"/>
          <w:numId w:val="39"/>
        </w:numPr>
        <w:ind w:left="1080"/>
        <w:textAlignment w:val="center"/>
        <w:rPr>
          <w:rFonts w:cs="Calibri"/>
          <w:szCs w:val="20"/>
        </w:rPr>
      </w:pPr>
      <w:r>
        <w:rPr>
          <w:rFonts w:cs="Calibri"/>
          <w:szCs w:val="20"/>
        </w:rPr>
        <w:lastRenderedPageBreak/>
        <w:t>Wind sound and plasma sound in flight; volume varies by dynamic pressure and distance</w:t>
      </w:r>
    </w:p>
    <w:p w14:paraId="2721E311" w14:textId="77777777" w:rsidR="00523B66" w:rsidRPr="00F0118D" w:rsidRDefault="00523B66" w:rsidP="00523B66">
      <w:pPr>
        <w:numPr>
          <w:ilvl w:val="1"/>
          <w:numId w:val="39"/>
        </w:numPr>
        <w:ind w:left="1080"/>
        <w:textAlignment w:val="center"/>
        <w:rPr>
          <w:rFonts w:cs="Calibri"/>
          <w:szCs w:val="20"/>
        </w:rPr>
      </w:pPr>
      <w:r>
        <w:rPr>
          <w:rFonts w:cs="Calibri"/>
          <w:szCs w:val="20"/>
        </w:rPr>
        <w:t>Autopilot on / off tones</w:t>
      </w:r>
    </w:p>
    <w:p w14:paraId="5A10DD9D" w14:textId="77777777" w:rsidR="00523B66" w:rsidRPr="00F0118D" w:rsidRDefault="00523B66" w:rsidP="00523B66">
      <w:pPr>
        <w:numPr>
          <w:ilvl w:val="1"/>
          <w:numId w:val="39"/>
        </w:numPr>
        <w:ind w:left="1080"/>
        <w:textAlignment w:val="center"/>
        <w:rPr>
          <w:rFonts w:cs="Calibri"/>
          <w:szCs w:val="20"/>
        </w:rPr>
      </w:pPr>
      <w:r>
        <w:rPr>
          <w:rFonts w:cs="Calibri"/>
          <w:szCs w:val="20"/>
        </w:rPr>
        <w:t>Ambient sounds configurable by pointing to a folder in XRSound.cfg; twelve ambient sounds are included by default, but there is no limit to the number of ambient sounds supported. Minimum and maximum playback interval is configurable.</w:t>
      </w:r>
    </w:p>
    <w:p w14:paraId="5412B317" w14:textId="77777777" w:rsidR="00436F39" w:rsidRPr="00F0118D" w:rsidRDefault="00A745EA" w:rsidP="00523B66">
      <w:pPr>
        <w:numPr>
          <w:ilvl w:val="1"/>
          <w:numId w:val="39"/>
        </w:numPr>
        <w:ind w:left="1080"/>
        <w:textAlignment w:val="center"/>
        <w:rPr>
          <w:rFonts w:cs="Calibri"/>
          <w:szCs w:val="20"/>
        </w:rPr>
      </w:pPr>
      <w:r>
        <w:rPr>
          <w:rFonts w:cs="Calibri"/>
          <w:szCs w:val="20"/>
        </w:rPr>
        <w:t>Fully configurable music folder support: music files may be played back sequentially or at random (or be disabled) and may be configured to play internally / externally / in space / while landed, or any combination thereof.</w:t>
      </w:r>
    </w:p>
    <w:p w14:paraId="6C6D5823" w14:textId="77777777" w:rsidR="00523B66" w:rsidRPr="00F0118D" w:rsidRDefault="00523B66" w:rsidP="00523B66">
      <w:pPr>
        <w:numPr>
          <w:ilvl w:val="1"/>
          <w:numId w:val="39"/>
        </w:numPr>
        <w:ind w:left="1080"/>
        <w:textAlignment w:val="center"/>
        <w:rPr>
          <w:rFonts w:cs="Calibri"/>
          <w:szCs w:val="20"/>
        </w:rPr>
      </w:pPr>
      <w:r>
        <w:rPr>
          <w:rFonts w:cs="Calibri"/>
          <w:szCs w:val="20"/>
        </w:rPr>
        <w:t xml:space="preserve">Altitude voice callouts </w:t>
      </w:r>
    </w:p>
    <w:p w14:paraId="39DB2E4D" w14:textId="77777777" w:rsidR="00523B66" w:rsidRPr="00F0118D" w:rsidRDefault="00523B66" w:rsidP="00523B66">
      <w:pPr>
        <w:numPr>
          <w:ilvl w:val="1"/>
          <w:numId w:val="39"/>
        </w:numPr>
        <w:ind w:left="1080"/>
        <w:textAlignment w:val="center"/>
        <w:rPr>
          <w:rFonts w:cs="Calibri"/>
          <w:szCs w:val="20"/>
        </w:rPr>
      </w:pPr>
      <w:r>
        <w:rPr>
          <w:rFonts w:cs="Calibri"/>
          <w:szCs w:val="20"/>
        </w:rPr>
        <w:t xml:space="preserve">Docking distance voice callouts </w:t>
      </w:r>
    </w:p>
    <w:p w14:paraId="288C15EB" w14:textId="77777777" w:rsidR="00523B66" w:rsidRPr="00F0118D" w:rsidRDefault="00523B66" w:rsidP="00523B66">
      <w:pPr>
        <w:numPr>
          <w:ilvl w:val="1"/>
          <w:numId w:val="39"/>
        </w:numPr>
        <w:ind w:left="1080"/>
        <w:textAlignment w:val="center"/>
        <w:rPr>
          <w:rFonts w:cs="Calibri"/>
          <w:szCs w:val="20"/>
        </w:rPr>
      </w:pPr>
      <w:r>
        <w:rPr>
          <w:rFonts w:cs="Calibri"/>
          <w:szCs w:val="20"/>
        </w:rPr>
        <w:t>Docking and undocking voice callouts and sounds</w:t>
      </w:r>
    </w:p>
    <w:p w14:paraId="213198F6" w14:textId="77777777" w:rsidR="00523B66" w:rsidRPr="00F0118D" w:rsidRDefault="00523B66" w:rsidP="00523B66">
      <w:pPr>
        <w:numPr>
          <w:ilvl w:val="1"/>
          <w:numId w:val="39"/>
        </w:numPr>
        <w:ind w:left="1080"/>
        <w:textAlignment w:val="center"/>
        <w:rPr>
          <w:rFonts w:cs="Calibri"/>
          <w:szCs w:val="20"/>
        </w:rPr>
      </w:pPr>
      <w:r>
        <w:rPr>
          <w:rFonts w:cs="Calibri"/>
          <w:szCs w:val="20"/>
        </w:rPr>
        <w:t>Docking radar sounds whose beep interval varies by the distance to the docking port</w:t>
      </w:r>
    </w:p>
    <w:p w14:paraId="06C5DEE0" w14:textId="77777777" w:rsidR="00523B66" w:rsidRPr="00F0118D" w:rsidRDefault="00523B66" w:rsidP="00523B66">
      <w:pPr>
        <w:numPr>
          <w:ilvl w:val="1"/>
          <w:numId w:val="39"/>
        </w:numPr>
        <w:ind w:left="1080"/>
        <w:textAlignment w:val="center"/>
        <w:rPr>
          <w:rFonts w:cs="Calibri"/>
          <w:szCs w:val="20"/>
        </w:rPr>
      </w:pPr>
      <w:r>
        <w:rPr>
          <w:rFonts w:cs="Calibri"/>
          <w:szCs w:val="20"/>
        </w:rPr>
        <w:t>Mach voice callouts ("Mach 1", "Mach 2", "Mach 27 Plus", "Subsonic", etc.)</w:t>
      </w:r>
    </w:p>
    <w:p w14:paraId="7003F21E" w14:textId="77777777" w:rsidR="00523B66" w:rsidRPr="00F0118D" w:rsidRDefault="00523B66" w:rsidP="00523B66">
      <w:pPr>
        <w:numPr>
          <w:ilvl w:val="1"/>
          <w:numId w:val="39"/>
        </w:numPr>
        <w:ind w:left="1080"/>
        <w:textAlignment w:val="center"/>
        <w:rPr>
          <w:rFonts w:cs="Calibri"/>
          <w:szCs w:val="20"/>
        </w:rPr>
      </w:pPr>
      <w:r>
        <w:rPr>
          <w:rFonts w:cs="Calibri"/>
          <w:szCs w:val="20"/>
        </w:rPr>
        <w:t xml:space="preserve">ATC sounds played at random at configurable intervals from a specific folder. Like all other sounds and groups, the folder can be changed at runtime via an SDK call and may be configured via XRSound.cfg or </w:t>
      </w:r>
      <w:r>
        <w:rPr>
          <w:rStyle w:val="Courier10ptChar"/>
        </w:rPr>
        <w:t>XRSound-&lt;vessel class&gt;.</w:t>
      </w:r>
      <w:proofErr w:type="spellStart"/>
      <w:r>
        <w:rPr>
          <w:rStyle w:val="Courier10ptChar"/>
        </w:rPr>
        <w:t>cfg</w:t>
      </w:r>
      <w:proofErr w:type="spellEnd"/>
      <w:r>
        <w:rPr>
          <w:rFonts w:cs="Calibri"/>
          <w:szCs w:val="20"/>
        </w:rPr>
        <w:t xml:space="preserve"> otherwise.</w:t>
      </w:r>
    </w:p>
    <w:p w14:paraId="626C5252" w14:textId="77777777" w:rsidR="00173599" w:rsidRPr="00F0118D" w:rsidRDefault="00173599" w:rsidP="00173599">
      <w:pPr>
        <w:ind w:left="1080"/>
        <w:textAlignment w:val="center"/>
        <w:rPr>
          <w:rFonts w:cs="Calibri"/>
          <w:szCs w:val="20"/>
        </w:rPr>
      </w:pPr>
    </w:p>
    <w:p w14:paraId="709F0381" w14:textId="77777777" w:rsidR="00523B66" w:rsidRPr="00F0118D" w:rsidRDefault="00523B66" w:rsidP="00523B66">
      <w:pPr>
        <w:numPr>
          <w:ilvl w:val="0"/>
          <w:numId w:val="39"/>
        </w:numPr>
        <w:textAlignment w:val="center"/>
        <w:rPr>
          <w:rFonts w:cs="Calibri"/>
          <w:szCs w:val="20"/>
        </w:rPr>
      </w:pPr>
      <w:r>
        <w:rPr>
          <w:rFonts w:cs="Calibri"/>
          <w:szCs w:val="20"/>
        </w:rPr>
        <w:t xml:space="preserve">The new </w:t>
      </w:r>
      <w:hyperlink r:id="rId22" w:history="1">
        <w:r>
          <w:rPr>
            <w:rStyle w:val="Hyperlink"/>
            <w:rFonts w:cs="Calibri"/>
            <w:szCs w:val="20"/>
          </w:rPr>
          <w:t>XR vessel versions</w:t>
        </w:r>
      </w:hyperlink>
      <w:r>
        <w:rPr>
          <w:rFonts w:cs="Calibri"/>
          <w:szCs w:val="20"/>
        </w:rPr>
        <w:t xml:space="preserve"> use XRSound, and therefore no longer need to bundle their sound files with each vessel anymore: all sounds are included with the XRSound download.</w:t>
      </w:r>
    </w:p>
    <w:p w14:paraId="1F566566" w14:textId="77777777" w:rsidR="00173599" w:rsidRPr="00F0118D" w:rsidRDefault="00173599" w:rsidP="00173599">
      <w:pPr>
        <w:ind w:left="540"/>
        <w:textAlignment w:val="center"/>
        <w:rPr>
          <w:rFonts w:cs="Calibri"/>
          <w:szCs w:val="20"/>
        </w:rPr>
      </w:pPr>
    </w:p>
    <w:p w14:paraId="507CC582" w14:textId="77777777" w:rsidR="00523B66" w:rsidRPr="00F0118D" w:rsidRDefault="00523B66" w:rsidP="00523B66">
      <w:pPr>
        <w:numPr>
          <w:ilvl w:val="0"/>
          <w:numId w:val="39"/>
        </w:numPr>
        <w:textAlignment w:val="center"/>
        <w:rPr>
          <w:rFonts w:cs="Calibri"/>
          <w:szCs w:val="20"/>
        </w:rPr>
      </w:pPr>
      <w:r>
        <w:rPr>
          <w:rFonts w:cs="Calibri"/>
          <w:szCs w:val="20"/>
        </w:rPr>
        <w:t xml:space="preserve">Can add sound events to any existing Orbiter vessel's animations simply by editing that vessel's class's </w:t>
      </w:r>
      <w:r>
        <w:rPr>
          <w:rFonts w:ascii="Courier New" w:hAnsi="Courier New" w:cs="Courier New"/>
          <w:szCs w:val="20"/>
        </w:rPr>
        <w:t>XRSound-&lt;</w:t>
      </w:r>
      <w:proofErr w:type="spellStart"/>
      <w:r>
        <w:rPr>
          <w:rFonts w:ascii="Courier New" w:hAnsi="Courier New" w:cs="Courier New"/>
          <w:szCs w:val="20"/>
        </w:rPr>
        <w:t>classname</w:t>
      </w:r>
      <w:proofErr w:type="spellEnd"/>
      <w:r>
        <w:rPr>
          <w:rFonts w:ascii="Courier New" w:hAnsi="Courier New" w:cs="Courier New"/>
          <w:szCs w:val="20"/>
        </w:rPr>
        <w:t>&gt;.</w:t>
      </w:r>
      <w:proofErr w:type="spellStart"/>
      <w:r>
        <w:rPr>
          <w:rFonts w:ascii="Courier New" w:hAnsi="Courier New" w:cs="Courier New"/>
          <w:szCs w:val="20"/>
        </w:rPr>
        <w:t>cfg</w:t>
      </w:r>
      <w:proofErr w:type="spellEnd"/>
      <w:r>
        <w:rPr>
          <w:rFonts w:cs="Calibri"/>
          <w:szCs w:val="20"/>
        </w:rPr>
        <w:t xml:space="preserve"> file. Includes .</w:t>
      </w:r>
      <w:proofErr w:type="spellStart"/>
      <w:r>
        <w:rPr>
          <w:rFonts w:cs="Calibri"/>
          <w:szCs w:val="20"/>
        </w:rPr>
        <w:t>cfg</w:t>
      </w:r>
      <w:proofErr w:type="spellEnd"/>
      <w:r>
        <w:rPr>
          <w:rFonts w:cs="Calibri"/>
          <w:szCs w:val="20"/>
        </w:rPr>
        <w:t xml:space="preserve"> files for each of the default Orbiter vessels.</w:t>
      </w:r>
    </w:p>
    <w:p w14:paraId="5DB1E2B1" w14:textId="77777777" w:rsidR="00173599" w:rsidRPr="00F0118D" w:rsidRDefault="00173599" w:rsidP="00173599">
      <w:pPr>
        <w:ind w:left="540"/>
        <w:textAlignment w:val="center"/>
        <w:rPr>
          <w:rFonts w:cs="Calibri"/>
          <w:szCs w:val="20"/>
        </w:rPr>
      </w:pPr>
    </w:p>
    <w:p w14:paraId="0C5291AC" w14:textId="77777777" w:rsidR="00523B66" w:rsidRPr="00F0118D" w:rsidRDefault="00523B66" w:rsidP="00523B66">
      <w:pPr>
        <w:numPr>
          <w:ilvl w:val="0"/>
          <w:numId w:val="39"/>
        </w:numPr>
        <w:textAlignment w:val="center"/>
        <w:rPr>
          <w:rFonts w:cs="Calibri"/>
          <w:szCs w:val="20"/>
        </w:rPr>
      </w:pPr>
      <w:r>
        <w:rPr>
          <w:rFonts w:cs="Calibri"/>
          <w:szCs w:val="20"/>
        </w:rPr>
        <w:t>Includes C++ SDK for add-on authors to use in their own Orbiter vessels or Orbiter modules; XR vessels use it.</w:t>
      </w:r>
    </w:p>
    <w:p w14:paraId="56AB2024" w14:textId="77777777" w:rsidR="00C57F86" w:rsidRDefault="00C57F86">
      <w:pPr>
        <w:ind w:left="540"/>
        <w:textAlignment w:val="center"/>
      </w:pPr>
    </w:p>
    <w:p w14:paraId="7DFCE8CE" w14:textId="77777777" w:rsidR="00C57F86" w:rsidRDefault="00751736">
      <w:pPr>
        <w:numPr>
          <w:ilvl w:val="0"/>
          <w:numId w:val="39"/>
        </w:numPr>
        <w:textAlignment w:val="center"/>
      </w:pPr>
      <w:r>
        <w:t>Vessels and modules can change their own main volume, the volume of each type of sound, the volume of each individual sound, and most XRSound.cfg settings at runtime via the XRSound SDK, without affecting any other vessel or module.</w:t>
      </w:r>
    </w:p>
    <w:p w14:paraId="6A7C1DF8" w14:textId="77777777" w:rsidR="00173599" w:rsidRPr="00F0118D" w:rsidRDefault="00173599" w:rsidP="00173599">
      <w:pPr>
        <w:ind w:left="540"/>
        <w:textAlignment w:val="center"/>
        <w:rPr>
          <w:rFonts w:cs="Calibri"/>
          <w:szCs w:val="20"/>
        </w:rPr>
      </w:pPr>
    </w:p>
    <w:p w14:paraId="3696AC1B" w14:textId="77777777" w:rsidR="00523B66" w:rsidRPr="00F0118D" w:rsidRDefault="000C7C4D" w:rsidP="00523B66">
      <w:pPr>
        <w:numPr>
          <w:ilvl w:val="0"/>
          <w:numId w:val="39"/>
        </w:numPr>
        <w:textAlignment w:val="center"/>
        <w:rPr>
          <w:rFonts w:cs="Calibri"/>
          <w:szCs w:val="20"/>
        </w:rPr>
      </w:pPr>
      <w:r>
        <w:rPr>
          <w:rFonts w:cs="Calibri"/>
          <w:szCs w:val="20"/>
        </w:rPr>
        <w:t xml:space="preserve">Users can replace or disable any or all of the default sounds via the XRSound SDK or </w:t>
      </w:r>
      <w:r>
        <w:rPr>
          <w:rStyle w:val="Courier10ptChar"/>
        </w:rPr>
        <w:t>XRSound.cfg</w:t>
      </w:r>
      <w:r>
        <w:rPr>
          <w:rFonts w:cs="Calibri"/>
          <w:szCs w:val="20"/>
        </w:rPr>
        <w:t>.</w:t>
      </w:r>
    </w:p>
    <w:p w14:paraId="4D5548B2" w14:textId="77777777" w:rsidR="00173599" w:rsidRPr="00F0118D" w:rsidRDefault="00173599" w:rsidP="00173599">
      <w:pPr>
        <w:ind w:left="540"/>
        <w:textAlignment w:val="center"/>
        <w:rPr>
          <w:rFonts w:cs="Calibri"/>
          <w:szCs w:val="20"/>
        </w:rPr>
      </w:pPr>
    </w:p>
    <w:p w14:paraId="5BD2BA0A" w14:textId="77777777" w:rsidR="00523B66" w:rsidRPr="00F0118D" w:rsidRDefault="000C7C4D" w:rsidP="00523B66">
      <w:pPr>
        <w:numPr>
          <w:ilvl w:val="0"/>
          <w:numId w:val="39"/>
        </w:numPr>
        <w:textAlignment w:val="center"/>
        <w:rPr>
          <w:rFonts w:cs="Calibri"/>
          <w:szCs w:val="20"/>
        </w:rPr>
      </w:pPr>
      <w:r>
        <w:rPr>
          <w:rFonts w:cs="Calibri"/>
          <w:szCs w:val="20"/>
        </w:rPr>
        <w:t>Orbiter add-ons that link with XRSound.lib can still load and run (without sounds, of course) even if the user does not have XRSound installed.</w:t>
      </w:r>
    </w:p>
    <w:p w14:paraId="3E38089F" w14:textId="77777777" w:rsidR="00173599" w:rsidRPr="00F0118D" w:rsidRDefault="00173599" w:rsidP="00173599">
      <w:pPr>
        <w:ind w:left="540"/>
        <w:textAlignment w:val="center"/>
        <w:rPr>
          <w:rFonts w:cs="Calibri"/>
          <w:szCs w:val="20"/>
        </w:rPr>
      </w:pPr>
    </w:p>
    <w:p w14:paraId="06AF8053" w14:textId="77777777" w:rsidR="00523B66" w:rsidRPr="00F0118D" w:rsidRDefault="00523B66" w:rsidP="00523B66">
      <w:pPr>
        <w:numPr>
          <w:ilvl w:val="0"/>
          <w:numId w:val="39"/>
        </w:numPr>
        <w:textAlignment w:val="center"/>
        <w:rPr>
          <w:rFonts w:cs="Calibri"/>
          <w:szCs w:val="20"/>
        </w:rPr>
      </w:pPr>
      <w:r>
        <w:rPr>
          <w:rFonts w:cs="Calibri"/>
          <w:szCs w:val="20"/>
        </w:rPr>
        <w:t>No limit to the number of sound slots that vessels may use.</w:t>
      </w:r>
    </w:p>
    <w:p w14:paraId="15DAAB59" w14:textId="77777777" w:rsidR="00173599" w:rsidRPr="00F0118D" w:rsidRDefault="00173599" w:rsidP="00173599">
      <w:pPr>
        <w:ind w:left="540"/>
        <w:textAlignment w:val="center"/>
        <w:rPr>
          <w:rFonts w:cs="Calibri"/>
          <w:szCs w:val="20"/>
        </w:rPr>
      </w:pPr>
    </w:p>
    <w:p w14:paraId="00EC3BD8" w14:textId="77777777" w:rsidR="00523B66" w:rsidRPr="00F0118D" w:rsidRDefault="00523B66" w:rsidP="00523B66">
      <w:pPr>
        <w:numPr>
          <w:ilvl w:val="0"/>
          <w:numId w:val="39"/>
        </w:numPr>
        <w:textAlignment w:val="center"/>
        <w:rPr>
          <w:rFonts w:cs="Calibri"/>
          <w:szCs w:val="20"/>
        </w:rPr>
      </w:pPr>
      <w:r>
        <w:rPr>
          <w:rFonts w:cs="Calibri"/>
          <w:szCs w:val="20"/>
        </w:rPr>
        <w:t>No limit to the number of vessels or modules in the simulation (beyond available physical memory, of course).</w:t>
      </w:r>
    </w:p>
    <w:p w14:paraId="01C07E07" w14:textId="77777777" w:rsidR="00173599" w:rsidRPr="00F0118D" w:rsidRDefault="00173599" w:rsidP="00173599">
      <w:pPr>
        <w:textAlignment w:val="center"/>
        <w:rPr>
          <w:rFonts w:cs="Calibri"/>
          <w:szCs w:val="20"/>
        </w:rPr>
      </w:pPr>
    </w:p>
    <w:p w14:paraId="50AF7AA1" w14:textId="77777777" w:rsidR="00523B66" w:rsidRPr="00F0118D" w:rsidRDefault="00523B66" w:rsidP="00523B66">
      <w:pPr>
        <w:numPr>
          <w:ilvl w:val="0"/>
          <w:numId w:val="39"/>
        </w:numPr>
        <w:textAlignment w:val="center"/>
        <w:rPr>
          <w:rFonts w:cs="Calibri"/>
          <w:szCs w:val="20"/>
        </w:rPr>
      </w:pPr>
      <w:r>
        <w:rPr>
          <w:rFonts w:cs="Calibri"/>
          <w:szCs w:val="20"/>
        </w:rPr>
        <w:t xml:space="preserve">No limit to the number of ATC radio chatter files for a given "radio frequency" (i.e., folder): just configure the ATC folder via your </w:t>
      </w:r>
      <w:r>
        <w:rPr>
          <w:rStyle w:val="Courier10ptChar"/>
        </w:rPr>
        <w:t>XRSound.cfg</w:t>
      </w:r>
      <w:r>
        <w:rPr>
          <w:rFonts w:cs="Calibri"/>
          <w:szCs w:val="20"/>
        </w:rPr>
        <w:t xml:space="preserve"> file, and all sound files in that folder are played at random for ATC chatter.</w:t>
      </w:r>
    </w:p>
    <w:p w14:paraId="77005EA4" w14:textId="77777777" w:rsidR="00592B25" w:rsidRPr="00F0118D" w:rsidRDefault="00592B25" w:rsidP="00592B25">
      <w:pPr>
        <w:pStyle w:val="ListParagraph"/>
        <w:rPr>
          <w:rFonts w:cs="Calibri"/>
          <w:szCs w:val="20"/>
        </w:rPr>
      </w:pPr>
    </w:p>
    <w:p w14:paraId="643BBD9A" w14:textId="77777777" w:rsidR="00592B25" w:rsidRPr="00F0118D" w:rsidRDefault="00592B25" w:rsidP="00523B66">
      <w:pPr>
        <w:numPr>
          <w:ilvl w:val="0"/>
          <w:numId w:val="39"/>
        </w:numPr>
        <w:textAlignment w:val="center"/>
        <w:rPr>
          <w:rFonts w:cs="Calibri"/>
          <w:szCs w:val="20"/>
        </w:rPr>
      </w:pPr>
      <w:r>
        <w:rPr>
          <w:rFonts w:cs="Calibri"/>
          <w:szCs w:val="20"/>
        </w:rPr>
        <w:t>No limit to the number of music files in the configured music folder.</w:t>
      </w:r>
    </w:p>
    <w:p w14:paraId="62E598E1" w14:textId="77777777" w:rsidR="00173599" w:rsidRPr="00F0118D" w:rsidRDefault="00173599" w:rsidP="00173599">
      <w:pPr>
        <w:textAlignment w:val="center"/>
        <w:rPr>
          <w:rFonts w:cs="Calibri"/>
          <w:szCs w:val="20"/>
        </w:rPr>
      </w:pPr>
    </w:p>
    <w:p w14:paraId="1D26EB13" w14:textId="77777777" w:rsidR="00523B66" w:rsidRPr="00F0118D" w:rsidRDefault="00523B66" w:rsidP="00523B66">
      <w:pPr>
        <w:numPr>
          <w:ilvl w:val="0"/>
          <w:numId w:val="39"/>
        </w:numPr>
        <w:textAlignment w:val="center"/>
        <w:rPr>
          <w:rFonts w:cs="Calibri"/>
          <w:szCs w:val="20"/>
        </w:rPr>
      </w:pPr>
      <w:r>
        <w:rPr>
          <w:rFonts w:cs="Calibri"/>
          <w:szCs w:val="20"/>
        </w:rPr>
        <w:t xml:space="preserve">Parameters for minimum and maximum times between ATC chatter playback are configurable via </w:t>
      </w:r>
      <w:r>
        <w:rPr>
          <w:rStyle w:val="Courier10ptChar"/>
        </w:rPr>
        <w:t>XRSound.cfg</w:t>
      </w:r>
      <w:r>
        <w:rPr>
          <w:rFonts w:cs="Calibri"/>
          <w:szCs w:val="20"/>
        </w:rPr>
        <w:t>.</w:t>
      </w:r>
    </w:p>
    <w:p w14:paraId="7914EAA0" w14:textId="77777777" w:rsidR="00173599" w:rsidRPr="00F0118D" w:rsidRDefault="00173599" w:rsidP="00173599">
      <w:pPr>
        <w:textAlignment w:val="center"/>
        <w:rPr>
          <w:rFonts w:cs="Calibri"/>
          <w:szCs w:val="20"/>
        </w:rPr>
      </w:pPr>
    </w:p>
    <w:p w14:paraId="3279FB34" w14:textId="77777777" w:rsidR="00523B66" w:rsidRPr="00F0118D" w:rsidRDefault="00523B66" w:rsidP="00523B66">
      <w:pPr>
        <w:numPr>
          <w:ilvl w:val="0"/>
          <w:numId w:val="39"/>
        </w:numPr>
        <w:textAlignment w:val="center"/>
        <w:rPr>
          <w:rFonts w:cs="Calibri"/>
          <w:szCs w:val="20"/>
        </w:rPr>
      </w:pPr>
      <w:r>
        <w:rPr>
          <w:rFonts w:cs="Calibri"/>
          <w:szCs w:val="20"/>
        </w:rPr>
        <w:t xml:space="preserve">Uses the </w:t>
      </w:r>
      <w:hyperlink r:id="rId23" w:history="1">
        <w:proofErr w:type="spellStart"/>
        <w:r>
          <w:rPr>
            <w:rStyle w:val="Hyperlink"/>
            <w:rFonts w:cs="Calibri"/>
            <w:szCs w:val="20"/>
          </w:rPr>
          <w:t>miniaudio</w:t>
        </w:r>
        <w:proofErr w:type="spellEnd"/>
      </w:hyperlink>
      <w:r>
        <w:rPr>
          <w:rFonts w:cs="Calibri"/>
          <w:szCs w:val="20"/>
        </w:rPr>
        <w:t xml:space="preserve"> library, which supports the following sound file formats with no plugin DLLs:</w:t>
      </w:r>
    </w:p>
    <w:p w14:paraId="0CA6D621" w14:textId="77777777" w:rsidR="00523B66" w:rsidRPr="00F0118D" w:rsidRDefault="00523B66" w:rsidP="00523B66">
      <w:pPr>
        <w:numPr>
          <w:ilvl w:val="1"/>
          <w:numId w:val="39"/>
        </w:numPr>
        <w:ind w:left="1080"/>
        <w:textAlignment w:val="center"/>
        <w:rPr>
          <w:rFonts w:cs="Calibri"/>
          <w:szCs w:val="20"/>
        </w:rPr>
      </w:pPr>
      <w:r>
        <w:rPr>
          <w:rFonts w:cs="Calibri"/>
          <w:szCs w:val="20"/>
        </w:rPr>
        <w:t>RIFF WAVE (*.wav)</w:t>
      </w:r>
    </w:p>
    <w:p w14:paraId="77717A77" w14:textId="77777777" w:rsidR="00523B66" w:rsidRPr="00F0118D" w:rsidRDefault="00523B66" w:rsidP="00523B66">
      <w:pPr>
        <w:numPr>
          <w:ilvl w:val="1"/>
          <w:numId w:val="39"/>
        </w:numPr>
        <w:ind w:left="1080"/>
        <w:textAlignment w:val="center"/>
        <w:rPr>
          <w:rFonts w:cs="Calibri"/>
          <w:szCs w:val="20"/>
        </w:rPr>
      </w:pPr>
      <w:r>
        <w:rPr>
          <w:rFonts w:cs="Calibri"/>
          <w:szCs w:val="20"/>
        </w:rPr>
        <w:t xml:space="preserve">Ogg </w:t>
      </w:r>
      <w:proofErr w:type="spellStart"/>
      <w:r>
        <w:rPr>
          <w:rFonts w:cs="Calibri"/>
          <w:szCs w:val="20"/>
        </w:rPr>
        <w:t>Vorbis</w:t>
      </w:r>
      <w:proofErr w:type="spellEnd"/>
      <w:r>
        <w:rPr>
          <w:rFonts w:cs="Calibri"/>
          <w:szCs w:val="20"/>
        </w:rPr>
        <w:t xml:space="preserve"> (*.</w:t>
      </w:r>
      <w:proofErr w:type="spellStart"/>
      <w:r>
        <w:rPr>
          <w:rFonts w:cs="Calibri"/>
          <w:szCs w:val="20"/>
        </w:rPr>
        <w:t>ogg</w:t>
      </w:r>
      <w:proofErr w:type="spellEnd"/>
      <w:r>
        <w:rPr>
          <w:rFonts w:cs="Calibri"/>
          <w:szCs w:val="20"/>
        </w:rPr>
        <w:t>)</w:t>
      </w:r>
    </w:p>
    <w:p w14:paraId="57741633" w14:textId="77777777" w:rsidR="00523B66" w:rsidRPr="00F0118D" w:rsidRDefault="00523B66" w:rsidP="00523B66">
      <w:pPr>
        <w:numPr>
          <w:ilvl w:val="1"/>
          <w:numId w:val="39"/>
        </w:numPr>
        <w:ind w:left="1080"/>
        <w:textAlignment w:val="center"/>
        <w:rPr>
          <w:rFonts w:cs="Calibri"/>
          <w:szCs w:val="20"/>
        </w:rPr>
      </w:pPr>
      <w:r>
        <w:rPr>
          <w:rFonts w:cs="Calibri"/>
          <w:szCs w:val="20"/>
        </w:rPr>
        <w:t>MPEG-1 Audio Layer 3 (*.mp3)</w:t>
      </w:r>
    </w:p>
    <w:p w14:paraId="1B847CD2" w14:textId="77777777" w:rsidR="00523B66" w:rsidRPr="00F0118D" w:rsidRDefault="00523B66" w:rsidP="00523B66">
      <w:pPr>
        <w:numPr>
          <w:ilvl w:val="1"/>
          <w:numId w:val="39"/>
        </w:numPr>
        <w:ind w:left="1080"/>
        <w:textAlignment w:val="center"/>
        <w:rPr>
          <w:rFonts w:cs="Calibri"/>
          <w:szCs w:val="20"/>
        </w:rPr>
      </w:pPr>
      <w:r>
        <w:rPr>
          <w:rFonts w:cs="Calibri"/>
          <w:szCs w:val="20"/>
        </w:rPr>
        <w:t>Free Lossless Audio Codec (*.</w:t>
      </w:r>
      <w:proofErr w:type="spellStart"/>
      <w:r>
        <w:rPr>
          <w:rFonts w:cs="Calibri"/>
          <w:szCs w:val="20"/>
        </w:rPr>
        <w:t>flac</w:t>
      </w:r>
      <w:proofErr w:type="spellEnd"/>
      <w:r>
        <w:rPr>
          <w:rFonts w:cs="Calibri"/>
          <w:szCs w:val="20"/>
        </w:rPr>
        <w:t>)</w:t>
      </w:r>
    </w:p>
    <w:p w14:paraId="44B5330B" w14:textId="77777777" w:rsidR="00173599" w:rsidRPr="00F0118D" w:rsidRDefault="00173599" w:rsidP="00173599">
      <w:pPr>
        <w:ind w:left="720"/>
        <w:textAlignment w:val="center"/>
        <w:rPr>
          <w:rFonts w:cs="Calibri"/>
          <w:szCs w:val="20"/>
        </w:rPr>
      </w:pPr>
    </w:p>
    <w:p w14:paraId="76741405" w14:textId="77777777" w:rsidR="00173599" w:rsidRPr="00F0118D" w:rsidRDefault="00523B66" w:rsidP="00B837DD">
      <w:pPr>
        <w:textAlignment w:val="center"/>
        <w:rPr>
          <w:rFonts w:cs="Calibri"/>
          <w:szCs w:val="20"/>
        </w:rPr>
      </w:pPr>
      <w:r>
        <w:rPr>
          <w:rFonts w:cs="Calibri"/>
          <w:szCs w:val="20"/>
        </w:rPr>
        <w:t xml:space="preserve">Refer to the comments in </w:t>
      </w:r>
      <w:r>
        <w:rPr>
          <w:rFonts w:ascii="Courier New" w:hAnsi="Courier New" w:cs="Courier New"/>
          <w:szCs w:val="20"/>
        </w:rPr>
        <w:t>$ORBITER_ROOT\XRSound\XRSound*.</w:t>
      </w:r>
      <w:proofErr w:type="spellStart"/>
      <w:r>
        <w:rPr>
          <w:rFonts w:ascii="Courier New" w:hAnsi="Courier New" w:cs="Courier New"/>
          <w:szCs w:val="20"/>
        </w:rPr>
        <w:t>cfg</w:t>
      </w:r>
      <w:proofErr w:type="spellEnd"/>
      <w:r>
        <w:rPr>
          <w:rFonts w:cs="Calibri"/>
          <w:szCs w:val="20"/>
        </w:rPr>
        <w:t xml:space="preserve"> files for full details about configuring XRSound.</w:t>
      </w:r>
    </w:p>
    <w:p w14:paraId="5E30FAA7" w14:textId="77777777" w:rsidR="00173599" w:rsidRPr="00F0118D" w:rsidRDefault="00173599" w:rsidP="00173599">
      <w:pPr>
        <w:ind w:left="540"/>
        <w:textAlignment w:val="center"/>
        <w:rPr>
          <w:rFonts w:cs="Calibri"/>
          <w:szCs w:val="20"/>
        </w:rPr>
      </w:pPr>
    </w:p>
    <w:p w14:paraId="180CB5CE" w14:textId="77777777" w:rsidR="00523B66" w:rsidRPr="00F0118D" w:rsidRDefault="00523B66" w:rsidP="00B837DD">
      <w:pPr>
        <w:textAlignment w:val="center"/>
        <w:rPr>
          <w:rFonts w:cs="Calibri"/>
          <w:szCs w:val="20"/>
        </w:rPr>
      </w:pPr>
      <w:r>
        <w:rPr>
          <w:rFonts w:cs="Calibri"/>
          <w:szCs w:val="20"/>
        </w:rPr>
        <w:t xml:space="preserve">Refer to the comments in </w:t>
      </w:r>
      <w:r>
        <w:rPr>
          <w:rFonts w:ascii="Courier New" w:hAnsi="Courier New" w:cs="Courier New"/>
          <w:szCs w:val="20"/>
        </w:rPr>
        <w:t>XRSound.h</w:t>
      </w:r>
      <w:r>
        <w:rPr>
          <w:rFonts w:cs="Calibri"/>
          <w:szCs w:val="20"/>
        </w:rPr>
        <w:t xml:space="preserve"> (used with static library XRSound.lib) in </w:t>
      </w:r>
      <w:r>
        <w:rPr>
          <w:rFonts w:ascii="Courier New" w:hAnsi="Courier New" w:cs="Courier New"/>
          <w:szCs w:val="20"/>
        </w:rPr>
        <w:t>$ORBITER_ROOT\Orbitersdk\XRSound</w:t>
      </w:r>
      <w:r>
        <w:rPr>
          <w:rFonts w:cs="Calibri"/>
          <w:szCs w:val="20"/>
        </w:rPr>
        <w:t xml:space="preserve"> for more information about the XRSound API.</w:t>
      </w:r>
    </w:p>
    <w:p w14:paraId="3AA77135" w14:textId="77777777" w:rsidR="0005311B" w:rsidRPr="00F0118D" w:rsidRDefault="0005311B" w:rsidP="0005311B">
      <w:pPr>
        <w:ind w:left="360"/>
      </w:pPr>
    </w:p>
    <w:p w14:paraId="44AEE222" w14:textId="77777777" w:rsidR="001B5563" w:rsidRPr="00F0118D" w:rsidRDefault="001B5563" w:rsidP="0005311B">
      <w:pPr>
        <w:ind w:left="360"/>
      </w:pPr>
    </w:p>
    <w:p w14:paraId="04261111" w14:textId="77777777" w:rsidR="00AB7FD7" w:rsidRPr="00F0118D" w:rsidRDefault="00AB7FD7" w:rsidP="00A75D10">
      <w:pPr>
        <w:pStyle w:val="Heading1"/>
      </w:pPr>
      <w:bookmarkStart w:id="3" w:name="_Toc244109708"/>
      <w:r>
        <w:t>Requirements</w:t>
      </w:r>
      <w:bookmarkEnd w:id="3"/>
    </w:p>
    <w:p w14:paraId="43695D11" w14:textId="77777777" w:rsidR="00AB7FD7" w:rsidRPr="00F0118D" w:rsidRDefault="00AB7FD7" w:rsidP="00A75D10"/>
    <w:p w14:paraId="3C242F3D" w14:textId="77777777" w:rsidR="007A15FD" w:rsidRPr="00F0118D" w:rsidRDefault="007A15FD" w:rsidP="00A75D10">
      <w:pPr>
        <w:numPr>
          <w:ilvl w:val="0"/>
          <w:numId w:val="5"/>
        </w:numPr>
      </w:pPr>
      <w:r>
        <w:t>Windows Vista or newer.</w:t>
      </w:r>
    </w:p>
    <w:p w14:paraId="53351DBC" w14:textId="58EC6591" w:rsidR="00AB7FD7" w:rsidRPr="00F0118D" w:rsidRDefault="00446F56" w:rsidP="00A75D10">
      <w:pPr>
        <w:numPr>
          <w:ilvl w:val="0"/>
          <w:numId w:val="5"/>
        </w:numPr>
      </w:pPr>
      <w:hyperlink r:id="rId24" w:history="1">
        <w:r>
          <w:rPr>
            <w:rStyle w:val="Hyperlink"/>
          </w:rPr>
          <w:t>Orbiter 2024</w:t>
        </w:r>
      </w:hyperlink>
      <w:r>
        <w:t xml:space="preserve"> or newer.</w:t>
      </w:r>
    </w:p>
    <w:p w14:paraId="37C2A8B0" w14:textId="77777777" w:rsidR="00F1585A" w:rsidRPr="00F0118D" w:rsidRDefault="000F643F" w:rsidP="000F643F">
      <w:pPr>
        <w:numPr>
          <w:ilvl w:val="0"/>
          <w:numId w:val="5"/>
        </w:numPr>
      </w:pPr>
      <w:hyperlink r:id="rId25" w:history="1">
        <w:r>
          <w:rPr>
            <w:rStyle w:val="Hyperlink"/>
          </w:rPr>
          <w:t>Microsoft Visual C++ Redistributable</w:t>
        </w:r>
      </w:hyperlink>
      <w:r>
        <w:t xml:space="preserve"> files (latest version).</w:t>
      </w:r>
    </w:p>
    <w:p w14:paraId="41CE3749" w14:textId="77777777" w:rsidR="000F643F" w:rsidRPr="00F0118D" w:rsidRDefault="000F643F" w:rsidP="000F643F">
      <w:pPr>
        <w:pStyle w:val="ListParagraph"/>
      </w:pPr>
    </w:p>
    <w:p w14:paraId="1F2BD313" w14:textId="77777777" w:rsidR="000F643F" w:rsidRPr="00F0118D" w:rsidRDefault="000F643F" w:rsidP="000F643F">
      <w:pPr>
        <w:ind w:left="360"/>
      </w:pPr>
    </w:p>
    <w:p w14:paraId="6F4D346D" w14:textId="77777777" w:rsidR="00046C95" w:rsidRPr="00F0118D" w:rsidRDefault="00046C95" w:rsidP="00A75D10">
      <w:pPr>
        <w:pStyle w:val="Heading1"/>
      </w:pPr>
      <w:bookmarkStart w:id="4" w:name="_Toc244109709"/>
      <w:r>
        <w:t>Installation</w:t>
      </w:r>
      <w:bookmarkEnd w:id="4"/>
    </w:p>
    <w:p w14:paraId="7FE12019" w14:textId="77777777" w:rsidR="00046C95" w:rsidRPr="00F0118D" w:rsidRDefault="00046C95" w:rsidP="00A75D10"/>
    <w:p w14:paraId="7A994B80" w14:textId="77777777" w:rsidR="00046C95" w:rsidRPr="00F0118D" w:rsidRDefault="00046C95" w:rsidP="00A75D10">
      <w:r>
        <w:t xml:space="preserve">This section details how to install and activate XRSound.  Note that XRSound is a plug-in for </w:t>
      </w:r>
      <w:r>
        <w:rPr>
          <w:i/>
        </w:rPr>
        <w:t xml:space="preserve">Orbiter </w:t>
      </w:r>
      <w:r>
        <w:t xml:space="preserve">and requires that </w:t>
      </w:r>
      <w:hyperlink r:id="rId26" w:history="1">
        <w:r>
          <w:rPr>
            <w:rStyle w:val="Hyperlink"/>
          </w:rPr>
          <w:t>Orbiter 2024</w:t>
        </w:r>
      </w:hyperlink>
      <w:r>
        <w:t xml:space="preserve"> or newer be installed first.  </w:t>
      </w:r>
    </w:p>
    <w:p w14:paraId="65F26768" w14:textId="77777777" w:rsidR="001D6BCF" w:rsidRPr="00F0118D" w:rsidRDefault="001D6BCF" w:rsidP="00A75D10"/>
    <w:p w14:paraId="1F75EF01" w14:textId="77777777" w:rsidR="00944FF8" w:rsidRPr="00F0118D" w:rsidRDefault="00D87588" w:rsidP="00A75D10">
      <w:pPr>
        <w:numPr>
          <w:ilvl w:val="0"/>
          <w:numId w:val="7"/>
        </w:numPr>
        <w:spacing w:after="240"/>
      </w:pPr>
      <w:r>
        <w:t xml:space="preserve">Install </w:t>
      </w:r>
      <w:hyperlink r:id="rId27" w:history="1">
        <w:r>
          <w:rPr>
            <w:rStyle w:val="Hyperlink"/>
          </w:rPr>
          <w:t>Orbiter 2024</w:t>
        </w:r>
      </w:hyperlink>
      <w:r>
        <w:t xml:space="preserve"> or newer.  </w:t>
      </w:r>
      <w:r>
        <w:rPr>
          <w:u w:val="single"/>
        </w:rPr>
        <w:t>Older versions of Orbiter are not supported</w:t>
      </w:r>
      <w:r>
        <w:t>.</w:t>
      </w:r>
    </w:p>
    <w:p w14:paraId="0A5EB443" w14:textId="77777777" w:rsidR="000F643F" w:rsidRPr="00F0118D" w:rsidRDefault="000F643F" w:rsidP="00A75D10">
      <w:pPr>
        <w:numPr>
          <w:ilvl w:val="0"/>
          <w:numId w:val="7"/>
        </w:numPr>
        <w:spacing w:after="240"/>
      </w:pPr>
      <w:r>
        <w:t xml:space="preserve">Install the x86 (for 32-bit Orbiter) or x64 (for 64-bit Orbiter) </w:t>
      </w:r>
      <w:hyperlink r:id="rId28" w:history="1">
        <w:r>
          <w:rPr>
            <w:rStyle w:val="Hyperlink"/>
          </w:rPr>
          <w:t>Microsoft Visual C++ Redistributable</w:t>
        </w:r>
      </w:hyperlink>
      <w:r>
        <w:t xml:space="preserve"> files (latest version).</w:t>
      </w:r>
    </w:p>
    <w:p w14:paraId="6E3618F9" w14:textId="77777777" w:rsidR="00D87588" w:rsidRPr="00F0118D" w:rsidRDefault="00D87588" w:rsidP="00A75D10">
      <w:pPr>
        <w:numPr>
          <w:ilvl w:val="0"/>
          <w:numId w:val="7"/>
        </w:numPr>
        <w:spacing w:after="240"/>
      </w:pPr>
      <w:r>
        <w:t xml:space="preserve">XRSound is included with Orbiter 2024 and newer.  If you are installing a separate XRSound release, unzip it into your </w:t>
      </w:r>
      <w:r>
        <w:rPr>
          <w:rFonts w:ascii="Courier New" w:hAnsi="Courier New" w:cs="Courier New"/>
        </w:rPr>
        <w:t>$ORBITER_ROOT</w:t>
      </w:r>
      <w:r>
        <w:t xml:space="preserve"> (e.g., C:\Orbiter) directory.</w:t>
      </w:r>
    </w:p>
    <w:p w14:paraId="2C68EFDC" w14:textId="77777777" w:rsidR="00BD329C" w:rsidRPr="00F0118D" w:rsidRDefault="00D87588" w:rsidP="00395280">
      <w:pPr>
        <w:numPr>
          <w:ilvl w:val="0"/>
          <w:numId w:val="7"/>
        </w:numPr>
        <w:spacing w:after="240"/>
      </w:pPr>
      <w:r>
        <w:t xml:space="preserve">Bring up Orbiter to display the Orbiter Launchpad. </w:t>
      </w:r>
    </w:p>
    <w:p w14:paraId="50C697DF" w14:textId="77777777" w:rsidR="00D87588" w:rsidRPr="00F0118D" w:rsidRDefault="00D87588" w:rsidP="00395280">
      <w:pPr>
        <w:numPr>
          <w:ilvl w:val="0"/>
          <w:numId w:val="7"/>
        </w:numPr>
        <w:spacing w:after="240"/>
      </w:pPr>
      <w:r>
        <w:t xml:space="preserve">Click the </w:t>
      </w:r>
      <w:r>
        <w:rPr>
          <w:i/>
        </w:rPr>
        <w:t>Modules</w:t>
      </w:r>
      <w:r>
        <w:t xml:space="preserve"> button.  </w:t>
      </w:r>
    </w:p>
    <w:p w14:paraId="6DBD34C1" w14:textId="77777777" w:rsidR="00E90868" w:rsidRPr="00F0118D" w:rsidRDefault="00D87588" w:rsidP="00A75D10">
      <w:pPr>
        <w:numPr>
          <w:ilvl w:val="0"/>
          <w:numId w:val="7"/>
        </w:numPr>
        <w:spacing w:after="240"/>
      </w:pPr>
      <w:r>
        <w:t xml:space="preserve">Click the checkbox next to </w:t>
      </w:r>
      <w:r>
        <w:rPr>
          <w:i/>
        </w:rPr>
        <w:t xml:space="preserve">XRSound </w:t>
      </w:r>
      <w:r>
        <w:t xml:space="preserve">in the </w:t>
      </w:r>
      <w:r>
        <w:rPr>
          <w:rFonts w:cs="Calibri"/>
          <w:i/>
          <w:color w:val="000000"/>
          <w:szCs w:val="20"/>
        </w:rPr>
        <w:t>Sound module for Orbiter</w:t>
      </w:r>
      <w:r>
        <w:rPr>
          <w:rFonts w:ascii="Calibri" w:hAnsi="Calibri" w:cs="Calibri"/>
          <w:color w:val="000000"/>
          <w:szCs w:val="22"/>
        </w:rPr>
        <w:t xml:space="preserve"> </w:t>
      </w:r>
      <w:r>
        <w:t>section to activate XRSound.</w:t>
      </w:r>
    </w:p>
    <w:p w14:paraId="0E9DBBCA" w14:textId="77777777" w:rsidR="00D87588" w:rsidRPr="00F0118D" w:rsidRDefault="00BD329C" w:rsidP="00E90868">
      <w:pPr>
        <w:spacing w:after="240"/>
        <w:ind w:left="360"/>
        <w:rPr>
          <w:iCs/>
        </w:rPr>
      </w:pPr>
      <w:r>
        <w:rPr>
          <w:i/>
        </w:rPr>
        <w:t xml:space="preserve">Note: if you previously installed the </w:t>
      </w:r>
      <w:proofErr w:type="spellStart"/>
      <w:r>
        <w:rPr>
          <w:i/>
        </w:rPr>
        <w:t>OrbiterSound</w:t>
      </w:r>
      <w:proofErr w:type="spellEnd"/>
      <w:r>
        <w:rPr>
          <w:i/>
        </w:rPr>
        <w:t xml:space="preserve"> module, deactivate it by unchecking it in the same section.  Otherwise, its default vessel sounds will conflict with </w:t>
      </w:r>
      <w:proofErr w:type="spellStart"/>
      <w:r>
        <w:rPr>
          <w:i/>
        </w:rPr>
        <w:t>XRSound’s</w:t>
      </w:r>
      <w:proofErr w:type="spellEnd"/>
      <w:r>
        <w:rPr>
          <w:i/>
        </w:rPr>
        <w:t xml:space="preserve"> default vessel sounds. However, you can install Face’s </w:t>
      </w:r>
      <w:hyperlink r:id="rId29" w:history="1">
        <w:proofErr w:type="spellStart"/>
        <w:r>
          <w:rPr>
            <w:rStyle w:val="Hyperlink"/>
            <w:i/>
          </w:rPr>
          <w:t>SoundBridge</w:t>
        </w:r>
        <w:proofErr w:type="spellEnd"/>
      </w:hyperlink>
      <w:r>
        <w:rPr>
          <w:i/>
        </w:rPr>
        <w:t xml:space="preserve"> module to seamlessly route </w:t>
      </w:r>
      <w:proofErr w:type="spellStart"/>
      <w:r>
        <w:rPr>
          <w:i/>
        </w:rPr>
        <w:t>OrbiterSound</w:t>
      </w:r>
      <w:proofErr w:type="spellEnd"/>
      <w:r>
        <w:rPr>
          <w:i/>
        </w:rPr>
        <w:t xml:space="preserve"> calls to XRSound if you have vessels installed that require </w:t>
      </w:r>
      <w:proofErr w:type="spellStart"/>
      <w:r>
        <w:rPr>
          <w:i/>
        </w:rPr>
        <w:t>OrbiterSound</w:t>
      </w:r>
      <w:proofErr w:type="spellEnd"/>
      <w:r>
        <w:rPr>
          <w:i/>
        </w:rPr>
        <w:t>.</w:t>
      </w:r>
    </w:p>
    <w:p w14:paraId="5439E89B" w14:textId="77777777" w:rsidR="00D87588" w:rsidRPr="00F0118D" w:rsidRDefault="00D87588" w:rsidP="00A75D10"/>
    <w:p w14:paraId="4C9D734D" w14:textId="77777777" w:rsidR="00E31D28" w:rsidRPr="00F0118D" w:rsidRDefault="001C407F" w:rsidP="00A75D10">
      <w:r>
        <w:t xml:space="preserve">Now run Orbiter and load any of the launch scenarios; you should hear an audio greeting voice callout when the simulation starts.  If you don’t, look at </w:t>
      </w:r>
      <w:r>
        <w:rPr>
          <w:rFonts w:ascii="Courier New" w:hAnsi="Courier New" w:cs="Courier New"/>
        </w:rPr>
        <w:t>$ORBITER_ROOT\XRSound.log</w:t>
      </w:r>
      <w:r>
        <w:t xml:space="preserve"> for error or warning messages.  Sound engine and sound file errors are also written to </w:t>
      </w:r>
      <w:r>
        <w:rPr>
          <w:rFonts w:ascii="Courier New" w:hAnsi="Courier New" w:cs="Courier New"/>
        </w:rPr>
        <w:t>$ORBITER_ROOT\Orbiter.log</w:t>
      </w:r>
      <w:r>
        <w:t>.</w:t>
      </w:r>
    </w:p>
    <w:p w14:paraId="4F5D2784" w14:textId="77777777" w:rsidR="00E31D28" w:rsidRPr="00F0118D" w:rsidRDefault="00E31D28" w:rsidP="00A75D10"/>
    <w:p w14:paraId="43C1C4ED" w14:textId="77777777" w:rsidR="009A6BBF" w:rsidRPr="00F0118D" w:rsidRDefault="009A6BBF" w:rsidP="00435547">
      <w:pPr>
        <w:jc w:val="center"/>
        <w:rPr>
          <w:i/>
        </w:rPr>
      </w:pPr>
    </w:p>
    <w:p w14:paraId="7BAC86FE" w14:textId="77777777" w:rsidR="009A6BBF" w:rsidRPr="00F0118D" w:rsidRDefault="009A6BBF" w:rsidP="00435547">
      <w:pPr>
        <w:pBdr>
          <w:bottom w:val="single" w:sz="6" w:space="1" w:color="auto"/>
        </w:pBdr>
        <w:jc w:val="center"/>
        <w:rPr>
          <w:i/>
        </w:rPr>
      </w:pPr>
    </w:p>
    <w:p w14:paraId="24C3C8BE" w14:textId="77777777" w:rsidR="00267DA3" w:rsidRPr="00F0118D" w:rsidRDefault="00267DA3" w:rsidP="00267DA3"/>
    <w:p w14:paraId="05F8EE47" w14:textId="77777777" w:rsidR="003601C4" w:rsidRPr="00F0118D" w:rsidRDefault="003601C4" w:rsidP="00195168">
      <w:pPr>
        <w:pStyle w:val="Heading1"/>
        <w:rPr>
          <w:sz w:val="16"/>
        </w:rPr>
      </w:pPr>
      <w:bookmarkStart w:id="5" w:name="_Toc244109710"/>
      <w:r>
        <w:lastRenderedPageBreak/>
        <w:t>Configuring XRSound</w:t>
      </w:r>
      <w:bookmarkEnd w:id="5"/>
    </w:p>
    <w:p w14:paraId="39D9D7AF" w14:textId="77777777" w:rsidR="00267DA3" w:rsidRPr="00F0118D" w:rsidRDefault="00267DA3" w:rsidP="00732512"/>
    <w:p w14:paraId="75342FC2" w14:textId="77777777" w:rsidR="00714BEE" w:rsidRPr="00F0118D" w:rsidRDefault="00741FD0" w:rsidP="00C75879">
      <w:r>
        <w:t xml:space="preserve">XRSound is fully configurable and allows users to replace or disable any sound or voice callout either globally, via the </w:t>
      </w:r>
      <w:r>
        <w:rPr>
          <w:rStyle w:val="Courier10ptChar"/>
        </w:rPr>
        <w:t>$ORBITER_ROOT\XRSound\XRSound.cfg</w:t>
      </w:r>
      <w:r>
        <w:t xml:space="preserve"> file, or on a per-vessel-class basis via </w:t>
      </w:r>
      <w:r>
        <w:rPr>
          <w:rStyle w:val="Courier10ptChar"/>
        </w:rPr>
        <w:t>$ORBITER_ROOT\XRSound\XRSound-&lt;vessel class name&gt;.</w:t>
      </w:r>
      <w:proofErr w:type="spellStart"/>
      <w:r>
        <w:rPr>
          <w:rStyle w:val="Courier10ptChar"/>
        </w:rPr>
        <w:t>cfg</w:t>
      </w:r>
      <w:proofErr w:type="spellEnd"/>
      <w:r>
        <w:t xml:space="preserve"> file (for example </w:t>
      </w:r>
      <w:r>
        <w:rPr>
          <w:rStyle w:val="Courier10ptChar"/>
        </w:rPr>
        <w:t>C:\Orbiter\XRSound\XRSound-DeltaGlider.cfg</w:t>
      </w:r>
      <w:r>
        <w:t>).  Settings in the vessel class’s .</w:t>
      </w:r>
      <w:proofErr w:type="spellStart"/>
      <w:r>
        <w:t>cfg</w:t>
      </w:r>
      <w:proofErr w:type="spellEnd"/>
      <w:r>
        <w:t xml:space="preserve"> file override any corresponding settings in the global </w:t>
      </w:r>
      <w:r>
        <w:rPr>
          <w:rStyle w:val="Courier10ptChar"/>
        </w:rPr>
        <w:t>XRSound.cfg</w:t>
      </w:r>
      <w:r>
        <w:t xml:space="preserve"> file.  </w:t>
      </w:r>
    </w:p>
    <w:p w14:paraId="6E1927D9" w14:textId="77777777" w:rsidR="00714BEE" w:rsidRPr="00F0118D" w:rsidRDefault="00714BEE" w:rsidP="0045671D"/>
    <w:p w14:paraId="561AB222" w14:textId="77777777" w:rsidR="00714BEE" w:rsidRPr="00F0118D" w:rsidRDefault="00714BEE" w:rsidP="0045671D">
      <w:r>
        <w:t xml:space="preserve">Refer to the comments in </w:t>
      </w:r>
      <w:r>
        <w:rPr>
          <w:rStyle w:val="Courier10ptChar"/>
        </w:rPr>
        <w:t>$ORBITER_ROOT\XRSound\XRSound.cfg</w:t>
      </w:r>
      <w:r>
        <w:t xml:space="preserve"> for details about how to configure XRSound.  </w:t>
      </w:r>
    </w:p>
    <w:p w14:paraId="59309765" w14:textId="77777777" w:rsidR="00714BEE" w:rsidRPr="00F0118D" w:rsidRDefault="00714BEE" w:rsidP="0045671D"/>
    <w:p w14:paraId="382CDDC0" w14:textId="77777777" w:rsidR="00714BEE" w:rsidRPr="00F0118D" w:rsidRDefault="008F5774" w:rsidP="00195168">
      <w:pPr>
        <w:pStyle w:val="Heading1"/>
      </w:pPr>
      <w:bookmarkStart w:id="6" w:name="_Toc244109711"/>
      <w:r>
        <w:t>Adding Custom Sounds to a Vessel via a Config File</w:t>
      </w:r>
      <w:bookmarkEnd w:id="6"/>
    </w:p>
    <w:p w14:paraId="2C43E358" w14:textId="77777777" w:rsidR="00714BEE" w:rsidRPr="00F0118D" w:rsidRDefault="00714BEE" w:rsidP="00714BEE"/>
    <w:p w14:paraId="43758395" w14:textId="77777777" w:rsidR="005821E8" w:rsidRPr="00F0118D" w:rsidRDefault="00714BEE" w:rsidP="00714BEE">
      <w:r>
        <w:t xml:space="preserve">There are two ways to define custom sounds and/or voice callouts to an existing vessel.  The first is to use the XRSound C++ API and make XRSound calls from the vessel’s source code.  This allows you full access to all </w:t>
      </w:r>
      <w:proofErr w:type="spellStart"/>
      <w:r>
        <w:t>XRSound’s</w:t>
      </w:r>
      <w:proofErr w:type="spellEnd"/>
      <w:r>
        <w:t xml:space="preserve"> features, but also requires you to have access to the vessel’s source code.  </w:t>
      </w:r>
    </w:p>
    <w:p w14:paraId="0E45B217" w14:textId="77777777" w:rsidR="005821E8" w:rsidRPr="00F0118D" w:rsidRDefault="005821E8" w:rsidP="00714BEE"/>
    <w:p w14:paraId="22CDD05C" w14:textId="77777777" w:rsidR="00714BEE" w:rsidRPr="00F0118D" w:rsidRDefault="005821E8" w:rsidP="00714BEE">
      <w:r>
        <w:t xml:space="preserve">The second way is to create or edit an </w:t>
      </w:r>
      <w:r>
        <w:rPr>
          <w:rStyle w:val="Courier10ptChar"/>
        </w:rPr>
        <w:t>$ORBITER_ROOT\XRSound\XRSound-&lt;</w:t>
      </w:r>
      <w:proofErr w:type="spellStart"/>
      <w:r>
        <w:rPr>
          <w:rStyle w:val="Courier10ptChar"/>
        </w:rPr>
        <w:t>className</w:t>
      </w:r>
      <w:proofErr w:type="spellEnd"/>
      <w:r>
        <w:rPr>
          <w:rStyle w:val="Courier10ptChar"/>
        </w:rPr>
        <w:t>&gt;.</w:t>
      </w:r>
      <w:proofErr w:type="spellStart"/>
      <w:r>
        <w:rPr>
          <w:rStyle w:val="Courier10ptChar"/>
        </w:rPr>
        <w:t>cfg</w:t>
      </w:r>
      <w:proofErr w:type="spellEnd"/>
      <w:r>
        <w:t xml:space="preserve"> file for the vessel’s class in Orbiter.  In addition to defining (or “overriding”) any default sounds defined in XRSound.cfg, you can also define new sounds for any of the vessel’s animations (for example, a nosecone opening or closing), as well as define one custom engine sound (for example, SCRAMJETS on the default DeltaGlider-S).  XRSound includes custom .</w:t>
      </w:r>
      <w:proofErr w:type="spellStart"/>
      <w:r>
        <w:t>cfg</w:t>
      </w:r>
      <w:proofErr w:type="spellEnd"/>
      <w:r>
        <w:t xml:space="preserve"> files for each of Orbiter’s default vessels.  For example, the </w:t>
      </w:r>
      <w:r>
        <w:lastRenderedPageBreak/>
        <w:t>DeltaGlider-S’s Orbiter class name is “DG-S”, and so its custom XRSound.cfg file is named XRSound-DG-</w:t>
      </w:r>
      <w:proofErr w:type="spellStart"/>
      <w:r>
        <w:t>S.cfg</w:t>
      </w:r>
      <w:proofErr w:type="spellEnd"/>
      <w:r>
        <w:t>.</w:t>
      </w:r>
    </w:p>
    <w:p w14:paraId="4CBF0F25" w14:textId="77777777" w:rsidR="006B07AC" w:rsidRPr="00F0118D" w:rsidRDefault="006B07AC" w:rsidP="00714BEE"/>
    <w:p w14:paraId="58B4E158" w14:textId="77777777" w:rsidR="006B07AC" w:rsidRPr="00F0118D" w:rsidRDefault="006B07AC" w:rsidP="00714BEE">
      <w:pPr>
        <w:rPr>
          <w:i/>
        </w:rPr>
      </w:pPr>
      <w:r>
        <w:rPr>
          <w:i/>
        </w:rPr>
        <w:t xml:space="preserve">Note: if a vessel’s Orbiter class name contains any characters that are invalid filename characters (e.g., “/”), they will be converted to underscores.  For example, a vessel class named </w:t>
      </w:r>
      <w:r>
        <w:rPr>
          <w:rStyle w:val="Courier10ptChar"/>
        </w:rPr>
        <w:t>Foo/</w:t>
      </w:r>
      <w:proofErr w:type="spellStart"/>
      <w:r>
        <w:rPr>
          <w:rStyle w:val="Courier10ptChar"/>
        </w:rPr>
        <w:t>BarClass</w:t>
      </w:r>
      <w:proofErr w:type="spellEnd"/>
      <w:r>
        <w:rPr>
          <w:rFonts w:ascii="Calibri" w:hAnsi="Calibri" w:cs="Calibri"/>
          <w:szCs w:val="22"/>
        </w:rPr>
        <w:t xml:space="preserve"> </w:t>
      </w:r>
      <w:r>
        <w:rPr>
          <w:i/>
          <w:iCs/>
        </w:rPr>
        <w:t>becomes</w:t>
      </w:r>
      <w:r>
        <w:rPr>
          <w:rFonts w:ascii="Calibri" w:hAnsi="Calibri" w:cs="Calibri"/>
          <w:i/>
          <w:szCs w:val="22"/>
        </w:rPr>
        <w:t xml:space="preserve"> </w:t>
      </w:r>
      <w:proofErr w:type="spellStart"/>
      <w:r>
        <w:rPr>
          <w:rStyle w:val="Courier10ptChar"/>
        </w:rPr>
        <w:t>Foo_BarClass</w:t>
      </w:r>
      <w:proofErr w:type="spellEnd"/>
      <w:r>
        <w:rPr>
          <w:rFonts w:ascii="Calibri" w:hAnsi="Calibri" w:cs="Calibri"/>
          <w:i/>
          <w:szCs w:val="22"/>
        </w:rPr>
        <w:t xml:space="preserve">, </w:t>
      </w:r>
      <w:r>
        <w:rPr>
          <w:i/>
          <w:iCs/>
        </w:rPr>
        <w:t>so its XRSound config file would be</w:t>
      </w:r>
      <w:r>
        <w:rPr>
          <w:rFonts w:ascii="Calibri" w:hAnsi="Calibri" w:cs="Calibri"/>
          <w:i/>
          <w:szCs w:val="22"/>
        </w:rPr>
        <w:t xml:space="preserve"> </w:t>
      </w:r>
      <w:r>
        <w:rPr>
          <w:rStyle w:val="Courier10ptChar"/>
        </w:rPr>
        <w:t>XRSound-</w:t>
      </w:r>
      <w:proofErr w:type="spellStart"/>
      <w:r>
        <w:rPr>
          <w:rStyle w:val="Courier10ptChar"/>
        </w:rPr>
        <w:t>Foo_BarClass.cfg</w:t>
      </w:r>
      <w:proofErr w:type="spellEnd"/>
      <w:r>
        <w:rPr>
          <w:rFonts w:ascii="Calibri" w:hAnsi="Calibri" w:cs="Calibri"/>
          <w:i/>
          <w:szCs w:val="22"/>
        </w:rPr>
        <w:t>.</w:t>
      </w:r>
    </w:p>
    <w:p w14:paraId="2E35E42E" w14:textId="77777777" w:rsidR="00CE4352" w:rsidRPr="00F0118D" w:rsidRDefault="00CE4352" w:rsidP="00714BEE"/>
    <w:p w14:paraId="647F922C" w14:textId="77777777" w:rsidR="00EB234F" w:rsidRPr="00F0118D" w:rsidRDefault="00BE3E08" w:rsidP="00EB234F">
      <w:r>
        <w:t>Here is how you would typically go about adding some new sounds to an existing vessel via its XRSound config file:</w:t>
      </w:r>
    </w:p>
    <w:p w14:paraId="0D179D8B" w14:textId="77777777" w:rsidR="00EB234F" w:rsidRPr="00F0118D" w:rsidRDefault="00EB234F" w:rsidP="00EB234F"/>
    <w:p w14:paraId="5E03A520" w14:textId="77777777" w:rsidR="00EB234F" w:rsidRPr="00F0118D" w:rsidRDefault="00EB234F" w:rsidP="00EB234F"/>
    <w:p w14:paraId="4CE2AF57" w14:textId="77777777" w:rsidR="00EB234F" w:rsidRPr="00F0118D" w:rsidRDefault="00EB234F" w:rsidP="00EB234F">
      <w:pPr>
        <w:pStyle w:val="ListParagraph"/>
        <w:numPr>
          <w:ilvl w:val="0"/>
          <w:numId w:val="40"/>
        </w:numPr>
        <w:contextualSpacing/>
      </w:pPr>
      <w:r>
        <w:t xml:space="preserve">Edit </w:t>
      </w:r>
      <w:r>
        <w:rPr>
          <w:rStyle w:val="Courier10ptChar"/>
        </w:rPr>
        <w:t>$ORBITER_ROOT\XRSound\XRSound.cfg</w:t>
      </w:r>
      <w:r>
        <w:t xml:space="preserve"> and make these edits:</w:t>
      </w:r>
    </w:p>
    <w:p w14:paraId="2F6D79F8" w14:textId="77777777" w:rsidR="00EB234F" w:rsidRPr="00F0118D" w:rsidRDefault="00EB234F" w:rsidP="00EB234F">
      <w:pPr>
        <w:pStyle w:val="ListParagraph"/>
        <w:ind w:firstLine="720"/>
        <w:contextualSpacing/>
        <w:rPr>
          <w:rFonts w:ascii="Courier New" w:hAnsi="Courier New" w:cs="Courier New"/>
        </w:rPr>
      </w:pPr>
      <w:proofErr w:type="spellStart"/>
      <w:r>
        <w:rPr>
          <w:rFonts w:ascii="Courier New" w:hAnsi="Courier New" w:cs="Courier New"/>
        </w:rPr>
        <w:t>EnableVerboseLogging</w:t>
      </w:r>
      <w:proofErr w:type="spellEnd"/>
      <w:r>
        <w:rPr>
          <w:rFonts w:ascii="Courier New" w:hAnsi="Courier New" w:cs="Courier New"/>
        </w:rPr>
        <w:t xml:space="preserve"> = 1</w:t>
      </w:r>
    </w:p>
    <w:p w14:paraId="15ECDF03" w14:textId="77777777" w:rsidR="00EB234F" w:rsidRPr="00F0118D" w:rsidRDefault="00EB234F" w:rsidP="00EB234F">
      <w:pPr>
        <w:pStyle w:val="ListParagraph"/>
        <w:ind w:firstLine="720"/>
        <w:contextualSpacing/>
        <w:rPr>
          <w:rFonts w:ascii="Courier New" w:hAnsi="Courier New" w:cs="Courier New"/>
        </w:rPr>
      </w:pPr>
      <w:proofErr w:type="spellStart"/>
      <w:r>
        <w:rPr>
          <w:rFonts w:ascii="Courier New" w:hAnsi="Courier New" w:cs="Courier New"/>
        </w:rPr>
        <w:t>LogVesselAnimations</w:t>
      </w:r>
      <w:proofErr w:type="spellEnd"/>
      <w:r>
        <w:rPr>
          <w:rFonts w:ascii="Courier New" w:hAnsi="Courier New" w:cs="Courier New"/>
        </w:rPr>
        <w:t xml:space="preserve"> = 1</w:t>
      </w:r>
    </w:p>
    <w:p w14:paraId="3B34273E" w14:textId="77777777" w:rsidR="00673394" w:rsidRPr="00F0118D" w:rsidRDefault="00673394" w:rsidP="00EB234F">
      <w:pPr>
        <w:pStyle w:val="ListParagraph"/>
        <w:ind w:firstLine="720"/>
        <w:contextualSpacing/>
        <w:rPr>
          <w:rFonts w:ascii="Courier New" w:hAnsi="Courier New" w:cs="Courier New"/>
        </w:rPr>
      </w:pPr>
      <w:proofErr w:type="spellStart"/>
      <w:r>
        <w:rPr>
          <w:rFonts w:ascii="Courier New" w:hAnsi="Courier New" w:cs="Courier New"/>
        </w:rPr>
        <w:t>LogThrusterData</w:t>
      </w:r>
      <w:proofErr w:type="spellEnd"/>
      <w:r>
        <w:rPr>
          <w:rFonts w:ascii="Courier New" w:hAnsi="Courier New" w:cs="Courier New"/>
        </w:rPr>
        <w:t xml:space="preserve"> = 1  </w:t>
      </w:r>
    </w:p>
    <w:p w14:paraId="5AD2555B" w14:textId="77777777" w:rsidR="00673394" w:rsidRPr="00F0118D" w:rsidRDefault="00673394" w:rsidP="00EB234F">
      <w:pPr>
        <w:pStyle w:val="ListParagraph"/>
        <w:ind w:firstLine="720"/>
        <w:contextualSpacing/>
      </w:pPr>
    </w:p>
    <w:p w14:paraId="52216A1C" w14:textId="77777777" w:rsidR="00EB234F" w:rsidRPr="00F0118D" w:rsidRDefault="005D3278" w:rsidP="005D3278">
      <w:pPr>
        <w:pStyle w:val="ListParagraph"/>
        <w:contextualSpacing/>
      </w:pPr>
      <w:r>
        <w:t xml:space="preserve">Note: These settings should only be enabled temporarily while you are doing your XRSound development, because having that extra logging enabled can greatly increase the rate at which the </w:t>
      </w:r>
      <w:r>
        <w:rPr>
          <w:rStyle w:val="Courier10ptChar"/>
        </w:rPr>
        <w:t>$ORBITER_ROOT\XRSound.log</w:t>
      </w:r>
      <w:r>
        <w:t xml:space="preserve"> file grows!</w:t>
      </w:r>
    </w:p>
    <w:p w14:paraId="66F09D25" w14:textId="77777777" w:rsidR="00BE3E08" w:rsidRPr="00F0118D" w:rsidRDefault="00EB234F" w:rsidP="00EB234F">
      <w:r>
        <w:t xml:space="preserve"> </w:t>
      </w:r>
    </w:p>
    <w:p w14:paraId="37C980A4" w14:textId="77777777" w:rsidR="00DD739A" w:rsidRPr="00F0118D" w:rsidRDefault="00DD739A" w:rsidP="00DD739A">
      <w:pPr>
        <w:numPr>
          <w:ilvl w:val="0"/>
          <w:numId w:val="40"/>
        </w:numPr>
      </w:pPr>
      <w:r>
        <w:t xml:space="preserve">Run Orbiter and launch a scenario with the vessel whose sounds you want to customize.  </w:t>
      </w:r>
    </w:p>
    <w:p w14:paraId="4858D225" w14:textId="77777777" w:rsidR="00DD739A" w:rsidRPr="00F0118D" w:rsidRDefault="00DD739A" w:rsidP="00DD739A">
      <w:pPr>
        <w:ind w:left="720"/>
      </w:pPr>
    </w:p>
    <w:p w14:paraId="1282A29F" w14:textId="77777777" w:rsidR="00DD739A" w:rsidRPr="00F0118D" w:rsidRDefault="00DD739A" w:rsidP="00DD739A">
      <w:pPr>
        <w:numPr>
          <w:ilvl w:val="0"/>
          <w:numId w:val="40"/>
        </w:numPr>
      </w:pPr>
      <w:r>
        <w:t>Activate the vessel animation you want to define sounds for (for example, deploy the landing gear with the “G” key).</w:t>
      </w:r>
    </w:p>
    <w:p w14:paraId="38A564AF" w14:textId="77777777" w:rsidR="00DD739A" w:rsidRPr="00F0118D" w:rsidRDefault="00DD739A" w:rsidP="00DD739A">
      <w:pPr>
        <w:pStyle w:val="ListParagraph"/>
      </w:pPr>
    </w:p>
    <w:p w14:paraId="3C146CE2" w14:textId="77777777" w:rsidR="00DD739A" w:rsidRPr="00F0118D" w:rsidRDefault="00DD739A" w:rsidP="00DD739A">
      <w:pPr>
        <w:pStyle w:val="ListParagraph"/>
        <w:numPr>
          <w:ilvl w:val="0"/>
          <w:numId w:val="40"/>
        </w:numPr>
      </w:pPr>
      <w:r>
        <w:t>Look in XRSound.log for lines like this:</w:t>
      </w:r>
    </w:p>
    <w:p w14:paraId="76A1F5BC" w14:textId="77777777" w:rsidR="00DD739A" w:rsidRPr="00F0118D" w:rsidRDefault="00DD739A" w:rsidP="00DD739A">
      <w:pPr>
        <w:ind w:left="1440"/>
        <w:rPr>
          <w:rFonts w:ascii="Courier New" w:hAnsi="Courier New" w:cs="Courier New"/>
        </w:rPr>
      </w:pPr>
      <w:r>
        <w:rPr>
          <w:rFonts w:ascii="Courier New" w:hAnsi="Courier New" w:cs="Courier New"/>
        </w:rPr>
        <w:lastRenderedPageBreak/>
        <w:t xml:space="preserve">[GL-01]   &gt;&gt; </w:t>
      </w:r>
      <w:proofErr w:type="spellStart"/>
      <w:r>
        <w:rPr>
          <w:rFonts w:ascii="Courier New" w:hAnsi="Courier New" w:cs="Courier New"/>
        </w:rPr>
        <w:t>LogVesselAnimations</w:t>
      </w:r>
      <w:proofErr w:type="spellEnd"/>
      <w:r>
        <w:rPr>
          <w:rFonts w:ascii="Courier New" w:hAnsi="Courier New" w:cs="Courier New"/>
        </w:rPr>
        <w:t>: [DeltaGlider</w:t>
      </w:r>
      <w:proofErr w:type="gramStart"/>
      <w:r>
        <w:rPr>
          <w:rFonts w:ascii="Courier New" w:hAnsi="Courier New" w:cs="Courier New"/>
        </w:rPr>
        <w:t>][</w:t>
      </w:r>
      <w:proofErr w:type="gramEnd"/>
      <w:r>
        <w:rPr>
          <w:rFonts w:ascii="Courier New" w:hAnsi="Courier New" w:cs="Courier New"/>
        </w:rPr>
        <w:t>animation ID = 7, state = Moving]</w:t>
      </w:r>
    </w:p>
    <w:p w14:paraId="3E5D331F" w14:textId="77777777" w:rsidR="00611508" w:rsidRPr="00F0118D" w:rsidRDefault="00DD739A" w:rsidP="00DC3127">
      <w:pPr>
        <w:ind w:left="720"/>
      </w:pPr>
      <w:r>
        <w:t xml:space="preserve">That line shows that the landing gear animation for the vessel named </w:t>
      </w:r>
      <w:r>
        <w:rPr>
          <w:rStyle w:val="Courier10ptChar"/>
        </w:rPr>
        <w:t>GL-01</w:t>
      </w:r>
      <w:r>
        <w:t xml:space="preserve"> with Orbiter vessel class </w:t>
      </w:r>
      <w:r>
        <w:rPr>
          <w:rStyle w:val="Courier10ptChar"/>
        </w:rPr>
        <w:t>DeltaGlider</w:t>
      </w:r>
      <w:r>
        <w:t xml:space="preserve"> has the Orbiter-assigned animation ID of </w:t>
      </w:r>
      <w:r>
        <w:rPr>
          <w:rStyle w:val="Courier10ptChar"/>
        </w:rPr>
        <w:t>7</w:t>
      </w:r>
      <w:r>
        <w:t>.</w:t>
      </w:r>
    </w:p>
    <w:p w14:paraId="187EEFA0" w14:textId="77777777" w:rsidR="00611508" w:rsidRPr="00F0118D" w:rsidRDefault="00DD739A" w:rsidP="00DD739A">
      <w:r>
        <w:t xml:space="preserve">  </w:t>
      </w:r>
    </w:p>
    <w:p w14:paraId="58BB8BEA" w14:textId="77777777" w:rsidR="00DD739A" w:rsidRPr="00F0118D" w:rsidRDefault="00DD739A" w:rsidP="00DD739A">
      <w:pPr>
        <w:numPr>
          <w:ilvl w:val="0"/>
          <w:numId w:val="40"/>
        </w:numPr>
      </w:pPr>
      <w:r>
        <w:t xml:space="preserve">Since the vessel class is </w:t>
      </w:r>
      <w:r>
        <w:rPr>
          <w:rStyle w:val="Courier10ptChar"/>
        </w:rPr>
        <w:t>DeltaGlider</w:t>
      </w:r>
      <w:r>
        <w:t xml:space="preserve">, the file you need to edit to assign custom sounds to it is </w:t>
      </w:r>
      <w:r>
        <w:rPr>
          <w:rStyle w:val="Courier10ptChar"/>
        </w:rPr>
        <w:t>$ORBITER_ROOT\XRSound\XRSound-</w:t>
      </w:r>
      <w:proofErr w:type="spellStart"/>
      <w:r>
        <w:rPr>
          <w:rStyle w:val="Courier10ptChar"/>
        </w:rPr>
        <w:t>DeltaGlider.cfg</w:t>
      </w:r>
      <w:proofErr w:type="spellEnd"/>
      <w:r>
        <w:t xml:space="preserve">.  Open that file in your favorite text editor.  (If the file does not exist yet, copy an existing vessel’s </w:t>
      </w:r>
      <w:proofErr w:type="spellStart"/>
      <w:r>
        <w:t>cfg</w:t>
      </w:r>
      <w:proofErr w:type="spellEnd"/>
      <w:r>
        <w:t xml:space="preserve"> file as a template and then delete any existing settings in it before defining new ones.)</w:t>
      </w:r>
    </w:p>
    <w:p w14:paraId="2DF37217" w14:textId="77777777" w:rsidR="00611508" w:rsidRPr="00F0118D" w:rsidRDefault="00611508" w:rsidP="00611508">
      <w:pPr>
        <w:ind w:left="720"/>
      </w:pPr>
    </w:p>
    <w:p w14:paraId="6F6CAD47" w14:textId="77777777" w:rsidR="00F65739" w:rsidRPr="00F0118D" w:rsidRDefault="00AF1311" w:rsidP="00AF1311">
      <w:pPr>
        <w:numPr>
          <w:ilvl w:val="0"/>
          <w:numId w:val="40"/>
        </w:numPr>
      </w:pPr>
      <w:r>
        <w:t xml:space="preserve">Add or edit sounds for the animation events for the animation ID you are interested in (e.g., ID 7 for the </w:t>
      </w:r>
      <w:proofErr w:type="spellStart"/>
      <w:r>
        <w:t>DeltaGlider’s</w:t>
      </w:r>
      <w:proofErr w:type="spellEnd"/>
      <w:r>
        <w:t xml:space="preserve"> landing gear).  Refer to the comments in </w:t>
      </w:r>
      <w:r>
        <w:rPr>
          <w:rStyle w:val="Courier10ptChar"/>
        </w:rPr>
        <w:t>$ORBITER_ROOT\XRSound\XRSound-</w:t>
      </w:r>
      <w:proofErr w:type="spellStart"/>
      <w:r>
        <w:rPr>
          <w:rStyle w:val="Courier10ptChar"/>
        </w:rPr>
        <w:t>DeltaGlider.cfg</w:t>
      </w:r>
      <w:proofErr w:type="spellEnd"/>
      <w:r>
        <w:t xml:space="preserve"> for details about when each custom animation sound and/or thruster sound plays.</w:t>
      </w:r>
      <w:r>
        <w:t xml:space="preserve">  An animation section can also set Volume, from 0 (silent) to 1.0 (full, the default), to play that animation's sounds more quietly; for example, the Shuttle-A's rear thruster pods use Volume = 0.3.</w:t>
      </w:r>
    </w:p>
    <w:p w14:paraId="37405D3A" w14:textId="77777777" w:rsidR="00AF1311" w:rsidRPr="00F0118D" w:rsidRDefault="00AF1311" w:rsidP="00AF1311">
      <w:pPr>
        <w:pStyle w:val="ListParagraph"/>
      </w:pPr>
    </w:p>
    <w:p w14:paraId="3B454B38" w14:textId="77777777" w:rsidR="00AF1311" w:rsidRPr="00F0118D" w:rsidRDefault="00AF1311" w:rsidP="00AF1311">
      <w:pPr>
        <w:numPr>
          <w:ilvl w:val="0"/>
          <w:numId w:val="40"/>
        </w:numPr>
      </w:pPr>
      <w:r>
        <w:t xml:space="preserve">Don’t forget to reset your logging settings back to zero in </w:t>
      </w:r>
      <w:r>
        <w:rPr>
          <w:rStyle w:val="Courier10ptChar"/>
        </w:rPr>
        <w:t>$ORBITER_ROOT\XRSound\XRSound.cfg</w:t>
      </w:r>
      <w:r>
        <w:t xml:space="preserve"> once you are done adding and debugging your sounds:</w:t>
      </w:r>
    </w:p>
    <w:p w14:paraId="6C637251" w14:textId="77777777" w:rsidR="00AF1311" w:rsidRPr="00F0118D" w:rsidRDefault="00AF1311" w:rsidP="00AF1311">
      <w:pPr>
        <w:pStyle w:val="ListParagraph"/>
        <w:ind w:firstLine="720"/>
        <w:contextualSpacing/>
        <w:rPr>
          <w:rFonts w:ascii="Courier New" w:hAnsi="Courier New" w:cs="Courier New"/>
        </w:rPr>
      </w:pPr>
      <w:proofErr w:type="spellStart"/>
      <w:r>
        <w:rPr>
          <w:rFonts w:ascii="Courier New" w:hAnsi="Courier New" w:cs="Courier New"/>
        </w:rPr>
        <w:t>EnableVerboseLogging</w:t>
      </w:r>
      <w:proofErr w:type="spellEnd"/>
      <w:r>
        <w:rPr>
          <w:rFonts w:ascii="Courier New" w:hAnsi="Courier New" w:cs="Courier New"/>
        </w:rPr>
        <w:t xml:space="preserve"> = 0</w:t>
      </w:r>
    </w:p>
    <w:p w14:paraId="3E257880" w14:textId="77777777" w:rsidR="00AF1311" w:rsidRPr="00F0118D" w:rsidRDefault="00AF1311" w:rsidP="00AF1311">
      <w:pPr>
        <w:pStyle w:val="ListParagraph"/>
        <w:ind w:firstLine="720"/>
        <w:contextualSpacing/>
        <w:rPr>
          <w:rFonts w:ascii="Courier New" w:hAnsi="Courier New" w:cs="Courier New"/>
        </w:rPr>
      </w:pPr>
      <w:proofErr w:type="spellStart"/>
      <w:r>
        <w:rPr>
          <w:rFonts w:ascii="Courier New" w:hAnsi="Courier New" w:cs="Courier New"/>
        </w:rPr>
        <w:t>LogVesselAnimations</w:t>
      </w:r>
      <w:proofErr w:type="spellEnd"/>
      <w:r>
        <w:rPr>
          <w:rFonts w:ascii="Courier New" w:hAnsi="Courier New" w:cs="Courier New"/>
        </w:rPr>
        <w:t xml:space="preserve"> = 0</w:t>
      </w:r>
    </w:p>
    <w:p w14:paraId="3E8C8FB5" w14:textId="77777777" w:rsidR="00AF1311" w:rsidRPr="00F0118D" w:rsidRDefault="00AF1311" w:rsidP="00AF1311">
      <w:pPr>
        <w:pStyle w:val="ListParagraph"/>
        <w:ind w:firstLine="720"/>
        <w:contextualSpacing/>
      </w:pPr>
      <w:proofErr w:type="spellStart"/>
      <w:r>
        <w:rPr>
          <w:rFonts w:ascii="Courier New" w:hAnsi="Courier New" w:cs="Courier New"/>
        </w:rPr>
        <w:t>LogThrusterData</w:t>
      </w:r>
      <w:proofErr w:type="spellEnd"/>
      <w:r>
        <w:rPr>
          <w:rFonts w:ascii="Courier New" w:hAnsi="Courier New" w:cs="Courier New"/>
        </w:rPr>
        <w:t xml:space="preserve"> = 0</w:t>
      </w:r>
    </w:p>
    <w:p w14:paraId="3171D7FD" w14:textId="77777777" w:rsidR="004F3BED" w:rsidRPr="00F0118D" w:rsidRDefault="004F3BED" w:rsidP="004F3BED"/>
    <w:p w14:paraId="7777D874" w14:textId="77777777" w:rsidR="004F3BED" w:rsidRPr="00F0118D" w:rsidRDefault="004F3BED" w:rsidP="004F3BED"/>
    <w:p w14:paraId="4BB7C849" w14:textId="77777777" w:rsidR="00C24961" w:rsidRPr="00F0118D" w:rsidRDefault="00C24961" w:rsidP="00195168">
      <w:pPr>
        <w:pStyle w:val="Heading1"/>
      </w:pPr>
      <w:bookmarkStart w:id="7" w:name="_Toc244109712"/>
      <w:r>
        <w:lastRenderedPageBreak/>
        <w:t>Using the XRSound C++ APIs to Add Sounds to a Vessel</w:t>
      </w:r>
      <w:bookmarkEnd w:id="7"/>
    </w:p>
    <w:p w14:paraId="648B72F5" w14:textId="77777777" w:rsidR="00C24961" w:rsidRPr="00F0118D" w:rsidRDefault="00C24961" w:rsidP="00C24961"/>
    <w:p w14:paraId="54C6040F" w14:textId="77777777" w:rsidR="00C24961" w:rsidRPr="00F0118D" w:rsidRDefault="002B5923" w:rsidP="00C24961">
      <w:r>
        <w:t xml:space="preserve">XRSound includes a simple, easy-to-use API to play and manipulate sounds from a vessel.  These SDK files are installed to </w:t>
      </w:r>
      <w:r>
        <w:rPr>
          <w:rStyle w:val="Courier10ptChar"/>
        </w:rPr>
        <w:t>$ORBITER_ROOT\Orbitersdk\XRSound</w:t>
      </w:r>
      <w:r>
        <w:t>:</w:t>
      </w:r>
    </w:p>
    <w:p w14:paraId="4B96923C" w14:textId="77777777" w:rsidR="00665788" w:rsidRPr="00F0118D" w:rsidRDefault="00665788" w:rsidP="00C24961">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858"/>
      </w:tblGrid>
      <w:tr w:rsidR="00665788" w:rsidRPr="00F0118D" w14:paraId="342A7B6E" w14:textId="77777777" w:rsidTr="00A81BB4">
        <w:tc>
          <w:tcPr>
            <w:tcW w:w="1998" w:type="dxa"/>
          </w:tcPr>
          <w:p w14:paraId="6A74D904" w14:textId="77777777" w:rsidR="00665788" w:rsidRPr="00F0118D" w:rsidRDefault="00665788" w:rsidP="00665788">
            <w:pPr>
              <w:pStyle w:val="Courier10pt"/>
            </w:pPr>
            <w:r>
              <w:t>XRSound.h</w:t>
            </w:r>
          </w:p>
        </w:tc>
        <w:tc>
          <w:tcPr>
            <w:tcW w:w="6858" w:type="dxa"/>
          </w:tcPr>
          <w:p w14:paraId="1FB66AC3" w14:textId="77777777" w:rsidR="00665788" w:rsidRPr="00F0118D" w:rsidRDefault="00665788" w:rsidP="00C24961">
            <w:r>
              <w:t>Defines and documents the API methods</w:t>
            </w:r>
          </w:p>
        </w:tc>
      </w:tr>
      <w:tr w:rsidR="00665788" w:rsidRPr="00F0118D" w14:paraId="7B1E7EAA" w14:textId="77777777" w:rsidTr="00A81BB4">
        <w:tc>
          <w:tcPr>
            <w:tcW w:w="1998" w:type="dxa"/>
          </w:tcPr>
          <w:p w14:paraId="5CCDF477" w14:textId="77777777" w:rsidR="00665788" w:rsidRPr="00F0118D" w:rsidRDefault="00665788" w:rsidP="00665788">
            <w:pPr>
              <w:pStyle w:val="Courier10pt"/>
            </w:pPr>
            <w:r>
              <w:t>XRSound.lib</w:t>
            </w:r>
          </w:p>
        </w:tc>
        <w:tc>
          <w:tcPr>
            <w:tcW w:w="6858" w:type="dxa"/>
          </w:tcPr>
          <w:p w14:paraId="64285A56" w14:textId="77777777" w:rsidR="00665788" w:rsidRPr="00F0118D" w:rsidRDefault="00665788" w:rsidP="00C24961">
            <w:r>
              <w:t>C++ static library</w:t>
            </w:r>
          </w:p>
        </w:tc>
      </w:tr>
    </w:tbl>
    <w:p w14:paraId="5BEE2F66" w14:textId="77777777" w:rsidR="002B5923" w:rsidRPr="00F0118D" w:rsidRDefault="002B5923" w:rsidP="00C24961"/>
    <w:p w14:paraId="5B9D4EC5" w14:textId="77777777" w:rsidR="00665788" w:rsidRPr="00F0118D" w:rsidRDefault="00665788" w:rsidP="00C24961">
      <w:r>
        <w:t xml:space="preserve">Link with </w:t>
      </w:r>
      <w:r>
        <w:rPr>
          <w:rStyle w:val="Courier10ptChar"/>
        </w:rPr>
        <w:t>XRSound.lib</w:t>
      </w:r>
      <w:r>
        <w:t xml:space="preserve">.  Orbiter's build creates </w:t>
      </w:r>
      <w:r>
        <w:rPr>
          <w:rStyle w:val="Courier10ptChar"/>
        </w:rPr>
        <w:t>XRSound.lib</w:t>
      </w:r>
      <w:r>
        <w:t xml:space="preserve"> under that one name for both Debug and Release builds, so link with the copy from an Orbiter SDK built in the same configuration (Debug or Release) as your add-on, using the Visual Studio version that built that SDK or a newer one.  This library is lightweight and at runtime simply dynamically invokes the corresponding methods in </w:t>
      </w:r>
      <w:r>
        <w:rPr>
          <w:rStyle w:val="Courier10ptChar"/>
        </w:rPr>
        <w:t>XRSound.dll</w:t>
      </w:r>
      <w:r>
        <w:t>, if present.</w:t>
      </w:r>
    </w:p>
    <w:p w14:paraId="3CE3B8ED" w14:textId="77777777" w:rsidR="00A27A55" w:rsidRPr="00F0118D" w:rsidRDefault="00A27A55" w:rsidP="00C24961"/>
    <w:p w14:paraId="073A4261" w14:textId="77777777" w:rsidR="00A27A55" w:rsidRPr="00F0118D" w:rsidRDefault="00A27A55" w:rsidP="00C24961">
      <w:r>
        <w:t xml:space="preserve">For full details about the XRSound C++ API methods, refer to the detailed comments in </w:t>
      </w:r>
      <w:r>
        <w:rPr>
          <w:rStyle w:val="Courier10ptChar"/>
        </w:rPr>
        <w:t>$ORBITER_ROOT\Orbitersdk\XRSound\XRSound.h</w:t>
      </w:r>
      <w:r>
        <w:t>.  Here are some simple examples of how to use the XRSound API in your custom vessel:</w:t>
      </w:r>
    </w:p>
    <w:p w14:paraId="61113464" w14:textId="77777777" w:rsidR="00A27A55" w:rsidRPr="00F0118D" w:rsidRDefault="00A27A55" w:rsidP="00C24961"/>
    <w:p w14:paraId="6C13C029" w14:textId="77777777" w:rsidR="00312F7F" w:rsidRPr="00F0118D" w:rsidRDefault="0008102C" w:rsidP="0008102C">
      <w:pPr>
        <w:pStyle w:val="Courier10pt"/>
      </w:pPr>
      <w:r>
        <w:t>#include "XRSound.h"</w:t>
      </w:r>
      <w:r>
        <w:br/>
        <w:t xml:space="preserve"> </w:t>
      </w:r>
      <w:r>
        <w:br/>
        <w:t>// could use #define for your custom sound IDs instead since sound IDs are just signed integers, but an enum is cleaner</w:t>
      </w:r>
      <w:r>
        <w:br/>
        <w:t xml:space="preserve">enum </w:t>
      </w:r>
      <w:proofErr w:type="spellStart"/>
      <w:r>
        <w:t>MySounds</w:t>
      </w:r>
      <w:proofErr w:type="spellEnd"/>
      <w:r>
        <w:br/>
        <w:t>{</w:t>
      </w:r>
      <w:r>
        <w:br/>
        <w:t xml:space="preserve">    </w:t>
      </w:r>
      <w:proofErr w:type="spellStart"/>
      <w:r>
        <w:t>SystemReset</w:t>
      </w:r>
      <w:proofErr w:type="spellEnd"/>
      <w:r>
        <w:t>, // value 0</w:t>
      </w:r>
    </w:p>
    <w:p w14:paraId="4CBFCAF2" w14:textId="77777777" w:rsidR="00312F7F" w:rsidRPr="00F0118D" w:rsidRDefault="00312F7F" w:rsidP="0008102C">
      <w:pPr>
        <w:pStyle w:val="Courier10pt"/>
      </w:pPr>
      <w:r>
        <w:t xml:space="preserve">    </w:t>
      </w:r>
      <w:proofErr w:type="spellStart"/>
      <w:r>
        <w:t>SomeOtherSound</w:t>
      </w:r>
      <w:proofErr w:type="spellEnd"/>
      <w:r>
        <w:t>,</w:t>
      </w:r>
    </w:p>
    <w:p w14:paraId="74D98F09" w14:textId="77777777" w:rsidR="0008102C" w:rsidRPr="00F0118D" w:rsidRDefault="00312F7F" w:rsidP="0008102C">
      <w:pPr>
        <w:pStyle w:val="Courier10pt"/>
      </w:pPr>
      <w:r>
        <w:lastRenderedPageBreak/>
        <w:t xml:space="preserve">    …</w:t>
      </w:r>
      <w:r>
        <w:br/>
        <w:t>};</w:t>
      </w:r>
      <w:r>
        <w:br/>
        <w:t xml:space="preserve"> </w:t>
      </w:r>
      <w:r>
        <w:br/>
        <w:t>class MyVessel : public VESSEL4</w:t>
      </w:r>
      <w:r>
        <w:br/>
        <w:t>{</w:t>
      </w:r>
      <w:r>
        <w:br/>
        <w:t xml:space="preserve">    ...</w:t>
      </w:r>
      <w:r>
        <w:br/>
        <w:t xml:space="preserve">    XRSound *m_pXRSound;</w:t>
      </w:r>
      <w:r>
        <w:br/>
        <w:t xml:space="preserve">    bool </w:t>
      </w:r>
      <w:proofErr w:type="spellStart"/>
      <w:r>
        <w:t>m_bResettingTheSystem</w:t>
      </w:r>
      <w:proofErr w:type="spellEnd"/>
      <w:r>
        <w:t>;</w:t>
      </w:r>
      <w:r>
        <w:br/>
        <w:t>};</w:t>
      </w:r>
      <w:r>
        <w:br/>
        <w:t xml:space="preserve"> </w:t>
      </w:r>
      <w:r>
        <w:br/>
        <w:t>void MyVessel::</w:t>
      </w:r>
      <w:proofErr w:type="spellStart"/>
      <w:r>
        <w:t>clbkPostCreation</w:t>
      </w:r>
      <w:proofErr w:type="spellEnd"/>
      <w:r>
        <w:t>()</w:t>
      </w:r>
      <w:r>
        <w:br/>
        <w:t>{</w:t>
      </w:r>
      <w:r>
        <w:br/>
        <w:t xml:space="preserve">    m_pXRSound = XRSound::</w:t>
      </w:r>
      <w:proofErr w:type="spellStart"/>
      <w:r>
        <w:t>CreateInstance</w:t>
      </w:r>
      <w:proofErr w:type="spellEnd"/>
      <w:r>
        <w:t>(this);   // create sound engine instance for this vessel</w:t>
      </w:r>
      <w:r>
        <w:br/>
        <w:t xml:space="preserve"> </w:t>
      </w:r>
      <w:r>
        <w:br/>
        <w:t xml:space="preserve">    // load a custom sound for this vessel</w:t>
      </w:r>
      <w:r>
        <w:br/>
        <w:t xml:space="preserve">    m_pXRSound-&gt;LoadWav(</w:t>
      </w:r>
      <w:proofErr w:type="spellStart"/>
      <w:r>
        <w:t>SystemReset</w:t>
      </w:r>
      <w:proofErr w:type="spellEnd"/>
      <w:r>
        <w:t>, "XRSound\\Default\\System Reset.wav", XRSound::Radio);  // returns false if file not found</w:t>
      </w:r>
      <w:r>
        <w:br/>
        <w:t xml:space="preserve"> </w:t>
      </w:r>
      <w:r>
        <w:br/>
        <w:t xml:space="preserve">    // disable the default "100 knots" voice callout</w:t>
      </w:r>
      <w:r>
        <w:br/>
        <w:t xml:space="preserve">    m_pXRSound-&gt;</w:t>
      </w:r>
      <w:proofErr w:type="spellStart"/>
      <w:r>
        <w:t>SetDefaultSoundEnabled</w:t>
      </w:r>
      <w:proofErr w:type="spellEnd"/>
      <w:r>
        <w:t>(XRSound::</w:t>
      </w:r>
      <w:proofErr w:type="spellStart"/>
      <w:r>
        <w:t>OneHundredKnots</w:t>
      </w:r>
      <w:proofErr w:type="spellEnd"/>
      <w:r>
        <w:t xml:space="preserve">, false);   </w:t>
      </w:r>
      <w:r>
        <w:br/>
        <w:t xml:space="preserve"> </w:t>
      </w:r>
      <w:r>
        <w:br/>
        <w:t xml:space="preserve">    // replace the default docking voice callout with a custom one that resides in $ORBITER_ROOT\</w:t>
      </w:r>
      <w:proofErr w:type="spellStart"/>
      <w:r>
        <w:t>MySoundsFolder</w:t>
      </w:r>
      <w:proofErr w:type="spellEnd"/>
      <w:r>
        <w:br/>
        <w:t xml:space="preserve">    m_pXRSound-&gt;LoadWav(XRSound::</w:t>
      </w:r>
      <w:proofErr w:type="spellStart"/>
      <w:r>
        <w:t>DockingCallout</w:t>
      </w:r>
      <w:proofErr w:type="spellEnd"/>
      <w:r>
        <w:t>, "</w:t>
      </w:r>
      <w:proofErr w:type="spellStart"/>
      <w:r>
        <w:t>MySoundsFolder</w:t>
      </w:r>
      <w:proofErr w:type="spellEnd"/>
      <w:r>
        <w:t>\\My custom docking callout.mp3", XRSound::Radio);</w:t>
      </w:r>
      <w:r>
        <w:br/>
        <w:t>}</w:t>
      </w:r>
      <w:r>
        <w:br/>
        <w:t xml:space="preserve"> </w:t>
      </w:r>
      <w:r>
        <w:br/>
        <w:t xml:space="preserve">void MyVessel::clbkPreStep(double </w:t>
      </w:r>
      <w:proofErr w:type="spellStart"/>
      <w:r>
        <w:t>simt</w:t>
      </w:r>
      <w:proofErr w:type="spellEnd"/>
      <w:r>
        <w:t xml:space="preserve">, double </w:t>
      </w:r>
      <w:proofErr w:type="spellStart"/>
      <w:r>
        <w:t>simdt</w:t>
      </w:r>
      <w:proofErr w:type="spellEnd"/>
      <w:r>
        <w:t xml:space="preserve">, double </w:t>
      </w:r>
      <w:proofErr w:type="spellStart"/>
      <w:r>
        <w:t>mjd</w:t>
      </w:r>
      <w:proofErr w:type="spellEnd"/>
      <w:r>
        <w:t>)</w:t>
      </w:r>
      <w:r>
        <w:br/>
        <w:t>{</w:t>
      </w:r>
      <w:r>
        <w:br/>
        <w:t xml:space="preserve">    if (</w:t>
      </w:r>
      <w:proofErr w:type="spellStart"/>
      <w:r>
        <w:t>m_bResettingTheSystem</w:t>
      </w:r>
      <w:proofErr w:type="spellEnd"/>
      <w:r>
        <w:t>)</w:t>
      </w:r>
      <w:r>
        <w:br/>
      </w:r>
      <w:r>
        <w:lastRenderedPageBreak/>
        <w:t xml:space="preserve">    {</w:t>
      </w:r>
      <w:r>
        <w:br/>
        <w:t xml:space="preserve">        // play our custom sound: don't loop it, and use max volume</w:t>
      </w:r>
      <w:r>
        <w:br/>
        <w:t xml:space="preserve">        m_pXRSound-&gt;</w:t>
      </w:r>
      <w:proofErr w:type="spellStart"/>
      <w:r>
        <w:t>PlayWav</w:t>
      </w:r>
      <w:proofErr w:type="spellEnd"/>
      <w:r>
        <w:t>(</w:t>
      </w:r>
      <w:proofErr w:type="spellStart"/>
      <w:r>
        <w:t>SystemReset</w:t>
      </w:r>
      <w:proofErr w:type="spellEnd"/>
      <w:r>
        <w:t>, false, 1.0);   // returns false if play fails</w:t>
      </w:r>
      <w:r>
        <w:br/>
        <w:t xml:space="preserve">        </w:t>
      </w:r>
      <w:proofErr w:type="spellStart"/>
      <w:r>
        <w:t>m_bResettingTheSystem</w:t>
      </w:r>
      <w:proofErr w:type="spellEnd"/>
      <w:r>
        <w:t xml:space="preserve"> = false;  // so we don't keep looping it (although calling </w:t>
      </w:r>
      <w:proofErr w:type="spellStart"/>
      <w:r>
        <w:t>PlayWav</w:t>
      </w:r>
      <w:proofErr w:type="spellEnd"/>
      <w:r>
        <w:t xml:space="preserve"> if the sound is </w:t>
      </w:r>
      <w:r>
        <w:rPr>
          <w:i/>
          <w:iCs/>
        </w:rPr>
        <w:t>already</w:t>
      </w:r>
      <w:r>
        <w:t xml:space="preserve"> playing can only change its volume or loop settings: it will not stop and restart it).</w:t>
      </w:r>
      <w:r>
        <w:br/>
        <w:t xml:space="preserve">    }</w:t>
      </w:r>
      <w:r>
        <w:br/>
        <w:t>}</w:t>
      </w:r>
      <w:r>
        <w:br/>
        <w:t xml:space="preserve"> </w:t>
      </w:r>
      <w:r>
        <w:br/>
        <w:t>MyVessel::~MyVessel()</w:t>
      </w:r>
      <w:r>
        <w:br/>
        <w:t>{</w:t>
      </w:r>
      <w:r>
        <w:br/>
        <w:t xml:space="preserve">    // as with any other allocated member variables, always remember to clean up the XRSound engine instance in your vessel’s destructor! :)</w:t>
      </w:r>
      <w:r>
        <w:br/>
        <w:t xml:space="preserve">    delete m_pXRSound;</w:t>
      </w:r>
      <w:r>
        <w:br/>
        <w:t>}</w:t>
      </w:r>
    </w:p>
    <w:p w14:paraId="59514667" w14:textId="77777777" w:rsidR="0008102C" w:rsidRPr="00F0118D" w:rsidRDefault="0008102C" w:rsidP="0008102C">
      <w:pPr>
        <w:pStyle w:val="Courier10pt"/>
        <w:rPr>
          <w:lang w:eastAsia="ja-JP"/>
        </w:rPr>
      </w:pPr>
    </w:p>
    <w:p w14:paraId="1E06BA42" w14:textId="77777777" w:rsidR="0008102C" w:rsidRPr="00F0118D" w:rsidRDefault="0008102C" w:rsidP="0008102C">
      <w:r>
        <w:t>Of course, you can also load a new sound into the same sound slot at any time; if a sound is already playing in that slot, it will automatically be stopped when LoadWav replaces it:</w:t>
      </w:r>
    </w:p>
    <w:p w14:paraId="03242B7B" w14:textId="77777777" w:rsidR="0008102C" w:rsidRPr="00F0118D" w:rsidRDefault="0008102C" w:rsidP="0008102C">
      <w:r>
        <w:t> </w:t>
      </w:r>
    </w:p>
    <w:p w14:paraId="1DA4B553" w14:textId="77777777" w:rsidR="0008102C" w:rsidRPr="00F0118D" w:rsidRDefault="0008102C" w:rsidP="0008102C">
      <w:pPr>
        <w:pStyle w:val="Courier10pt"/>
      </w:pPr>
      <w:r>
        <w:t>if (m_pXRSound-&gt;</w:t>
      </w:r>
      <w:proofErr w:type="gramStart"/>
      <w:r>
        <w:t>LoadWav(</w:t>
      </w:r>
      <w:proofErr w:type="spellStart"/>
      <w:proofErr w:type="gramEnd"/>
      <w:r>
        <w:t>SystemReset</w:t>
      </w:r>
      <w:proofErr w:type="spellEnd"/>
      <w:r>
        <w:t>, "My new sound.ogg", XRSound::Radio</w:t>
      </w:r>
      <w:proofErr w:type="gramStart"/>
      <w:r>
        <w:t xml:space="preserve">))   </w:t>
      </w:r>
      <w:proofErr w:type="gramEnd"/>
      <w:r>
        <w:t>// does sound file exist?</w:t>
      </w:r>
      <w:r>
        <w:br/>
        <w:t xml:space="preserve">    m_pXRSound-&gt;</w:t>
      </w:r>
      <w:proofErr w:type="spellStart"/>
      <w:proofErr w:type="gramStart"/>
      <w:r>
        <w:t>PlayWav</w:t>
      </w:r>
      <w:proofErr w:type="spellEnd"/>
      <w:r>
        <w:t>(</w:t>
      </w:r>
      <w:proofErr w:type="spellStart"/>
      <w:proofErr w:type="gramEnd"/>
      <w:r>
        <w:t>SystemReset</w:t>
      </w:r>
      <w:proofErr w:type="spellEnd"/>
      <w:proofErr w:type="gramStart"/>
      <w:r>
        <w:t xml:space="preserve">);   </w:t>
      </w:r>
      <w:proofErr w:type="gramEnd"/>
      <w:r>
        <w:t xml:space="preserve"> // play the sound using defaults of loop = false and max volume</w:t>
      </w:r>
    </w:p>
    <w:p w14:paraId="52CCE800" w14:textId="77777777" w:rsidR="0008102C" w:rsidRPr="00F0118D" w:rsidRDefault="0008102C" w:rsidP="0008102C"/>
    <w:p w14:paraId="19ED3759" w14:textId="77777777" w:rsidR="00EB5B3A" w:rsidRPr="00F0118D" w:rsidRDefault="0008102C" w:rsidP="0008102C">
      <w:r>
        <w:t xml:space="preserve">One important thing to note regarding performance is that </w:t>
      </w:r>
      <w:r>
        <w:rPr>
          <w:rStyle w:val="Courier10ptChar"/>
        </w:rPr>
        <w:t>LoadWav</w:t>
      </w:r>
      <w:r>
        <w:t xml:space="preserve"> is lightweight and does not actually </w:t>
      </w:r>
      <w:r>
        <w:rPr>
          <w:i/>
          <w:iCs/>
        </w:rPr>
        <w:t xml:space="preserve">load </w:t>
      </w:r>
      <w:r>
        <w:t>the sound data into memory: it simply</w:t>
      </w:r>
    </w:p>
    <w:p w14:paraId="3C7101A9" w14:textId="77777777" w:rsidR="00EB5B3A" w:rsidRPr="00F0118D" w:rsidRDefault="0008102C" w:rsidP="00EB5B3A">
      <w:pPr>
        <w:numPr>
          <w:ilvl w:val="0"/>
          <w:numId w:val="43"/>
        </w:numPr>
      </w:pPr>
      <w:r>
        <w:t xml:space="preserve">verifies that the sound file exists and is readable, and </w:t>
      </w:r>
    </w:p>
    <w:p w14:paraId="5659904D" w14:textId="77777777" w:rsidR="00EB5B3A" w:rsidRPr="00F0118D" w:rsidRDefault="0008102C" w:rsidP="00EB5B3A">
      <w:pPr>
        <w:numPr>
          <w:ilvl w:val="0"/>
          <w:numId w:val="43"/>
        </w:numPr>
      </w:pPr>
      <w:r>
        <w:lastRenderedPageBreak/>
        <w:t xml:space="preserve">saves the file path and playback type in the master sound map in memory for this vessel. </w:t>
      </w:r>
    </w:p>
    <w:p w14:paraId="4501C6FE" w14:textId="77777777" w:rsidR="0008102C" w:rsidRPr="00F0118D" w:rsidRDefault="0008102C" w:rsidP="00EB5B3A">
      <w:r>
        <w:t xml:space="preserve">Sound data is only loaded when it is played: XRSound streams each sound from its file rather than loading the whole file into memory, and releases it automatically when it is no longer needed.  This is managed by the </w:t>
      </w:r>
      <w:hyperlink r:id="rId30" w:history="1">
        <w:proofErr w:type="spellStart"/>
        <w:r>
          <w:rPr>
            <w:rStyle w:val="Hyperlink"/>
            <w:rFonts w:cs="Calibri"/>
            <w:szCs w:val="22"/>
          </w:rPr>
          <w:t>miniaudio</w:t>
        </w:r>
        <w:proofErr w:type="spellEnd"/>
      </w:hyperlink>
      <w:r>
        <w:t xml:space="preserve"> library.</w:t>
      </w:r>
    </w:p>
    <w:p w14:paraId="703BE320" w14:textId="77777777" w:rsidR="00A0751C" w:rsidRPr="00F0118D" w:rsidRDefault="00A0751C" w:rsidP="0008102C"/>
    <w:p w14:paraId="44852F32" w14:textId="77777777" w:rsidR="00A0751C" w:rsidRPr="00F0118D" w:rsidRDefault="00A0751C" w:rsidP="0008102C">
      <w:r>
        <w:t>Note that XRSound does not write any data to or read any data from Orbiter scenario files.</w:t>
      </w:r>
    </w:p>
    <w:p w14:paraId="447072A5" w14:textId="77777777" w:rsidR="00553A17" w:rsidRPr="00F0118D" w:rsidRDefault="0008102C" w:rsidP="0008102C">
      <w:r>
        <w:t> </w:t>
      </w:r>
    </w:p>
    <w:p w14:paraId="28EB09D8" w14:textId="77777777" w:rsidR="00C57F86" w:rsidRDefault="00751736">
      <w:pPr>
        <w:pStyle w:val="Heading1"/>
      </w:pPr>
      <w:bookmarkStart w:id="8" w:name="_Toc244109713"/>
      <w:r>
        <w:t>Changing Volume Levels and Settings at Runtime</w:t>
      </w:r>
      <w:bookmarkEnd w:id="8"/>
    </w:p>
    <w:p w14:paraId="5BE57E81" w14:textId="77777777" w:rsidR="00C57F86" w:rsidRDefault="00C57F86"/>
    <w:p w14:paraId="0E330F4E" w14:textId="4D70751B" w:rsidR="00C57F86" w:rsidRDefault="00751736">
      <w:r>
        <w:t>Every vessel and every module has its own volume levels and its own copy of each XRSound setting.</w:t>
      </w:r>
      <w:r>
        <w:t xml:space="preserve"> When your vessel or module creates its XRSound instance, they start at the values configured in XRSound.cfg (and, for a vessel, in its XRSound-&lt;vessel class&gt;.</w:t>
      </w:r>
      <w:proofErr w:type="spellStart"/>
      <w:r>
        <w:t>cfg</w:t>
      </w:r>
      <w:proofErr w:type="spellEnd"/>
      <w:r>
        <w:t xml:space="preserve"> file).  Your code can read and change them at any time.  </w:t>
      </w:r>
      <w:r>
        <w:t>A change affects only your own vessel or module: it never changes any XRSound config file or any other vessel or module.</w:t>
      </w:r>
    </w:p>
    <w:p w14:paraId="57DEE127" w14:textId="77777777" w:rsidR="00C57F86" w:rsidRDefault="00C57F86"/>
    <w:p w14:paraId="1C706964" w14:textId="77777777" w:rsidR="00C57F86" w:rsidRDefault="00751736">
      <w:r>
        <w:t xml:space="preserve">To read or change a volume level, call </w:t>
      </w:r>
      <w:proofErr w:type="spellStart"/>
      <w:r>
        <w:rPr>
          <w:rStyle w:val="Courier10ptChar"/>
        </w:rPr>
        <w:t>GetVolume</w:t>
      </w:r>
      <w:proofErr w:type="spellEnd"/>
      <w:r>
        <w:t xml:space="preserve"> or </w:t>
      </w:r>
      <w:proofErr w:type="spellStart"/>
      <w:r>
        <w:rPr>
          <w:rStyle w:val="Courier10ptChar"/>
        </w:rPr>
        <w:t>SetVolume</w:t>
      </w:r>
      <w:proofErr w:type="spellEnd"/>
      <w:r>
        <w:t xml:space="preserve"> with an </w:t>
      </w:r>
      <w:r>
        <w:rPr>
          <w:rStyle w:val="Courier10ptChar"/>
        </w:rPr>
        <w:t>XRSound::</w:t>
      </w:r>
      <w:proofErr w:type="spellStart"/>
      <w:r>
        <w:rPr>
          <w:rStyle w:val="Courier10ptChar"/>
        </w:rPr>
        <w:t>VolumeType</w:t>
      </w:r>
      <w:proofErr w:type="spellEnd"/>
      <w:r>
        <w:t xml:space="preserve"> and a level from 0 (muted) to 1.0 (full).  The volume types are:</w:t>
      </w:r>
    </w:p>
    <w:p w14:paraId="1F87DB1A" w14:textId="77777777" w:rsidR="00C57F86" w:rsidRDefault="00751736">
      <w:pPr>
        <w:numPr>
          <w:ilvl w:val="0"/>
          <w:numId w:val="42"/>
        </w:numPr>
      </w:pPr>
      <w:r>
        <w:rPr>
          <w:rStyle w:val="Courier10ptChar"/>
        </w:rPr>
        <w:t>Main</w:t>
      </w:r>
      <w:r>
        <w:t xml:space="preserve">: everything this vessel or module plays.  Starts at </w:t>
      </w:r>
      <w:proofErr w:type="spellStart"/>
      <w:r>
        <w:t>MasterVolume</w:t>
      </w:r>
      <w:proofErr w:type="spellEnd"/>
      <w:r>
        <w:t xml:space="preserve"> in XRSound.cfg.</w:t>
      </w:r>
    </w:p>
    <w:p w14:paraId="39ED29A5" w14:textId="77777777" w:rsidR="00C57F86" w:rsidRDefault="00751736">
      <w:pPr>
        <w:numPr>
          <w:ilvl w:val="0"/>
          <w:numId w:val="42"/>
        </w:numPr>
      </w:pPr>
      <w:r>
        <w:rPr>
          <w:rStyle w:val="Courier10ptChar"/>
        </w:rPr>
        <w:t>Engines</w:t>
      </w:r>
      <w:r>
        <w:t>: main, retro, hover, and custom engine sounds.</w:t>
      </w:r>
    </w:p>
    <w:p w14:paraId="5A63776E" w14:textId="77777777" w:rsidR="00C57F86" w:rsidRDefault="00751736">
      <w:pPr>
        <w:numPr>
          <w:ilvl w:val="0"/>
          <w:numId w:val="42"/>
        </w:numPr>
      </w:pPr>
      <w:r>
        <w:rPr>
          <w:rStyle w:val="Courier10ptChar"/>
        </w:rPr>
        <w:t>RCS</w:t>
      </w:r>
      <w:r>
        <w:t>: RCS thruster sounds.</w:t>
      </w:r>
    </w:p>
    <w:p w14:paraId="34E9A4A8" w14:textId="77777777" w:rsidR="00C57F86" w:rsidRDefault="00751736">
      <w:pPr>
        <w:numPr>
          <w:ilvl w:val="0"/>
          <w:numId w:val="42"/>
        </w:numPr>
      </w:pPr>
      <w:r>
        <w:rPr>
          <w:rStyle w:val="Courier10ptChar"/>
        </w:rPr>
        <w:t>Effects</w:t>
      </w:r>
      <w:r>
        <w:t>: sound effects such as switches, wind, tires, docking, and crashes, plus the vessel's door and other animation sounds.</w:t>
      </w:r>
    </w:p>
    <w:p w14:paraId="025E97E1" w14:textId="77777777" w:rsidR="00C57F86" w:rsidRDefault="00751736">
      <w:pPr>
        <w:numPr>
          <w:ilvl w:val="0"/>
          <w:numId w:val="42"/>
        </w:numPr>
      </w:pPr>
      <w:r>
        <w:rPr>
          <w:rStyle w:val="Courier10ptChar"/>
        </w:rPr>
        <w:t>Callouts</w:t>
      </w:r>
      <w:r>
        <w:t>: voice callouts.</w:t>
      </w:r>
    </w:p>
    <w:p w14:paraId="01F533DC" w14:textId="77777777" w:rsidR="00C57F86" w:rsidRDefault="00751736">
      <w:pPr>
        <w:numPr>
          <w:ilvl w:val="0"/>
          <w:numId w:val="42"/>
        </w:numPr>
      </w:pPr>
      <w:proofErr w:type="spellStart"/>
      <w:r>
        <w:rPr>
          <w:rStyle w:val="Courier10ptChar"/>
        </w:rPr>
        <w:lastRenderedPageBreak/>
        <w:t>CabinAmbience</w:t>
      </w:r>
      <w:proofErr w:type="spellEnd"/>
      <w:r>
        <w:t>: cabin ambience and air conditioning.</w:t>
      </w:r>
    </w:p>
    <w:p w14:paraId="36D33D57" w14:textId="77777777" w:rsidR="00C57F86" w:rsidRDefault="00751736">
      <w:pPr>
        <w:numPr>
          <w:ilvl w:val="0"/>
          <w:numId w:val="42"/>
        </w:numPr>
      </w:pPr>
      <w:r>
        <w:rPr>
          <w:rStyle w:val="Courier10ptChar"/>
        </w:rPr>
        <w:t>ATC</w:t>
      </w:r>
      <w:r>
        <w:t>: ATC radio chatter.  Starts at ATC Volume in XRSound.cfg.</w:t>
      </w:r>
    </w:p>
    <w:p w14:paraId="60E508D7" w14:textId="77777777" w:rsidR="00C57F86" w:rsidRDefault="00751736">
      <w:pPr>
        <w:numPr>
          <w:ilvl w:val="0"/>
          <w:numId w:val="42"/>
        </w:numPr>
      </w:pPr>
      <w:r>
        <w:rPr>
          <w:rStyle w:val="Courier10ptChar"/>
        </w:rPr>
        <w:t>Music</w:t>
      </w:r>
      <w:r>
        <w:t xml:space="preserve">: the music level while this vessel has focus.  Starts at </w:t>
      </w:r>
      <w:proofErr w:type="spellStart"/>
      <w:r>
        <w:t>MusicVolume</w:t>
      </w:r>
      <w:proofErr w:type="spellEnd"/>
      <w:r>
        <w:t xml:space="preserve"> in XRSound.cfg.</w:t>
      </w:r>
    </w:p>
    <w:p w14:paraId="4D911B49" w14:textId="77777777" w:rsidR="00C57F86" w:rsidRDefault="00751736">
      <w:pPr>
        <w:numPr>
          <w:ilvl w:val="0"/>
          <w:numId w:val="42"/>
        </w:numPr>
      </w:pPr>
      <w:r>
        <w:rPr>
          <w:rStyle w:val="Courier10ptChar"/>
        </w:rPr>
        <w:t>Custom</w:t>
      </w:r>
      <w:r>
        <w:t>: sounds that your code loads with its own sound IDs.</w:t>
      </w:r>
    </w:p>
    <w:p w14:paraId="52D0B109" w14:textId="77777777" w:rsidR="00C57F86" w:rsidRDefault="00C57F86"/>
    <w:p w14:paraId="2B24873A" w14:textId="7355C79C" w:rsidR="00C57F86" w:rsidRDefault="00751736">
      <w:r>
        <w:t>Unless noted above, each level starts at 1.0.</w:t>
      </w:r>
      <w:r>
        <w:t xml:space="preserve">  A sound's final volume is its own volume times the level for its type times the Main level, before XRSound fades it for distance and atmosphere</w:t>
      </w:r>
      <w:r w:rsidR="006D712E">
        <w:t>.</w:t>
      </w:r>
    </w:p>
    <w:p w14:paraId="3364978F" w14:textId="77777777" w:rsidR="00C57F86" w:rsidRDefault="00C57F86"/>
    <w:p w14:paraId="35171A79" w14:textId="77777777" w:rsidR="00C57F86" w:rsidRDefault="00751736">
      <w:r>
        <w:t xml:space="preserve">You can also set the volume of a single sound with </w:t>
      </w:r>
      <w:proofErr w:type="spellStart"/>
      <w:proofErr w:type="gramStart"/>
      <w:r>
        <w:rPr>
          <w:rStyle w:val="Courier10ptChar"/>
        </w:rPr>
        <w:t>SetVolume</w:t>
      </w:r>
      <w:proofErr w:type="spellEnd"/>
      <w:r>
        <w:rPr>
          <w:rStyle w:val="Courier10ptChar"/>
        </w:rPr>
        <w:t>(</w:t>
      </w:r>
      <w:proofErr w:type="spellStart"/>
      <w:proofErr w:type="gramEnd"/>
      <w:r>
        <w:rPr>
          <w:rStyle w:val="Courier10ptChar"/>
        </w:rPr>
        <w:t>soundID</w:t>
      </w:r>
      <w:proofErr w:type="spellEnd"/>
      <w:r>
        <w:rPr>
          <w:rStyle w:val="Courier10ptChar"/>
        </w:rPr>
        <w:t>, volume)</w:t>
      </w:r>
      <w:r>
        <w:t>.</w:t>
      </w:r>
      <w:r>
        <w:t xml:space="preserve">  For a sound you loaded, this is the volume that </w:t>
      </w:r>
      <w:proofErr w:type="spellStart"/>
      <w:r>
        <w:rPr>
          <w:rStyle w:val="Courier10ptChar"/>
        </w:rPr>
        <w:t>PlayWav</w:t>
      </w:r>
      <w:proofErr w:type="spellEnd"/>
      <w:r>
        <w:t xml:space="preserve"> uses when you do not pass one.  </w:t>
      </w:r>
      <w:r>
        <w:t>For a default sound, it scales the volume that XRSound picks for it automatically (for example, by thrust level).</w:t>
      </w:r>
    </w:p>
    <w:p w14:paraId="525F5F69" w14:textId="77777777" w:rsidR="00C57F86" w:rsidRDefault="00C57F86"/>
    <w:p w14:paraId="2FDC159D" w14:textId="77777777" w:rsidR="00C57F86" w:rsidRDefault="00751736">
      <w:r>
        <w:t xml:space="preserve">To read or change a setting, call </w:t>
      </w:r>
      <w:proofErr w:type="spellStart"/>
      <w:r>
        <w:rPr>
          <w:rStyle w:val="Courier10ptChar"/>
        </w:rPr>
        <w:t>GetSetting</w:t>
      </w:r>
      <w:proofErr w:type="spellEnd"/>
      <w:r>
        <w:t xml:space="preserve"> or </w:t>
      </w:r>
      <w:proofErr w:type="spellStart"/>
      <w:r>
        <w:rPr>
          <w:rStyle w:val="Courier10ptChar"/>
        </w:rPr>
        <w:t>SetSetting</w:t>
      </w:r>
      <w:proofErr w:type="spellEnd"/>
      <w:r>
        <w:t xml:space="preserve"> with an </w:t>
      </w:r>
      <w:r>
        <w:rPr>
          <w:rStyle w:val="Courier10ptChar"/>
        </w:rPr>
        <w:t>XRSound::Setting</w:t>
      </w:r>
      <w:r>
        <w:t xml:space="preserve">.  The settings have the same names and valid values as in XRSound.cfg, such as </w:t>
      </w:r>
      <w:proofErr w:type="spellStart"/>
      <w:r>
        <w:t>ATCMinDelay</w:t>
      </w:r>
      <w:proofErr w:type="spellEnd"/>
      <w:r>
        <w:t xml:space="preserve">, </w:t>
      </w:r>
      <w:proofErr w:type="spellStart"/>
      <w:r>
        <w:t>MusicOrder</w:t>
      </w:r>
      <w:proofErr w:type="spellEnd"/>
      <w:r>
        <w:t xml:space="preserve">, and </w:t>
      </w:r>
      <w:proofErr w:type="spellStart"/>
      <w:r>
        <w:t>SilenceOfSpace</w:t>
      </w:r>
      <w:proofErr w:type="spellEnd"/>
      <w:r>
        <w:t>; see XRSound.h for the full list and when each change takes effect.</w:t>
      </w:r>
    </w:p>
    <w:p w14:paraId="2935F30A" w14:textId="77777777" w:rsidR="00C57F86" w:rsidRDefault="00C57F86"/>
    <w:p w14:paraId="15B999A8" w14:textId="77777777" w:rsidR="00C57F86" w:rsidRDefault="00751736">
      <w:proofErr w:type="spellStart"/>
      <w:r>
        <w:rPr>
          <w:rStyle w:val="Courier10ptChar"/>
        </w:rPr>
        <w:t>GetDefaultVolume</w:t>
      </w:r>
      <w:proofErr w:type="spellEnd"/>
      <w:r>
        <w:t xml:space="preserve"> and </w:t>
      </w:r>
      <w:proofErr w:type="spellStart"/>
      <w:r>
        <w:rPr>
          <w:rStyle w:val="Courier10ptChar"/>
        </w:rPr>
        <w:t>GetDefaultSetting</w:t>
      </w:r>
      <w:proofErr w:type="spellEnd"/>
      <w:r>
        <w:t xml:space="preserve"> return the configured starting value for your vessel or module, which never changes during the session.  Use them for things like a "reset to default" button.</w:t>
      </w:r>
    </w:p>
    <w:p w14:paraId="0C487F67" w14:textId="77777777" w:rsidR="00C57F86" w:rsidRDefault="00C57F86"/>
    <w:p w14:paraId="544C3CD4" w14:textId="77777777" w:rsidR="00C57F86" w:rsidRDefault="00751736">
      <w:proofErr w:type="spellStart"/>
      <w:r>
        <w:rPr>
          <w:rStyle w:val="Courier10ptChar"/>
        </w:rPr>
        <w:t>SetPlaybackType</w:t>
      </w:r>
      <w:proofErr w:type="spellEnd"/>
      <w:r>
        <w:t xml:space="preserve"> and </w:t>
      </w:r>
      <w:proofErr w:type="spellStart"/>
      <w:r>
        <w:rPr>
          <w:rStyle w:val="Courier10ptChar"/>
        </w:rPr>
        <w:t>GetPlaybackType</w:t>
      </w:r>
      <w:proofErr w:type="spellEnd"/>
      <w:r>
        <w:t xml:space="preserve"> change how a single sound is faded, and </w:t>
      </w:r>
      <w:proofErr w:type="spellStart"/>
      <w:r>
        <w:rPr>
          <w:rStyle w:val="Courier10ptChar"/>
        </w:rPr>
        <w:t>GetDuration</w:t>
      </w:r>
      <w:proofErr w:type="spellEnd"/>
      <w:r>
        <w:t xml:space="preserve"> gets a sound file's length without playing it.  </w:t>
      </w:r>
      <w:proofErr w:type="spellStart"/>
      <w:r>
        <w:rPr>
          <w:rStyle w:val="Courier10ptChar"/>
        </w:rPr>
        <w:t>SetPan</w:t>
      </w:r>
      <w:proofErr w:type="spellEnd"/>
      <w:r>
        <w:t xml:space="preserve">, </w:t>
      </w:r>
      <w:proofErr w:type="spellStart"/>
      <w:r>
        <w:rPr>
          <w:rStyle w:val="Courier10ptChar"/>
        </w:rPr>
        <w:t>SetPlaybackSpeed</w:t>
      </w:r>
      <w:proofErr w:type="spellEnd"/>
      <w:r>
        <w:t xml:space="preserve">, and </w:t>
      </w:r>
      <w:proofErr w:type="spellStart"/>
      <w:r>
        <w:rPr>
          <w:rStyle w:val="Courier10ptChar"/>
        </w:rPr>
        <w:t>SetPlayPosition</w:t>
      </w:r>
      <w:proofErr w:type="spellEnd"/>
      <w:r>
        <w:t xml:space="preserve"> also work on a loaded sound before it starts playing: the value is applied the next time </w:t>
      </w:r>
      <w:proofErr w:type="spellStart"/>
      <w:r>
        <w:rPr>
          <w:rStyle w:val="Courier10ptChar"/>
        </w:rPr>
        <w:t>PlayWav</w:t>
      </w:r>
      <w:proofErr w:type="spellEnd"/>
      <w:r>
        <w:t xml:space="preserve"> starts it.</w:t>
      </w:r>
    </w:p>
    <w:p w14:paraId="0BC66384" w14:textId="77777777" w:rsidR="00C57F86" w:rsidRDefault="00C57F86"/>
    <w:p w14:paraId="54E471E7" w14:textId="77777777" w:rsidR="00C57F86" w:rsidRDefault="00751736">
      <w:r>
        <w:lastRenderedPageBreak/>
        <w:t xml:space="preserve">If the user's XRSound.dll is older than 4.1, </w:t>
      </w:r>
      <w:proofErr w:type="spellStart"/>
      <w:r>
        <w:rPr>
          <w:rStyle w:val="Courier10ptChar"/>
        </w:rPr>
        <w:t>SetVolume</w:t>
      </w:r>
      <w:proofErr w:type="spellEnd"/>
      <w:r>
        <w:t xml:space="preserve">, </w:t>
      </w:r>
      <w:proofErr w:type="spellStart"/>
      <w:r>
        <w:rPr>
          <w:rStyle w:val="Courier10ptChar"/>
        </w:rPr>
        <w:t>GetVolume</w:t>
      </w:r>
      <w:proofErr w:type="spellEnd"/>
      <w:r>
        <w:t xml:space="preserve">, </w:t>
      </w:r>
      <w:proofErr w:type="spellStart"/>
      <w:r>
        <w:rPr>
          <w:rStyle w:val="Courier10ptChar"/>
        </w:rPr>
        <w:t>SetSetting</w:t>
      </w:r>
      <w:proofErr w:type="spellEnd"/>
      <w:r>
        <w:t xml:space="preserve">, </w:t>
      </w:r>
      <w:proofErr w:type="spellStart"/>
      <w:r>
        <w:rPr>
          <w:rStyle w:val="Courier10ptChar"/>
        </w:rPr>
        <w:t>GetSetting</w:t>
      </w:r>
      <w:proofErr w:type="spellEnd"/>
      <w:r>
        <w:t xml:space="preserve">, </w:t>
      </w:r>
      <w:proofErr w:type="spellStart"/>
      <w:r>
        <w:rPr>
          <w:rStyle w:val="Courier10ptChar"/>
        </w:rPr>
        <w:t>GetDefaultVolume</w:t>
      </w:r>
      <w:proofErr w:type="spellEnd"/>
      <w:r>
        <w:t xml:space="preserve">, </w:t>
      </w:r>
      <w:proofErr w:type="spellStart"/>
      <w:r>
        <w:rPr>
          <w:rStyle w:val="Courier10ptChar"/>
        </w:rPr>
        <w:t>GetDefaultSetting</w:t>
      </w:r>
      <w:proofErr w:type="spellEnd"/>
      <w:r>
        <w:t xml:space="preserve">, </w:t>
      </w:r>
      <w:proofErr w:type="spellStart"/>
      <w:r>
        <w:rPr>
          <w:rStyle w:val="Courier10ptChar"/>
        </w:rPr>
        <w:t>SetPlaybackType</w:t>
      </w:r>
      <w:proofErr w:type="spellEnd"/>
      <w:r>
        <w:t xml:space="preserve">, </w:t>
      </w:r>
      <w:proofErr w:type="spellStart"/>
      <w:r>
        <w:rPr>
          <w:rStyle w:val="Courier10ptChar"/>
        </w:rPr>
        <w:t>GetPlaybackType</w:t>
      </w:r>
      <w:proofErr w:type="spellEnd"/>
      <w:r>
        <w:t xml:space="preserve">, and </w:t>
      </w:r>
      <w:proofErr w:type="spellStart"/>
      <w:r>
        <w:rPr>
          <w:rStyle w:val="Courier10ptChar"/>
        </w:rPr>
        <w:t>GetDuration</w:t>
      </w:r>
      <w:proofErr w:type="spellEnd"/>
      <w:r>
        <w:t xml:space="preserve"> return false, so your add-on still loads and runs with older XRSound versions.</w:t>
      </w:r>
    </w:p>
    <w:p w14:paraId="5AF29889" w14:textId="77777777" w:rsidR="00C57F86" w:rsidRDefault="00C57F86"/>
    <w:p w14:paraId="27D2B602" w14:textId="77777777" w:rsidR="00C57F86" w:rsidRDefault="00751736">
      <w:r>
        <w:t>Here is an example:</w:t>
      </w:r>
    </w:p>
    <w:p w14:paraId="599D3654" w14:textId="77777777" w:rsidR="00C57F86" w:rsidRDefault="00C57F86"/>
    <w:p w14:paraId="7F3A18EA" w14:textId="77777777" w:rsidR="00C57F86" w:rsidRDefault="00751736">
      <w:pPr>
        <w:pStyle w:val="Courier10pt"/>
      </w:pPr>
      <w:r>
        <w:t>// turn this vessel's engine sounds down to half</w:t>
      </w:r>
      <w:r>
        <w:br/>
        <w:t>m_pXRSound-&gt;</w:t>
      </w:r>
      <w:proofErr w:type="spellStart"/>
      <w:proofErr w:type="gramStart"/>
      <w:r>
        <w:t>SetVolume</w:t>
      </w:r>
      <w:proofErr w:type="spellEnd"/>
      <w:r>
        <w:t>(</w:t>
      </w:r>
      <w:proofErr w:type="gramEnd"/>
      <w:r>
        <w:t>XRSound::</w:t>
      </w:r>
      <w:proofErr w:type="spellStart"/>
      <w:r>
        <w:t>VolumeType</w:t>
      </w:r>
      <w:proofErr w:type="spellEnd"/>
      <w:r>
        <w:t>::Engines, 0.5f);</w:t>
      </w:r>
      <w:r>
        <w:br/>
        <w:t xml:space="preserve"> </w:t>
      </w:r>
      <w:r>
        <w:br/>
        <w:t>// play ATC chatter less often for this vessel only</w:t>
      </w:r>
      <w:r>
        <w:br/>
        <w:t>m_pXRSound-&gt;</w:t>
      </w:r>
      <w:proofErr w:type="spellStart"/>
      <w:proofErr w:type="gramStart"/>
      <w:r>
        <w:t>SetSetting</w:t>
      </w:r>
      <w:proofErr w:type="spellEnd"/>
      <w:r>
        <w:t>(</w:t>
      </w:r>
      <w:proofErr w:type="gramEnd"/>
      <w:r>
        <w:t>XRSound::Setting::</w:t>
      </w:r>
      <w:proofErr w:type="spellStart"/>
      <w:r>
        <w:t>ATCMinDelay</w:t>
      </w:r>
      <w:proofErr w:type="spellEnd"/>
      <w:r>
        <w:t>, 60);</w:t>
      </w:r>
      <w:r>
        <w:br/>
        <w:t>m_pXRSound-&gt;</w:t>
      </w:r>
      <w:proofErr w:type="spellStart"/>
      <w:proofErr w:type="gramStart"/>
      <w:r>
        <w:t>SetSetting</w:t>
      </w:r>
      <w:proofErr w:type="spellEnd"/>
      <w:r>
        <w:t>(</w:t>
      </w:r>
      <w:proofErr w:type="gramEnd"/>
      <w:r>
        <w:t>XRSound::Setting::</w:t>
      </w:r>
      <w:proofErr w:type="spellStart"/>
      <w:r>
        <w:t>ATCMaxDelay</w:t>
      </w:r>
      <w:proofErr w:type="spellEnd"/>
      <w:r>
        <w:t>, 300);</w:t>
      </w:r>
      <w:r>
        <w:br/>
        <w:t xml:space="preserve"> </w:t>
      </w:r>
      <w:r>
        <w:br/>
        <w:t>// "reset to default" button for this vessel's main volume</w:t>
      </w:r>
      <w:r>
        <w:br/>
        <w:t>float level;</w:t>
      </w:r>
      <w:r>
        <w:br/>
        <w:t>if (m_pXRSound-&gt;</w:t>
      </w:r>
      <w:proofErr w:type="spellStart"/>
      <w:proofErr w:type="gramStart"/>
      <w:r>
        <w:t>GetDefaultVolume</w:t>
      </w:r>
      <w:proofErr w:type="spellEnd"/>
      <w:r>
        <w:t>(</w:t>
      </w:r>
      <w:proofErr w:type="gramEnd"/>
      <w:r>
        <w:t>XRSound::</w:t>
      </w:r>
      <w:proofErr w:type="spellStart"/>
      <w:r>
        <w:t>VolumeType</w:t>
      </w:r>
      <w:proofErr w:type="spellEnd"/>
      <w:r>
        <w:t>::Main, level))</w:t>
      </w:r>
      <w:r>
        <w:br/>
      </w:r>
      <w:r>
        <w:t xml:space="preserve">    m_pXRSound-&gt;</w:t>
      </w:r>
      <w:proofErr w:type="spellStart"/>
      <w:proofErr w:type="gramStart"/>
      <w:r>
        <w:t>SetVolume</w:t>
      </w:r>
      <w:proofErr w:type="spellEnd"/>
      <w:r>
        <w:t>(</w:t>
      </w:r>
      <w:proofErr w:type="gramEnd"/>
      <w:r>
        <w:t>XRSound::</w:t>
      </w:r>
      <w:proofErr w:type="spellStart"/>
      <w:r>
        <w:t>VolumeType</w:t>
      </w:r>
      <w:proofErr w:type="spellEnd"/>
      <w:r>
        <w:t>::Main, level);</w:t>
      </w:r>
    </w:p>
    <w:p w14:paraId="72DAD87E" w14:textId="77777777" w:rsidR="00C57F86" w:rsidRDefault="00751736">
      <w:r>
        <w:t> </w:t>
      </w:r>
    </w:p>
    <w:p w14:paraId="50B053FB" w14:textId="77777777" w:rsidR="00553A17" w:rsidRPr="00F0118D" w:rsidRDefault="00553A17" w:rsidP="00553A17">
      <w:pPr>
        <w:pStyle w:val="Heading1"/>
      </w:pPr>
      <w:bookmarkStart w:id="9" w:name="_Toc244109714"/>
      <w:r>
        <w:t>Using the XRSound C++ APIs to Add Sounds to a Module</w:t>
      </w:r>
      <w:bookmarkEnd w:id="9"/>
    </w:p>
    <w:p w14:paraId="1792A7EA" w14:textId="77777777" w:rsidR="00553A17" w:rsidRPr="00F0118D" w:rsidRDefault="00553A17" w:rsidP="0008102C"/>
    <w:p w14:paraId="70408CC7" w14:textId="77777777" w:rsidR="00553A17" w:rsidRPr="00F0118D" w:rsidRDefault="00553A17" w:rsidP="0008102C">
      <w:r>
        <w:t xml:space="preserve">As of XRSound version 2.0, you can also play sounds from an Orbiter </w:t>
      </w:r>
      <w:r>
        <w:rPr>
          <w:i/>
        </w:rPr>
        <w:t xml:space="preserve">module, </w:t>
      </w:r>
      <w:r>
        <w:rPr>
          <w:iCs/>
        </w:rPr>
        <w:t>such as an MFD or other type of Orbiter plugin</w:t>
      </w:r>
      <w:r>
        <w:t>. Adding sounds to a module is exactly the same as adding sounds to a vessel except for the following differences:</w:t>
      </w:r>
    </w:p>
    <w:p w14:paraId="7765A726" w14:textId="77777777" w:rsidR="00553A17" w:rsidRPr="00F0118D" w:rsidRDefault="00553A17" w:rsidP="0008102C"/>
    <w:p w14:paraId="11CA5C90" w14:textId="77777777" w:rsidR="00DF6252" w:rsidRPr="00F0118D" w:rsidRDefault="007E6393" w:rsidP="007E6393">
      <w:pPr>
        <w:numPr>
          <w:ilvl w:val="0"/>
          <w:numId w:val="41"/>
        </w:numPr>
        <w:textAlignment w:val="center"/>
        <w:rPr>
          <w:rFonts w:ascii="Calibri" w:hAnsi="Calibri" w:cs="Calibri"/>
          <w:szCs w:val="22"/>
          <w:lang w:eastAsia="ja-JP"/>
        </w:rPr>
      </w:pPr>
      <w:r>
        <w:lastRenderedPageBreak/>
        <w:t>You create an instance of an XRSound object that is tied to an arbitrary ID, rather than an Orbiter VESSEL object, by calling the</w:t>
      </w:r>
      <w:r>
        <w:rPr>
          <w:rFonts w:ascii="Calibri" w:hAnsi="Calibri" w:cs="Calibri"/>
          <w:szCs w:val="22"/>
          <w:lang w:eastAsia="ja-JP"/>
        </w:rPr>
        <w:t xml:space="preserve"> </w:t>
      </w:r>
      <w:r>
        <w:rPr>
          <w:rFonts w:ascii="Courier New" w:hAnsi="Courier New" w:cs="Courier New"/>
          <w:szCs w:val="20"/>
          <w:lang w:eastAsia="ja-JP"/>
        </w:rPr>
        <w:t>XRSound::</w:t>
      </w:r>
      <w:proofErr w:type="spellStart"/>
      <w:proofErr w:type="gramStart"/>
      <w:r>
        <w:rPr>
          <w:rFonts w:ascii="Courier New" w:hAnsi="Courier New" w:cs="Courier New"/>
          <w:szCs w:val="20"/>
          <w:lang w:eastAsia="ja-JP"/>
        </w:rPr>
        <w:t>CreateInstance</w:t>
      </w:r>
      <w:proofErr w:type="spellEnd"/>
      <w:r>
        <w:rPr>
          <w:rFonts w:ascii="Courier New" w:hAnsi="Courier New" w:cs="Courier New"/>
          <w:szCs w:val="20"/>
          <w:lang w:eastAsia="ja-JP"/>
        </w:rPr>
        <w:t>(</w:t>
      </w:r>
      <w:proofErr w:type="gramEnd"/>
      <w:r>
        <w:rPr>
          <w:rFonts w:ascii="Courier New" w:hAnsi="Courier New" w:cs="Courier New"/>
          <w:szCs w:val="20"/>
          <w:lang w:eastAsia="ja-JP"/>
        </w:rPr>
        <w:t>const char *</w:t>
      </w:r>
      <w:proofErr w:type="spellStart"/>
      <w:r>
        <w:rPr>
          <w:rFonts w:ascii="Courier New" w:hAnsi="Courier New" w:cs="Courier New"/>
          <w:szCs w:val="20"/>
          <w:lang w:eastAsia="ja-JP"/>
        </w:rPr>
        <w:t>pUniqueModuleName</w:t>
      </w:r>
      <w:proofErr w:type="spellEnd"/>
      <w:r>
        <w:rPr>
          <w:rFonts w:ascii="Courier New" w:hAnsi="Courier New" w:cs="Courier New"/>
          <w:szCs w:val="20"/>
          <w:lang w:eastAsia="ja-JP"/>
        </w:rPr>
        <w:t>)</w:t>
      </w:r>
      <w:r>
        <w:rPr>
          <w:rFonts w:ascii="Calibri" w:hAnsi="Calibri" w:cs="Calibri"/>
          <w:szCs w:val="22"/>
          <w:lang w:eastAsia="ja-JP"/>
        </w:rPr>
        <w:t xml:space="preserve"> </w:t>
      </w:r>
      <w:r>
        <w:t>method from your module’s</w:t>
      </w:r>
      <w:r>
        <w:rPr>
          <w:rFonts w:ascii="Calibri" w:hAnsi="Calibri" w:cs="Calibri"/>
          <w:szCs w:val="22"/>
          <w:lang w:eastAsia="ja-JP"/>
        </w:rPr>
        <w:t xml:space="preserve"> </w:t>
      </w:r>
      <w:proofErr w:type="spellStart"/>
      <w:r>
        <w:rPr>
          <w:rStyle w:val="Courier10ptChar"/>
        </w:rPr>
        <w:t>clbkSimulationStart</w:t>
      </w:r>
      <w:proofErr w:type="spellEnd"/>
      <w:r>
        <w:rPr>
          <w:rFonts w:ascii="Calibri" w:hAnsi="Calibri" w:cs="Calibri"/>
          <w:szCs w:val="22"/>
          <w:lang w:eastAsia="ja-JP"/>
        </w:rPr>
        <w:t xml:space="preserve"> </w:t>
      </w:r>
      <w:r>
        <w:t xml:space="preserve">method.  </w:t>
      </w:r>
    </w:p>
    <w:p w14:paraId="1B4DA840" w14:textId="77777777" w:rsidR="00DF6252" w:rsidRPr="00F0118D" w:rsidRDefault="00DF6252" w:rsidP="00DF6252">
      <w:pPr>
        <w:ind w:left="720"/>
        <w:textAlignment w:val="center"/>
        <w:rPr>
          <w:rFonts w:ascii="Calibri" w:hAnsi="Calibri" w:cs="Calibri"/>
          <w:szCs w:val="22"/>
          <w:lang w:eastAsia="ja-JP"/>
        </w:rPr>
      </w:pPr>
    </w:p>
    <w:p w14:paraId="0D3C71F9" w14:textId="77777777" w:rsidR="007E6393" w:rsidRPr="00F0118D" w:rsidRDefault="007E6393" w:rsidP="00DF6252">
      <w:pPr>
        <w:ind w:left="720"/>
        <w:textAlignment w:val="center"/>
        <w:rPr>
          <w:rFonts w:ascii="Calibri" w:hAnsi="Calibri" w:cs="Calibri"/>
          <w:szCs w:val="22"/>
          <w:lang w:eastAsia="ja-JP"/>
        </w:rPr>
      </w:pPr>
      <w:r>
        <w:t xml:space="preserve">Your module should </w:t>
      </w:r>
      <w:r>
        <w:rPr>
          <w:i/>
          <w:iCs/>
        </w:rPr>
        <w:t>always</w:t>
      </w:r>
      <w:r>
        <w:t xml:space="preserve"> call</w:t>
      </w:r>
      <w:r>
        <w:rPr>
          <w:rFonts w:ascii="Calibri" w:hAnsi="Calibri" w:cs="Calibri"/>
          <w:szCs w:val="22"/>
          <w:lang w:eastAsia="ja-JP"/>
        </w:rPr>
        <w:t xml:space="preserve"> </w:t>
      </w:r>
      <w:r>
        <w:rPr>
          <w:rStyle w:val="Courier10ptChar"/>
        </w:rPr>
        <w:t>XRSound::</w:t>
      </w:r>
      <w:proofErr w:type="spellStart"/>
      <w:r>
        <w:rPr>
          <w:rStyle w:val="Courier10ptChar"/>
        </w:rPr>
        <w:t>CreateInstance</w:t>
      </w:r>
      <w:proofErr w:type="spellEnd"/>
      <w:r>
        <w:t xml:space="preserve"> from your module’s</w:t>
      </w:r>
      <w:r>
        <w:rPr>
          <w:rFonts w:ascii="Calibri" w:hAnsi="Calibri" w:cs="Calibri"/>
          <w:szCs w:val="22"/>
          <w:lang w:eastAsia="ja-JP"/>
        </w:rPr>
        <w:t xml:space="preserve"> </w:t>
      </w:r>
      <w:proofErr w:type="spellStart"/>
      <w:r>
        <w:rPr>
          <w:rStyle w:val="Courier10ptChar"/>
        </w:rPr>
        <w:t>clbkSimulationStart</w:t>
      </w:r>
      <w:proofErr w:type="spellEnd"/>
      <w:r>
        <w:rPr>
          <w:rFonts w:ascii="Calibri" w:hAnsi="Calibri" w:cs="Calibri"/>
          <w:szCs w:val="22"/>
          <w:lang w:eastAsia="ja-JP"/>
        </w:rPr>
        <w:t xml:space="preserve"> </w:t>
      </w:r>
      <w:r>
        <w:t xml:space="preserve">method, and it should also delete the returned </w:t>
      </w:r>
      <w:r>
        <w:rPr>
          <w:rStyle w:val="Courier10ptChar"/>
        </w:rPr>
        <w:t>XRSound</w:t>
      </w:r>
      <w:r>
        <w:t xml:space="preserve"> object in your module’s</w:t>
      </w:r>
      <w:r>
        <w:rPr>
          <w:rFonts w:ascii="Calibri" w:hAnsi="Calibri" w:cs="Calibri"/>
          <w:szCs w:val="22"/>
          <w:lang w:eastAsia="ja-JP"/>
        </w:rPr>
        <w:t xml:space="preserve"> </w:t>
      </w:r>
      <w:proofErr w:type="spellStart"/>
      <w:r>
        <w:rPr>
          <w:rStyle w:val="Courier10ptChar"/>
        </w:rPr>
        <w:t>clbkSimulationEnd</w:t>
      </w:r>
      <w:proofErr w:type="spellEnd"/>
      <w:r>
        <w:t xml:space="preserve"> method.  </w:t>
      </w:r>
      <w:r>
        <w:rPr>
          <w:u w:val="single"/>
        </w:rPr>
        <w:t xml:space="preserve">Note that XRSoundEngine objects are only valid until </w:t>
      </w:r>
      <w:proofErr w:type="spellStart"/>
      <w:r>
        <w:rPr>
          <w:rStyle w:val="Courier10ptChar"/>
        </w:rPr>
        <w:t>clbkSimulationEnd</w:t>
      </w:r>
      <w:proofErr w:type="spellEnd"/>
      <w:r>
        <w:rPr>
          <w:u w:val="single"/>
        </w:rPr>
        <w:t xml:space="preserve"> finishes</w:t>
      </w:r>
      <w:r>
        <w:t>.</w:t>
      </w:r>
    </w:p>
    <w:p w14:paraId="62ED2550" w14:textId="77777777" w:rsidR="00EB02C2" w:rsidRPr="00F0118D" w:rsidRDefault="00EB02C2" w:rsidP="00EB02C2">
      <w:pPr>
        <w:ind w:left="720"/>
        <w:textAlignment w:val="center"/>
      </w:pPr>
    </w:p>
    <w:p w14:paraId="3EBD4F52" w14:textId="77777777" w:rsidR="00EB02C2" w:rsidRPr="00F0118D" w:rsidRDefault="00EB02C2" w:rsidP="00EB02C2">
      <w:pPr>
        <w:ind w:left="720"/>
        <w:rPr>
          <w:lang w:eastAsia="ja-JP"/>
        </w:rPr>
      </w:pPr>
      <w:r>
        <w:rPr>
          <w:b/>
          <w:bCs/>
          <w:lang w:eastAsia="ja-JP"/>
        </w:rPr>
        <w:t xml:space="preserve">Note: </w:t>
      </w:r>
      <w:r>
        <w:rPr>
          <w:lang w:eastAsia="ja-JP"/>
        </w:rPr>
        <w:t xml:space="preserve">Since XRSound uses the </w:t>
      </w:r>
      <w:proofErr w:type="spellStart"/>
      <w:r>
        <w:rPr>
          <w:rStyle w:val="Courier10ptChar"/>
        </w:rPr>
        <w:t>pUniqueModuleName</w:t>
      </w:r>
      <w:proofErr w:type="spellEnd"/>
      <w:r>
        <w:rPr>
          <w:lang w:eastAsia="ja-JP"/>
        </w:rPr>
        <w:t xml:space="preserve"> value to uniquely identify which Orbiter module is calling it, it is best to pass the name of your Orbiter module's DLL here; e.g., if your custom MP3 Orbiter module is installed as </w:t>
      </w:r>
      <w:r>
        <w:rPr>
          <w:rStyle w:val="Courier10ptChar"/>
        </w:rPr>
        <w:t>MyCoolMp3Player.dll</w:t>
      </w:r>
      <w:r>
        <w:rPr>
          <w:lang w:eastAsia="ja-JP"/>
        </w:rPr>
        <w:t xml:space="preserve">, it's best to pass "MyCoolMp3Player" as the </w:t>
      </w:r>
      <w:proofErr w:type="spellStart"/>
      <w:r>
        <w:rPr>
          <w:rStyle w:val="Courier10ptChar"/>
        </w:rPr>
        <w:t>pUniqueModuleName</w:t>
      </w:r>
      <w:proofErr w:type="spellEnd"/>
      <w:r>
        <w:rPr>
          <w:lang w:eastAsia="ja-JP"/>
        </w:rPr>
        <w:t xml:space="preserve"> above. Technically, </w:t>
      </w:r>
      <w:proofErr w:type="spellStart"/>
      <w:r>
        <w:rPr>
          <w:rFonts w:ascii="Courier New" w:hAnsi="Courier New" w:cs="Courier New"/>
          <w:szCs w:val="20"/>
          <w:lang w:eastAsia="ja-JP"/>
        </w:rPr>
        <w:t>pUniqueModuleName</w:t>
      </w:r>
      <w:proofErr w:type="spellEnd"/>
      <w:r>
        <w:rPr>
          <w:lang w:eastAsia="ja-JP"/>
        </w:rPr>
        <w:t xml:space="preserve"> values are arbitrary, but they must be unique within a given Orbiter installation.</w:t>
      </w:r>
    </w:p>
    <w:p w14:paraId="7F98CDC8" w14:textId="77777777" w:rsidR="007E6393" w:rsidRPr="00F0118D" w:rsidRDefault="007E6393" w:rsidP="007E6393">
      <w:pPr>
        <w:ind w:left="720"/>
        <w:textAlignment w:val="center"/>
        <w:rPr>
          <w:rFonts w:ascii="Calibri" w:hAnsi="Calibri" w:cs="Calibri"/>
          <w:szCs w:val="22"/>
          <w:lang w:eastAsia="ja-JP"/>
        </w:rPr>
      </w:pPr>
    </w:p>
    <w:p w14:paraId="241B7F6C" w14:textId="77777777" w:rsidR="00506B65" w:rsidRPr="00F0118D" w:rsidRDefault="00506B65" w:rsidP="007E6393">
      <w:pPr>
        <w:numPr>
          <w:ilvl w:val="0"/>
          <w:numId w:val="42"/>
        </w:numPr>
        <w:rPr>
          <w:lang w:eastAsia="ja-JP"/>
        </w:rPr>
      </w:pPr>
      <w:r>
        <w:rPr>
          <w:lang w:eastAsia="ja-JP"/>
        </w:rPr>
        <w:t xml:space="preserve">When calling </w:t>
      </w:r>
      <w:proofErr w:type="gramStart"/>
      <w:r>
        <w:rPr>
          <w:rStyle w:val="Courier10ptChar"/>
        </w:rPr>
        <w:t>LoadWav(</w:t>
      </w:r>
      <w:proofErr w:type="gramEnd"/>
      <w:r>
        <w:rPr>
          <w:rStyle w:val="Courier10ptChar"/>
        </w:rPr>
        <w:t xml:space="preserve">const int </w:t>
      </w:r>
      <w:proofErr w:type="spellStart"/>
      <w:r>
        <w:rPr>
          <w:rStyle w:val="Courier10ptChar"/>
        </w:rPr>
        <w:t>soundID</w:t>
      </w:r>
      <w:proofErr w:type="spellEnd"/>
      <w:r>
        <w:rPr>
          <w:rStyle w:val="Courier10ptChar"/>
        </w:rPr>
        <w:t>, const char *</w:t>
      </w:r>
      <w:proofErr w:type="spellStart"/>
      <w:r>
        <w:rPr>
          <w:rStyle w:val="Courier10ptChar"/>
        </w:rPr>
        <w:t>pSoundFilename</w:t>
      </w:r>
      <w:proofErr w:type="spellEnd"/>
      <w:r>
        <w:rPr>
          <w:rStyle w:val="Courier10ptChar"/>
        </w:rPr>
        <w:t xml:space="preserve">, const </w:t>
      </w:r>
      <w:proofErr w:type="spellStart"/>
      <w:r>
        <w:rPr>
          <w:rStyle w:val="Courier10ptChar"/>
        </w:rPr>
        <w:t>PlaybackType</w:t>
      </w:r>
      <w:proofErr w:type="spellEnd"/>
      <w:r>
        <w:rPr>
          <w:rStyle w:val="Courier10ptChar"/>
        </w:rPr>
        <w:t xml:space="preserve"> </w:t>
      </w:r>
      <w:proofErr w:type="spellStart"/>
      <w:r>
        <w:rPr>
          <w:rStyle w:val="Courier10ptChar"/>
        </w:rPr>
        <w:t>playbackType</w:t>
      </w:r>
      <w:proofErr w:type="spellEnd"/>
      <w:r>
        <w:rPr>
          <w:rStyle w:val="Courier10ptChar"/>
        </w:rPr>
        <w:t>)</w:t>
      </w:r>
      <w:r>
        <w:rPr>
          <w:lang w:eastAsia="ja-JP"/>
        </w:rPr>
        <w:t xml:space="preserve">, you should pass </w:t>
      </w:r>
      <w:r>
        <w:rPr>
          <w:rStyle w:val="Courier10ptChar"/>
          <w:lang w:eastAsia="ja-JP"/>
        </w:rPr>
        <w:t>XRSound::</w:t>
      </w:r>
      <w:proofErr w:type="spellStart"/>
      <w:r>
        <w:rPr>
          <w:rStyle w:val="Courier10ptChar"/>
          <w:lang w:eastAsia="ja-JP"/>
        </w:rPr>
        <w:t>PlaybackType</w:t>
      </w:r>
      <w:proofErr w:type="spellEnd"/>
      <w:r>
        <w:rPr>
          <w:rStyle w:val="Courier10ptChar"/>
          <w:lang w:eastAsia="ja-JP"/>
        </w:rPr>
        <w:t>::Global</w:t>
      </w:r>
      <w:r>
        <w:rPr>
          <w:lang w:eastAsia="ja-JP"/>
        </w:rPr>
        <w:t xml:space="preserve"> for </w:t>
      </w:r>
      <w:proofErr w:type="spellStart"/>
      <w:r>
        <w:rPr>
          <w:rStyle w:val="Courier10ptChar"/>
        </w:rPr>
        <w:t>playbackType</w:t>
      </w:r>
      <w:proofErr w:type="spellEnd"/>
      <w:r>
        <w:rPr>
          <w:rStyle w:val="Courier10ptChar"/>
        </w:rPr>
        <w:t>,</w:t>
      </w:r>
      <w:r>
        <w:rPr>
          <w:lang w:eastAsia="ja-JP"/>
        </w:rPr>
        <w:t xml:space="preserve"> since other values have no effect when playing sounds from an Orbiter module (as opposed to an Orbiter vessel).</w:t>
      </w:r>
    </w:p>
    <w:p w14:paraId="4DF41F2F" w14:textId="77777777" w:rsidR="00506B65" w:rsidRPr="00F0118D" w:rsidRDefault="00506B65" w:rsidP="00506B65">
      <w:pPr>
        <w:ind w:left="720"/>
        <w:rPr>
          <w:lang w:eastAsia="ja-JP"/>
        </w:rPr>
      </w:pPr>
    </w:p>
    <w:p w14:paraId="295D3CD2" w14:textId="77777777" w:rsidR="007E6393" w:rsidRPr="00F0118D" w:rsidRDefault="007E6393" w:rsidP="007E6393">
      <w:pPr>
        <w:numPr>
          <w:ilvl w:val="0"/>
          <w:numId w:val="42"/>
        </w:numPr>
        <w:rPr>
          <w:lang w:eastAsia="ja-JP"/>
        </w:rPr>
      </w:pPr>
      <w:r>
        <w:rPr>
          <w:lang w:eastAsia="ja-JP"/>
        </w:rPr>
        <w:t xml:space="preserve">Unlike Orbiter vessels, Orbiter modules do not have the concept of default sounds or default sound groups.  Therefore, for XRSound objects created via </w:t>
      </w:r>
      <w:r>
        <w:rPr>
          <w:rFonts w:ascii="Courier New" w:hAnsi="Courier New" w:cs="Courier New"/>
          <w:szCs w:val="20"/>
          <w:lang w:eastAsia="ja-JP"/>
        </w:rPr>
        <w:t>XRSound::</w:t>
      </w:r>
      <w:proofErr w:type="spellStart"/>
      <w:proofErr w:type="gramStart"/>
      <w:r>
        <w:rPr>
          <w:rFonts w:ascii="Courier New" w:hAnsi="Courier New" w:cs="Courier New"/>
          <w:szCs w:val="20"/>
          <w:lang w:eastAsia="ja-JP"/>
        </w:rPr>
        <w:t>CreateInstance</w:t>
      </w:r>
      <w:proofErr w:type="spellEnd"/>
      <w:r>
        <w:rPr>
          <w:rFonts w:ascii="Courier New" w:hAnsi="Courier New" w:cs="Courier New"/>
          <w:szCs w:val="20"/>
          <w:lang w:eastAsia="ja-JP"/>
        </w:rPr>
        <w:t>(</w:t>
      </w:r>
      <w:proofErr w:type="gramEnd"/>
      <w:r>
        <w:rPr>
          <w:rFonts w:ascii="Courier New" w:hAnsi="Courier New" w:cs="Courier New"/>
          <w:szCs w:val="20"/>
          <w:lang w:eastAsia="ja-JP"/>
        </w:rPr>
        <w:t>const char *</w:t>
      </w:r>
      <w:proofErr w:type="spellStart"/>
      <w:r>
        <w:rPr>
          <w:rFonts w:ascii="Courier New" w:hAnsi="Courier New" w:cs="Courier New"/>
          <w:szCs w:val="20"/>
          <w:lang w:eastAsia="ja-JP"/>
        </w:rPr>
        <w:t>pUniqueModuleName</w:t>
      </w:r>
      <w:proofErr w:type="spellEnd"/>
      <w:r>
        <w:rPr>
          <w:rFonts w:ascii="Courier New" w:hAnsi="Courier New" w:cs="Courier New"/>
          <w:szCs w:val="20"/>
          <w:lang w:eastAsia="ja-JP"/>
        </w:rPr>
        <w:t>)</w:t>
      </w:r>
      <w:r>
        <w:rPr>
          <w:lang w:eastAsia="ja-JP"/>
        </w:rPr>
        <w:t>:</w:t>
      </w:r>
    </w:p>
    <w:p w14:paraId="78F30998" w14:textId="77777777" w:rsidR="00553A17" w:rsidRPr="00F0118D" w:rsidRDefault="00553A17" w:rsidP="007E6393">
      <w:pPr>
        <w:numPr>
          <w:ilvl w:val="1"/>
          <w:numId w:val="42"/>
        </w:numPr>
        <w:rPr>
          <w:lang w:eastAsia="ja-JP"/>
        </w:rPr>
      </w:pPr>
      <w:proofErr w:type="spellStart"/>
      <w:r>
        <w:rPr>
          <w:rStyle w:val="Courier10ptChar"/>
        </w:rPr>
        <w:lastRenderedPageBreak/>
        <w:t>SetDefaultSoundEnabled</w:t>
      </w:r>
      <w:proofErr w:type="spellEnd"/>
      <w:r>
        <w:rPr>
          <w:lang w:eastAsia="ja-JP"/>
        </w:rPr>
        <w:t xml:space="preserve"> has no effect and always returns </w:t>
      </w:r>
      <w:r>
        <w:rPr>
          <w:rStyle w:val="Courier10ptChar"/>
        </w:rPr>
        <w:t>false</w:t>
      </w:r>
      <w:r>
        <w:rPr>
          <w:lang w:eastAsia="ja-JP"/>
        </w:rPr>
        <w:t>.</w:t>
      </w:r>
    </w:p>
    <w:p w14:paraId="1EC40D19" w14:textId="77777777" w:rsidR="00553A17" w:rsidRPr="00F0118D" w:rsidRDefault="00553A17" w:rsidP="007E6393">
      <w:pPr>
        <w:numPr>
          <w:ilvl w:val="1"/>
          <w:numId w:val="42"/>
        </w:numPr>
        <w:rPr>
          <w:lang w:eastAsia="ja-JP"/>
        </w:rPr>
      </w:pPr>
      <w:proofErr w:type="spellStart"/>
      <w:r>
        <w:rPr>
          <w:rStyle w:val="Courier10ptChar"/>
        </w:rPr>
        <w:t>GetDefaultSoundEnabled</w:t>
      </w:r>
      <w:proofErr w:type="spellEnd"/>
      <w:r>
        <w:rPr>
          <w:lang w:eastAsia="ja-JP"/>
        </w:rPr>
        <w:t xml:space="preserve"> always returns </w:t>
      </w:r>
      <w:r>
        <w:rPr>
          <w:rStyle w:val="Courier10ptChar"/>
        </w:rPr>
        <w:t>false</w:t>
      </w:r>
      <w:r>
        <w:rPr>
          <w:lang w:eastAsia="ja-JP"/>
        </w:rPr>
        <w:t>.</w:t>
      </w:r>
    </w:p>
    <w:p w14:paraId="62373BBE" w14:textId="77777777" w:rsidR="00553A17" w:rsidRPr="00F0118D" w:rsidRDefault="00553A17" w:rsidP="007E6393">
      <w:pPr>
        <w:numPr>
          <w:ilvl w:val="1"/>
          <w:numId w:val="42"/>
        </w:numPr>
        <w:rPr>
          <w:lang w:eastAsia="ja-JP"/>
        </w:rPr>
      </w:pPr>
      <w:proofErr w:type="spellStart"/>
      <w:r>
        <w:rPr>
          <w:rStyle w:val="Courier10ptChar"/>
        </w:rPr>
        <w:t>SetDefaultSoundGroupFolder</w:t>
      </w:r>
      <w:proofErr w:type="spellEnd"/>
      <w:r>
        <w:rPr>
          <w:lang w:eastAsia="ja-JP"/>
        </w:rPr>
        <w:t xml:space="preserve"> has no effect and always returns </w:t>
      </w:r>
      <w:r>
        <w:rPr>
          <w:rStyle w:val="Courier10ptChar"/>
        </w:rPr>
        <w:t>false</w:t>
      </w:r>
      <w:r>
        <w:rPr>
          <w:lang w:eastAsia="ja-JP"/>
        </w:rPr>
        <w:t>.</w:t>
      </w:r>
    </w:p>
    <w:p w14:paraId="7BFBC2AF" w14:textId="77777777" w:rsidR="00553A17" w:rsidRPr="00F0118D" w:rsidRDefault="00553A17" w:rsidP="007E6393">
      <w:pPr>
        <w:numPr>
          <w:ilvl w:val="1"/>
          <w:numId w:val="42"/>
        </w:numPr>
        <w:rPr>
          <w:lang w:eastAsia="ja-JP"/>
        </w:rPr>
      </w:pPr>
      <w:proofErr w:type="spellStart"/>
      <w:r>
        <w:rPr>
          <w:rStyle w:val="Courier10ptChar"/>
        </w:rPr>
        <w:t>GetDefaultSoundGroupFolder</w:t>
      </w:r>
      <w:proofErr w:type="spellEnd"/>
      <w:r>
        <w:rPr>
          <w:lang w:eastAsia="ja-JP"/>
        </w:rPr>
        <w:t xml:space="preserve"> always returns </w:t>
      </w:r>
      <w:proofErr w:type="spellStart"/>
      <w:r>
        <w:rPr>
          <w:rStyle w:val="Courier10ptChar"/>
        </w:rPr>
        <w:t>nullptr</w:t>
      </w:r>
      <w:proofErr w:type="spellEnd"/>
      <w:r>
        <w:rPr>
          <w:lang w:eastAsia="ja-JP"/>
        </w:rPr>
        <w:t>.</w:t>
      </w:r>
    </w:p>
    <w:p w14:paraId="385735AE" w14:textId="77777777" w:rsidR="00457B9B" w:rsidRPr="00457B9B" w:rsidRDefault="00457B9B" w:rsidP="00457B9B">
      <w:pPr>
        <w:ind w:left="720"/>
      </w:pPr>
    </w:p>
    <w:p w14:paraId="0468AB8A" w14:textId="0739329C" w:rsidR="00C57F86" w:rsidRDefault="00751736">
      <w:pPr>
        <w:numPr>
          <w:ilvl w:val="0"/>
          <w:numId w:val="42"/>
        </w:numPr>
      </w:pPr>
      <w:r>
        <w:t>Modules have their own volume levels and settings too (see Changing Volume Levels and Settings at Runtime above).</w:t>
      </w:r>
      <w:r>
        <w:t xml:space="preserve">  </w:t>
      </w:r>
      <w:r>
        <w:t xml:space="preserve">A module can set the </w:t>
      </w:r>
      <w:r>
        <w:rPr>
          <w:rStyle w:val="Courier10ptChar"/>
        </w:rPr>
        <w:t>Music</w:t>
      </w:r>
      <w:r>
        <w:t xml:space="preserve"> level and the vessel-related settings, but they have no effect for a module, because modules do not play music or default sounds.</w:t>
      </w:r>
    </w:p>
    <w:p w14:paraId="3E897944" w14:textId="77777777" w:rsidR="00F515C2" w:rsidRPr="00F0118D" w:rsidRDefault="00F515C2" w:rsidP="00F515C2">
      <w:pPr>
        <w:ind w:left="720"/>
        <w:rPr>
          <w:lang w:eastAsia="ja-JP"/>
        </w:rPr>
      </w:pPr>
    </w:p>
    <w:p w14:paraId="3AFDFF05" w14:textId="77777777" w:rsidR="00553A17" w:rsidRPr="00F0118D" w:rsidRDefault="00F515C2" w:rsidP="00F515C2">
      <w:pPr>
        <w:numPr>
          <w:ilvl w:val="0"/>
          <w:numId w:val="42"/>
        </w:numPr>
        <w:rPr>
          <w:lang w:eastAsia="ja-JP"/>
        </w:rPr>
      </w:pPr>
      <w:r>
        <w:rPr>
          <w:lang w:eastAsia="ja-JP"/>
        </w:rPr>
        <w:t>There is no way to add sounds to an Orbiter module via a config file: you must use the XRSound C++ API from the module’s source code.</w:t>
      </w:r>
    </w:p>
    <w:p w14:paraId="3D2D2A13" w14:textId="77777777" w:rsidR="00553A17" w:rsidRPr="00F0118D" w:rsidRDefault="00553A17" w:rsidP="0008102C"/>
    <w:p w14:paraId="08B3EAC8" w14:textId="77777777" w:rsidR="0008102C" w:rsidRPr="00F0118D" w:rsidRDefault="0008102C" w:rsidP="0008102C">
      <w:r>
        <w:t xml:space="preserve">Refer to </w:t>
      </w:r>
      <w:r>
        <w:rPr>
          <w:rStyle w:val="Courier10ptChar"/>
        </w:rPr>
        <w:t>$ORBITER_ROOT\Orbitersdk\XRSound\XRSound.h</w:t>
      </w:r>
      <w:r>
        <w:t xml:space="preserve"> for more information about the XRSound SDK.  For questions or support regarding XRSound, visit </w:t>
      </w:r>
      <w:hyperlink r:id="rId31" w:history="1">
        <w:r>
          <w:rPr>
            <w:rStyle w:val="Hyperlink"/>
          </w:rPr>
          <w:t>http://www.orbiter-forum.com</w:t>
        </w:r>
      </w:hyperlink>
      <w:r>
        <w:t xml:space="preserve">. </w:t>
      </w:r>
    </w:p>
    <w:p w14:paraId="79429FE4" w14:textId="77777777" w:rsidR="008E6F00" w:rsidRPr="00F0118D" w:rsidRDefault="00574E67">
      <w:pPr>
        <w:spacing w:before="240"/>
      </w:pPr>
      <w:r>
        <w:rPr>
          <w:b/>
        </w:rPr>
        <w:t>Audio debug window (developers)</w:t>
      </w:r>
    </w:p>
    <w:p w14:paraId="0BFCF899" w14:textId="77777777" w:rsidR="008E6F00" w:rsidRDefault="00574E67">
      <w:r>
        <w:t>Debug builds of XRSound include an Audio debug window that lists each active sound, whether it is playing, paused, or stopped, whether it loops, and its file name.</w:t>
      </w:r>
      <w:r>
        <w:t xml:space="preserve">  Open it from Orbiter's Custom Functions list (Ctrl+F4) by selecting Audio debug.</w:t>
      </w:r>
    </w:p>
    <w:p w14:paraId="46650A91" w14:textId="77777777" w:rsidR="00577CF9" w:rsidRPr="00F0118D" w:rsidRDefault="00577CF9"/>
    <w:p w14:paraId="02D9C859" w14:textId="77777777" w:rsidR="008E6F00" w:rsidRPr="00F0118D" w:rsidRDefault="00574E67">
      <w:r>
        <w:t xml:space="preserve">The window uses Orbiter's </w:t>
      </w:r>
      <w:proofErr w:type="spellStart"/>
      <w:r>
        <w:t>ImGui</w:t>
      </w:r>
      <w:proofErr w:type="spellEnd"/>
      <w:r>
        <w:t xml:space="preserve"> dialogs, which Orbiter added after the Orbiter 2024 release, so a Debug </w:t>
      </w:r>
      <w:r>
        <w:rPr>
          <w:rStyle w:val="Courier10ptChar"/>
        </w:rPr>
        <w:t>XRSound.dll</w:t>
      </w:r>
      <w:r>
        <w:t xml:space="preserve"> that includes the window does not load in Orbiter 2024.  To build a Debug XRSound for Orbiter 2024, configure </w:t>
      </w:r>
      <w:proofErr w:type="spellStart"/>
      <w:r>
        <w:t>CMake</w:t>
      </w:r>
      <w:proofErr w:type="spellEnd"/>
      <w:r>
        <w:t xml:space="preserve"> with </w:t>
      </w:r>
      <w:r>
        <w:rPr>
          <w:rStyle w:val="Courier10ptChar"/>
        </w:rPr>
        <w:t>-DXRSOUND_DEBUG_GUI=OFF</w:t>
      </w:r>
      <w:r>
        <w:t>.  Release builds never include the window.</w:t>
      </w:r>
    </w:p>
    <w:p w14:paraId="77E7ABBC" w14:textId="77777777" w:rsidR="00A27A55" w:rsidRPr="00F0118D" w:rsidRDefault="00A27A55" w:rsidP="00C24961"/>
    <w:p w14:paraId="0DB44E5A" w14:textId="77777777" w:rsidR="00DE7041" w:rsidRPr="00F0118D" w:rsidRDefault="00DE7041" w:rsidP="00C24961"/>
    <w:p w14:paraId="592E9142" w14:textId="77777777" w:rsidR="00DE7041" w:rsidRDefault="00DE7041" w:rsidP="00C24961">
      <w:r>
        <w:t>-- end --</w:t>
      </w:r>
    </w:p>
    <w:p w14:paraId="6A878484" w14:textId="77777777" w:rsidR="00DE7041" w:rsidRDefault="00DE7041" w:rsidP="00C24961"/>
    <w:sectPr w:rsidR="00DE7041" w:rsidSect="00D34FC7">
      <w:footerReference w:type="even" r:id="rId32"/>
      <w:footerReference w:type="default" r:id="rId33"/>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99FD6" w14:textId="77777777" w:rsidR="005046D4" w:rsidRDefault="005046D4">
      <w:r>
        <w:separator/>
      </w:r>
    </w:p>
  </w:endnote>
  <w:endnote w:type="continuationSeparator" w:id="0">
    <w:p w14:paraId="1E48AB95" w14:textId="77777777" w:rsidR="005046D4" w:rsidRDefault="0050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B9F" w14:textId="77777777" w:rsidR="007E6393" w:rsidRDefault="007E6393" w:rsidP="006F2C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E27A9" w14:textId="77777777" w:rsidR="007E6393" w:rsidRDefault="007E6393" w:rsidP="007D73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77B0" w14:textId="77777777" w:rsidR="007E6393" w:rsidRPr="00517660" w:rsidRDefault="007E6393" w:rsidP="006F2CDB">
    <w:pPr>
      <w:pStyle w:val="Footer"/>
      <w:framePr w:wrap="around" w:vAnchor="text" w:hAnchor="margin" w:xAlign="right" w:y="1"/>
      <w:rPr>
        <w:rStyle w:val="PageNumber"/>
        <w:szCs w:val="20"/>
      </w:rPr>
    </w:pPr>
    <w:r w:rsidRPr="00517660">
      <w:rPr>
        <w:rStyle w:val="PageNumber"/>
        <w:szCs w:val="20"/>
      </w:rPr>
      <w:fldChar w:fldCharType="begin"/>
    </w:r>
    <w:r w:rsidRPr="00517660">
      <w:rPr>
        <w:rStyle w:val="PageNumber"/>
        <w:szCs w:val="20"/>
      </w:rPr>
      <w:instrText xml:space="preserve">PAGE  </w:instrText>
    </w:r>
    <w:r w:rsidRPr="00517660">
      <w:rPr>
        <w:rStyle w:val="PageNumber"/>
        <w:szCs w:val="20"/>
      </w:rPr>
      <w:fldChar w:fldCharType="separate"/>
    </w:r>
    <w:r w:rsidR="00762E24">
      <w:rPr>
        <w:rStyle w:val="PageNumber"/>
        <w:noProof/>
        <w:szCs w:val="20"/>
      </w:rPr>
      <w:t>10</w:t>
    </w:r>
    <w:r w:rsidRPr="00517660">
      <w:rPr>
        <w:rStyle w:val="PageNumber"/>
        <w:szCs w:val="20"/>
      </w:rPr>
      <w:fldChar w:fldCharType="end"/>
    </w:r>
  </w:p>
  <w:p w14:paraId="33A496A5" w14:textId="77777777" w:rsidR="007E6393" w:rsidRDefault="007E6393" w:rsidP="00D34FC7">
    <w:pPr>
      <w:pStyle w:val="Footer"/>
      <w:spacing w:before="360"/>
      <w:ind w:right="360"/>
      <w:rPr>
        <w:i/>
        <w:szCs w:val="20"/>
      </w:rPr>
    </w:pPr>
    <w:r w:rsidRPr="00517660">
      <w:rPr>
        <w:i/>
        <w:szCs w:val="20"/>
      </w:rPr>
      <w:t>XR</w:t>
    </w:r>
    <w:r>
      <w:rPr>
        <w:i/>
        <w:szCs w:val="20"/>
      </w:rPr>
      <w:t xml:space="preserve">Sound </w:t>
    </w:r>
    <w:r w:rsidR="00F94404">
      <w:rPr>
        <w:i/>
        <w:szCs w:val="20"/>
      </w:rPr>
      <w:t>4.1</w:t>
    </w:r>
    <w:r w:rsidR="00D22A3B">
      <w:rPr>
        <w:i/>
        <w:szCs w:val="20"/>
      </w:rPr>
      <w:t xml:space="preserve"> </w:t>
    </w:r>
    <w:r>
      <w:rPr>
        <w:i/>
        <w:szCs w:val="20"/>
      </w:rPr>
      <w:t>User Manual</w:t>
    </w:r>
  </w:p>
  <w:p w14:paraId="4C340D82" w14:textId="77777777" w:rsidR="007E6393" w:rsidRPr="00517660" w:rsidRDefault="007E6393" w:rsidP="007D7329">
    <w:pPr>
      <w:pStyle w:val="Footer"/>
      <w:ind w:right="360"/>
      <w:rPr>
        <w:i/>
        <w:szCs w:val="20"/>
      </w:rPr>
    </w:pPr>
    <w:r w:rsidRPr="00F0118D">
      <w:rPr>
        <w:i/>
        <w:szCs w:val="20"/>
      </w:rPr>
      <w:t>Copyright 2018-2026 Douglas Beachy and contributors.</w:t>
    </w:r>
    <w:r w:rsidR="008F68E2">
      <w:rPr>
        <w:i/>
        <w:szCs w:val="20"/>
      </w:rPr>
      <w:t xml:space="preserve"> Licensed under the MIT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0187" w14:textId="77777777" w:rsidR="005046D4" w:rsidRDefault="005046D4">
      <w:r>
        <w:separator/>
      </w:r>
    </w:p>
  </w:footnote>
  <w:footnote w:type="continuationSeparator" w:id="0">
    <w:p w14:paraId="0D5E6D0E" w14:textId="77777777" w:rsidR="005046D4" w:rsidRDefault="00504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w14:anchorId="0194C92F" id="_x0000_i1026" type="#_x0000_t75" style="width:3in;height:3in" o:bullet="t"/>
    </w:pict>
  </w:numPicBullet>
  <w:numPicBullet w:numPicBulletId="2">
    <w:pict>
      <v:shape id="_x0000_i1027" type="#_x0000_t75" style="width:3in;height:3in" o:bullet="t"/>
    </w:pict>
  </w:numPicBullet>
  <w:abstractNum w:abstractNumId="0" w15:restartNumberingAfterBreak="0">
    <w:nsid w:val="01722B18"/>
    <w:multiLevelType w:val="hybridMultilevel"/>
    <w:tmpl w:val="E452AC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F2D3D"/>
    <w:multiLevelType w:val="hybridMultilevel"/>
    <w:tmpl w:val="95A8BB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0D3815"/>
    <w:multiLevelType w:val="hybridMultilevel"/>
    <w:tmpl w:val="D400C5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56B1D"/>
    <w:multiLevelType w:val="multilevel"/>
    <w:tmpl w:val="2FC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A5B65"/>
    <w:multiLevelType w:val="hybridMultilevel"/>
    <w:tmpl w:val="D33A0264"/>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211545D"/>
    <w:multiLevelType w:val="hybridMultilevel"/>
    <w:tmpl w:val="548E2476"/>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A54FA7"/>
    <w:multiLevelType w:val="hybridMultilevel"/>
    <w:tmpl w:val="D98EB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F290A"/>
    <w:multiLevelType w:val="hybridMultilevel"/>
    <w:tmpl w:val="4FCCD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D7EF6"/>
    <w:multiLevelType w:val="hybridMultilevel"/>
    <w:tmpl w:val="D8C0DF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CD05D1"/>
    <w:multiLevelType w:val="hybridMultilevel"/>
    <w:tmpl w:val="997EF8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100AF5"/>
    <w:multiLevelType w:val="hybridMultilevel"/>
    <w:tmpl w:val="4C3CFA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E54CBC"/>
    <w:multiLevelType w:val="hybridMultilevel"/>
    <w:tmpl w:val="906298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877576"/>
    <w:multiLevelType w:val="hybridMultilevel"/>
    <w:tmpl w:val="59A6BC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FD2F8F"/>
    <w:multiLevelType w:val="hybridMultilevel"/>
    <w:tmpl w:val="B964D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7E026B"/>
    <w:multiLevelType w:val="hybridMultilevel"/>
    <w:tmpl w:val="045453C2"/>
    <w:lvl w:ilvl="0" w:tplc="04090001">
      <w:start w:val="1"/>
      <w:numFmt w:val="bullet"/>
      <w:lvlText w:val=""/>
      <w:lvlJc w:val="left"/>
      <w:pPr>
        <w:tabs>
          <w:tab w:val="num" w:pos="720"/>
        </w:tabs>
        <w:ind w:left="720" w:hanging="360"/>
      </w:pPr>
      <w:rPr>
        <w:rFonts w:ascii="Symbol" w:hAnsi="Symbol" w:hint="default"/>
      </w:rPr>
    </w:lvl>
    <w:lvl w:ilvl="1" w:tplc="804E9C9A">
      <w:numFmt w:val="bullet"/>
      <w:lvlText w:val="-"/>
      <w:lvlJc w:val="left"/>
      <w:pPr>
        <w:tabs>
          <w:tab w:val="num" w:pos="1440"/>
        </w:tabs>
        <w:ind w:left="1440" w:hanging="360"/>
      </w:pPr>
      <w:rPr>
        <w:rFonts w:ascii="Verdana" w:eastAsia="Times New Roman" w:hAnsi="Verdana"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6D04137"/>
    <w:multiLevelType w:val="hybridMultilevel"/>
    <w:tmpl w:val="2E48E3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5232BF"/>
    <w:multiLevelType w:val="hybridMultilevel"/>
    <w:tmpl w:val="012C63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0A4365"/>
    <w:multiLevelType w:val="hybridMultilevel"/>
    <w:tmpl w:val="9934D7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E454E71"/>
    <w:multiLevelType w:val="hybridMultilevel"/>
    <w:tmpl w:val="D408B9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2885079"/>
    <w:multiLevelType w:val="hybridMultilevel"/>
    <w:tmpl w:val="0D1C58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9451AA"/>
    <w:multiLevelType w:val="hybridMultilevel"/>
    <w:tmpl w:val="53CC1E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0D1478"/>
    <w:multiLevelType w:val="hybridMultilevel"/>
    <w:tmpl w:val="F02EC96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B0F6194"/>
    <w:multiLevelType w:val="hybridMultilevel"/>
    <w:tmpl w:val="6DD63B5A"/>
    <w:lvl w:ilvl="0" w:tplc="0409000F">
      <w:start w:val="1"/>
      <w:numFmt w:val="decimal"/>
      <w:lvlText w:val="%1."/>
      <w:lvlJc w:val="left"/>
      <w:pPr>
        <w:tabs>
          <w:tab w:val="num" w:pos="720"/>
        </w:tabs>
        <w:ind w:left="720" w:hanging="360"/>
      </w:pPr>
      <w:rPr>
        <w:rFonts w:hint="default"/>
      </w:rPr>
    </w:lvl>
    <w:lvl w:ilvl="1" w:tplc="804E9C9A">
      <w:numFmt w:val="bullet"/>
      <w:lvlText w:val="-"/>
      <w:lvlJc w:val="left"/>
      <w:pPr>
        <w:tabs>
          <w:tab w:val="num" w:pos="1440"/>
        </w:tabs>
        <w:ind w:left="1440" w:hanging="360"/>
      </w:pPr>
      <w:rPr>
        <w:rFonts w:ascii="Verdana" w:eastAsia="Times New Roman" w:hAnsi="Verdana"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CAB2B89"/>
    <w:multiLevelType w:val="hybridMultilevel"/>
    <w:tmpl w:val="D3E47C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EA22BF"/>
    <w:multiLevelType w:val="hybridMultilevel"/>
    <w:tmpl w:val="A2B453CE"/>
    <w:lvl w:ilvl="0" w:tplc="696477D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6666E72"/>
    <w:multiLevelType w:val="hybridMultilevel"/>
    <w:tmpl w:val="9B021F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E2869"/>
    <w:multiLevelType w:val="hybridMultilevel"/>
    <w:tmpl w:val="3776F3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A5278"/>
    <w:multiLevelType w:val="hybridMultilevel"/>
    <w:tmpl w:val="CE1A6D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B7C0D8D"/>
    <w:multiLevelType w:val="multilevel"/>
    <w:tmpl w:val="F8789F7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D6A1503"/>
    <w:multiLevelType w:val="multilevel"/>
    <w:tmpl w:val="E710F6B2"/>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decimal"/>
      <w:lvlText w:val="%3."/>
      <w:lvlJc w:val="left"/>
      <w:pPr>
        <w:ind w:left="1980" w:hanging="360"/>
      </w:pPr>
      <w:rPr>
        <w:rFonts w:hint="default"/>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30" w15:restartNumberingAfterBreak="0">
    <w:nsid w:val="4D737BD2"/>
    <w:multiLevelType w:val="hybridMultilevel"/>
    <w:tmpl w:val="F8789F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1D941E2"/>
    <w:multiLevelType w:val="hybridMultilevel"/>
    <w:tmpl w:val="64B04D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2B6653"/>
    <w:multiLevelType w:val="hybridMultilevel"/>
    <w:tmpl w:val="AABC77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F13134"/>
    <w:multiLevelType w:val="multilevel"/>
    <w:tmpl w:val="B27E24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C6932"/>
    <w:multiLevelType w:val="hybridMultilevel"/>
    <w:tmpl w:val="E77616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A937B5"/>
    <w:multiLevelType w:val="hybridMultilevel"/>
    <w:tmpl w:val="B23424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D241BC"/>
    <w:multiLevelType w:val="multilevel"/>
    <w:tmpl w:val="0A8E5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6E46C4"/>
    <w:multiLevelType w:val="hybridMultilevel"/>
    <w:tmpl w:val="1C728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751FEA"/>
    <w:multiLevelType w:val="hybridMultilevel"/>
    <w:tmpl w:val="B3EA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728A0"/>
    <w:multiLevelType w:val="hybridMultilevel"/>
    <w:tmpl w:val="93DA95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570FD6"/>
    <w:multiLevelType w:val="hybridMultilevel"/>
    <w:tmpl w:val="C0565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FE324D"/>
    <w:multiLevelType w:val="hybridMultilevel"/>
    <w:tmpl w:val="D67C10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C1039E"/>
    <w:multiLevelType w:val="hybridMultilevel"/>
    <w:tmpl w:val="03067B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48760449">
    <w:abstractNumId w:val="5"/>
  </w:num>
  <w:num w:numId="2" w16cid:durableId="1965109779">
    <w:abstractNumId w:val="2"/>
  </w:num>
  <w:num w:numId="3" w16cid:durableId="349380661">
    <w:abstractNumId w:val="1"/>
  </w:num>
  <w:num w:numId="4" w16cid:durableId="577831968">
    <w:abstractNumId w:val="4"/>
  </w:num>
  <w:num w:numId="5" w16cid:durableId="1883982382">
    <w:abstractNumId w:val="39"/>
  </w:num>
  <w:num w:numId="6" w16cid:durableId="1883051255">
    <w:abstractNumId w:val="23"/>
  </w:num>
  <w:num w:numId="7" w16cid:durableId="304509006">
    <w:abstractNumId w:val="30"/>
  </w:num>
  <w:num w:numId="8" w16cid:durableId="745229962">
    <w:abstractNumId w:val="28"/>
  </w:num>
  <w:num w:numId="9" w16cid:durableId="219486506">
    <w:abstractNumId w:val="17"/>
  </w:num>
  <w:num w:numId="10" w16cid:durableId="340739015">
    <w:abstractNumId w:val="13"/>
  </w:num>
  <w:num w:numId="11" w16cid:durableId="1882396245">
    <w:abstractNumId w:val="35"/>
  </w:num>
  <w:num w:numId="12" w16cid:durableId="1389374607">
    <w:abstractNumId w:val="18"/>
  </w:num>
  <w:num w:numId="13" w16cid:durableId="524825660">
    <w:abstractNumId w:val="19"/>
  </w:num>
  <w:num w:numId="14" w16cid:durableId="1340502735">
    <w:abstractNumId w:val="16"/>
  </w:num>
  <w:num w:numId="15" w16cid:durableId="751321073">
    <w:abstractNumId w:val="20"/>
  </w:num>
  <w:num w:numId="16" w16cid:durableId="2043630843">
    <w:abstractNumId w:val="41"/>
  </w:num>
  <w:num w:numId="17" w16cid:durableId="712391195">
    <w:abstractNumId w:val="12"/>
  </w:num>
  <w:num w:numId="18" w16cid:durableId="157694172">
    <w:abstractNumId w:val="27"/>
  </w:num>
  <w:num w:numId="19" w16cid:durableId="825124714">
    <w:abstractNumId w:val="10"/>
  </w:num>
  <w:num w:numId="20" w16cid:durableId="1499343229">
    <w:abstractNumId w:val="11"/>
  </w:num>
  <w:num w:numId="21" w16cid:durableId="1913857558">
    <w:abstractNumId w:val="33"/>
  </w:num>
  <w:num w:numId="22" w16cid:durableId="882137577">
    <w:abstractNumId w:val="25"/>
  </w:num>
  <w:num w:numId="23" w16cid:durableId="1844934838">
    <w:abstractNumId w:val="32"/>
  </w:num>
  <w:num w:numId="24" w16cid:durableId="1576667619">
    <w:abstractNumId w:val="0"/>
  </w:num>
  <w:num w:numId="25" w16cid:durableId="549152491">
    <w:abstractNumId w:val="9"/>
  </w:num>
  <w:num w:numId="26" w16cid:durableId="1956130783">
    <w:abstractNumId w:val="31"/>
  </w:num>
  <w:num w:numId="27" w16cid:durableId="758794336">
    <w:abstractNumId w:val="21"/>
  </w:num>
  <w:num w:numId="28" w16cid:durableId="81873773">
    <w:abstractNumId w:val="34"/>
  </w:num>
  <w:num w:numId="29" w16cid:durableId="788358396">
    <w:abstractNumId w:val="15"/>
  </w:num>
  <w:num w:numId="30" w16cid:durableId="265044515">
    <w:abstractNumId w:val="8"/>
  </w:num>
  <w:num w:numId="31" w16cid:durableId="918712374">
    <w:abstractNumId w:val="22"/>
  </w:num>
  <w:num w:numId="32" w16cid:durableId="126289933">
    <w:abstractNumId w:val="14"/>
  </w:num>
  <w:num w:numId="33" w16cid:durableId="495341678">
    <w:abstractNumId w:val="42"/>
  </w:num>
  <w:num w:numId="34" w16cid:durableId="1571115769">
    <w:abstractNumId w:val="37"/>
  </w:num>
  <w:num w:numId="35" w16cid:durableId="28339504">
    <w:abstractNumId w:val="24"/>
  </w:num>
  <w:num w:numId="36" w16cid:durableId="1981837654">
    <w:abstractNumId w:val="40"/>
  </w:num>
  <w:num w:numId="37" w16cid:durableId="1349061810">
    <w:abstractNumId w:val="38"/>
  </w:num>
  <w:num w:numId="38" w16cid:durableId="296569176">
    <w:abstractNumId w:val="3"/>
  </w:num>
  <w:num w:numId="39" w16cid:durableId="307905405">
    <w:abstractNumId w:val="29"/>
  </w:num>
  <w:num w:numId="40" w16cid:durableId="849225392">
    <w:abstractNumId w:val="7"/>
  </w:num>
  <w:num w:numId="41" w16cid:durableId="362873769">
    <w:abstractNumId w:val="36"/>
  </w:num>
  <w:num w:numId="42" w16cid:durableId="1908876121">
    <w:abstractNumId w:val="6"/>
  </w:num>
  <w:num w:numId="43" w16cid:durableId="4508262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4DB0"/>
    <w:rsid w:val="00000A08"/>
    <w:rsid w:val="0000140E"/>
    <w:rsid w:val="000024CF"/>
    <w:rsid w:val="000027CE"/>
    <w:rsid w:val="0000329F"/>
    <w:rsid w:val="00003EFE"/>
    <w:rsid w:val="00004DB0"/>
    <w:rsid w:val="000069C8"/>
    <w:rsid w:val="0001008B"/>
    <w:rsid w:val="0001070F"/>
    <w:rsid w:val="00010719"/>
    <w:rsid w:val="00010915"/>
    <w:rsid w:val="0001169F"/>
    <w:rsid w:val="00012B5C"/>
    <w:rsid w:val="00012E55"/>
    <w:rsid w:val="00013E40"/>
    <w:rsid w:val="00013F85"/>
    <w:rsid w:val="00014533"/>
    <w:rsid w:val="000149FB"/>
    <w:rsid w:val="0001500D"/>
    <w:rsid w:val="00015482"/>
    <w:rsid w:val="000156DB"/>
    <w:rsid w:val="00016080"/>
    <w:rsid w:val="00016486"/>
    <w:rsid w:val="00017899"/>
    <w:rsid w:val="00017930"/>
    <w:rsid w:val="00017D69"/>
    <w:rsid w:val="00020910"/>
    <w:rsid w:val="000212AD"/>
    <w:rsid w:val="000218A0"/>
    <w:rsid w:val="00021CE2"/>
    <w:rsid w:val="00022D6A"/>
    <w:rsid w:val="00022D80"/>
    <w:rsid w:val="0002346A"/>
    <w:rsid w:val="00023E95"/>
    <w:rsid w:val="000255CA"/>
    <w:rsid w:val="000256AF"/>
    <w:rsid w:val="00025E91"/>
    <w:rsid w:val="0002667B"/>
    <w:rsid w:val="00026FE6"/>
    <w:rsid w:val="00027146"/>
    <w:rsid w:val="0002730A"/>
    <w:rsid w:val="00030768"/>
    <w:rsid w:val="00030F4C"/>
    <w:rsid w:val="00031010"/>
    <w:rsid w:val="0003179A"/>
    <w:rsid w:val="00034037"/>
    <w:rsid w:val="00034E9A"/>
    <w:rsid w:val="000361AA"/>
    <w:rsid w:val="00036EB8"/>
    <w:rsid w:val="0003717E"/>
    <w:rsid w:val="00037D46"/>
    <w:rsid w:val="00040B84"/>
    <w:rsid w:val="00040CA7"/>
    <w:rsid w:val="00040F21"/>
    <w:rsid w:val="00040FB7"/>
    <w:rsid w:val="0004101B"/>
    <w:rsid w:val="000416DC"/>
    <w:rsid w:val="00041B9E"/>
    <w:rsid w:val="0004226E"/>
    <w:rsid w:val="00042313"/>
    <w:rsid w:val="00042389"/>
    <w:rsid w:val="00043A13"/>
    <w:rsid w:val="00044362"/>
    <w:rsid w:val="00044985"/>
    <w:rsid w:val="00044D1A"/>
    <w:rsid w:val="0004503E"/>
    <w:rsid w:val="000453BA"/>
    <w:rsid w:val="00046A20"/>
    <w:rsid w:val="00046C95"/>
    <w:rsid w:val="00047337"/>
    <w:rsid w:val="0005009E"/>
    <w:rsid w:val="00050793"/>
    <w:rsid w:val="00051166"/>
    <w:rsid w:val="00051439"/>
    <w:rsid w:val="00051759"/>
    <w:rsid w:val="00051C1F"/>
    <w:rsid w:val="00052D8F"/>
    <w:rsid w:val="0005311B"/>
    <w:rsid w:val="000531D0"/>
    <w:rsid w:val="0005397A"/>
    <w:rsid w:val="00053AD7"/>
    <w:rsid w:val="00053C3E"/>
    <w:rsid w:val="00054243"/>
    <w:rsid w:val="00054C42"/>
    <w:rsid w:val="00055201"/>
    <w:rsid w:val="00055428"/>
    <w:rsid w:val="00056A9D"/>
    <w:rsid w:val="00056CC8"/>
    <w:rsid w:val="000575F4"/>
    <w:rsid w:val="000603B6"/>
    <w:rsid w:val="000603C0"/>
    <w:rsid w:val="00060703"/>
    <w:rsid w:val="00061FD8"/>
    <w:rsid w:val="000625E2"/>
    <w:rsid w:val="00063306"/>
    <w:rsid w:val="00063AE6"/>
    <w:rsid w:val="0006408D"/>
    <w:rsid w:val="00064625"/>
    <w:rsid w:val="00064A7C"/>
    <w:rsid w:val="00064D3C"/>
    <w:rsid w:val="00064FC0"/>
    <w:rsid w:val="000660F9"/>
    <w:rsid w:val="000674EC"/>
    <w:rsid w:val="000679B4"/>
    <w:rsid w:val="00067AE0"/>
    <w:rsid w:val="00070305"/>
    <w:rsid w:val="00071337"/>
    <w:rsid w:val="00071E0B"/>
    <w:rsid w:val="00072CBA"/>
    <w:rsid w:val="00073011"/>
    <w:rsid w:val="000733E7"/>
    <w:rsid w:val="0007584F"/>
    <w:rsid w:val="00076D93"/>
    <w:rsid w:val="00077478"/>
    <w:rsid w:val="00077A59"/>
    <w:rsid w:val="000808CB"/>
    <w:rsid w:val="00080A46"/>
    <w:rsid w:val="00080E4D"/>
    <w:rsid w:val="0008102C"/>
    <w:rsid w:val="0008105D"/>
    <w:rsid w:val="000813C5"/>
    <w:rsid w:val="000814D8"/>
    <w:rsid w:val="000819A8"/>
    <w:rsid w:val="00081FDF"/>
    <w:rsid w:val="0008202D"/>
    <w:rsid w:val="00082685"/>
    <w:rsid w:val="000827D9"/>
    <w:rsid w:val="00082A1E"/>
    <w:rsid w:val="00082BC3"/>
    <w:rsid w:val="000834D2"/>
    <w:rsid w:val="0008358D"/>
    <w:rsid w:val="000835F1"/>
    <w:rsid w:val="00083995"/>
    <w:rsid w:val="00084D56"/>
    <w:rsid w:val="00085705"/>
    <w:rsid w:val="00085879"/>
    <w:rsid w:val="000865B2"/>
    <w:rsid w:val="0008701C"/>
    <w:rsid w:val="00090029"/>
    <w:rsid w:val="00091825"/>
    <w:rsid w:val="000936A5"/>
    <w:rsid w:val="00093EBE"/>
    <w:rsid w:val="00094C6B"/>
    <w:rsid w:val="00094F83"/>
    <w:rsid w:val="00095A65"/>
    <w:rsid w:val="000966CD"/>
    <w:rsid w:val="000967F4"/>
    <w:rsid w:val="000979EA"/>
    <w:rsid w:val="000A0D56"/>
    <w:rsid w:val="000A1AF7"/>
    <w:rsid w:val="000A1B87"/>
    <w:rsid w:val="000A1CFA"/>
    <w:rsid w:val="000A2693"/>
    <w:rsid w:val="000A2E42"/>
    <w:rsid w:val="000A320B"/>
    <w:rsid w:val="000A33C4"/>
    <w:rsid w:val="000A4659"/>
    <w:rsid w:val="000A4AAC"/>
    <w:rsid w:val="000A55FD"/>
    <w:rsid w:val="000A5684"/>
    <w:rsid w:val="000A645C"/>
    <w:rsid w:val="000A6967"/>
    <w:rsid w:val="000A6C1B"/>
    <w:rsid w:val="000A70D0"/>
    <w:rsid w:val="000A7AD1"/>
    <w:rsid w:val="000B0184"/>
    <w:rsid w:val="000B01D6"/>
    <w:rsid w:val="000B02E3"/>
    <w:rsid w:val="000B11C8"/>
    <w:rsid w:val="000B135F"/>
    <w:rsid w:val="000B1C6E"/>
    <w:rsid w:val="000B424D"/>
    <w:rsid w:val="000B4774"/>
    <w:rsid w:val="000B4D21"/>
    <w:rsid w:val="000B5208"/>
    <w:rsid w:val="000B54DB"/>
    <w:rsid w:val="000B646D"/>
    <w:rsid w:val="000B6508"/>
    <w:rsid w:val="000B79C3"/>
    <w:rsid w:val="000C0205"/>
    <w:rsid w:val="000C07CD"/>
    <w:rsid w:val="000C1BA7"/>
    <w:rsid w:val="000C3486"/>
    <w:rsid w:val="000C3735"/>
    <w:rsid w:val="000C44C2"/>
    <w:rsid w:val="000C56E3"/>
    <w:rsid w:val="000C730B"/>
    <w:rsid w:val="000C77B9"/>
    <w:rsid w:val="000C77C7"/>
    <w:rsid w:val="000C7C4D"/>
    <w:rsid w:val="000C7DD6"/>
    <w:rsid w:val="000D0D28"/>
    <w:rsid w:val="000D0F5D"/>
    <w:rsid w:val="000D3C14"/>
    <w:rsid w:val="000D4AE4"/>
    <w:rsid w:val="000D4B71"/>
    <w:rsid w:val="000D4E44"/>
    <w:rsid w:val="000D5477"/>
    <w:rsid w:val="000D60C9"/>
    <w:rsid w:val="000D60E7"/>
    <w:rsid w:val="000E0351"/>
    <w:rsid w:val="000E055B"/>
    <w:rsid w:val="000E0AE4"/>
    <w:rsid w:val="000E216E"/>
    <w:rsid w:val="000E3590"/>
    <w:rsid w:val="000E38C8"/>
    <w:rsid w:val="000E3F6C"/>
    <w:rsid w:val="000E49A4"/>
    <w:rsid w:val="000E562E"/>
    <w:rsid w:val="000E5DBC"/>
    <w:rsid w:val="000E6FFC"/>
    <w:rsid w:val="000F028D"/>
    <w:rsid w:val="000F1164"/>
    <w:rsid w:val="000F352C"/>
    <w:rsid w:val="000F3D39"/>
    <w:rsid w:val="000F4220"/>
    <w:rsid w:val="000F4585"/>
    <w:rsid w:val="000F4E2B"/>
    <w:rsid w:val="000F4F7F"/>
    <w:rsid w:val="000F58C6"/>
    <w:rsid w:val="000F6174"/>
    <w:rsid w:val="000F643F"/>
    <w:rsid w:val="000F6507"/>
    <w:rsid w:val="000F6AFB"/>
    <w:rsid w:val="000F749D"/>
    <w:rsid w:val="000F7593"/>
    <w:rsid w:val="000F7A57"/>
    <w:rsid w:val="000F7C86"/>
    <w:rsid w:val="00100268"/>
    <w:rsid w:val="001007A0"/>
    <w:rsid w:val="00101965"/>
    <w:rsid w:val="00101CF7"/>
    <w:rsid w:val="00101D81"/>
    <w:rsid w:val="00101F5D"/>
    <w:rsid w:val="00102215"/>
    <w:rsid w:val="001033B3"/>
    <w:rsid w:val="00103C5C"/>
    <w:rsid w:val="00103EC7"/>
    <w:rsid w:val="001049CC"/>
    <w:rsid w:val="00104EA5"/>
    <w:rsid w:val="001054F1"/>
    <w:rsid w:val="001061F1"/>
    <w:rsid w:val="00106AEE"/>
    <w:rsid w:val="00106B00"/>
    <w:rsid w:val="001072D0"/>
    <w:rsid w:val="0010742A"/>
    <w:rsid w:val="00107E0E"/>
    <w:rsid w:val="00110350"/>
    <w:rsid w:val="00110866"/>
    <w:rsid w:val="001123E1"/>
    <w:rsid w:val="00112839"/>
    <w:rsid w:val="001128E8"/>
    <w:rsid w:val="00112CF6"/>
    <w:rsid w:val="00112F58"/>
    <w:rsid w:val="001137CB"/>
    <w:rsid w:val="00113820"/>
    <w:rsid w:val="00113B70"/>
    <w:rsid w:val="00113FA2"/>
    <w:rsid w:val="00114E6F"/>
    <w:rsid w:val="00115032"/>
    <w:rsid w:val="0011537C"/>
    <w:rsid w:val="001158FA"/>
    <w:rsid w:val="00115BBC"/>
    <w:rsid w:val="0011674F"/>
    <w:rsid w:val="001167C4"/>
    <w:rsid w:val="00116E57"/>
    <w:rsid w:val="00120526"/>
    <w:rsid w:val="001233D6"/>
    <w:rsid w:val="00123481"/>
    <w:rsid w:val="00123578"/>
    <w:rsid w:val="0012402C"/>
    <w:rsid w:val="00124374"/>
    <w:rsid w:val="00124532"/>
    <w:rsid w:val="0012458D"/>
    <w:rsid w:val="00124947"/>
    <w:rsid w:val="00124E2D"/>
    <w:rsid w:val="00124E7C"/>
    <w:rsid w:val="0012520E"/>
    <w:rsid w:val="00125237"/>
    <w:rsid w:val="00126B27"/>
    <w:rsid w:val="00126BFD"/>
    <w:rsid w:val="0012720D"/>
    <w:rsid w:val="001306FA"/>
    <w:rsid w:val="0013108D"/>
    <w:rsid w:val="0013140C"/>
    <w:rsid w:val="00131416"/>
    <w:rsid w:val="00131592"/>
    <w:rsid w:val="001316AC"/>
    <w:rsid w:val="00131AC2"/>
    <w:rsid w:val="00131DA1"/>
    <w:rsid w:val="00131F1F"/>
    <w:rsid w:val="00132659"/>
    <w:rsid w:val="00132A5C"/>
    <w:rsid w:val="00133BA9"/>
    <w:rsid w:val="00133DEA"/>
    <w:rsid w:val="00135427"/>
    <w:rsid w:val="00135B67"/>
    <w:rsid w:val="00135F73"/>
    <w:rsid w:val="00136C28"/>
    <w:rsid w:val="00136E9E"/>
    <w:rsid w:val="00136FAF"/>
    <w:rsid w:val="001371BC"/>
    <w:rsid w:val="00137CFE"/>
    <w:rsid w:val="00137D13"/>
    <w:rsid w:val="00137EFA"/>
    <w:rsid w:val="001400EC"/>
    <w:rsid w:val="00142A31"/>
    <w:rsid w:val="00142A9E"/>
    <w:rsid w:val="00142C1B"/>
    <w:rsid w:val="00144071"/>
    <w:rsid w:val="00144608"/>
    <w:rsid w:val="00145077"/>
    <w:rsid w:val="00146BC6"/>
    <w:rsid w:val="001470BD"/>
    <w:rsid w:val="001474E9"/>
    <w:rsid w:val="00147B81"/>
    <w:rsid w:val="0015150A"/>
    <w:rsid w:val="00151589"/>
    <w:rsid w:val="00151DEA"/>
    <w:rsid w:val="001520C1"/>
    <w:rsid w:val="00152616"/>
    <w:rsid w:val="00152662"/>
    <w:rsid w:val="00152774"/>
    <w:rsid w:val="001543E9"/>
    <w:rsid w:val="00154703"/>
    <w:rsid w:val="00156250"/>
    <w:rsid w:val="0015658C"/>
    <w:rsid w:val="00156C83"/>
    <w:rsid w:val="00157C9C"/>
    <w:rsid w:val="00161C60"/>
    <w:rsid w:val="00162233"/>
    <w:rsid w:val="0016227E"/>
    <w:rsid w:val="001629E4"/>
    <w:rsid w:val="00164310"/>
    <w:rsid w:val="00164F6D"/>
    <w:rsid w:val="00164FDA"/>
    <w:rsid w:val="00165A41"/>
    <w:rsid w:val="00165AD9"/>
    <w:rsid w:val="0016614F"/>
    <w:rsid w:val="001662A9"/>
    <w:rsid w:val="00166AE2"/>
    <w:rsid w:val="00171125"/>
    <w:rsid w:val="001716B2"/>
    <w:rsid w:val="00171E1F"/>
    <w:rsid w:val="00172375"/>
    <w:rsid w:val="001724A4"/>
    <w:rsid w:val="00172928"/>
    <w:rsid w:val="00172EDC"/>
    <w:rsid w:val="00173599"/>
    <w:rsid w:val="001735EE"/>
    <w:rsid w:val="0017582C"/>
    <w:rsid w:val="00176A5F"/>
    <w:rsid w:val="001771D3"/>
    <w:rsid w:val="00177BAB"/>
    <w:rsid w:val="00180C48"/>
    <w:rsid w:val="001812E2"/>
    <w:rsid w:val="001827D9"/>
    <w:rsid w:val="00182DD7"/>
    <w:rsid w:val="00183134"/>
    <w:rsid w:val="00183BAE"/>
    <w:rsid w:val="00183C17"/>
    <w:rsid w:val="00184CC6"/>
    <w:rsid w:val="001859F4"/>
    <w:rsid w:val="0018691D"/>
    <w:rsid w:val="00187343"/>
    <w:rsid w:val="00193353"/>
    <w:rsid w:val="001939AE"/>
    <w:rsid w:val="00194F2A"/>
    <w:rsid w:val="00195168"/>
    <w:rsid w:val="0019558D"/>
    <w:rsid w:val="001965D1"/>
    <w:rsid w:val="001967F3"/>
    <w:rsid w:val="0019684F"/>
    <w:rsid w:val="00197161"/>
    <w:rsid w:val="001972FC"/>
    <w:rsid w:val="0019796B"/>
    <w:rsid w:val="00197BE3"/>
    <w:rsid w:val="001A03B9"/>
    <w:rsid w:val="001A052E"/>
    <w:rsid w:val="001A0E66"/>
    <w:rsid w:val="001A1E01"/>
    <w:rsid w:val="001A2105"/>
    <w:rsid w:val="001A41C0"/>
    <w:rsid w:val="001A65D0"/>
    <w:rsid w:val="001A6B5B"/>
    <w:rsid w:val="001B0181"/>
    <w:rsid w:val="001B0AF8"/>
    <w:rsid w:val="001B0DB3"/>
    <w:rsid w:val="001B0EDD"/>
    <w:rsid w:val="001B287D"/>
    <w:rsid w:val="001B2A7A"/>
    <w:rsid w:val="001B2DFA"/>
    <w:rsid w:val="001B2E98"/>
    <w:rsid w:val="001B3701"/>
    <w:rsid w:val="001B3871"/>
    <w:rsid w:val="001B3A9B"/>
    <w:rsid w:val="001B41B4"/>
    <w:rsid w:val="001B426E"/>
    <w:rsid w:val="001B4493"/>
    <w:rsid w:val="001B4EB2"/>
    <w:rsid w:val="001B53D1"/>
    <w:rsid w:val="001B5563"/>
    <w:rsid w:val="001B5D35"/>
    <w:rsid w:val="001B6252"/>
    <w:rsid w:val="001B66BD"/>
    <w:rsid w:val="001B6EB7"/>
    <w:rsid w:val="001B7660"/>
    <w:rsid w:val="001C278B"/>
    <w:rsid w:val="001C30B4"/>
    <w:rsid w:val="001C3C0F"/>
    <w:rsid w:val="001C407F"/>
    <w:rsid w:val="001C48D7"/>
    <w:rsid w:val="001C5207"/>
    <w:rsid w:val="001C6B51"/>
    <w:rsid w:val="001C6E44"/>
    <w:rsid w:val="001C6F10"/>
    <w:rsid w:val="001D00C3"/>
    <w:rsid w:val="001D0445"/>
    <w:rsid w:val="001D09A5"/>
    <w:rsid w:val="001D0F39"/>
    <w:rsid w:val="001D2A81"/>
    <w:rsid w:val="001D2C98"/>
    <w:rsid w:val="001D43E0"/>
    <w:rsid w:val="001D5522"/>
    <w:rsid w:val="001D69B6"/>
    <w:rsid w:val="001D6BCF"/>
    <w:rsid w:val="001D70B1"/>
    <w:rsid w:val="001D78B4"/>
    <w:rsid w:val="001E062B"/>
    <w:rsid w:val="001E0B31"/>
    <w:rsid w:val="001E0EF2"/>
    <w:rsid w:val="001E112E"/>
    <w:rsid w:val="001E1E81"/>
    <w:rsid w:val="001E1FE3"/>
    <w:rsid w:val="001E20AA"/>
    <w:rsid w:val="001E28A0"/>
    <w:rsid w:val="001E6402"/>
    <w:rsid w:val="001E6CF4"/>
    <w:rsid w:val="001E78D3"/>
    <w:rsid w:val="001E791F"/>
    <w:rsid w:val="001E7A1D"/>
    <w:rsid w:val="001F0388"/>
    <w:rsid w:val="001F04DB"/>
    <w:rsid w:val="001F0C3D"/>
    <w:rsid w:val="001F1273"/>
    <w:rsid w:val="001F1653"/>
    <w:rsid w:val="001F1974"/>
    <w:rsid w:val="001F1A43"/>
    <w:rsid w:val="001F283D"/>
    <w:rsid w:val="001F319B"/>
    <w:rsid w:val="001F4E4B"/>
    <w:rsid w:val="001F5A07"/>
    <w:rsid w:val="001F6441"/>
    <w:rsid w:val="001F6D94"/>
    <w:rsid w:val="001F6E6B"/>
    <w:rsid w:val="001F7436"/>
    <w:rsid w:val="001F7A6E"/>
    <w:rsid w:val="001F7EF7"/>
    <w:rsid w:val="002003BE"/>
    <w:rsid w:val="00200B14"/>
    <w:rsid w:val="002011F0"/>
    <w:rsid w:val="00201A9C"/>
    <w:rsid w:val="00201BC6"/>
    <w:rsid w:val="00201F88"/>
    <w:rsid w:val="00202568"/>
    <w:rsid w:val="00202636"/>
    <w:rsid w:val="00203682"/>
    <w:rsid w:val="00204561"/>
    <w:rsid w:val="00204C3F"/>
    <w:rsid w:val="00205317"/>
    <w:rsid w:val="00207CB4"/>
    <w:rsid w:val="00207CE1"/>
    <w:rsid w:val="00210C86"/>
    <w:rsid w:val="00210FF5"/>
    <w:rsid w:val="00211300"/>
    <w:rsid w:val="00212248"/>
    <w:rsid w:val="002125CB"/>
    <w:rsid w:val="0021306A"/>
    <w:rsid w:val="00213D96"/>
    <w:rsid w:val="002148B9"/>
    <w:rsid w:val="00214AB2"/>
    <w:rsid w:val="0021503A"/>
    <w:rsid w:val="00215527"/>
    <w:rsid w:val="00215604"/>
    <w:rsid w:val="00215AEF"/>
    <w:rsid w:val="00216413"/>
    <w:rsid w:val="00216A5D"/>
    <w:rsid w:val="0021774C"/>
    <w:rsid w:val="002200A0"/>
    <w:rsid w:val="00220BD0"/>
    <w:rsid w:val="00220EA8"/>
    <w:rsid w:val="002210F8"/>
    <w:rsid w:val="0022112E"/>
    <w:rsid w:val="002211BE"/>
    <w:rsid w:val="002215D7"/>
    <w:rsid w:val="002224C4"/>
    <w:rsid w:val="002230E6"/>
    <w:rsid w:val="00226073"/>
    <w:rsid w:val="00226BF6"/>
    <w:rsid w:val="00226C3A"/>
    <w:rsid w:val="00226EAC"/>
    <w:rsid w:val="002272E1"/>
    <w:rsid w:val="00227E04"/>
    <w:rsid w:val="00230761"/>
    <w:rsid w:val="0023157E"/>
    <w:rsid w:val="0023162B"/>
    <w:rsid w:val="00231A83"/>
    <w:rsid w:val="00231C56"/>
    <w:rsid w:val="0023222C"/>
    <w:rsid w:val="00232667"/>
    <w:rsid w:val="00232E83"/>
    <w:rsid w:val="00233A9F"/>
    <w:rsid w:val="00234583"/>
    <w:rsid w:val="002377F7"/>
    <w:rsid w:val="00241693"/>
    <w:rsid w:val="002421FD"/>
    <w:rsid w:val="00242592"/>
    <w:rsid w:val="002426CD"/>
    <w:rsid w:val="00242E6C"/>
    <w:rsid w:val="00242E9C"/>
    <w:rsid w:val="00243E96"/>
    <w:rsid w:val="0024412B"/>
    <w:rsid w:val="0024469E"/>
    <w:rsid w:val="00244D3C"/>
    <w:rsid w:val="00245387"/>
    <w:rsid w:val="00245389"/>
    <w:rsid w:val="00247E8F"/>
    <w:rsid w:val="00250B03"/>
    <w:rsid w:val="00251374"/>
    <w:rsid w:val="00251DEB"/>
    <w:rsid w:val="00252C3F"/>
    <w:rsid w:val="00253BAC"/>
    <w:rsid w:val="00253D34"/>
    <w:rsid w:val="00253FA7"/>
    <w:rsid w:val="0025538E"/>
    <w:rsid w:val="0025612C"/>
    <w:rsid w:val="002565E4"/>
    <w:rsid w:val="002572A8"/>
    <w:rsid w:val="00261143"/>
    <w:rsid w:val="00261393"/>
    <w:rsid w:val="002613CD"/>
    <w:rsid w:val="002617B1"/>
    <w:rsid w:val="00261B07"/>
    <w:rsid w:val="00261CAD"/>
    <w:rsid w:val="00261D08"/>
    <w:rsid w:val="00261EA9"/>
    <w:rsid w:val="0026485F"/>
    <w:rsid w:val="00264B95"/>
    <w:rsid w:val="00265DEA"/>
    <w:rsid w:val="0026618F"/>
    <w:rsid w:val="00266A5A"/>
    <w:rsid w:val="00266BC6"/>
    <w:rsid w:val="00267DA3"/>
    <w:rsid w:val="0027029E"/>
    <w:rsid w:val="00270340"/>
    <w:rsid w:val="002703BB"/>
    <w:rsid w:val="002720A1"/>
    <w:rsid w:val="002720BC"/>
    <w:rsid w:val="002727BD"/>
    <w:rsid w:val="002732E9"/>
    <w:rsid w:val="002743E7"/>
    <w:rsid w:val="002747A7"/>
    <w:rsid w:val="00274959"/>
    <w:rsid w:val="00274F48"/>
    <w:rsid w:val="00275554"/>
    <w:rsid w:val="00276C71"/>
    <w:rsid w:val="00276D61"/>
    <w:rsid w:val="00277089"/>
    <w:rsid w:val="00277260"/>
    <w:rsid w:val="00277503"/>
    <w:rsid w:val="00280644"/>
    <w:rsid w:val="002818B6"/>
    <w:rsid w:val="00281981"/>
    <w:rsid w:val="00281B44"/>
    <w:rsid w:val="00281C5E"/>
    <w:rsid w:val="00281EDB"/>
    <w:rsid w:val="002828B9"/>
    <w:rsid w:val="00282B43"/>
    <w:rsid w:val="00283404"/>
    <w:rsid w:val="002838BF"/>
    <w:rsid w:val="00283DA1"/>
    <w:rsid w:val="002849D6"/>
    <w:rsid w:val="002853AC"/>
    <w:rsid w:val="00286B26"/>
    <w:rsid w:val="00286BCD"/>
    <w:rsid w:val="002871E9"/>
    <w:rsid w:val="002876F8"/>
    <w:rsid w:val="0029037D"/>
    <w:rsid w:val="00290DEA"/>
    <w:rsid w:val="00291272"/>
    <w:rsid w:val="002913F8"/>
    <w:rsid w:val="002917BE"/>
    <w:rsid w:val="0029188D"/>
    <w:rsid w:val="0029308B"/>
    <w:rsid w:val="00293445"/>
    <w:rsid w:val="00293726"/>
    <w:rsid w:val="002941BF"/>
    <w:rsid w:val="00294294"/>
    <w:rsid w:val="00295CBB"/>
    <w:rsid w:val="00295F34"/>
    <w:rsid w:val="00296C71"/>
    <w:rsid w:val="00296CF9"/>
    <w:rsid w:val="00297562"/>
    <w:rsid w:val="0029759D"/>
    <w:rsid w:val="00297732"/>
    <w:rsid w:val="00297CF8"/>
    <w:rsid w:val="002A0A39"/>
    <w:rsid w:val="002A1E0A"/>
    <w:rsid w:val="002A257C"/>
    <w:rsid w:val="002A347C"/>
    <w:rsid w:val="002A38D7"/>
    <w:rsid w:val="002A3D77"/>
    <w:rsid w:val="002A3FD9"/>
    <w:rsid w:val="002A4E65"/>
    <w:rsid w:val="002A534F"/>
    <w:rsid w:val="002A543E"/>
    <w:rsid w:val="002A580B"/>
    <w:rsid w:val="002A690F"/>
    <w:rsid w:val="002A6C26"/>
    <w:rsid w:val="002A7015"/>
    <w:rsid w:val="002A70FF"/>
    <w:rsid w:val="002A7A28"/>
    <w:rsid w:val="002A7D92"/>
    <w:rsid w:val="002A7F2C"/>
    <w:rsid w:val="002A7FB6"/>
    <w:rsid w:val="002B06C3"/>
    <w:rsid w:val="002B0881"/>
    <w:rsid w:val="002B1D25"/>
    <w:rsid w:val="002B1EF3"/>
    <w:rsid w:val="002B2354"/>
    <w:rsid w:val="002B2378"/>
    <w:rsid w:val="002B2E6A"/>
    <w:rsid w:val="002B2E7E"/>
    <w:rsid w:val="002B3E0B"/>
    <w:rsid w:val="002B440C"/>
    <w:rsid w:val="002B5644"/>
    <w:rsid w:val="002B58C4"/>
    <w:rsid w:val="002B5923"/>
    <w:rsid w:val="002B5E1A"/>
    <w:rsid w:val="002B771F"/>
    <w:rsid w:val="002B7F9A"/>
    <w:rsid w:val="002B7FF8"/>
    <w:rsid w:val="002C04DE"/>
    <w:rsid w:val="002C23AD"/>
    <w:rsid w:val="002C2F14"/>
    <w:rsid w:val="002C311F"/>
    <w:rsid w:val="002C3174"/>
    <w:rsid w:val="002C3B28"/>
    <w:rsid w:val="002C3C42"/>
    <w:rsid w:val="002C3EED"/>
    <w:rsid w:val="002C408B"/>
    <w:rsid w:val="002C421F"/>
    <w:rsid w:val="002C4907"/>
    <w:rsid w:val="002C4AE3"/>
    <w:rsid w:val="002C5113"/>
    <w:rsid w:val="002C5999"/>
    <w:rsid w:val="002C65C7"/>
    <w:rsid w:val="002C6733"/>
    <w:rsid w:val="002C6FB2"/>
    <w:rsid w:val="002C6FF9"/>
    <w:rsid w:val="002C7C2D"/>
    <w:rsid w:val="002D088F"/>
    <w:rsid w:val="002D10E9"/>
    <w:rsid w:val="002D13B2"/>
    <w:rsid w:val="002D1A1D"/>
    <w:rsid w:val="002D1EDE"/>
    <w:rsid w:val="002D239A"/>
    <w:rsid w:val="002D2CBA"/>
    <w:rsid w:val="002D3C7B"/>
    <w:rsid w:val="002D42F1"/>
    <w:rsid w:val="002D48DB"/>
    <w:rsid w:val="002D54E4"/>
    <w:rsid w:val="002D5B94"/>
    <w:rsid w:val="002D771C"/>
    <w:rsid w:val="002D7B53"/>
    <w:rsid w:val="002E0310"/>
    <w:rsid w:val="002E0883"/>
    <w:rsid w:val="002E0AB9"/>
    <w:rsid w:val="002E0B79"/>
    <w:rsid w:val="002E1135"/>
    <w:rsid w:val="002E15C6"/>
    <w:rsid w:val="002E3004"/>
    <w:rsid w:val="002E3A28"/>
    <w:rsid w:val="002E4A1C"/>
    <w:rsid w:val="002E52B3"/>
    <w:rsid w:val="002E6750"/>
    <w:rsid w:val="002E6922"/>
    <w:rsid w:val="002E69F2"/>
    <w:rsid w:val="002E77EB"/>
    <w:rsid w:val="002F0FBB"/>
    <w:rsid w:val="002F100B"/>
    <w:rsid w:val="002F107F"/>
    <w:rsid w:val="002F19DD"/>
    <w:rsid w:val="002F20CB"/>
    <w:rsid w:val="002F2226"/>
    <w:rsid w:val="002F27FD"/>
    <w:rsid w:val="002F2871"/>
    <w:rsid w:val="002F29AA"/>
    <w:rsid w:val="002F33DC"/>
    <w:rsid w:val="002F3BDF"/>
    <w:rsid w:val="002F3C2F"/>
    <w:rsid w:val="002F3D56"/>
    <w:rsid w:val="002F42F8"/>
    <w:rsid w:val="002F4ACA"/>
    <w:rsid w:val="002F4E31"/>
    <w:rsid w:val="002F55FC"/>
    <w:rsid w:val="002F62E2"/>
    <w:rsid w:val="002F7325"/>
    <w:rsid w:val="002F7863"/>
    <w:rsid w:val="002F7E88"/>
    <w:rsid w:val="00300746"/>
    <w:rsid w:val="003009A8"/>
    <w:rsid w:val="00300DF9"/>
    <w:rsid w:val="00301153"/>
    <w:rsid w:val="00301E10"/>
    <w:rsid w:val="003022B1"/>
    <w:rsid w:val="0030265E"/>
    <w:rsid w:val="00302981"/>
    <w:rsid w:val="003032C6"/>
    <w:rsid w:val="00304B7C"/>
    <w:rsid w:val="003050C4"/>
    <w:rsid w:val="00305CF3"/>
    <w:rsid w:val="00307872"/>
    <w:rsid w:val="003105FF"/>
    <w:rsid w:val="0031066A"/>
    <w:rsid w:val="003113F8"/>
    <w:rsid w:val="003115B4"/>
    <w:rsid w:val="00311C02"/>
    <w:rsid w:val="00312438"/>
    <w:rsid w:val="003124ED"/>
    <w:rsid w:val="00312F4B"/>
    <w:rsid w:val="00312F7F"/>
    <w:rsid w:val="003132EE"/>
    <w:rsid w:val="00313431"/>
    <w:rsid w:val="0031452C"/>
    <w:rsid w:val="0031477C"/>
    <w:rsid w:val="0031496B"/>
    <w:rsid w:val="00315174"/>
    <w:rsid w:val="0031534A"/>
    <w:rsid w:val="0031534E"/>
    <w:rsid w:val="003157FA"/>
    <w:rsid w:val="00315A16"/>
    <w:rsid w:val="00316A82"/>
    <w:rsid w:val="00320A46"/>
    <w:rsid w:val="0032127A"/>
    <w:rsid w:val="003223FF"/>
    <w:rsid w:val="00323917"/>
    <w:rsid w:val="003239A4"/>
    <w:rsid w:val="0032408D"/>
    <w:rsid w:val="00325403"/>
    <w:rsid w:val="00325945"/>
    <w:rsid w:val="00327050"/>
    <w:rsid w:val="0032736E"/>
    <w:rsid w:val="0032741A"/>
    <w:rsid w:val="00327528"/>
    <w:rsid w:val="00327ACD"/>
    <w:rsid w:val="00327B41"/>
    <w:rsid w:val="00327CC6"/>
    <w:rsid w:val="003312C3"/>
    <w:rsid w:val="003315E5"/>
    <w:rsid w:val="003329C1"/>
    <w:rsid w:val="003334C2"/>
    <w:rsid w:val="00334475"/>
    <w:rsid w:val="00334827"/>
    <w:rsid w:val="00334A5B"/>
    <w:rsid w:val="00334DFB"/>
    <w:rsid w:val="003351E4"/>
    <w:rsid w:val="00335222"/>
    <w:rsid w:val="0033566C"/>
    <w:rsid w:val="00335BB1"/>
    <w:rsid w:val="00336172"/>
    <w:rsid w:val="00336244"/>
    <w:rsid w:val="00336266"/>
    <w:rsid w:val="003363D1"/>
    <w:rsid w:val="00336E89"/>
    <w:rsid w:val="003370BB"/>
    <w:rsid w:val="003373B7"/>
    <w:rsid w:val="0033752E"/>
    <w:rsid w:val="0034035C"/>
    <w:rsid w:val="003417A5"/>
    <w:rsid w:val="00344568"/>
    <w:rsid w:val="0034474B"/>
    <w:rsid w:val="003456CC"/>
    <w:rsid w:val="00345C05"/>
    <w:rsid w:val="00346512"/>
    <w:rsid w:val="00346756"/>
    <w:rsid w:val="0034710C"/>
    <w:rsid w:val="003478C0"/>
    <w:rsid w:val="00347B88"/>
    <w:rsid w:val="00347BC5"/>
    <w:rsid w:val="00347F1C"/>
    <w:rsid w:val="00351EB0"/>
    <w:rsid w:val="003527EF"/>
    <w:rsid w:val="00352998"/>
    <w:rsid w:val="00352C16"/>
    <w:rsid w:val="00352D32"/>
    <w:rsid w:val="003534A4"/>
    <w:rsid w:val="0035387B"/>
    <w:rsid w:val="00354A07"/>
    <w:rsid w:val="00354A62"/>
    <w:rsid w:val="00355166"/>
    <w:rsid w:val="003553F4"/>
    <w:rsid w:val="00355963"/>
    <w:rsid w:val="00355CEC"/>
    <w:rsid w:val="00355D0B"/>
    <w:rsid w:val="0035616C"/>
    <w:rsid w:val="00356EF3"/>
    <w:rsid w:val="00357998"/>
    <w:rsid w:val="003601C4"/>
    <w:rsid w:val="00360F30"/>
    <w:rsid w:val="00361005"/>
    <w:rsid w:val="003612F9"/>
    <w:rsid w:val="00361CE2"/>
    <w:rsid w:val="00361D6F"/>
    <w:rsid w:val="00362059"/>
    <w:rsid w:val="003639CE"/>
    <w:rsid w:val="00363BF8"/>
    <w:rsid w:val="003640C8"/>
    <w:rsid w:val="00364CEA"/>
    <w:rsid w:val="00365574"/>
    <w:rsid w:val="0036565D"/>
    <w:rsid w:val="003659B0"/>
    <w:rsid w:val="003675B1"/>
    <w:rsid w:val="003675F8"/>
    <w:rsid w:val="003678D6"/>
    <w:rsid w:val="0036795C"/>
    <w:rsid w:val="00370619"/>
    <w:rsid w:val="00370EAF"/>
    <w:rsid w:val="0037103F"/>
    <w:rsid w:val="00371D69"/>
    <w:rsid w:val="00371E90"/>
    <w:rsid w:val="00372EEA"/>
    <w:rsid w:val="00375904"/>
    <w:rsid w:val="00377366"/>
    <w:rsid w:val="00377FC2"/>
    <w:rsid w:val="003817C0"/>
    <w:rsid w:val="00381973"/>
    <w:rsid w:val="00381EC6"/>
    <w:rsid w:val="00381FE0"/>
    <w:rsid w:val="003829EA"/>
    <w:rsid w:val="00382E70"/>
    <w:rsid w:val="0038364C"/>
    <w:rsid w:val="003850EA"/>
    <w:rsid w:val="00385CE0"/>
    <w:rsid w:val="00386098"/>
    <w:rsid w:val="00386264"/>
    <w:rsid w:val="0038629D"/>
    <w:rsid w:val="00386E8F"/>
    <w:rsid w:val="00387AC8"/>
    <w:rsid w:val="0039076A"/>
    <w:rsid w:val="0039110A"/>
    <w:rsid w:val="00391AC2"/>
    <w:rsid w:val="00391FC7"/>
    <w:rsid w:val="00392735"/>
    <w:rsid w:val="0039275C"/>
    <w:rsid w:val="003927C1"/>
    <w:rsid w:val="003947D1"/>
    <w:rsid w:val="0039490F"/>
    <w:rsid w:val="00395280"/>
    <w:rsid w:val="00396BBD"/>
    <w:rsid w:val="00396C44"/>
    <w:rsid w:val="003A2126"/>
    <w:rsid w:val="003A2ADD"/>
    <w:rsid w:val="003A346D"/>
    <w:rsid w:val="003A355C"/>
    <w:rsid w:val="003A3B40"/>
    <w:rsid w:val="003A4131"/>
    <w:rsid w:val="003A4900"/>
    <w:rsid w:val="003A59BB"/>
    <w:rsid w:val="003A65FA"/>
    <w:rsid w:val="003A66D3"/>
    <w:rsid w:val="003A7EFE"/>
    <w:rsid w:val="003A7FD4"/>
    <w:rsid w:val="003B08DD"/>
    <w:rsid w:val="003B0912"/>
    <w:rsid w:val="003B1257"/>
    <w:rsid w:val="003B199F"/>
    <w:rsid w:val="003B2763"/>
    <w:rsid w:val="003B2925"/>
    <w:rsid w:val="003B2B7D"/>
    <w:rsid w:val="003B2C27"/>
    <w:rsid w:val="003B2F1B"/>
    <w:rsid w:val="003B316B"/>
    <w:rsid w:val="003B3643"/>
    <w:rsid w:val="003B3B68"/>
    <w:rsid w:val="003B49AF"/>
    <w:rsid w:val="003B4EF5"/>
    <w:rsid w:val="003B5877"/>
    <w:rsid w:val="003B5AC2"/>
    <w:rsid w:val="003B5CD6"/>
    <w:rsid w:val="003B68E4"/>
    <w:rsid w:val="003B6F3D"/>
    <w:rsid w:val="003B792B"/>
    <w:rsid w:val="003C11CF"/>
    <w:rsid w:val="003C1883"/>
    <w:rsid w:val="003C2E95"/>
    <w:rsid w:val="003C314B"/>
    <w:rsid w:val="003C34BC"/>
    <w:rsid w:val="003C5499"/>
    <w:rsid w:val="003C5B27"/>
    <w:rsid w:val="003C62DE"/>
    <w:rsid w:val="003C6338"/>
    <w:rsid w:val="003C6D64"/>
    <w:rsid w:val="003C7C56"/>
    <w:rsid w:val="003D022B"/>
    <w:rsid w:val="003D0559"/>
    <w:rsid w:val="003D0595"/>
    <w:rsid w:val="003D0859"/>
    <w:rsid w:val="003D1967"/>
    <w:rsid w:val="003D21DD"/>
    <w:rsid w:val="003D3520"/>
    <w:rsid w:val="003D39DA"/>
    <w:rsid w:val="003D3F77"/>
    <w:rsid w:val="003D4AB0"/>
    <w:rsid w:val="003D529B"/>
    <w:rsid w:val="003D5D99"/>
    <w:rsid w:val="003D6420"/>
    <w:rsid w:val="003D6A54"/>
    <w:rsid w:val="003D72A0"/>
    <w:rsid w:val="003D738E"/>
    <w:rsid w:val="003E026D"/>
    <w:rsid w:val="003E02AB"/>
    <w:rsid w:val="003E0F8B"/>
    <w:rsid w:val="003E19D5"/>
    <w:rsid w:val="003E2E01"/>
    <w:rsid w:val="003E3076"/>
    <w:rsid w:val="003E3575"/>
    <w:rsid w:val="003E35CD"/>
    <w:rsid w:val="003E40B7"/>
    <w:rsid w:val="003E484D"/>
    <w:rsid w:val="003E4EBA"/>
    <w:rsid w:val="003E506E"/>
    <w:rsid w:val="003E5453"/>
    <w:rsid w:val="003E562F"/>
    <w:rsid w:val="003E60C4"/>
    <w:rsid w:val="003E63EA"/>
    <w:rsid w:val="003E6C75"/>
    <w:rsid w:val="003E79AF"/>
    <w:rsid w:val="003E79C8"/>
    <w:rsid w:val="003F0DBB"/>
    <w:rsid w:val="003F334C"/>
    <w:rsid w:val="003F3FD2"/>
    <w:rsid w:val="003F4293"/>
    <w:rsid w:val="003F45B7"/>
    <w:rsid w:val="003F52EB"/>
    <w:rsid w:val="003F563C"/>
    <w:rsid w:val="003F5891"/>
    <w:rsid w:val="003F5F73"/>
    <w:rsid w:val="003F605B"/>
    <w:rsid w:val="003F62FD"/>
    <w:rsid w:val="003F697A"/>
    <w:rsid w:val="003F6F26"/>
    <w:rsid w:val="003F7673"/>
    <w:rsid w:val="003F7F1A"/>
    <w:rsid w:val="004002A4"/>
    <w:rsid w:val="00401517"/>
    <w:rsid w:val="0040191F"/>
    <w:rsid w:val="00401E32"/>
    <w:rsid w:val="0040225B"/>
    <w:rsid w:val="0040385B"/>
    <w:rsid w:val="00403FF5"/>
    <w:rsid w:val="0040430F"/>
    <w:rsid w:val="00404359"/>
    <w:rsid w:val="00404BAA"/>
    <w:rsid w:val="00404FAC"/>
    <w:rsid w:val="00407154"/>
    <w:rsid w:val="004074FC"/>
    <w:rsid w:val="00407D90"/>
    <w:rsid w:val="004101C2"/>
    <w:rsid w:val="0041022B"/>
    <w:rsid w:val="00410321"/>
    <w:rsid w:val="0041223B"/>
    <w:rsid w:val="0041316E"/>
    <w:rsid w:val="004167E1"/>
    <w:rsid w:val="00416871"/>
    <w:rsid w:val="00416B11"/>
    <w:rsid w:val="00416CA0"/>
    <w:rsid w:val="00416CEC"/>
    <w:rsid w:val="00417DC6"/>
    <w:rsid w:val="004206A2"/>
    <w:rsid w:val="00420BC6"/>
    <w:rsid w:val="00421008"/>
    <w:rsid w:val="00421078"/>
    <w:rsid w:val="004212E8"/>
    <w:rsid w:val="00421671"/>
    <w:rsid w:val="00421A73"/>
    <w:rsid w:val="0042267C"/>
    <w:rsid w:val="00422849"/>
    <w:rsid w:val="004243A8"/>
    <w:rsid w:val="00424869"/>
    <w:rsid w:val="00424A0D"/>
    <w:rsid w:val="00424B10"/>
    <w:rsid w:val="00425743"/>
    <w:rsid w:val="00425E07"/>
    <w:rsid w:val="00426861"/>
    <w:rsid w:val="00426983"/>
    <w:rsid w:val="00426991"/>
    <w:rsid w:val="004276A2"/>
    <w:rsid w:val="004307D8"/>
    <w:rsid w:val="00430C54"/>
    <w:rsid w:val="00431588"/>
    <w:rsid w:val="00432717"/>
    <w:rsid w:val="00432765"/>
    <w:rsid w:val="00432D4F"/>
    <w:rsid w:val="00435547"/>
    <w:rsid w:val="00435825"/>
    <w:rsid w:val="00435F22"/>
    <w:rsid w:val="004366C9"/>
    <w:rsid w:val="00436F39"/>
    <w:rsid w:val="00437A5F"/>
    <w:rsid w:val="004403C2"/>
    <w:rsid w:val="00440D25"/>
    <w:rsid w:val="00440F00"/>
    <w:rsid w:val="0044154A"/>
    <w:rsid w:val="00441E32"/>
    <w:rsid w:val="00444DAA"/>
    <w:rsid w:val="0044579E"/>
    <w:rsid w:val="004458D9"/>
    <w:rsid w:val="004466D7"/>
    <w:rsid w:val="00446F56"/>
    <w:rsid w:val="00447114"/>
    <w:rsid w:val="0044765D"/>
    <w:rsid w:val="004476CB"/>
    <w:rsid w:val="00447E43"/>
    <w:rsid w:val="004501C8"/>
    <w:rsid w:val="0045075F"/>
    <w:rsid w:val="00450EFB"/>
    <w:rsid w:val="00451AC4"/>
    <w:rsid w:val="0045201F"/>
    <w:rsid w:val="0045265B"/>
    <w:rsid w:val="00452DB9"/>
    <w:rsid w:val="00454F84"/>
    <w:rsid w:val="004550F9"/>
    <w:rsid w:val="004555B1"/>
    <w:rsid w:val="00455BA0"/>
    <w:rsid w:val="00455D36"/>
    <w:rsid w:val="0045671D"/>
    <w:rsid w:val="00456DDB"/>
    <w:rsid w:val="00457B9B"/>
    <w:rsid w:val="0046167E"/>
    <w:rsid w:val="004623F5"/>
    <w:rsid w:val="004630D9"/>
    <w:rsid w:val="00463FF6"/>
    <w:rsid w:val="00464351"/>
    <w:rsid w:val="004657E3"/>
    <w:rsid w:val="00466B06"/>
    <w:rsid w:val="00466FD5"/>
    <w:rsid w:val="004671E4"/>
    <w:rsid w:val="00467586"/>
    <w:rsid w:val="00467603"/>
    <w:rsid w:val="00470BE3"/>
    <w:rsid w:val="0047109A"/>
    <w:rsid w:val="00471182"/>
    <w:rsid w:val="00471939"/>
    <w:rsid w:val="00471F70"/>
    <w:rsid w:val="00472D42"/>
    <w:rsid w:val="00474BEE"/>
    <w:rsid w:val="004757EE"/>
    <w:rsid w:val="00476A02"/>
    <w:rsid w:val="00477178"/>
    <w:rsid w:val="00477634"/>
    <w:rsid w:val="00484DA5"/>
    <w:rsid w:val="00485608"/>
    <w:rsid w:val="00485E95"/>
    <w:rsid w:val="00486C8A"/>
    <w:rsid w:val="00487140"/>
    <w:rsid w:val="004875B0"/>
    <w:rsid w:val="004877D7"/>
    <w:rsid w:val="00491F3D"/>
    <w:rsid w:val="00491F5C"/>
    <w:rsid w:val="004920E8"/>
    <w:rsid w:val="004921D2"/>
    <w:rsid w:val="00493CA1"/>
    <w:rsid w:val="00495800"/>
    <w:rsid w:val="004961F4"/>
    <w:rsid w:val="004A0B12"/>
    <w:rsid w:val="004A1042"/>
    <w:rsid w:val="004A1E71"/>
    <w:rsid w:val="004A2030"/>
    <w:rsid w:val="004A2E26"/>
    <w:rsid w:val="004A2F60"/>
    <w:rsid w:val="004A3B59"/>
    <w:rsid w:val="004A55DD"/>
    <w:rsid w:val="004A5B5A"/>
    <w:rsid w:val="004A6069"/>
    <w:rsid w:val="004B03DE"/>
    <w:rsid w:val="004B0761"/>
    <w:rsid w:val="004B2A4D"/>
    <w:rsid w:val="004B4531"/>
    <w:rsid w:val="004B4F7B"/>
    <w:rsid w:val="004B59D4"/>
    <w:rsid w:val="004B5DD0"/>
    <w:rsid w:val="004B68FB"/>
    <w:rsid w:val="004B7355"/>
    <w:rsid w:val="004B73E7"/>
    <w:rsid w:val="004B7924"/>
    <w:rsid w:val="004B7A6C"/>
    <w:rsid w:val="004B7FC4"/>
    <w:rsid w:val="004C00C3"/>
    <w:rsid w:val="004C0377"/>
    <w:rsid w:val="004C0440"/>
    <w:rsid w:val="004C0AEC"/>
    <w:rsid w:val="004C1836"/>
    <w:rsid w:val="004C2424"/>
    <w:rsid w:val="004C27F4"/>
    <w:rsid w:val="004C30F8"/>
    <w:rsid w:val="004C313D"/>
    <w:rsid w:val="004C3D9D"/>
    <w:rsid w:val="004C3E5C"/>
    <w:rsid w:val="004C452E"/>
    <w:rsid w:val="004C52D4"/>
    <w:rsid w:val="004C5C80"/>
    <w:rsid w:val="004C5EC6"/>
    <w:rsid w:val="004C75F0"/>
    <w:rsid w:val="004C7640"/>
    <w:rsid w:val="004D092B"/>
    <w:rsid w:val="004D1619"/>
    <w:rsid w:val="004D26A4"/>
    <w:rsid w:val="004D27F8"/>
    <w:rsid w:val="004D2FC7"/>
    <w:rsid w:val="004D3018"/>
    <w:rsid w:val="004D3106"/>
    <w:rsid w:val="004D339A"/>
    <w:rsid w:val="004D3E6A"/>
    <w:rsid w:val="004D4A51"/>
    <w:rsid w:val="004D4AE6"/>
    <w:rsid w:val="004D51DE"/>
    <w:rsid w:val="004D5DDE"/>
    <w:rsid w:val="004D5FB4"/>
    <w:rsid w:val="004D61A2"/>
    <w:rsid w:val="004D650D"/>
    <w:rsid w:val="004D6FA1"/>
    <w:rsid w:val="004D7138"/>
    <w:rsid w:val="004E0263"/>
    <w:rsid w:val="004E02A7"/>
    <w:rsid w:val="004E0477"/>
    <w:rsid w:val="004E0AC9"/>
    <w:rsid w:val="004E107C"/>
    <w:rsid w:val="004E168A"/>
    <w:rsid w:val="004E1AF0"/>
    <w:rsid w:val="004E1C0A"/>
    <w:rsid w:val="004E2609"/>
    <w:rsid w:val="004E3842"/>
    <w:rsid w:val="004E3B59"/>
    <w:rsid w:val="004E429B"/>
    <w:rsid w:val="004E4E25"/>
    <w:rsid w:val="004E4E8A"/>
    <w:rsid w:val="004E50D8"/>
    <w:rsid w:val="004E54FF"/>
    <w:rsid w:val="004E5C50"/>
    <w:rsid w:val="004E7E7D"/>
    <w:rsid w:val="004F0F89"/>
    <w:rsid w:val="004F131A"/>
    <w:rsid w:val="004F25B8"/>
    <w:rsid w:val="004F267A"/>
    <w:rsid w:val="004F271E"/>
    <w:rsid w:val="004F36CC"/>
    <w:rsid w:val="004F3BED"/>
    <w:rsid w:val="004F41A5"/>
    <w:rsid w:val="004F522D"/>
    <w:rsid w:val="004F53E3"/>
    <w:rsid w:val="004F54A8"/>
    <w:rsid w:val="004F553E"/>
    <w:rsid w:val="004F5E0F"/>
    <w:rsid w:val="004F72C4"/>
    <w:rsid w:val="004F7FF0"/>
    <w:rsid w:val="00500CBA"/>
    <w:rsid w:val="00501588"/>
    <w:rsid w:val="00501753"/>
    <w:rsid w:val="005022A4"/>
    <w:rsid w:val="00503645"/>
    <w:rsid w:val="0050369F"/>
    <w:rsid w:val="005041A3"/>
    <w:rsid w:val="005046D4"/>
    <w:rsid w:val="00504932"/>
    <w:rsid w:val="00504B7D"/>
    <w:rsid w:val="00505B87"/>
    <w:rsid w:val="0050635D"/>
    <w:rsid w:val="00506B65"/>
    <w:rsid w:val="00506E28"/>
    <w:rsid w:val="00507551"/>
    <w:rsid w:val="005075C7"/>
    <w:rsid w:val="00510683"/>
    <w:rsid w:val="00510684"/>
    <w:rsid w:val="00510C7F"/>
    <w:rsid w:val="005115C1"/>
    <w:rsid w:val="00511868"/>
    <w:rsid w:val="00512DBF"/>
    <w:rsid w:val="00512E0A"/>
    <w:rsid w:val="00512E50"/>
    <w:rsid w:val="005130DF"/>
    <w:rsid w:val="00513477"/>
    <w:rsid w:val="005134A4"/>
    <w:rsid w:val="0051389E"/>
    <w:rsid w:val="005144D6"/>
    <w:rsid w:val="005145CC"/>
    <w:rsid w:val="00514D5D"/>
    <w:rsid w:val="00514EF0"/>
    <w:rsid w:val="00514F3D"/>
    <w:rsid w:val="00515D1D"/>
    <w:rsid w:val="005165FE"/>
    <w:rsid w:val="005167DB"/>
    <w:rsid w:val="00516EF6"/>
    <w:rsid w:val="00517660"/>
    <w:rsid w:val="00517FC3"/>
    <w:rsid w:val="0052001A"/>
    <w:rsid w:val="0052094D"/>
    <w:rsid w:val="0052098D"/>
    <w:rsid w:val="00521AD2"/>
    <w:rsid w:val="00521C5E"/>
    <w:rsid w:val="00523B66"/>
    <w:rsid w:val="00524B26"/>
    <w:rsid w:val="005251AF"/>
    <w:rsid w:val="005254EF"/>
    <w:rsid w:val="00525775"/>
    <w:rsid w:val="005259D9"/>
    <w:rsid w:val="00526FC7"/>
    <w:rsid w:val="0052718E"/>
    <w:rsid w:val="005306F0"/>
    <w:rsid w:val="00531CCA"/>
    <w:rsid w:val="00534366"/>
    <w:rsid w:val="0053458B"/>
    <w:rsid w:val="0053460E"/>
    <w:rsid w:val="00535E1B"/>
    <w:rsid w:val="005361E1"/>
    <w:rsid w:val="00536D2F"/>
    <w:rsid w:val="005378D1"/>
    <w:rsid w:val="00537AD3"/>
    <w:rsid w:val="0054070D"/>
    <w:rsid w:val="005408D2"/>
    <w:rsid w:val="00540CDF"/>
    <w:rsid w:val="00541ED8"/>
    <w:rsid w:val="00542748"/>
    <w:rsid w:val="00542F9F"/>
    <w:rsid w:val="00543C4C"/>
    <w:rsid w:val="00543EA9"/>
    <w:rsid w:val="00544BC1"/>
    <w:rsid w:val="00545114"/>
    <w:rsid w:val="0054564D"/>
    <w:rsid w:val="005461A3"/>
    <w:rsid w:val="00546397"/>
    <w:rsid w:val="00547380"/>
    <w:rsid w:val="0055018C"/>
    <w:rsid w:val="005501C3"/>
    <w:rsid w:val="005503AE"/>
    <w:rsid w:val="00553558"/>
    <w:rsid w:val="00553A0E"/>
    <w:rsid w:val="00553A17"/>
    <w:rsid w:val="0055529E"/>
    <w:rsid w:val="00555816"/>
    <w:rsid w:val="00555BAF"/>
    <w:rsid w:val="0055664F"/>
    <w:rsid w:val="00557689"/>
    <w:rsid w:val="005603E4"/>
    <w:rsid w:val="00561444"/>
    <w:rsid w:val="005619B3"/>
    <w:rsid w:val="00561A05"/>
    <w:rsid w:val="00562266"/>
    <w:rsid w:val="00563809"/>
    <w:rsid w:val="00563885"/>
    <w:rsid w:val="005643AD"/>
    <w:rsid w:val="0056490B"/>
    <w:rsid w:val="00564CC2"/>
    <w:rsid w:val="00565057"/>
    <w:rsid w:val="005657B1"/>
    <w:rsid w:val="00566C2B"/>
    <w:rsid w:val="005675ED"/>
    <w:rsid w:val="00567B07"/>
    <w:rsid w:val="005705DF"/>
    <w:rsid w:val="00570897"/>
    <w:rsid w:val="00570C3C"/>
    <w:rsid w:val="00571F9A"/>
    <w:rsid w:val="0057306A"/>
    <w:rsid w:val="0057333F"/>
    <w:rsid w:val="00573464"/>
    <w:rsid w:val="0057473D"/>
    <w:rsid w:val="00574792"/>
    <w:rsid w:val="005747A5"/>
    <w:rsid w:val="00574E67"/>
    <w:rsid w:val="00575EFB"/>
    <w:rsid w:val="00576139"/>
    <w:rsid w:val="005769C7"/>
    <w:rsid w:val="00576BF6"/>
    <w:rsid w:val="005774F3"/>
    <w:rsid w:val="00577CF9"/>
    <w:rsid w:val="005801E1"/>
    <w:rsid w:val="00580920"/>
    <w:rsid w:val="00582103"/>
    <w:rsid w:val="005821E8"/>
    <w:rsid w:val="00582300"/>
    <w:rsid w:val="00582FA0"/>
    <w:rsid w:val="005849FD"/>
    <w:rsid w:val="00585338"/>
    <w:rsid w:val="005854D3"/>
    <w:rsid w:val="005859C5"/>
    <w:rsid w:val="00585FC2"/>
    <w:rsid w:val="005864C1"/>
    <w:rsid w:val="005869DC"/>
    <w:rsid w:val="005878A3"/>
    <w:rsid w:val="00587D8E"/>
    <w:rsid w:val="0059042D"/>
    <w:rsid w:val="005925F4"/>
    <w:rsid w:val="005928A6"/>
    <w:rsid w:val="00592B25"/>
    <w:rsid w:val="00592C6B"/>
    <w:rsid w:val="00592EA4"/>
    <w:rsid w:val="0059353B"/>
    <w:rsid w:val="005942DD"/>
    <w:rsid w:val="00594595"/>
    <w:rsid w:val="005960E4"/>
    <w:rsid w:val="00596D2E"/>
    <w:rsid w:val="00597BFF"/>
    <w:rsid w:val="00597CE5"/>
    <w:rsid w:val="00597DBF"/>
    <w:rsid w:val="005A08A4"/>
    <w:rsid w:val="005A1B3C"/>
    <w:rsid w:val="005A1DDE"/>
    <w:rsid w:val="005A2191"/>
    <w:rsid w:val="005A2BE4"/>
    <w:rsid w:val="005A3C86"/>
    <w:rsid w:val="005A41DE"/>
    <w:rsid w:val="005A4427"/>
    <w:rsid w:val="005A5134"/>
    <w:rsid w:val="005A6267"/>
    <w:rsid w:val="005A662B"/>
    <w:rsid w:val="005A6994"/>
    <w:rsid w:val="005A7496"/>
    <w:rsid w:val="005A7ED6"/>
    <w:rsid w:val="005B0608"/>
    <w:rsid w:val="005B0F3A"/>
    <w:rsid w:val="005B13B2"/>
    <w:rsid w:val="005B17B7"/>
    <w:rsid w:val="005B191F"/>
    <w:rsid w:val="005B1950"/>
    <w:rsid w:val="005B1FD6"/>
    <w:rsid w:val="005B217B"/>
    <w:rsid w:val="005B272B"/>
    <w:rsid w:val="005B295C"/>
    <w:rsid w:val="005B40CC"/>
    <w:rsid w:val="005B423B"/>
    <w:rsid w:val="005B4FB7"/>
    <w:rsid w:val="005B6D46"/>
    <w:rsid w:val="005B6E26"/>
    <w:rsid w:val="005B7A73"/>
    <w:rsid w:val="005C02C2"/>
    <w:rsid w:val="005C097D"/>
    <w:rsid w:val="005C2421"/>
    <w:rsid w:val="005C2B0B"/>
    <w:rsid w:val="005C34E4"/>
    <w:rsid w:val="005C3F07"/>
    <w:rsid w:val="005C3F12"/>
    <w:rsid w:val="005C565E"/>
    <w:rsid w:val="005C7465"/>
    <w:rsid w:val="005D0F4E"/>
    <w:rsid w:val="005D0F6F"/>
    <w:rsid w:val="005D1484"/>
    <w:rsid w:val="005D1D50"/>
    <w:rsid w:val="005D320A"/>
    <w:rsid w:val="005D3278"/>
    <w:rsid w:val="005D396D"/>
    <w:rsid w:val="005D39F4"/>
    <w:rsid w:val="005D43E8"/>
    <w:rsid w:val="005D4CF0"/>
    <w:rsid w:val="005D5933"/>
    <w:rsid w:val="005D5BD5"/>
    <w:rsid w:val="005D5C58"/>
    <w:rsid w:val="005D6112"/>
    <w:rsid w:val="005D6F11"/>
    <w:rsid w:val="005D6F20"/>
    <w:rsid w:val="005E080B"/>
    <w:rsid w:val="005E0AFD"/>
    <w:rsid w:val="005E2C83"/>
    <w:rsid w:val="005E336F"/>
    <w:rsid w:val="005E3E07"/>
    <w:rsid w:val="005E43C8"/>
    <w:rsid w:val="005E4706"/>
    <w:rsid w:val="005E4810"/>
    <w:rsid w:val="005E4B3B"/>
    <w:rsid w:val="005E5494"/>
    <w:rsid w:val="005E5965"/>
    <w:rsid w:val="005E5C7E"/>
    <w:rsid w:val="005E65FE"/>
    <w:rsid w:val="005F04D6"/>
    <w:rsid w:val="005F113A"/>
    <w:rsid w:val="005F17E7"/>
    <w:rsid w:val="005F1BF9"/>
    <w:rsid w:val="005F2BD2"/>
    <w:rsid w:val="005F2CA4"/>
    <w:rsid w:val="005F3C46"/>
    <w:rsid w:val="005F4DF9"/>
    <w:rsid w:val="005F505E"/>
    <w:rsid w:val="005F65CE"/>
    <w:rsid w:val="005F6F34"/>
    <w:rsid w:val="005F7C9F"/>
    <w:rsid w:val="00601C3A"/>
    <w:rsid w:val="0060273F"/>
    <w:rsid w:val="00604371"/>
    <w:rsid w:val="00604F1C"/>
    <w:rsid w:val="00605203"/>
    <w:rsid w:val="00605F51"/>
    <w:rsid w:val="006065AA"/>
    <w:rsid w:val="0060683D"/>
    <w:rsid w:val="00606DBA"/>
    <w:rsid w:val="006102E1"/>
    <w:rsid w:val="0061033A"/>
    <w:rsid w:val="00611508"/>
    <w:rsid w:val="00611785"/>
    <w:rsid w:val="00612464"/>
    <w:rsid w:val="00612755"/>
    <w:rsid w:val="00613C78"/>
    <w:rsid w:val="0061412A"/>
    <w:rsid w:val="00615A9D"/>
    <w:rsid w:val="00615B55"/>
    <w:rsid w:val="00615D87"/>
    <w:rsid w:val="006171A8"/>
    <w:rsid w:val="00621721"/>
    <w:rsid w:val="00621CD4"/>
    <w:rsid w:val="0062291B"/>
    <w:rsid w:val="00622AA1"/>
    <w:rsid w:val="006242A7"/>
    <w:rsid w:val="00624479"/>
    <w:rsid w:val="00624D3D"/>
    <w:rsid w:val="00625614"/>
    <w:rsid w:val="00625A65"/>
    <w:rsid w:val="00625B7B"/>
    <w:rsid w:val="00626980"/>
    <w:rsid w:val="00626A7E"/>
    <w:rsid w:val="00626D69"/>
    <w:rsid w:val="006279FB"/>
    <w:rsid w:val="006300E1"/>
    <w:rsid w:val="0063090F"/>
    <w:rsid w:val="00630D02"/>
    <w:rsid w:val="00630D4E"/>
    <w:rsid w:val="00631239"/>
    <w:rsid w:val="006313D6"/>
    <w:rsid w:val="00631516"/>
    <w:rsid w:val="0063160C"/>
    <w:rsid w:val="00632F0F"/>
    <w:rsid w:val="00633AF7"/>
    <w:rsid w:val="00633E14"/>
    <w:rsid w:val="006345B1"/>
    <w:rsid w:val="006351CB"/>
    <w:rsid w:val="00635655"/>
    <w:rsid w:val="00635EA6"/>
    <w:rsid w:val="00635F7D"/>
    <w:rsid w:val="0063685F"/>
    <w:rsid w:val="00636D7C"/>
    <w:rsid w:val="006403BD"/>
    <w:rsid w:val="00642168"/>
    <w:rsid w:val="006433F2"/>
    <w:rsid w:val="00643C74"/>
    <w:rsid w:val="00644074"/>
    <w:rsid w:val="00644D15"/>
    <w:rsid w:val="00645E43"/>
    <w:rsid w:val="00645FEE"/>
    <w:rsid w:val="00646311"/>
    <w:rsid w:val="00646ED8"/>
    <w:rsid w:val="00647A60"/>
    <w:rsid w:val="00650440"/>
    <w:rsid w:val="0065076D"/>
    <w:rsid w:val="00650EFB"/>
    <w:rsid w:val="006517FE"/>
    <w:rsid w:val="006519E4"/>
    <w:rsid w:val="006522BE"/>
    <w:rsid w:val="006544C4"/>
    <w:rsid w:val="00654B51"/>
    <w:rsid w:val="00654EC1"/>
    <w:rsid w:val="00655801"/>
    <w:rsid w:val="006559CA"/>
    <w:rsid w:val="00655A0B"/>
    <w:rsid w:val="00655BAF"/>
    <w:rsid w:val="006561E4"/>
    <w:rsid w:val="00656500"/>
    <w:rsid w:val="00656C2E"/>
    <w:rsid w:val="00657C00"/>
    <w:rsid w:val="0066264D"/>
    <w:rsid w:val="00662B20"/>
    <w:rsid w:val="0066308C"/>
    <w:rsid w:val="006643CB"/>
    <w:rsid w:val="00664BE8"/>
    <w:rsid w:val="00665653"/>
    <w:rsid w:val="00665788"/>
    <w:rsid w:val="00665AF0"/>
    <w:rsid w:val="006661E8"/>
    <w:rsid w:val="00666A20"/>
    <w:rsid w:val="0066712B"/>
    <w:rsid w:val="00667136"/>
    <w:rsid w:val="006672F4"/>
    <w:rsid w:val="00667460"/>
    <w:rsid w:val="006674AF"/>
    <w:rsid w:val="00670076"/>
    <w:rsid w:val="00670193"/>
    <w:rsid w:val="0067137E"/>
    <w:rsid w:val="00671916"/>
    <w:rsid w:val="00671D89"/>
    <w:rsid w:val="00672FAE"/>
    <w:rsid w:val="00673394"/>
    <w:rsid w:val="0067383E"/>
    <w:rsid w:val="00673A30"/>
    <w:rsid w:val="00674CB8"/>
    <w:rsid w:val="00676986"/>
    <w:rsid w:val="00677FB8"/>
    <w:rsid w:val="006801DB"/>
    <w:rsid w:val="0068040D"/>
    <w:rsid w:val="00680B35"/>
    <w:rsid w:val="00681233"/>
    <w:rsid w:val="006827DC"/>
    <w:rsid w:val="00682AA4"/>
    <w:rsid w:val="0068310B"/>
    <w:rsid w:val="0068321D"/>
    <w:rsid w:val="006832BE"/>
    <w:rsid w:val="00683CBA"/>
    <w:rsid w:val="0068477E"/>
    <w:rsid w:val="00684D0B"/>
    <w:rsid w:val="00685441"/>
    <w:rsid w:val="00685AA8"/>
    <w:rsid w:val="00685BF5"/>
    <w:rsid w:val="00685EF0"/>
    <w:rsid w:val="00686DB2"/>
    <w:rsid w:val="00686F76"/>
    <w:rsid w:val="0068781A"/>
    <w:rsid w:val="00687C3C"/>
    <w:rsid w:val="00690A33"/>
    <w:rsid w:val="0069136C"/>
    <w:rsid w:val="00691428"/>
    <w:rsid w:val="00691A30"/>
    <w:rsid w:val="00691B04"/>
    <w:rsid w:val="00691D14"/>
    <w:rsid w:val="00692136"/>
    <w:rsid w:val="006926E1"/>
    <w:rsid w:val="00693491"/>
    <w:rsid w:val="006958F4"/>
    <w:rsid w:val="00695A8C"/>
    <w:rsid w:val="00695AA0"/>
    <w:rsid w:val="006966B0"/>
    <w:rsid w:val="00696A68"/>
    <w:rsid w:val="00696ACD"/>
    <w:rsid w:val="00697F09"/>
    <w:rsid w:val="006A09A0"/>
    <w:rsid w:val="006A0B10"/>
    <w:rsid w:val="006A0DCC"/>
    <w:rsid w:val="006A1720"/>
    <w:rsid w:val="006A1D27"/>
    <w:rsid w:val="006A2A27"/>
    <w:rsid w:val="006A33FB"/>
    <w:rsid w:val="006A3844"/>
    <w:rsid w:val="006A4280"/>
    <w:rsid w:val="006A4579"/>
    <w:rsid w:val="006A601F"/>
    <w:rsid w:val="006A6B94"/>
    <w:rsid w:val="006A6CC5"/>
    <w:rsid w:val="006A7304"/>
    <w:rsid w:val="006A7490"/>
    <w:rsid w:val="006A7564"/>
    <w:rsid w:val="006A7C0E"/>
    <w:rsid w:val="006A7EA8"/>
    <w:rsid w:val="006B0137"/>
    <w:rsid w:val="006B01A1"/>
    <w:rsid w:val="006B07AC"/>
    <w:rsid w:val="006B0C10"/>
    <w:rsid w:val="006B1358"/>
    <w:rsid w:val="006B17B1"/>
    <w:rsid w:val="006B2776"/>
    <w:rsid w:val="006B3231"/>
    <w:rsid w:val="006B4531"/>
    <w:rsid w:val="006B46FE"/>
    <w:rsid w:val="006B630C"/>
    <w:rsid w:val="006B6F29"/>
    <w:rsid w:val="006B7479"/>
    <w:rsid w:val="006B761D"/>
    <w:rsid w:val="006B7744"/>
    <w:rsid w:val="006B7912"/>
    <w:rsid w:val="006B7B10"/>
    <w:rsid w:val="006C01C2"/>
    <w:rsid w:val="006C04B2"/>
    <w:rsid w:val="006C0AE1"/>
    <w:rsid w:val="006C2083"/>
    <w:rsid w:val="006C25FE"/>
    <w:rsid w:val="006C38BC"/>
    <w:rsid w:val="006C39F0"/>
    <w:rsid w:val="006C4D2B"/>
    <w:rsid w:val="006C502D"/>
    <w:rsid w:val="006C5069"/>
    <w:rsid w:val="006C649E"/>
    <w:rsid w:val="006D08DD"/>
    <w:rsid w:val="006D0FE1"/>
    <w:rsid w:val="006D2667"/>
    <w:rsid w:val="006D2E65"/>
    <w:rsid w:val="006D2E87"/>
    <w:rsid w:val="006D2E89"/>
    <w:rsid w:val="006D51B6"/>
    <w:rsid w:val="006D597A"/>
    <w:rsid w:val="006D5BDC"/>
    <w:rsid w:val="006D6E59"/>
    <w:rsid w:val="006D712E"/>
    <w:rsid w:val="006D792F"/>
    <w:rsid w:val="006E0FDB"/>
    <w:rsid w:val="006E13E7"/>
    <w:rsid w:val="006E18C3"/>
    <w:rsid w:val="006E4560"/>
    <w:rsid w:val="006E4D5C"/>
    <w:rsid w:val="006E5798"/>
    <w:rsid w:val="006E5943"/>
    <w:rsid w:val="006E7230"/>
    <w:rsid w:val="006F073D"/>
    <w:rsid w:val="006F1E98"/>
    <w:rsid w:val="006F1FEB"/>
    <w:rsid w:val="006F2CBF"/>
    <w:rsid w:val="006F2CDB"/>
    <w:rsid w:val="006F2F72"/>
    <w:rsid w:val="006F3460"/>
    <w:rsid w:val="006F3F90"/>
    <w:rsid w:val="006F4CF4"/>
    <w:rsid w:val="006F4F2B"/>
    <w:rsid w:val="006F5B5C"/>
    <w:rsid w:val="006F5D40"/>
    <w:rsid w:val="006F79ED"/>
    <w:rsid w:val="006F7B22"/>
    <w:rsid w:val="00700160"/>
    <w:rsid w:val="0070095B"/>
    <w:rsid w:val="00702973"/>
    <w:rsid w:val="007032D6"/>
    <w:rsid w:val="00703654"/>
    <w:rsid w:val="00704799"/>
    <w:rsid w:val="007047DF"/>
    <w:rsid w:val="00705274"/>
    <w:rsid w:val="00705604"/>
    <w:rsid w:val="007061EC"/>
    <w:rsid w:val="0070632D"/>
    <w:rsid w:val="007105C1"/>
    <w:rsid w:val="00710768"/>
    <w:rsid w:val="007110DE"/>
    <w:rsid w:val="00711275"/>
    <w:rsid w:val="00711756"/>
    <w:rsid w:val="00711F44"/>
    <w:rsid w:val="00713DD3"/>
    <w:rsid w:val="0071429C"/>
    <w:rsid w:val="007147FD"/>
    <w:rsid w:val="00714BEE"/>
    <w:rsid w:val="007156EF"/>
    <w:rsid w:val="00715FD2"/>
    <w:rsid w:val="007175F8"/>
    <w:rsid w:val="0072120A"/>
    <w:rsid w:val="00721E06"/>
    <w:rsid w:val="00721F9B"/>
    <w:rsid w:val="00722266"/>
    <w:rsid w:val="00722838"/>
    <w:rsid w:val="0072283D"/>
    <w:rsid w:val="00723476"/>
    <w:rsid w:val="007234A7"/>
    <w:rsid w:val="00723696"/>
    <w:rsid w:val="007237FB"/>
    <w:rsid w:val="007240D6"/>
    <w:rsid w:val="00724152"/>
    <w:rsid w:val="00724378"/>
    <w:rsid w:val="00724C41"/>
    <w:rsid w:val="007256FE"/>
    <w:rsid w:val="00726471"/>
    <w:rsid w:val="007264EB"/>
    <w:rsid w:val="00726668"/>
    <w:rsid w:val="00726F0F"/>
    <w:rsid w:val="007273B3"/>
    <w:rsid w:val="00727E09"/>
    <w:rsid w:val="00727EF1"/>
    <w:rsid w:val="00730EFC"/>
    <w:rsid w:val="00731426"/>
    <w:rsid w:val="00731D7B"/>
    <w:rsid w:val="0073200D"/>
    <w:rsid w:val="00732469"/>
    <w:rsid w:val="00732512"/>
    <w:rsid w:val="00732791"/>
    <w:rsid w:val="00732AF4"/>
    <w:rsid w:val="00732CAE"/>
    <w:rsid w:val="00733FF1"/>
    <w:rsid w:val="00736AC4"/>
    <w:rsid w:val="00740EA6"/>
    <w:rsid w:val="0074151D"/>
    <w:rsid w:val="007415C2"/>
    <w:rsid w:val="007415F0"/>
    <w:rsid w:val="0074165E"/>
    <w:rsid w:val="0074171E"/>
    <w:rsid w:val="00741FD0"/>
    <w:rsid w:val="007424D1"/>
    <w:rsid w:val="007425A1"/>
    <w:rsid w:val="00743571"/>
    <w:rsid w:val="00743AD5"/>
    <w:rsid w:val="0074419C"/>
    <w:rsid w:val="00744A9B"/>
    <w:rsid w:val="0074517C"/>
    <w:rsid w:val="00745C07"/>
    <w:rsid w:val="00745D4D"/>
    <w:rsid w:val="007464BE"/>
    <w:rsid w:val="00746988"/>
    <w:rsid w:val="007469E8"/>
    <w:rsid w:val="0074791D"/>
    <w:rsid w:val="00747ACA"/>
    <w:rsid w:val="00751736"/>
    <w:rsid w:val="00751EDF"/>
    <w:rsid w:val="007522A1"/>
    <w:rsid w:val="00752AF5"/>
    <w:rsid w:val="007530A6"/>
    <w:rsid w:val="00753238"/>
    <w:rsid w:val="0075414B"/>
    <w:rsid w:val="0075489F"/>
    <w:rsid w:val="00754B49"/>
    <w:rsid w:val="00754ECA"/>
    <w:rsid w:val="0075546F"/>
    <w:rsid w:val="00756DEB"/>
    <w:rsid w:val="00757384"/>
    <w:rsid w:val="00757AFE"/>
    <w:rsid w:val="00757C27"/>
    <w:rsid w:val="00760FD6"/>
    <w:rsid w:val="00761274"/>
    <w:rsid w:val="0076151A"/>
    <w:rsid w:val="00762DFA"/>
    <w:rsid w:val="00762E24"/>
    <w:rsid w:val="00763AB4"/>
    <w:rsid w:val="00764E8E"/>
    <w:rsid w:val="00766010"/>
    <w:rsid w:val="007664DD"/>
    <w:rsid w:val="00766E6B"/>
    <w:rsid w:val="00770006"/>
    <w:rsid w:val="00770DD0"/>
    <w:rsid w:val="00771B0A"/>
    <w:rsid w:val="00771BF6"/>
    <w:rsid w:val="007726B9"/>
    <w:rsid w:val="00772BF1"/>
    <w:rsid w:val="00774668"/>
    <w:rsid w:val="00774814"/>
    <w:rsid w:val="007748B7"/>
    <w:rsid w:val="00774F14"/>
    <w:rsid w:val="0077625A"/>
    <w:rsid w:val="007762CD"/>
    <w:rsid w:val="007777F2"/>
    <w:rsid w:val="00777A12"/>
    <w:rsid w:val="0078096B"/>
    <w:rsid w:val="00780DC0"/>
    <w:rsid w:val="0078123F"/>
    <w:rsid w:val="00781669"/>
    <w:rsid w:val="00781E3D"/>
    <w:rsid w:val="0078212B"/>
    <w:rsid w:val="0078215C"/>
    <w:rsid w:val="00782688"/>
    <w:rsid w:val="00782B3B"/>
    <w:rsid w:val="00783751"/>
    <w:rsid w:val="00784071"/>
    <w:rsid w:val="007843C0"/>
    <w:rsid w:val="00785441"/>
    <w:rsid w:val="00785ED9"/>
    <w:rsid w:val="007864BB"/>
    <w:rsid w:val="0078788A"/>
    <w:rsid w:val="00790243"/>
    <w:rsid w:val="00790471"/>
    <w:rsid w:val="00790C21"/>
    <w:rsid w:val="0079264E"/>
    <w:rsid w:val="007928BD"/>
    <w:rsid w:val="007933A2"/>
    <w:rsid w:val="00793B54"/>
    <w:rsid w:val="00793D36"/>
    <w:rsid w:val="007964C6"/>
    <w:rsid w:val="007965D2"/>
    <w:rsid w:val="00796AA3"/>
    <w:rsid w:val="007A0682"/>
    <w:rsid w:val="007A0871"/>
    <w:rsid w:val="007A14C2"/>
    <w:rsid w:val="007A15FD"/>
    <w:rsid w:val="007A1AB4"/>
    <w:rsid w:val="007A1C42"/>
    <w:rsid w:val="007A1D45"/>
    <w:rsid w:val="007A1E63"/>
    <w:rsid w:val="007A2F28"/>
    <w:rsid w:val="007A3613"/>
    <w:rsid w:val="007A3731"/>
    <w:rsid w:val="007A4225"/>
    <w:rsid w:val="007A4F0B"/>
    <w:rsid w:val="007A5833"/>
    <w:rsid w:val="007A5BF0"/>
    <w:rsid w:val="007A64F0"/>
    <w:rsid w:val="007A69CF"/>
    <w:rsid w:val="007A75ED"/>
    <w:rsid w:val="007A797D"/>
    <w:rsid w:val="007A7A37"/>
    <w:rsid w:val="007A7E44"/>
    <w:rsid w:val="007B0189"/>
    <w:rsid w:val="007B1134"/>
    <w:rsid w:val="007B15E2"/>
    <w:rsid w:val="007B1930"/>
    <w:rsid w:val="007B2B37"/>
    <w:rsid w:val="007B2E08"/>
    <w:rsid w:val="007B4425"/>
    <w:rsid w:val="007B4529"/>
    <w:rsid w:val="007B643D"/>
    <w:rsid w:val="007B7FBA"/>
    <w:rsid w:val="007C0BDD"/>
    <w:rsid w:val="007C1243"/>
    <w:rsid w:val="007C17E9"/>
    <w:rsid w:val="007C1928"/>
    <w:rsid w:val="007C3136"/>
    <w:rsid w:val="007C3CFF"/>
    <w:rsid w:val="007C3E11"/>
    <w:rsid w:val="007C42AB"/>
    <w:rsid w:val="007C4B1D"/>
    <w:rsid w:val="007C511E"/>
    <w:rsid w:val="007C55A6"/>
    <w:rsid w:val="007C597C"/>
    <w:rsid w:val="007C60F4"/>
    <w:rsid w:val="007C63E7"/>
    <w:rsid w:val="007C6D58"/>
    <w:rsid w:val="007C6E6C"/>
    <w:rsid w:val="007D17EE"/>
    <w:rsid w:val="007D19E7"/>
    <w:rsid w:val="007D23E5"/>
    <w:rsid w:val="007D2EA8"/>
    <w:rsid w:val="007D3829"/>
    <w:rsid w:val="007D3D9B"/>
    <w:rsid w:val="007D3E08"/>
    <w:rsid w:val="007D5368"/>
    <w:rsid w:val="007D5540"/>
    <w:rsid w:val="007D59F1"/>
    <w:rsid w:val="007D628E"/>
    <w:rsid w:val="007D6339"/>
    <w:rsid w:val="007D6602"/>
    <w:rsid w:val="007D6C98"/>
    <w:rsid w:val="007D7329"/>
    <w:rsid w:val="007D7371"/>
    <w:rsid w:val="007E1755"/>
    <w:rsid w:val="007E1872"/>
    <w:rsid w:val="007E2315"/>
    <w:rsid w:val="007E2461"/>
    <w:rsid w:val="007E2505"/>
    <w:rsid w:val="007E3392"/>
    <w:rsid w:val="007E4340"/>
    <w:rsid w:val="007E4BE4"/>
    <w:rsid w:val="007E5297"/>
    <w:rsid w:val="007E5B31"/>
    <w:rsid w:val="007E6393"/>
    <w:rsid w:val="007E63F9"/>
    <w:rsid w:val="007E6B8E"/>
    <w:rsid w:val="007F081D"/>
    <w:rsid w:val="007F0D1F"/>
    <w:rsid w:val="007F0DD3"/>
    <w:rsid w:val="007F11E2"/>
    <w:rsid w:val="007F1391"/>
    <w:rsid w:val="007F18F3"/>
    <w:rsid w:val="007F19D9"/>
    <w:rsid w:val="007F1D04"/>
    <w:rsid w:val="007F377C"/>
    <w:rsid w:val="007F4810"/>
    <w:rsid w:val="007F5B45"/>
    <w:rsid w:val="007F71A3"/>
    <w:rsid w:val="007F7A59"/>
    <w:rsid w:val="00800B0B"/>
    <w:rsid w:val="00800F82"/>
    <w:rsid w:val="0080137F"/>
    <w:rsid w:val="0080199C"/>
    <w:rsid w:val="008027B9"/>
    <w:rsid w:val="00802C3A"/>
    <w:rsid w:val="008036AA"/>
    <w:rsid w:val="00803CED"/>
    <w:rsid w:val="0080473E"/>
    <w:rsid w:val="00805DFD"/>
    <w:rsid w:val="008063E0"/>
    <w:rsid w:val="008064AC"/>
    <w:rsid w:val="00807701"/>
    <w:rsid w:val="00807863"/>
    <w:rsid w:val="0080799D"/>
    <w:rsid w:val="00807B8D"/>
    <w:rsid w:val="008110A8"/>
    <w:rsid w:val="008121C0"/>
    <w:rsid w:val="00813100"/>
    <w:rsid w:val="0081391D"/>
    <w:rsid w:val="00813C83"/>
    <w:rsid w:val="0081469C"/>
    <w:rsid w:val="00815EE1"/>
    <w:rsid w:val="0081601A"/>
    <w:rsid w:val="0081657B"/>
    <w:rsid w:val="008167C8"/>
    <w:rsid w:val="00820846"/>
    <w:rsid w:val="0082102A"/>
    <w:rsid w:val="008244E2"/>
    <w:rsid w:val="00824FB8"/>
    <w:rsid w:val="008267BC"/>
    <w:rsid w:val="00826D9B"/>
    <w:rsid w:val="008272F3"/>
    <w:rsid w:val="00827525"/>
    <w:rsid w:val="00827839"/>
    <w:rsid w:val="00830261"/>
    <w:rsid w:val="0083203B"/>
    <w:rsid w:val="00832BDB"/>
    <w:rsid w:val="0083300C"/>
    <w:rsid w:val="008350CF"/>
    <w:rsid w:val="0083546C"/>
    <w:rsid w:val="008362BE"/>
    <w:rsid w:val="00837217"/>
    <w:rsid w:val="0083754B"/>
    <w:rsid w:val="008377AD"/>
    <w:rsid w:val="008401A0"/>
    <w:rsid w:val="0084142A"/>
    <w:rsid w:val="0084305C"/>
    <w:rsid w:val="0084328D"/>
    <w:rsid w:val="00843652"/>
    <w:rsid w:val="0084421A"/>
    <w:rsid w:val="00844229"/>
    <w:rsid w:val="00844684"/>
    <w:rsid w:val="00845334"/>
    <w:rsid w:val="00845777"/>
    <w:rsid w:val="008463B1"/>
    <w:rsid w:val="00846966"/>
    <w:rsid w:val="0084746D"/>
    <w:rsid w:val="0084786D"/>
    <w:rsid w:val="00847C43"/>
    <w:rsid w:val="00847C49"/>
    <w:rsid w:val="008521BC"/>
    <w:rsid w:val="00852723"/>
    <w:rsid w:val="00852F7A"/>
    <w:rsid w:val="0085332D"/>
    <w:rsid w:val="00853B54"/>
    <w:rsid w:val="00853EE1"/>
    <w:rsid w:val="008549A2"/>
    <w:rsid w:val="00854BE1"/>
    <w:rsid w:val="00855C1D"/>
    <w:rsid w:val="00855F75"/>
    <w:rsid w:val="008565B5"/>
    <w:rsid w:val="00856756"/>
    <w:rsid w:val="00856A6E"/>
    <w:rsid w:val="0085761B"/>
    <w:rsid w:val="00857717"/>
    <w:rsid w:val="008604D0"/>
    <w:rsid w:val="00860CBB"/>
    <w:rsid w:val="0086148C"/>
    <w:rsid w:val="00861AB9"/>
    <w:rsid w:val="00862429"/>
    <w:rsid w:val="008627A8"/>
    <w:rsid w:val="00862C4E"/>
    <w:rsid w:val="00862CD0"/>
    <w:rsid w:val="00864A2B"/>
    <w:rsid w:val="00864DCA"/>
    <w:rsid w:val="008659F3"/>
    <w:rsid w:val="00865F42"/>
    <w:rsid w:val="00870B45"/>
    <w:rsid w:val="0087131C"/>
    <w:rsid w:val="008716CB"/>
    <w:rsid w:val="00871890"/>
    <w:rsid w:val="008723BA"/>
    <w:rsid w:val="00874491"/>
    <w:rsid w:val="00875430"/>
    <w:rsid w:val="008767D5"/>
    <w:rsid w:val="00876B13"/>
    <w:rsid w:val="00877FB4"/>
    <w:rsid w:val="00880191"/>
    <w:rsid w:val="008806D3"/>
    <w:rsid w:val="008816EB"/>
    <w:rsid w:val="00882B0F"/>
    <w:rsid w:val="00883419"/>
    <w:rsid w:val="00883FB9"/>
    <w:rsid w:val="00884080"/>
    <w:rsid w:val="00884BC4"/>
    <w:rsid w:val="008858A0"/>
    <w:rsid w:val="00886028"/>
    <w:rsid w:val="00886CC7"/>
    <w:rsid w:val="00890187"/>
    <w:rsid w:val="00890B8F"/>
    <w:rsid w:val="008910B6"/>
    <w:rsid w:val="00891D14"/>
    <w:rsid w:val="008921B1"/>
    <w:rsid w:val="00892366"/>
    <w:rsid w:val="008923A3"/>
    <w:rsid w:val="00892690"/>
    <w:rsid w:val="00893145"/>
    <w:rsid w:val="008934D3"/>
    <w:rsid w:val="00893E49"/>
    <w:rsid w:val="00894436"/>
    <w:rsid w:val="008956AF"/>
    <w:rsid w:val="00895929"/>
    <w:rsid w:val="00895D10"/>
    <w:rsid w:val="00895DDA"/>
    <w:rsid w:val="00896D7D"/>
    <w:rsid w:val="008A005D"/>
    <w:rsid w:val="008A0241"/>
    <w:rsid w:val="008A06ED"/>
    <w:rsid w:val="008A16ED"/>
    <w:rsid w:val="008A2101"/>
    <w:rsid w:val="008A314A"/>
    <w:rsid w:val="008A3520"/>
    <w:rsid w:val="008A40B1"/>
    <w:rsid w:val="008A4357"/>
    <w:rsid w:val="008A50DC"/>
    <w:rsid w:val="008A53E4"/>
    <w:rsid w:val="008A5CBF"/>
    <w:rsid w:val="008A6305"/>
    <w:rsid w:val="008A6903"/>
    <w:rsid w:val="008A6A42"/>
    <w:rsid w:val="008A6DBE"/>
    <w:rsid w:val="008A7AE2"/>
    <w:rsid w:val="008B33D6"/>
    <w:rsid w:val="008B3536"/>
    <w:rsid w:val="008B3A52"/>
    <w:rsid w:val="008B3CC1"/>
    <w:rsid w:val="008B49E3"/>
    <w:rsid w:val="008B4FEC"/>
    <w:rsid w:val="008B55C3"/>
    <w:rsid w:val="008B5A9F"/>
    <w:rsid w:val="008B6002"/>
    <w:rsid w:val="008B6FBA"/>
    <w:rsid w:val="008B7447"/>
    <w:rsid w:val="008B74C5"/>
    <w:rsid w:val="008B76AA"/>
    <w:rsid w:val="008C0517"/>
    <w:rsid w:val="008C0D76"/>
    <w:rsid w:val="008C19CC"/>
    <w:rsid w:val="008C1F77"/>
    <w:rsid w:val="008C34B4"/>
    <w:rsid w:val="008C38F2"/>
    <w:rsid w:val="008C4033"/>
    <w:rsid w:val="008C413A"/>
    <w:rsid w:val="008C44E8"/>
    <w:rsid w:val="008C46F8"/>
    <w:rsid w:val="008C5032"/>
    <w:rsid w:val="008C57DB"/>
    <w:rsid w:val="008C5F15"/>
    <w:rsid w:val="008C5F91"/>
    <w:rsid w:val="008C64C2"/>
    <w:rsid w:val="008D0776"/>
    <w:rsid w:val="008D0E97"/>
    <w:rsid w:val="008D1307"/>
    <w:rsid w:val="008D1E15"/>
    <w:rsid w:val="008D29CD"/>
    <w:rsid w:val="008D2ED9"/>
    <w:rsid w:val="008D30B0"/>
    <w:rsid w:val="008D32DE"/>
    <w:rsid w:val="008D384D"/>
    <w:rsid w:val="008D494B"/>
    <w:rsid w:val="008D516B"/>
    <w:rsid w:val="008D56E7"/>
    <w:rsid w:val="008D5773"/>
    <w:rsid w:val="008D6087"/>
    <w:rsid w:val="008D6878"/>
    <w:rsid w:val="008D7533"/>
    <w:rsid w:val="008D754A"/>
    <w:rsid w:val="008D7700"/>
    <w:rsid w:val="008D7F9C"/>
    <w:rsid w:val="008E0FB7"/>
    <w:rsid w:val="008E1423"/>
    <w:rsid w:val="008E2CDB"/>
    <w:rsid w:val="008E49C9"/>
    <w:rsid w:val="008E4D59"/>
    <w:rsid w:val="008E54C8"/>
    <w:rsid w:val="008E57B6"/>
    <w:rsid w:val="008E5D62"/>
    <w:rsid w:val="008E6156"/>
    <w:rsid w:val="008E6D90"/>
    <w:rsid w:val="008E6F00"/>
    <w:rsid w:val="008E724B"/>
    <w:rsid w:val="008F0D1F"/>
    <w:rsid w:val="008F100F"/>
    <w:rsid w:val="008F1025"/>
    <w:rsid w:val="008F2D68"/>
    <w:rsid w:val="008F2F92"/>
    <w:rsid w:val="008F334F"/>
    <w:rsid w:val="008F45FB"/>
    <w:rsid w:val="008F5774"/>
    <w:rsid w:val="008F585A"/>
    <w:rsid w:val="008F6247"/>
    <w:rsid w:val="008F68E2"/>
    <w:rsid w:val="008F7117"/>
    <w:rsid w:val="008F7A75"/>
    <w:rsid w:val="0090215D"/>
    <w:rsid w:val="00902569"/>
    <w:rsid w:val="00902B4E"/>
    <w:rsid w:val="00902EB5"/>
    <w:rsid w:val="00902EF6"/>
    <w:rsid w:val="0090385F"/>
    <w:rsid w:val="00903FCA"/>
    <w:rsid w:val="009040A5"/>
    <w:rsid w:val="00904241"/>
    <w:rsid w:val="00904581"/>
    <w:rsid w:val="00904913"/>
    <w:rsid w:val="00905513"/>
    <w:rsid w:val="00905C2B"/>
    <w:rsid w:val="00905C99"/>
    <w:rsid w:val="00906F4D"/>
    <w:rsid w:val="009070A7"/>
    <w:rsid w:val="00910069"/>
    <w:rsid w:val="00910F8A"/>
    <w:rsid w:val="00911FA2"/>
    <w:rsid w:val="00912418"/>
    <w:rsid w:val="0091365E"/>
    <w:rsid w:val="009139B0"/>
    <w:rsid w:val="0091403C"/>
    <w:rsid w:val="00914385"/>
    <w:rsid w:val="009147CC"/>
    <w:rsid w:val="009148EC"/>
    <w:rsid w:val="00915323"/>
    <w:rsid w:val="00915B0A"/>
    <w:rsid w:val="00915D4C"/>
    <w:rsid w:val="0091649C"/>
    <w:rsid w:val="009202D2"/>
    <w:rsid w:val="00921965"/>
    <w:rsid w:val="00921B5E"/>
    <w:rsid w:val="00921E59"/>
    <w:rsid w:val="00921FCB"/>
    <w:rsid w:val="00922505"/>
    <w:rsid w:val="0092472F"/>
    <w:rsid w:val="00924BFD"/>
    <w:rsid w:val="00925A04"/>
    <w:rsid w:val="00925BF9"/>
    <w:rsid w:val="0092669C"/>
    <w:rsid w:val="00927A2F"/>
    <w:rsid w:val="00927A5F"/>
    <w:rsid w:val="00927E21"/>
    <w:rsid w:val="009308B2"/>
    <w:rsid w:val="009312EF"/>
    <w:rsid w:val="00931B38"/>
    <w:rsid w:val="009328F2"/>
    <w:rsid w:val="00932D55"/>
    <w:rsid w:val="009338F4"/>
    <w:rsid w:val="00933E5E"/>
    <w:rsid w:val="00934F21"/>
    <w:rsid w:val="0093547A"/>
    <w:rsid w:val="00936311"/>
    <w:rsid w:val="00942718"/>
    <w:rsid w:val="00942D7E"/>
    <w:rsid w:val="00943C2F"/>
    <w:rsid w:val="009442F6"/>
    <w:rsid w:val="009442FC"/>
    <w:rsid w:val="009443AA"/>
    <w:rsid w:val="009446F4"/>
    <w:rsid w:val="009447AC"/>
    <w:rsid w:val="00944FF8"/>
    <w:rsid w:val="009460B8"/>
    <w:rsid w:val="0094632B"/>
    <w:rsid w:val="00946420"/>
    <w:rsid w:val="00946BB7"/>
    <w:rsid w:val="00946FCD"/>
    <w:rsid w:val="00947567"/>
    <w:rsid w:val="00947654"/>
    <w:rsid w:val="009477F4"/>
    <w:rsid w:val="00951D68"/>
    <w:rsid w:val="00951E31"/>
    <w:rsid w:val="0095221F"/>
    <w:rsid w:val="00952CB3"/>
    <w:rsid w:val="00953216"/>
    <w:rsid w:val="0095381E"/>
    <w:rsid w:val="0095414D"/>
    <w:rsid w:val="00955911"/>
    <w:rsid w:val="00955927"/>
    <w:rsid w:val="00955996"/>
    <w:rsid w:val="00955FBA"/>
    <w:rsid w:val="00956C3F"/>
    <w:rsid w:val="00957D7C"/>
    <w:rsid w:val="00960352"/>
    <w:rsid w:val="00960A60"/>
    <w:rsid w:val="00961949"/>
    <w:rsid w:val="009619F3"/>
    <w:rsid w:val="00961DBC"/>
    <w:rsid w:val="00961E13"/>
    <w:rsid w:val="00961F69"/>
    <w:rsid w:val="009622E2"/>
    <w:rsid w:val="00962803"/>
    <w:rsid w:val="00962EAF"/>
    <w:rsid w:val="00963C73"/>
    <w:rsid w:val="009642DF"/>
    <w:rsid w:val="009646D5"/>
    <w:rsid w:val="00964B65"/>
    <w:rsid w:val="009657FF"/>
    <w:rsid w:val="00966527"/>
    <w:rsid w:val="00966ADE"/>
    <w:rsid w:val="00966C3F"/>
    <w:rsid w:val="009672AC"/>
    <w:rsid w:val="009676A6"/>
    <w:rsid w:val="0096792B"/>
    <w:rsid w:val="009679E4"/>
    <w:rsid w:val="00971090"/>
    <w:rsid w:val="00971BC2"/>
    <w:rsid w:val="00972265"/>
    <w:rsid w:val="009724AF"/>
    <w:rsid w:val="009726F1"/>
    <w:rsid w:val="009733EA"/>
    <w:rsid w:val="009734E6"/>
    <w:rsid w:val="009738A3"/>
    <w:rsid w:val="009738CB"/>
    <w:rsid w:val="00973CD7"/>
    <w:rsid w:val="009741B1"/>
    <w:rsid w:val="0097465E"/>
    <w:rsid w:val="00974F01"/>
    <w:rsid w:val="0097532B"/>
    <w:rsid w:val="00975625"/>
    <w:rsid w:val="00975AEE"/>
    <w:rsid w:val="00976971"/>
    <w:rsid w:val="009775BE"/>
    <w:rsid w:val="009775DB"/>
    <w:rsid w:val="00977623"/>
    <w:rsid w:val="009778F6"/>
    <w:rsid w:val="00977ABE"/>
    <w:rsid w:val="00980CE7"/>
    <w:rsid w:val="009827A6"/>
    <w:rsid w:val="009827FB"/>
    <w:rsid w:val="00982C83"/>
    <w:rsid w:val="00982E36"/>
    <w:rsid w:val="00983028"/>
    <w:rsid w:val="00984169"/>
    <w:rsid w:val="009851F8"/>
    <w:rsid w:val="00985354"/>
    <w:rsid w:val="00985609"/>
    <w:rsid w:val="009862E3"/>
    <w:rsid w:val="009863DD"/>
    <w:rsid w:val="00986885"/>
    <w:rsid w:val="00987453"/>
    <w:rsid w:val="00987E1A"/>
    <w:rsid w:val="00991A65"/>
    <w:rsid w:val="00991BA8"/>
    <w:rsid w:val="00991FBF"/>
    <w:rsid w:val="0099372D"/>
    <w:rsid w:val="009937AB"/>
    <w:rsid w:val="00993DB5"/>
    <w:rsid w:val="00995590"/>
    <w:rsid w:val="00997BDD"/>
    <w:rsid w:val="00997C5E"/>
    <w:rsid w:val="009A074A"/>
    <w:rsid w:val="009A1DBF"/>
    <w:rsid w:val="009A3169"/>
    <w:rsid w:val="009A3B43"/>
    <w:rsid w:val="009A5761"/>
    <w:rsid w:val="009A5A01"/>
    <w:rsid w:val="009A61D1"/>
    <w:rsid w:val="009A6311"/>
    <w:rsid w:val="009A6605"/>
    <w:rsid w:val="009A6817"/>
    <w:rsid w:val="009A6BBF"/>
    <w:rsid w:val="009A75EC"/>
    <w:rsid w:val="009B0396"/>
    <w:rsid w:val="009B05CC"/>
    <w:rsid w:val="009B076A"/>
    <w:rsid w:val="009B0AA2"/>
    <w:rsid w:val="009B1020"/>
    <w:rsid w:val="009B1444"/>
    <w:rsid w:val="009B1602"/>
    <w:rsid w:val="009B1E04"/>
    <w:rsid w:val="009B21F4"/>
    <w:rsid w:val="009B292D"/>
    <w:rsid w:val="009B2C04"/>
    <w:rsid w:val="009B2FCE"/>
    <w:rsid w:val="009B380D"/>
    <w:rsid w:val="009B3E8F"/>
    <w:rsid w:val="009B4DA3"/>
    <w:rsid w:val="009B5191"/>
    <w:rsid w:val="009B5935"/>
    <w:rsid w:val="009B5A93"/>
    <w:rsid w:val="009B701D"/>
    <w:rsid w:val="009B70B4"/>
    <w:rsid w:val="009B7437"/>
    <w:rsid w:val="009C109A"/>
    <w:rsid w:val="009C1F23"/>
    <w:rsid w:val="009C2108"/>
    <w:rsid w:val="009C2B7B"/>
    <w:rsid w:val="009C2C14"/>
    <w:rsid w:val="009C2CD8"/>
    <w:rsid w:val="009C3802"/>
    <w:rsid w:val="009C385A"/>
    <w:rsid w:val="009C39E2"/>
    <w:rsid w:val="009C59FB"/>
    <w:rsid w:val="009C5AC4"/>
    <w:rsid w:val="009C622A"/>
    <w:rsid w:val="009C6582"/>
    <w:rsid w:val="009C66DD"/>
    <w:rsid w:val="009C6FE0"/>
    <w:rsid w:val="009C73C8"/>
    <w:rsid w:val="009C7B0A"/>
    <w:rsid w:val="009C7FBF"/>
    <w:rsid w:val="009D0268"/>
    <w:rsid w:val="009D0417"/>
    <w:rsid w:val="009D100E"/>
    <w:rsid w:val="009D13E5"/>
    <w:rsid w:val="009D199B"/>
    <w:rsid w:val="009D22D3"/>
    <w:rsid w:val="009D298A"/>
    <w:rsid w:val="009D2AF1"/>
    <w:rsid w:val="009D3BE1"/>
    <w:rsid w:val="009D3C44"/>
    <w:rsid w:val="009D3F66"/>
    <w:rsid w:val="009D5967"/>
    <w:rsid w:val="009D5D2A"/>
    <w:rsid w:val="009D6C2C"/>
    <w:rsid w:val="009D6F76"/>
    <w:rsid w:val="009D7736"/>
    <w:rsid w:val="009E0800"/>
    <w:rsid w:val="009E2EB6"/>
    <w:rsid w:val="009E3EFC"/>
    <w:rsid w:val="009E4E65"/>
    <w:rsid w:val="009E51C8"/>
    <w:rsid w:val="009E58E4"/>
    <w:rsid w:val="009E5B49"/>
    <w:rsid w:val="009E7642"/>
    <w:rsid w:val="009E7A93"/>
    <w:rsid w:val="009F022D"/>
    <w:rsid w:val="009F0352"/>
    <w:rsid w:val="009F08DF"/>
    <w:rsid w:val="009F1110"/>
    <w:rsid w:val="009F1B2D"/>
    <w:rsid w:val="009F1B3D"/>
    <w:rsid w:val="009F2A7B"/>
    <w:rsid w:val="009F2B10"/>
    <w:rsid w:val="009F3356"/>
    <w:rsid w:val="009F341D"/>
    <w:rsid w:val="009F3437"/>
    <w:rsid w:val="009F3DFB"/>
    <w:rsid w:val="009F3FED"/>
    <w:rsid w:val="009F409E"/>
    <w:rsid w:val="009F472A"/>
    <w:rsid w:val="009F506B"/>
    <w:rsid w:val="009F5470"/>
    <w:rsid w:val="009F7037"/>
    <w:rsid w:val="009F75E2"/>
    <w:rsid w:val="009F7A6C"/>
    <w:rsid w:val="00A000A5"/>
    <w:rsid w:val="00A00275"/>
    <w:rsid w:val="00A019E3"/>
    <w:rsid w:val="00A02FFC"/>
    <w:rsid w:val="00A03652"/>
    <w:rsid w:val="00A03CAB"/>
    <w:rsid w:val="00A058DD"/>
    <w:rsid w:val="00A06326"/>
    <w:rsid w:val="00A069C2"/>
    <w:rsid w:val="00A0751C"/>
    <w:rsid w:val="00A1078C"/>
    <w:rsid w:val="00A10B33"/>
    <w:rsid w:val="00A12EE2"/>
    <w:rsid w:val="00A13E6C"/>
    <w:rsid w:val="00A143C3"/>
    <w:rsid w:val="00A144E5"/>
    <w:rsid w:val="00A1500F"/>
    <w:rsid w:val="00A1570E"/>
    <w:rsid w:val="00A15A3E"/>
    <w:rsid w:val="00A16774"/>
    <w:rsid w:val="00A16E8E"/>
    <w:rsid w:val="00A17026"/>
    <w:rsid w:val="00A174F7"/>
    <w:rsid w:val="00A20092"/>
    <w:rsid w:val="00A209AA"/>
    <w:rsid w:val="00A20C89"/>
    <w:rsid w:val="00A2146D"/>
    <w:rsid w:val="00A21CBB"/>
    <w:rsid w:val="00A23A83"/>
    <w:rsid w:val="00A262AA"/>
    <w:rsid w:val="00A2678B"/>
    <w:rsid w:val="00A26966"/>
    <w:rsid w:val="00A26BAA"/>
    <w:rsid w:val="00A27901"/>
    <w:rsid w:val="00A27A55"/>
    <w:rsid w:val="00A30921"/>
    <w:rsid w:val="00A31361"/>
    <w:rsid w:val="00A32223"/>
    <w:rsid w:val="00A33B61"/>
    <w:rsid w:val="00A3430D"/>
    <w:rsid w:val="00A34931"/>
    <w:rsid w:val="00A34ADB"/>
    <w:rsid w:val="00A3561D"/>
    <w:rsid w:val="00A35663"/>
    <w:rsid w:val="00A36960"/>
    <w:rsid w:val="00A36F65"/>
    <w:rsid w:val="00A36FA5"/>
    <w:rsid w:val="00A37BFE"/>
    <w:rsid w:val="00A416B8"/>
    <w:rsid w:val="00A416BA"/>
    <w:rsid w:val="00A41F30"/>
    <w:rsid w:val="00A426F2"/>
    <w:rsid w:val="00A432FF"/>
    <w:rsid w:val="00A43AC2"/>
    <w:rsid w:val="00A43F52"/>
    <w:rsid w:val="00A43FE1"/>
    <w:rsid w:val="00A449DF"/>
    <w:rsid w:val="00A450AE"/>
    <w:rsid w:val="00A45704"/>
    <w:rsid w:val="00A460FA"/>
    <w:rsid w:val="00A46994"/>
    <w:rsid w:val="00A479E6"/>
    <w:rsid w:val="00A47D81"/>
    <w:rsid w:val="00A51667"/>
    <w:rsid w:val="00A51B5C"/>
    <w:rsid w:val="00A520A8"/>
    <w:rsid w:val="00A52FD0"/>
    <w:rsid w:val="00A535AD"/>
    <w:rsid w:val="00A54569"/>
    <w:rsid w:val="00A5459C"/>
    <w:rsid w:val="00A54B2D"/>
    <w:rsid w:val="00A55606"/>
    <w:rsid w:val="00A55836"/>
    <w:rsid w:val="00A55A05"/>
    <w:rsid w:val="00A56269"/>
    <w:rsid w:val="00A56324"/>
    <w:rsid w:val="00A567B6"/>
    <w:rsid w:val="00A56844"/>
    <w:rsid w:val="00A57802"/>
    <w:rsid w:val="00A60CA8"/>
    <w:rsid w:val="00A61094"/>
    <w:rsid w:val="00A6196E"/>
    <w:rsid w:val="00A62107"/>
    <w:rsid w:val="00A62A8D"/>
    <w:rsid w:val="00A62F68"/>
    <w:rsid w:val="00A63027"/>
    <w:rsid w:val="00A63DBC"/>
    <w:rsid w:val="00A64567"/>
    <w:rsid w:val="00A6494E"/>
    <w:rsid w:val="00A6521F"/>
    <w:rsid w:val="00A66013"/>
    <w:rsid w:val="00A665B2"/>
    <w:rsid w:val="00A717C1"/>
    <w:rsid w:val="00A71BD0"/>
    <w:rsid w:val="00A72080"/>
    <w:rsid w:val="00A725B2"/>
    <w:rsid w:val="00A72AF7"/>
    <w:rsid w:val="00A74174"/>
    <w:rsid w:val="00A745EA"/>
    <w:rsid w:val="00A74618"/>
    <w:rsid w:val="00A7483B"/>
    <w:rsid w:val="00A74BD4"/>
    <w:rsid w:val="00A7519A"/>
    <w:rsid w:val="00A75509"/>
    <w:rsid w:val="00A75975"/>
    <w:rsid w:val="00A75D10"/>
    <w:rsid w:val="00A76994"/>
    <w:rsid w:val="00A773F2"/>
    <w:rsid w:val="00A77CCC"/>
    <w:rsid w:val="00A80E69"/>
    <w:rsid w:val="00A815A7"/>
    <w:rsid w:val="00A81BB4"/>
    <w:rsid w:val="00A81E22"/>
    <w:rsid w:val="00A8210E"/>
    <w:rsid w:val="00A8243C"/>
    <w:rsid w:val="00A827D5"/>
    <w:rsid w:val="00A844BC"/>
    <w:rsid w:val="00A84BCE"/>
    <w:rsid w:val="00A84C54"/>
    <w:rsid w:val="00A85A1A"/>
    <w:rsid w:val="00A9093D"/>
    <w:rsid w:val="00A90A8C"/>
    <w:rsid w:val="00A912FB"/>
    <w:rsid w:val="00A91871"/>
    <w:rsid w:val="00A9217B"/>
    <w:rsid w:val="00A9220B"/>
    <w:rsid w:val="00A92DE6"/>
    <w:rsid w:val="00A934EC"/>
    <w:rsid w:val="00A93C07"/>
    <w:rsid w:val="00A94AB8"/>
    <w:rsid w:val="00A9517F"/>
    <w:rsid w:val="00A95479"/>
    <w:rsid w:val="00A958C5"/>
    <w:rsid w:val="00A95C64"/>
    <w:rsid w:val="00A96878"/>
    <w:rsid w:val="00A97C98"/>
    <w:rsid w:val="00AA016C"/>
    <w:rsid w:val="00AA02C2"/>
    <w:rsid w:val="00AA03A3"/>
    <w:rsid w:val="00AA0401"/>
    <w:rsid w:val="00AA16D9"/>
    <w:rsid w:val="00AA1E9B"/>
    <w:rsid w:val="00AA36EF"/>
    <w:rsid w:val="00AA3EDD"/>
    <w:rsid w:val="00AA403B"/>
    <w:rsid w:val="00AA5071"/>
    <w:rsid w:val="00AA526B"/>
    <w:rsid w:val="00AA53FA"/>
    <w:rsid w:val="00AA552F"/>
    <w:rsid w:val="00AA5D3E"/>
    <w:rsid w:val="00AA692B"/>
    <w:rsid w:val="00AA6BA3"/>
    <w:rsid w:val="00AA7CE1"/>
    <w:rsid w:val="00AA7EEF"/>
    <w:rsid w:val="00AB0CC5"/>
    <w:rsid w:val="00AB0E1F"/>
    <w:rsid w:val="00AB17BB"/>
    <w:rsid w:val="00AB1A3D"/>
    <w:rsid w:val="00AB2848"/>
    <w:rsid w:val="00AB3150"/>
    <w:rsid w:val="00AB36C2"/>
    <w:rsid w:val="00AB3BE9"/>
    <w:rsid w:val="00AB415D"/>
    <w:rsid w:val="00AB4F5D"/>
    <w:rsid w:val="00AB5E52"/>
    <w:rsid w:val="00AB6173"/>
    <w:rsid w:val="00AB6DAC"/>
    <w:rsid w:val="00AB7FD7"/>
    <w:rsid w:val="00AC02E4"/>
    <w:rsid w:val="00AC0DBB"/>
    <w:rsid w:val="00AC1424"/>
    <w:rsid w:val="00AC19D5"/>
    <w:rsid w:val="00AC19D6"/>
    <w:rsid w:val="00AC2BE2"/>
    <w:rsid w:val="00AC3A64"/>
    <w:rsid w:val="00AC508F"/>
    <w:rsid w:val="00AC5B02"/>
    <w:rsid w:val="00AC6485"/>
    <w:rsid w:val="00AC6C3C"/>
    <w:rsid w:val="00AC781B"/>
    <w:rsid w:val="00AC78C0"/>
    <w:rsid w:val="00AD0049"/>
    <w:rsid w:val="00AD03DC"/>
    <w:rsid w:val="00AD05BE"/>
    <w:rsid w:val="00AD15AD"/>
    <w:rsid w:val="00AD2A06"/>
    <w:rsid w:val="00AD2AB1"/>
    <w:rsid w:val="00AD2B2B"/>
    <w:rsid w:val="00AD2E6E"/>
    <w:rsid w:val="00AD3F66"/>
    <w:rsid w:val="00AD41B2"/>
    <w:rsid w:val="00AD4599"/>
    <w:rsid w:val="00AD45CC"/>
    <w:rsid w:val="00AD5471"/>
    <w:rsid w:val="00AD547E"/>
    <w:rsid w:val="00AD5483"/>
    <w:rsid w:val="00AD6965"/>
    <w:rsid w:val="00AD6E88"/>
    <w:rsid w:val="00AE228E"/>
    <w:rsid w:val="00AE234F"/>
    <w:rsid w:val="00AE2576"/>
    <w:rsid w:val="00AE28A9"/>
    <w:rsid w:val="00AE2DFB"/>
    <w:rsid w:val="00AE32E6"/>
    <w:rsid w:val="00AE3511"/>
    <w:rsid w:val="00AE3770"/>
    <w:rsid w:val="00AE395D"/>
    <w:rsid w:val="00AE4584"/>
    <w:rsid w:val="00AE4870"/>
    <w:rsid w:val="00AE5CFF"/>
    <w:rsid w:val="00AE771E"/>
    <w:rsid w:val="00AE78B9"/>
    <w:rsid w:val="00AE7A0F"/>
    <w:rsid w:val="00AF0686"/>
    <w:rsid w:val="00AF1311"/>
    <w:rsid w:val="00AF1DEA"/>
    <w:rsid w:val="00AF1EA4"/>
    <w:rsid w:val="00AF1F1E"/>
    <w:rsid w:val="00AF1F81"/>
    <w:rsid w:val="00AF20D0"/>
    <w:rsid w:val="00AF2339"/>
    <w:rsid w:val="00AF3312"/>
    <w:rsid w:val="00AF62B7"/>
    <w:rsid w:val="00AF6461"/>
    <w:rsid w:val="00B00466"/>
    <w:rsid w:val="00B00B19"/>
    <w:rsid w:val="00B00C8A"/>
    <w:rsid w:val="00B0128E"/>
    <w:rsid w:val="00B0175C"/>
    <w:rsid w:val="00B02DDB"/>
    <w:rsid w:val="00B039D3"/>
    <w:rsid w:val="00B041C2"/>
    <w:rsid w:val="00B0473C"/>
    <w:rsid w:val="00B04B54"/>
    <w:rsid w:val="00B04C20"/>
    <w:rsid w:val="00B04C75"/>
    <w:rsid w:val="00B04DB4"/>
    <w:rsid w:val="00B0502E"/>
    <w:rsid w:val="00B062A3"/>
    <w:rsid w:val="00B074F8"/>
    <w:rsid w:val="00B07C91"/>
    <w:rsid w:val="00B07CC0"/>
    <w:rsid w:val="00B07DFA"/>
    <w:rsid w:val="00B103D5"/>
    <w:rsid w:val="00B10DEE"/>
    <w:rsid w:val="00B1163B"/>
    <w:rsid w:val="00B11B2D"/>
    <w:rsid w:val="00B13291"/>
    <w:rsid w:val="00B13688"/>
    <w:rsid w:val="00B1494D"/>
    <w:rsid w:val="00B14970"/>
    <w:rsid w:val="00B16664"/>
    <w:rsid w:val="00B177B0"/>
    <w:rsid w:val="00B17915"/>
    <w:rsid w:val="00B17EA9"/>
    <w:rsid w:val="00B2020C"/>
    <w:rsid w:val="00B20BFB"/>
    <w:rsid w:val="00B2100A"/>
    <w:rsid w:val="00B218A9"/>
    <w:rsid w:val="00B218E6"/>
    <w:rsid w:val="00B21B30"/>
    <w:rsid w:val="00B220A2"/>
    <w:rsid w:val="00B22EFF"/>
    <w:rsid w:val="00B23880"/>
    <w:rsid w:val="00B23B3F"/>
    <w:rsid w:val="00B24158"/>
    <w:rsid w:val="00B24F50"/>
    <w:rsid w:val="00B25880"/>
    <w:rsid w:val="00B270EB"/>
    <w:rsid w:val="00B302EA"/>
    <w:rsid w:val="00B305FE"/>
    <w:rsid w:val="00B309BE"/>
    <w:rsid w:val="00B31B4C"/>
    <w:rsid w:val="00B31DE3"/>
    <w:rsid w:val="00B32313"/>
    <w:rsid w:val="00B33358"/>
    <w:rsid w:val="00B33F47"/>
    <w:rsid w:val="00B34135"/>
    <w:rsid w:val="00B343B9"/>
    <w:rsid w:val="00B34BE2"/>
    <w:rsid w:val="00B361CC"/>
    <w:rsid w:val="00B37A05"/>
    <w:rsid w:val="00B40649"/>
    <w:rsid w:val="00B41349"/>
    <w:rsid w:val="00B418DF"/>
    <w:rsid w:val="00B4206E"/>
    <w:rsid w:val="00B4208D"/>
    <w:rsid w:val="00B430F3"/>
    <w:rsid w:val="00B43101"/>
    <w:rsid w:val="00B4488B"/>
    <w:rsid w:val="00B44C49"/>
    <w:rsid w:val="00B45E92"/>
    <w:rsid w:val="00B46A07"/>
    <w:rsid w:val="00B46C8B"/>
    <w:rsid w:val="00B47453"/>
    <w:rsid w:val="00B47685"/>
    <w:rsid w:val="00B47912"/>
    <w:rsid w:val="00B47BAE"/>
    <w:rsid w:val="00B47FCC"/>
    <w:rsid w:val="00B50EED"/>
    <w:rsid w:val="00B51496"/>
    <w:rsid w:val="00B516A3"/>
    <w:rsid w:val="00B52A70"/>
    <w:rsid w:val="00B535F6"/>
    <w:rsid w:val="00B53C47"/>
    <w:rsid w:val="00B54AD0"/>
    <w:rsid w:val="00B55238"/>
    <w:rsid w:val="00B554C7"/>
    <w:rsid w:val="00B5688F"/>
    <w:rsid w:val="00B56FBF"/>
    <w:rsid w:val="00B57358"/>
    <w:rsid w:val="00B57B8D"/>
    <w:rsid w:val="00B607E5"/>
    <w:rsid w:val="00B60BFB"/>
    <w:rsid w:val="00B637AF"/>
    <w:rsid w:val="00B63BF0"/>
    <w:rsid w:val="00B642C8"/>
    <w:rsid w:val="00B64528"/>
    <w:rsid w:val="00B64B8A"/>
    <w:rsid w:val="00B64DCE"/>
    <w:rsid w:val="00B65E0C"/>
    <w:rsid w:val="00B67169"/>
    <w:rsid w:val="00B6740A"/>
    <w:rsid w:val="00B677DF"/>
    <w:rsid w:val="00B709BA"/>
    <w:rsid w:val="00B70A61"/>
    <w:rsid w:val="00B7101F"/>
    <w:rsid w:val="00B713BD"/>
    <w:rsid w:val="00B7215D"/>
    <w:rsid w:val="00B72417"/>
    <w:rsid w:val="00B72B01"/>
    <w:rsid w:val="00B7378F"/>
    <w:rsid w:val="00B743F4"/>
    <w:rsid w:val="00B74BA9"/>
    <w:rsid w:val="00B74F72"/>
    <w:rsid w:val="00B750A4"/>
    <w:rsid w:val="00B756CD"/>
    <w:rsid w:val="00B772D6"/>
    <w:rsid w:val="00B77529"/>
    <w:rsid w:val="00B776AC"/>
    <w:rsid w:val="00B77DC4"/>
    <w:rsid w:val="00B825AC"/>
    <w:rsid w:val="00B82688"/>
    <w:rsid w:val="00B8276B"/>
    <w:rsid w:val="00B82BF5"/>
    <w:rsid w:val="00B830BF"/>
    <w:rsid w:val="00B83502"/>
    <w:rsid w:val="00B837DD"/>
    <w:rsid w:val="00B83911"/>
    <w:rsid w:val="00B84186"/>
    <w:rsid w:val="00B8572F"/>
    <w:rsid w:val="00B85808"/>
    <w:rsid w:val="00B85946"/>
    <w:rsid w:val="00B85D18"/>
    <w:rsid w:val="00B90FC3"/>
    <w:rsid w:val="00B91122"/>
    <w:rsid w:val="00B91820"/>
    <w:rsid w:val="00B925DE"/>
    <w:rsid w:val="00B935E9"/>
    <w:rsid w:val="00B937D9"/>
    <w:rsid w:val="00B94485"/>
    <w:rsid w:val="00B947E1"/>
    <w:rsid w:val="00B94DF1"/>
    <w:rsid w:val="00B95434"/>
    <w:rsid w:val="00B959C2"/>
    <w:rsid w:val="00B95C21"/>
    <w:rsid w:val="00B95FF0"/>
    <w:rsid w:val="00B963C1"/>
    <w:rsid w:val="00B96BA0"/>
    <w:rsid w:val="00B96FE1"/>
    <w:rsid w:val="00BA0941"/>
    <w:rsid w:val="00BA0A0B"/>
    <w:rsid w:val="00BA2237"/>
    <w:rsid w:val="00BA294F"/>
    <w:rsid w:val="00BA2AFA"/>
    <w:rsid w:val="00BA2E86"/>
    <w:rsid w:val="00BA55FB"/>
    <w:rsid w:val="00BA56FA"/>
    <w:rsid w:val="00BA604D"/>
    <w:rsid w:val="00BA6920"/>
    <w:rsid w:val="00BA6E11"/>
    <w:rsid w:val="00BB0A51"/>
    <w:rsid w:val="00BB0FDC"/>
    <w:rsid w:val="00BB1083"/>
    <w:rsid w:val="00BB14D7"/>
    <w:rsid w:val="00BB1D05"/>
    <w:rsid w:val="00BB208B"/>
    <w:rsid w:val="00BB235B"/>
    <w:rsid w:val="00BB2C5A"/>
    <w:rsid w:val="00BB4B5F"/>
    <w:rsid w:val="00BB4F19"/>
    <w:rsid w:val="00BB5540"/>
    <w:rsid w:val="00BB6BB0"/>
    <w:rsid w:val="00BC17C8"/>
    <w:rsid w:val="00BC1AC4"/>
    <w:rsid w:val="00BC1FEF"/>
    <w:rsid w:val="00BC2011"/>
    <w:rsid w:val="00BC24D3"/>
    <w:rsid w:val="00BC2996"/>
    <w:rsid w:val="00BC2A4D"/>
    <w:rsid w:val="00BC33D8"/>
    <w:rsid w:val="00BC390F"/>
    <w:rsid w:val="00BC3A8A"/>
    <w:rsid w:val="00BC3E6D"/>
    <w:rsid w:val="00BC41FE"/>
    <w:rsid w:val="00BC6035"/>
    <w:rsid w:val="00BC776F"/>
    <w:rsid w:val="00BD01CD"/>
    <w:rsid w:val="00BD0EBE"/>
    <w:rsid w:val="00BD129E"/>
    <w:rsid w:val="00BD1AC0"/>
    <w:rsid w:val="00BD206C"/>
    <w:rsid w:val="00BD2660"/>
    <w:rsid w:val="00BD2B55"/>
    <w:rsid w:val="00BD329C"/>
    <w:rsid w:val="00BD425C"/>
    <w:rsid w:val="00BD4418"/>
    <w:rsid w:val="00BD50AF"/>
    <w:rsid w:val="00BD59D2"/>
    <w:rsid w:val="00BD5E50"/>
    <w:rsid w:val="00BD6AD9"/>
    <w:rsid w:val="00BD7632"/>
    <w:rsid w:val="00BE0C55"/>
    <w:rsid w:val="00BE0DC5"/>
    <w:rsid w:val="00BE2058"/>
    <w:rsid w:val="00BE2F80"/>
    <w:rsid w:val="00BE34F0"/>
    <w:rsid w:val="00BE3BB6"/>
    <w:rsid w:val="00BE3E08"/>
    <w:rsid w:val="00BE4010"/>
    <w:rsid w:val="00BE7916"/>
    <w:rsid w:val="00BE7C6E"/>
    <w:rsid w:val="00BF00C0"/>
    <w:rsid w:val="00BF019A"/>
    <w:rsid w:val="00BF0DB0"/>
    <w:rsid w:val="00BF1721"/>
    <w:rsid w:val="00BF1A1B"/>
    <w:rsid w:val="00BF2A52"/>
    <w:rsid w:val="00BF2C45"/>
    <w:rsid w:val="00BF301E"/>
    <w:rsid w:val="00BF30F7"/>
    <w:rsid w:val="00BF3D6D"/>
    <w:rsid w:val="00BF4DE2"/>
    <w:rsid w:val="00BF5302"/>
    <w:rsid w:val="00BF58E4"/>
    <w:rsid w:val="00BF6AF8"/>
    <w:rsid w:val="00BF6C17"/>
    <w:rsid w:val="00BF7AA9"/>
    <w:rsid w:val="00C00677"/>
    <w:rsid w:val="00C0345B"/>
    <w:rsid w:val="00C03749"/>
    <w:rsid w:val="00C03D4C"/>
    <w:rsid w:val="00C040F7"/>
    <w:rsid w:val="00C04992"/>
    <w:rsid w:val="00C04E2A"/>
    <w:rsid w:val="00C0517C"/>
    <w:rsid w:val="00C0621B"/>
    <w:rsid w:val="00C064F6"/>
    <w:rsid w:val="00C06919"/>
    <w:rsid w:val="00C06923"/>
    <w:rsid w:val="00C0766B"/>
    <w:rsid w:val="00C103DB"/>
    <w:rsid w:val="00C104DD"/>
    <w:rsid w:val="00C1054F"/>
    <w:rsid w:val="00C108F0"/>
    <w:rsid w:val="00C10BDA"/>
    <w:rsid w:val="00C12520"/>
    <w:rsid w:val="00C12BDA"/>
    <w:rsid w:val="00C135F2"/>
    <w:rsid w:val="00C15B09"/>
    <w:rsid w:val="00C15C86"/>
    <w:rsid w:val="00C163F5"/>
    <w:rsid w:val="00C16D32"/>
    <w:rsid w:val="00C17BC6"/>
    <w:rsid w:val="00C2172B"/>
    <w:rsid w:val="00C228AC"/>
    <w:rsid w:val="00C23083"/>
    <w:rsid w:val="00C23A12"/>
    <w:rsid w:val="00C241BF"/>
    <w:rsid w:val="00C24961"/>
    <w:rsid w:val="00C25C5D"/>
    <w:rsid w:val="00C25E55"/>
    <w:rsid w:val="00C26D7C"/>
    <w:rsid w:val="00C2705B"/>
    <w:rsid w:val="00C27939"/>
    <w:rsid w:val="00C30136"/>
    <w:rsid w:val="00C30650"/>
    <w:rsid w:val="00C30A30"/>
    <w:rsid w:val="00C311F1"/>
    <w:rsid w:val="00C316EE"/>
    <w:rsid w:val="00C31C37"/>
    <w:rsid w:val="00C31D31"/>
    <w:rsid w:val="00C33605"/>
    <w:rsid w:val="00C354EC"/>
    <w:rsid w:val="00C436F0"/>
    <w:rsid w:val="00C438F7"/>
    <w:rsid w:val="00C444A2"/>
    <w:rsid w:val="00C44D25"/>
    <w:rsid w:val="00C45498"/>
    <w:rsid w:val="00C45A07"/>
    <w:rsid w:val="00C46416"/>
    <w:rsid w:val="00C47B92"/>
    <w:rsid w:val="00C5007B"/>
    <w:rsid w:val="00C503D1"/>
    <w:rsid w:val="00C50410"/>
    <w:rsid w:val="00C5088D"/>
    <w:rsid w:val="00C50CE4"/>
    <w:rsid w:val="00C518DE"/>
    <w:rsid w:val="00C5298B"/>
    <w:rsid w:val="00C52A7E"/>
    <w:rsid w:val="00C5311E"/>
    <w:rsid w:val="00C5485E"/>
    <w:rsid w:val="00C55412"/>
    <w:rsid w:val="00C56175"/>
    <w:rsid w:val="00C56436"/>
    <w:rsid w:val="00C56B9D"/>
    <w:rsid w:val="00C575D2"/>
    <w:rsid w:val="00C57D2E"/>
    <w:rsid w:val="00C57E6A"/>
    <w:rsid w:val="00C57F86"/>
    <w:rsid w:val="00C57FE6"/>
    <w:rsid w:val="00C602D1"/>
    <w:rsid w:val="00C60661"/>
    <w:rsid w:val="00C606A8"/>
    <w:rsid w:val="00C60DDB"/>
    <w:rsid w:val="00C6107E"/>
    <w:rsid w:val="00C61393"/>
    <w:rsid w:val="00C61792"/>
    <w:rsid w:val="00C61C4C"/>
    <w:rsid w:val="00C62FDE"/>
    <w:rsid w:val="00C63E69"/>
    <w:rsid w:val="00C65580"/>
    <w:rsid w:val="00C6574F"/>
    <w:rsid w:val="00C65A26"/>
    <w:rsid w:val="00C670F3"/>
    <w:rsid w:val="00C67DF3"/>
    <w:rsid w:val="00C70886"/>
    <w:rsid w:val="00C715B1"/>
    <w:rsid w:val="00C718EA"/>
    <w:rsid w:val="00C71B72"/>
    <w:rsid w:val="00C72053"/>
    <w:rsid w:val="00C73869"/>
    <w:rsid w:val="00C746E4"/>
    <w:rsid w:val="00C75879"/>
    <w:rsid w:val="00C7603E"/>
    <w:rsid w:val="00C768B3"/>
    <w:rsid w:val="00C76F13"/>
    <w:rsid w:val="00C7753B"/>
    <w:rsid w:val="00C81464"/>
    <w:rsid w:val="00C816AF"/>
    <w:rsid w:val="00C81E75"/>
    <w:rsid w:val="00C82777"/>
    <w:rsid w:val="00C828E3"/>
    <w:rsid w:val="00C834DC"/>
    <w:rsid w:val="00C843CB"/>
    <w:rsid w:val="00C8498C"/>
    <w:rsid w:val="00C84CC1"/>
    <w:rsid w:val="00C85A17"/>
    <w:rsid w:val="00C863E5"/>
    <w:rsid w:val="00C86654"/>
    <w:rsid w:val="00C86924"/>
    <w:rsid w:val="00C86F66"/>
    <w:rsid w:val="00C8732E"/>
    <w:rsid w:val="00C87E7E"/>
    <w:rsid w:val="00C902BC"/>
    <w:rsid w:val="00C9044E"/>
    <w:rsid w:val="00C908F6"/>
    <w:rsid w:val="00C90EB0"/>
    <w:rsid w:val="00C90F8E"/>
    <w:rsid w:val="00C92394"/>
    <w:rsid w:val="00C92469"/>
    <w:rsid w:val="00C92998"/>
    <w:rsid w:val="00C929AB"/>
    <w:rsid w:val="00C92F6E"/>
    <w:rsid w:val="00C93694"/>
    <w:rsid w:val="00C938BA"/>
    <w:rsid w:val="00C93DD5"/>
    <w:rsid w:val="00C942CE"/>
    <w:rsid w:val="00C94755"/>
    <w:rsid w:val="00C94FD0"/>
    <w:rsid w:val="00C95349"/>
    <w:rsid w:val="00C95E8A"/>
    <w:rsid w:val="00C97165"/>
    <w:rsid w:val="00C97912"/>
    <w:rsid w:val="00C97EE6"/>
    <w:rsid w:val="00CA00BC"/>
    <w:rsid w:val="00CA0AAF"/>
    <w:rsid w:val="00CA16A2"/>
    <w:rsid w:val="00CA1B8E"/>
    <w:rsid w:val="00CA1F86"/>
    <w:rsid w:val="00CA373C"/>
    <w:rsid w:val="00CA3841"/>
    <w:rsid w:val="00CA3F8B"/>
    <w:rsid w:val="00CA3FAC"/>
    <w:rsid w:val="00CA4A56"/>
    <w:rsid w:val="00CA50FF"/>
    <w:rsid w:val="00CA5283"/>
    <w:rsid w:val="00CA6693"/>
    <w:rsid w:val="00CA67D9"/>
    <w:rsid w:val="00CA69E9"/>
    <w:rsid w:val="00CA6C9D"/>
    <w:rsid w:val="00CA6D90"/>
    <w:rsid w:val="00CA7A34"/>
    <w:rsid w:val="00CB05F2"/>
    <w:rsid w:val="00CB0884"/>
    <w:rsid w:val="00CB11FF"/>
    <w:rsid w:val="00CB1325"/>
    <w:rsid w:val="00CB1594"/>
    <w:rsid w:val="00CB1970"/>
    <w:rsid w:val="00CB2700"/>
    <w:rsid w:val="00CB28F8"/>
    <w:rsid w:val="00CB3E41"/>
    <w:rsid w:val="00CB45D5"/>
    <w:rsid w:val="00CB5131"/>
    <w:rsid w:val="00CB546E"/>
    <w:rsid w:val="00CB5878"/>
    <w:rsid w:val="00CB62C2"/>
    <w:rsid w:val="00CB68F1"/>
    <w:rsid w:val="00CB72D2"/>
    <w:rsid w:val="00CB73D9"/>
    <w:rsid w:val="00CB76D4"/>
    <w:rsid w:val="00CB7E3C"/>
    <w:rsid w:val="00CC005C"/>
    <w:rsid w:val="00CC149F"/>
    <w:rsid w:val="00CC1F0C"/>
    <w:rsid w:val="00CC2250"/>
    <w:rsid w:val="00CC2E14"/>
    <w:rsid w:val="00CC413C"/>
    <w:rsid w:val="00CC424A"/>
    <w:rsid w:val="00CC46D8"/>
    <w:rsid w:val="00CC4869"/>
    <w:rsid w:val="00CC4892"/>
    <w:rsid w:val="00CC4FAF"/>
    <w:rsid w:val="00CC5A62"/>
    <w:rsid w:val="00CC5E16"/>
    <w:rsid w:val="00CC6998"/>
    <w:rsid w:val="00CC6A42"/>
    <w:rsid w:val="00CD0CFD"/>
    <w:rsid w:val="00CD1E3D"/>
    <w:rsid w:val="00CD2792"/>
    <w:rsid w:val="00CD2A11"/>
    <w:rsid w:val="00CD2EEA"/>
    <w:rsid w:val="00CD320D"/>
    <w:rsid w:val="00CD54EA"/>
    <w:rsid w:val="00CD5FAF"/>
    <w:rsid w:val="00CD6923"/>
    <w:rsid w:val="00CD6E09"/>
    <w:rsid w:val="00CD77B7"/>
    <w:rsid w:val="00CE0BF9"/>
    <w:rsid w:val="00CE1F0B"/>
    <w:rsid w:val="00CE222E"/>
    <w:rsid w:val="00CE264B"/>
    <w:rsid w:val="00CE2E17"/>
    <w:rsid w:val="00CE336A"/>
    <w:rsid w:val="00CE3390"/>
    <w:rsid w:val="00CE401D"/>
    <w:rsid w:val="00CE4352"/>
    <w:rsid w:val="00CE4B58"/>
    <w:rsid w:val="00CE52BC"/>
    <w:rsid w:val="00CE552D"/>
    <w:rsid w:val="00CE55B1"/>
    <w:rsid w:val="00CE696C"/>
    <w:rsid w:val="00CE7030"/>
    <w:rsid w:val="00CE728E"/>
    <w:rsid w:val="00CE73AF"/>
    <w:rsid w:val="00CE7939"/>
    <w:rsid w:val="00CE795B"/>
    <w:rsid w:val="00CF0E6B"/>
    <w:rsid w:val="00CF14C1"/>
    <w:rsid w:val="00CF2610"/>
    <w:rsid w:val="00CF3490"/>
    <w:rsid w:val="00CF3607"/>
    <w:rsid w:val="00CF4763"/>
    <w:rsid w:val="00CF484C"/>
    <w:rsid w:val="00CF4884"/>
    <w:rsid w:val="00CF4A17"/>
    <w:rsid w:val="00CF52DF"/>
    <w:rsid w:val="00CF542D"/>
    <w:rsid w:val="00CF5595"/>
    <w:rsid w:val="00CF5B98"/>
    <w:rsid w:val="00CF5E8D"/>
    <w:rsid w:val="00CF6471"/>
    <w:rsid w:val="00CF6FE1"/>
    <w:rsid w:val="00D00189"/>
    <w:rsid w:val="00D02477"/>
    <w:rsid w:val="00D02EA9"/>
    <w:rsid w:val="00D03730"/>
    <w:rsid w:val="00D04250"/>
    <w:rsid w:val="00D0472C"/>
    <w:rsid w:val="00D04A00"/>
    <w:rsid w:val="00D04D05"/>
    <w:rsid w:val="00D056B5"/>
    <w:rsid w:val="00D05915"/>
    <w:rsid w:val="00D05B18"/>
    <w:rsid w:val="00D076DE"/>
    <w:rsid w:val="00D10E11"/>
    <w:rsid w:val="00D131B9"/>
    <w:rsid w:val="00D142DF"/>
    <w:rsid w:val="00D154E1"/>
    <w:rsid w:val="00D15E73"/>
    <w:rsid w:val="00D16B47"/>
    <w:rsid w:val="00D170BB"/>
    <w:rsid w:val="00D1771C"/>
    <w:rsid w:val="00D17C04"/>
    <w:rsid w:val="00D17E5F"/>
    <w:rsid w:val="00D214AE"/>
    <w:rsid w:val="00D21644"/>
    <w:rsid w:val="00D21B9D"/>
    <w:rsid w:val="00D22A3B"/>
    <w:rsid w:val="00D232A8"/>
    <w:rsid w:val="00D239E5"/>
    <w:rsid w:val="00D23C3A"/>
    <w:rsid w:val="00D24ACC"/>
    <w:rsid w:val="00D25F47"/>
    <w:rsid w:val="00D265D6"/>
    <w:rsid w:val="00D26669"/>
    <w:rsid w:val="00D26F73"/>
    <w:rsid w:val="00D2726E"/>
    <w:rsid w:val="00D31CAA"/>
    <w:rsid w:val="00D31FE3"/>
    <w:rsid w:val="00D32299"/>
    <w:rsid w:val="00D3237A"/>
    <w:rsid w:val="00D32E52"/>
    <w:rsid w:val="00D331CE"/>
    <w:rsid w:val="00D33202"/>
    <w:rsid w:val="00D33217"/>
    <w:rsid w:val="00D33A04"/>
    <w:rsid w:val="00D34069"/>
    <w:rsid w:val="00D3410E"/>
    <w:rsid w:val="00D3470B"/>
    <w:rsid w:val="00D34FC7"/>
    <w:rsid w:val="00D356AF"/>
    <w:rsid w:val="00D35CE9"/>
    <w:rsid w:val="00D3689B"/>
    <w:rsid w:val="00D36E3E"/>
    <w:rsid w:val="00D37CB7"/>
    <w:rsid w:val="00D401DB"/>
    <w:rsid w:val="00D41C84"/>
    <w:rsid w:val="00D420EC"/>
    <w:rsid w:val="00D426AF"/>
    <w:rsid w:val="00D43CEC"/>
    <w:rsid w:val="00D44A77"/>
    <w:rsid w:val="00D44D55"/>
    <w:rsid w:val="00D45750"/>
    <w:rsid w:val="00D45E11"/>
    <w:rsid w:val="00D468C3"/>
    <w:rsid w:val="00D46A73"/>
    <w:rsid w:val="00D4772F"/>
    <w:rsid w:val="00D5035D"/>
    <w:rsid w:val="00D506CC"/>
    <w:rsid w:val="00D509ED"/>
    <w:rsid w:val="00D51797"/>
    <w:rsid w:val="00D51965"/>
    <w:rsid w:val="00D519BB"/>
    <w:rsid w:val="00D51AFC"/>
    <w:rsid w:val="00D51DC6"/>
    <w:rsid w:val="00D52726"/>
    <w:rsid w:val="00D529C1"/>
    <w:rsid w:val="00D52F6C"/>
    <w:rsid w:val="00D55189"/>
    <w:rsid w:val="00D55B42"/>
    <w:rsid w:val="00D56293"/>
    <w:rsid w:val="00D56374"/>
    <w:rsid w:val="00D568E0"/>
    <w:rsid w:val="00D57DD6"/>
    <w:rsid w:val="00D60583"/>
    <w:rsid w:val="00D614C6"/>
    <w:rsid w:val="00D617F5"/>
    <w:rsid w:val="00D63480"/>
    <w:rsid w:val="00D6482E"/>
    <w:rsid w:val="00D65686"/>
    <w:rsid w:val="00D657D0"/>
    <w:rsid w:val="00D65AD1"/>
    <w:rsid w:val="00D66AB5"/>
    <w:rsid w:val="00D67099"/>
    <w:rsid w:val="00D67CE5"/>
    <w:rsid w:val="00D67FBC"/>
    <w:rsid w:val="00D70722"/>
    <w:rsid w:val="00D725B4"/>
    <w:rsid w:val="00D73479"/>
    <w:rsid w:val="00D73A9C"/>
    <w:rsid w:val="00D73C5F"/>
    <w:rsid w:val="00D743C5"/>
    <w:rsid w:val="00D74978"/>
    <w:rsid w:val="00D7571A"/>
    <w:rsid w:val="00D75C44"/>
    <w:rsid w:val="00D75DE2"/>
    <w:rsid w:val="00D76027"/>
    <w:rsid w:val="00D764A2"/>
    <w:rsid w:val="00D76FBE"/>
    <w:rsid w:val="00D80055"/>
    <w:rsid w:val="00D817DB"/>
    <w:rsid w:val="00D819F7"/>
    <w:rsid w:val="00D82C06"/>
    <w:rsid w:val="00D838FF"/>
    <w:rsid w:val="00D850FE"/>
    <w:rsid w:val="00D85B81"/>
    <w:rsid w:val="00D85C82"/>
    <w:rsid w:val="00D864CE"/>
    <w:rsid w:val="00D86F92"/>
    <w:rsid w:val="00D87529"/>
    <w:rsid w:val="00D87588"/>
    <w:rsid w:val="00D90136"/>
    <w:rsid w:val="00D913EA"/>
    <w:rsid w:val="00D915FF"/>
    <w:rsid w:val="00D91B19"/>
    <w:rsid w:val="00D926BD"/>
    <w:rsid w:val="00D92B60"/>
    <w:rsid w:val="00D92D4B"/>
    <w:rsid w:val="00D940C0"/>
    <w:rsid w:val="00D95306"/>
    <w:rsid w:val="00D95B1C"/>
    <w:rsid w:val="00D95B1D"/>
    <w:rsid w:val="00D96FD0"/>
    <w:rsid w:val="00D975C7"/>
    <w:rsid w:val="00DA0EAE"/>
    <w:rsid w:val="00DA1531"/>
    <w:rsid w:val="00DA158A"/>
    <w:rsid w:val="00DA35F3"/>
    <w:rsid w:val="00DA3BA3"/>
    <w:rsid w:val="00DA41EE"/>
    <w:rsid w:val="00DA457D"/>
    <w:rsid w:val="00DA5FC2"/>
    <w:rsid w:val="00DA6037"/>
    <w:rsid w:val="00DA60A7"/>
    <w:rsid w:val="00DA671A"/>
    <w:rsid w:val="00DA691C"/>
    <w:rsid w:val="00DB0E9C"/>
    <w:rsid w:val="00DB2773"/>
    <w:rsid w:val="00DB3087"/>
    <w:rsid w:val="00DB38E9"/>
    <w:rsid w:val="00DB3C9D"/>
    <w:rsid w:val="00DB4617"/>
    <w:rsid w:val="00DB4B4A"/>
    <w:rsid w:val="00DB4CF4"/>
    <w:rsid w:val="00DB5AF8"/>
    <w:rsid w:val="00DB5FFF"/>
    <w:rsid w:val="00DB6E42"/>
    <w:rsid w:val="00DB71F8"/>
    <w:rsid w:val="00DB730A"/>
    <w:rsid w:val="00DB7A97"/>
    <w:rsid w:val="00DB7CA7"/>
    <w:rsid w:val="00DB7D4F"/>
    <w:rsid w:val="00DC1700"/>
    <w:rsid w:val="00DC1DB3"/>
    <w:rsid w:val="00DC3127"/>
    <w:rsid w:val="00DC3169"/>
    <w:rsid w:val="00DC59AD"/>
    <w:rsid w:val="00DC5B15"/>
    <w:rsid w:val="00DC68C2"/>
    <w:rsid w:val="00DD01CF"/>
    <w:rsid w:val="00DD0C8F"/>
    <w:rsid w:val="00DD1013"/>
    <w:rsid w:val="00DD1279"/>
    <w:rsid w:val="00DD2C9A"/>
    <w:rsid w:val="00DD3493"/>
    <w:rsid w:val="00DD38A4"/>
    <w:rsid w:val="00DD3E57"/>
    <w:rsid w:val="00DD4F48"/>
    <w:rsid w:val="00DD5167"/>
    <w:rsid w:val="00DD5D3C"/>
    <w:rsid w:val="00DD739A"/>
    <w:rsid w:val="00DD7EAA"/>
    <w:rsid w:val="00DD7F91"/>
    <w:rsid w:val="00DE1CB5"/>
    <w:rsid w:val="00DE1DCE"/>
    <w:rsid w:val="00DE239A"/>
    <w:rsid w:val="00DE2B28"/>
    <w:rsid w:val="00DE2E85"/>
    <w:rsid w:val="00DE2F83"/>
    <w:rsid w:val="00DE34CB"/>
    <w:rsid w:val="00DE386A"/>
    <w:rsid w:val="00DE3919"/>
    <w:rsid w:val="00DE51AE"/>
    <w:rsid w:val="00DE59B8"/>
    <w:rsid w:val="00DE6B90"/>
    <w:rsid w:val="00DE6CAD"/>
    <w:rsid w:val="00DE7041"/>
    <w:rsid w:val="00DE7F3C"/>
    <w:rsid w:val="00DF0753"/>
    <w:rsid w:val="00DF0C36"/>
    <w:rsid w:val="00DF0D93"/>
    <w:rsid w:val="00DF15C2"/>
    <w:rsid w:val="00DF1CE1"/>
    <w:rsid w:val="00DF25CF"/>
    <w:rsid w:val="00DF3AA4"/>
    <w:rsid w:val="00DF3AD0"/>
    <w:rsid w:val="00DF3C47"/>
    <w:rsid w:val="00DF4E61"/>
    <w:rsid w:val="00DF51CC"/>
    <w:rsid w:val="00DF5233"/>
    <w:rsid w:val="00DF5BF9"/>
    <w:rsid w:val="00DF6252"/>
    <w:rsid w:val="00DF6321"/>
    <w:rsid w:val="00DF683C"/>
    <w:rsid w:val="00DF72CC"/>
    <w:rsid w:val="00DF7629"/>
    <w:rsid w:val="00DF78BC"/>
    <w:rsid w:val="00DF7F22"/>
    <w:rsid w:val="00E00203"/>
    <w:rsid w:val="00E00D64"/>
    <w:rsid w:val="00E01B33"/>
    <w:rsid w:val="00E01CFE"/>
    <w:rsid w:val="00E02A80"/>
    <w:rsid w:val="00E02C62"/>
    <w:rsid w:val="00E02F75"/>
    <w:rsid w:val="00E03443"/>
    <w:rsid w:val="00E038A2"/>
    <w:rsid w:val="00E03D1E"/>
    <w:rsid w:val="00E03DEB"/>
    <w:rsid w:val="00E04938"/>
    <w:rsid w:val="00E04E6D"/>
    <w:rsid w:val="00E0501F"/>
    <w:rsid w:val="00E05787"/>
    <w:rsid w:val="00E05B2C"/>
    <w:rsid w:val="00E06113"/>
    <w:rsid w:val="00E06E32"/>
    <w:rsid w:val="00E100C2"/>
    <w:rsid w:val="00E10734"/>
    <w:rsid w:val="00E10B66"/>
    <w:rsid w:val="00E10D8D"/>
    <w:rsid w:val="00E1156C"/>
    <w:rsid w:val="00E12B1C"/>
    <w:rsid w:val="00E13189"/>
    <w:rsid w:val="00E138DD"/>
    <w:rsid w:val="00E1474E"/>
    <w:rsid w:val="00E15428"/>
    <w:rsid w:val="00E16591"/>
    <w:rsid w:val="00E17A74"/>
    <w:rsid w:val="00E20487"/>
    <w:rsid w:val="00E20C88"/>
    <w:rsid w:val="00E21672"/>
    <w:rsid w:val="00E230F4"/>
    <w:rsid w:val="00E23F05"/>
    <w:rsid w:val="00E24559"/>
    <w:rsid w:val="00E2457F"/>
    <w:rsid w:val="00E2463F"/>
    <w:rsid w:val="00E249FB"/>
    <w:rsid w:val="00E25C4D"/>
    <w:rsid w:val="00E25D93"/>
    <w:rsid w:val="00E25DC9"/>
    <w:rsid w:val="00E26009"/>
    <w:rsid w:val="00E26280"/>
    <w:rsid w:val="00E26381"/>
    <w:rsid w:val="00E26E82"/>
    <w:rsid w:val="00E26ED1"/>
    <w:rsid w:val="00E27613"/>
    <w:rsid w:val="00E27B89"/>
    <w:rsid w:val="00E300E7"/>
    <w:rsid w:val="00E30202"/>
    <w:rsid w:val="00E3173C"/>
    <w:rsid w:val="00E31D28"/>
    <w:rsid w:val="00E322DA"/>
    <w:rsid w:val="00E324AB"/>
    <w:rsid w:val="00E349DD"/>
    <w:rsid w:val="00E3541E"/>
    <w:rsid w:val="00E35B00"/>
    <w:rsid w:val="00E36C7B"/>
    <w:rsid w:val="00E4012E"/>
    <w:rsid w:val="00E413BB"/>
    <w:rsid w:val="00E41937"/>
    <w:rsid w:val="00E42893"/>
    <w:rsid w:val="00E44452"/>
    <w:rsid w:val="00E4474F"/>
    <w:rsid w:val="00E45F5E"/>
    <w:rsid w:val="00E4723A"/>
    <w:rsid w:val="00E4798E"/>
    <w:rsid w:val="00E47D27"/>
    <w:rsid w:val="00E505FE"/>
    <w:rsid w:val="00E5181E"/>
    <w:rsid w:val="00E524CC"/>
    <w:rsid w:val="00E52A04"/>
    <w:rsid w:val="00E53D72"/>
    <w:rsid w:val="00E55090"/>
    <w:rsid w:val="00E56191"/>
    <w:rsid w:val="00E56997"/>
    <w:rsid w:val="00E56D77"/>
    <w:rsid w:val="00E60D04"/>
    <w:rsid w:val="00E62F7C"/>
    <w:rsid w:val="00E639D6"/>
    <w:rsid w:val="00E647CE"/>
    <w:rsid w:val="00E64B5D"/>
    <w:rsid w:val="00E65F5E"/>
    <w:rsid w:val="00E6648D"/>
    <w:rsid w:val="00E6689F"/>
    <w:rsid w:val="00E671F0"/>
    <w:rsid w:val="00E676B3"/>
    <w:rsid w:val="00E677A3"/>
    <w:rsid w:val="00E67847"/>
    <w:rsid w:val="00E7083B"/>
    <w:rsid w:val="00E71509"/>
    <w:rsid w:val="00E720A7"/>
    <w:rsid w:val="00E72231"/>
    <w:rsid w:val="00E729BF"/>
    <w:rsid w:val="00E72DCD"/>
    <w:rsid w:val="00E73258"/>
    <w:rsid w:val="00E73626"/>
    <w:rsid w:val="00E74433"/>
    <w:rsid w:val="00E74587"/>
    <w:rsid w:val="00E74673"/>
    <w:rsid w:val="00E74B5B"/>
    <w:rsid w:val="00E74C6C"/>
    <w:rsid w:val="00E74D2B"/>
    <w:rsid w:val="00E752E8"/>
    <w:rsid w:val="00E756EF"/>
    <w:rsid w:val="00E75C32"/>
    <w:rsid w:val="00E7611D"/>
    <w:rsid w:val="00E763CE"/>
    <w:rsid w:val="00E76AF5"/>
    <w:rsid w:val="00E771F5"/>
    <w:rsid w:val="00E77B68"/>
    <w:rsid w:val="00E77E22"/>
    <w:rsid w:val="00E807A7"/>
    <w:rsid w:val="00E811E2"/>
    <w:rsid w:val="00E8131A"/>
    <w:rsid w:val="00E81ACE"/>
    <w:rsid w:val="00E82945"/>
    <w:rsid w:val="00E83AE1"/>
    <w:rsid w:val="00E84350"/>
    <w:rsid w:val="00E84DE0"/>
    <w:rsid w:val="00E85CA5"/>
    <w:rsid w:val="00E874F7"/>
    <w:rsid w:val="00E90868"/>
    <w:rsid w:val="00E90CA1"/>
    <w:rsid w:val="00E9180F"/>
    <w:rsid w:val="00E91A06"/>
    <w:rsid w:val="00E91E76"/>
    <w:rsid w:val="00E9204E"/>
    <w:rsid w:val="00E933D1"/>
    <w:rsid w:val="00E93A02"/>
    <w:rsid w:val="00E94505"/>
    <w:rsid w:val="00E94D86"/>
    <w:rsid w:val="00E9635D"/>
    <w:rsid w:val="00E96450"/>
    <w:rsid w:val="00E964A0"/>
    <w:rsid w:val="00E970DA"/>
    <w:rsid w:val="00E9724B"/>
    <w:rsid w:val="00EA073D"/>
    <w:rsid w:val="00EA1552"/>
    <w:rsid w:val="00EA220E"/>
    <w:rsid w:val="00EA2280"/>
    <w:rsid w:val="00EA2E26"/>
    <w:rsid w:val="00EA3154"/>
    <w:rsid w:val="00EA343C"/>
    <w:rsid w:val="00EA38F7"/>
    <w:rsid w:val="00EA3B27"/>
    <w:rsid w:val="00EA3C79"/>
    <w:rsid w:val="00EA4384"/>
    <w:rsid w:val="00EA4488"/>
    <w:rsid w:val="00EA4672"/>
    <w:rsid w:val="00EA59CF"/>
    <w:rsid w:val="00EA6211"/>
    <w:rsid w:val="00EA693F"/>
    <w:rsid w:val="00EA7017"/>
    <w:rsid w:val="00EB02C2"/>
    <w:rsid w:val="00EB153E"/>
    <w:rsid w:val="00EB158B"/>
    <w:rsid w:val="00EB1B1C"/>
    <w:rsid w:val="00EB22E7"/>
    <w:rsid w:val="00EB234F"/>
    <w:rsid w:val="00EB2AB3"/>
    <w:rsid w:val="00EB4357"/>
    <w:rsid w:val="00EB4418"/>
    <w:rsid w:val="00EB4EBF"/>
    <w:rsid w:val="00EB5148"/>
    <w:rsid w:val="00EB5B3A"/>
    <w:rsid w:val="00EB62C1"/>
    <w:rsid w:val="00EB6390"/>
    <w:rsid w:val="00EB6B07"/>
    <w:rsid w:val="00EB7026"/>
    <w:rsid w:val="00EB79F2"/>
    <w:rsid w:val="00EC17B6"/>
    <w:rsid w:val="00EC2595"/>
    <w:rsid w:val="00EC4B40"/>
    <w:rsid w:val="00EC4EFB"/>
    <w:rsid w:val="00EC4F0B"/>
    <w:rsid w:val="00EC52EB"/>
    <w:rsid w:val="00EC5B6F"/>
    <w:rsid w:val="00EC5CFF"/>
    <w:rsid w:val="00EC5D57"/>
    <w:rsid w:val="00EC5FC8"/>
    <w:rsid w:val="00EC61C3"/>
    <w:rsid w:val="00EC7146"/>
    <w:rsid w:val="00EC7335"/>
    <w:rsid w:val="00EC75FA"/>
    <w:rsid w:val="00ED0074"/>
    <w:rsid w:val="00ED1E99"/>
    <w:rsid w:val="00ED22BB"/>
    <w:rsid w:val="00ED2A4B"/>
    <w:rsid w:val="00ED2AF9"/>
    <w:rsid w:val="00ED41A2"/>
    <w:rsid w:val="00ED4364"/>
    <w:rsid w:val="00ED5C00"/>
    <w:rsid w:val="00ED6903"/>
    <w:rsid w:val="00ED6A14"/>
    <w:rsid w:val="00ED6C30"/>
    <w:rsid w:val="00ED795F"/>
    <w:rsid w:val="00EE0E36"/>
    <w:rsid w:val="00EE131F"/>
    <w:rsid w:val="00EE1DB3"/>
    <w:rsid w:val="00EE2A47"/>
    <w:rsid w:val="00EE2E56"/>
    <w:rsid w:val="00EE3731"/>
    <w:rsid w:val="00EE4184"/>
    <w:rsid w:val="00EE4FD2"/>
    <w:rsid w:val="00EE51A1"/>
    <w:rsid w:val="00EE7258"/>
    <w:rsid w:val="00EF05A8"/>
    <w:rsid w:val="00EF1980"/>
    <w:rsid w:val="00EF1F44"/>
    <w:rsid w:val="00EF274C"/>
    <w:rsid w:val="00EF47CA"/>
    <w:rsid w:val="00EF4FDA"/>
    <w:rsid w:val="00EF599D"/>
    <w:rsid w:val="00EF6302"/>
    <w:rsid w:val="00EF6454"/>
    <w:rsid w:val="00EF6E3F"/>
    <w:rsid w:val="00EF7820"/>
    <w:rsid w:val="00F00CBE"/>
    <w:rsid w:val="00F00EB0"/>
    <w:rsid w:val="00F0118D"/>
    <w:rsid w:val="00F016DA"/>
    <w:rsid w:val="00F01F72"/>
    <w:rsid w:val="00F01FF6"/>
    <w:rsid w:val="00F024E3"/>
    <w:rsid w:val="00F0288C"/>
    <w:rsid w:val="00F03261"/>
    <w:rsid w:val="00F03331"/>
    <w:rsid w:val="00F03AC6"/>
    <w:rsid w:val="00F04F97"/>
    <w:rsid w:val="00F052A9"/>
    <w:rsid w:val="00F05C8D"/>
    <w:rsid w:val="00F05DD6"/>
    <w:rsid w:val="00F069AD"/>
    <w:rsid w:val="00F06DA3"/>
    <w:rsid w:val="00F06F9B"/>
    <w:rsid w:val="00F0716E"/>
    <w:rsid w:val="00F071B5"/>
    <w:rsid w:val="00F074CE"/>
    <w:rsid w:val="00F0768F"/>
    <w:rsid w:val="00F07E00"/>
    <w:rsid w:val="00F1029B"/>
    <w:rsid w:val="00F10986"/>
    <w:rsid w:val="00F1105D"/>
    <w:rsid w:val="00F1122A"/>
    <w:rsid w:val="00F114E1"/>
    <w:rsid w:val="00F13368"/>
    <w:rsid w:val="00F138BF"/>
    <w:rsid w:val="00F13E25"/>
    <w:rsid w:val="00F143D9"/>
    <w:rsid w:val="00F14955"/>
    <w:rsid w:val="00F15506"/>
    <w:rsid w:val="00F156EF"/>
    <w:rsid w:val="00F15749"/>
    <w:rsid w:val="00F1585A"/>
    <w:rsid w:val="00F169F6"/>
    <w:rsid w:val="00F16EF9"/>
    <w:rsid w:val="00F178AE"/>
    <w:rsid w:val="00F17C4D"/>
    <w:rsid w:val="00F17DFB"/>
    <w:rsid w:val="00F20505"/>
    <w:rsid w:val="00F21DF2"/>
    <w:rsid w:val="00F220D0"/>
    <w:rsid w:val="00F22254"/>
    <w:rsid w:val="00F2245E"/>
    <w:rsid w:val="00F22487"/>
    <w:rsid w:val="00F22568"/>
    <w:rsid w:val="00F2391C"/>
    <w:rsid w:val="00F24BE8"/>
    <w:rsid w:val="00F2544C"/>
    <w:rsid w:val="00F25DD1"/>
    <w:rsid w:val="00F25F67"/>
    <w:rsid w:val="00F27CE9"/>
    <w:rsid w:val="00F30249"/>
    <w:rsid w:val="00F304F2"/>
    <w:rsid w:val="00F3086B"/>
    <w:rsid w:val="00F3186C"/>
    <w:rsid w:val="00F32409"/>
    <w:rsid w:val="00F32CE2"/>
    <w:rsid w:val="00F33229"/>
    <w:rsid w:val="00F343FB"/>
    <w:rsid w:val="00F34E34"/>
    <w:rsid w:val="00F3562E"/>
    <w:rsid w:val="00F356A9"/>
    <w:rsid w:val="00F356E9"/>
    <w:rsid w:val="00F356ED"/>
    <w:rsid w:val="00F357C7"/>
    <w:rsid w:val="00F35D74"/>
    <w:rsid w:val="00F3661A"/>
    <w:rsid w:val="00F36913"/>
    <w:rsid w:val="00F36A4E"/>
    <w:rsid w:val="00F41333"/>
    <w:rsid w:val="00F42466"/>
    <w:rsid w:val="00F4387D"/>
    <w:rsid w:val="00F43F47"/>
    <w:rsid w:val="00F4450F"/>
    <w:rsid w:val="00F449D1"/>
    <w:rsid w:val="00F44E34"/>
    <w:rsid w:val="00F457F5"/>
    <w:rsid w:val="00F45FF6"/>
    <w:rsid w:val="00F47DA8"/>
    <w:rsid w:val="00F511A8"/>
    <w:rsid w:val="00F51275"/>
    <w:rsid w:val="00F515C2"/>
    <w:rsid w:val="00F516C6"/>
    <w:rsid w:val="00F51A4A"/>
    <w:rsid w:val="00F52534"/>
    <w:rsid w:val="00F526E0"/>
    <w:rsid w:val="00F52F2D"/>
    <w:rsid w:val="00F53895"/>
    <w:rsid w:val="00F53BA6"/>
    <w:rsid w:val="00F5406F"/>
    <w:rsid w:val="00F55094"/>
    <w:rsid w:val="00F551DA"/>
    <w:rsid w:val="00F5521F"/>
    <w:rsid w:val="00F557F6"/>
    <w:rsid w:val="00F5614B"/>
    <w:rsid w:val="00F61363"/>
    <w:rsid w:val="00F615E3"/>
    <w:rsid w:val="00F61C50"/>
    <w:rsid w:val="00F61DB0"/>
    <w:rsid w:val="00F62DD2"/>
    <w:rsid w:val="00F62E5F"/>
    <w:rsid w:val="00F63417"/>
    <w:rsid w:val="00F65204"/>
    <w:rsid w:val="00F652E0"/>
    <w:rsid w:val="00F65549"/>
    <w:rsid w:val="00F65739"/>
    <w:rsid w:val="00F65AFB"/>
    <w:rsid w:val="00F65F41"/>
    <w:rsid w:val="00F668A2"/>
    <w:rsid w:val="00F709C7"/>
    <w:rsid w:val="00F749FF"/>
    <w:rsid w:val="00F75018"/>
    <w:rsid w:val="00F75410"/>
    <w:rsid w:val="00F75833"/>
    <w:rsid w:val="00F7657D"/>
    <w:rsid w:val="00F76F24"/>
    <w:rsid w:val="00F76F6C"/>
    <w:rsid w:val="00F800A0"/>
    <w:rsid w:val="00F8018A"/>
    <w:rsid w:val="00F81948"/>
    <w:rsid w:val="00F82162"/>
    <w:rsid w:val="00F8242F"/>
    <w:rsid w:val="00F82790"/>
    <w:rsid w:val="00F83287"/>
    <w:rsid w:val="00F83F01"/>
    <w:rsid w:val="00F849A7"/>
    <w:rsid w:val="00F84EE7"/>
    <w:rsid w:val="00F854D3"/>
    <w:rsid w:val="00F87810"/>
    <w:rsid w:val="00F907E5"/>
    <w:rsid w:val="00F919B0"/>
    <w:rsid w:val="00F91A84"/>
    <w:rsid w:val="00F929AA"/>
    <w:rsid w:val="00F929F3"/>
    <w:rsid w:val="00F931A5"/>
    <w:rsid w:val="00F93580"/>
    <w:rsid w:val="00F94404"/>
    <w:rsid w:val="00F95DAE"/>
    <w:rsid w:val="00F95EC6"/>
    <w:rsid w:val="00F96C82"/>
    <w:rsid w:val="00F96D3B"/>
    <w:rsid w:val="00FA1CDE"/>
    <w:rsid w:val="00FA20A5"/>
    <w:rsid w:val="00FA2BB2"/>
    <w:rsid w:val="00FA3562"/>
    <w:rsid w:val="00FA4481"/>
    <w:rsid w:val="00FA53C8"/>
    <w:rsid w:val="00FA5BC6"/>
    <w:rsid w:val="00FA64FA"/>
    <w:rsid w:val="00FB0551"/>
    <w:rsid w:val="00FB2225"/>
    <w:rsid w:val="00FB39CD"/>
    <w:rsid w:val="00FB4755"/>
    <w:rsid w:val="00FB4E26"/>
    <w:rsid w:val="00FB542E"/>
    <w:rsid w:val="00FB5511"/>
    <w:rsid w:val="00FB5AFF"/>
    <w:rsid w:val="00FB5BA1"/>
    <w:rsid w:val="00FB5BB0"/>
    <w:rsid w:val="00FB5D0F"/>
    <w:rsid w:val="00FB5DD0"/>
    <w:rsid w:val="00FB72D5"/>
    <w:rsid w:val="00FB77C0"/>
    <w:rsid w:val="00FB7A57"/>
    <w:rsid w:val="00FB7B18"/>
    <w:rsid w:val="00FC0273"/>
    <w:rsid w:val="00FC0737"/>
    <w:rsid w:val="00FC1CE9"/>
    <w:rsid w:val="00FC1E2C"/>
    <w:rsid w:val="00FC256B"/>
    <w:rsid w:val="00FC2D4B"/>
    <w:rsid w:val="00FC2E1F"/>
    <w:rsid w:val="00FC419C"/>
    <w:rsid w:val="00FC651A"/>
    <w:rsid w:val="00FC7984"/>
    <w:rsid w:val="00FC7B87"/>
    <w:rsid w:val="00FC7FB3"/>
    <w:rsid w:val="00FD06F3"/>
    <w:rsid w:val="00FD11D8"/>
    <w:rsid w:val="00FD1D95"/>
    <w:rsid w:val="00FD2403"/>
    <w:rsid w:val="00FD2BEF"/>
    <w:rsid w:val="00FD2E92"/>
    <w:rsid w:val="00FD39DF"/>
    <w:rsid w:val="00FD3F87"/>
    <w:rsid w:val="00FD4A02"/>
    <w:rsid w:val="00FD51EC"/>
    <w:rsid w:val="00FD6327"/>
    <w:rsid w:val="00FD7749"/>
    <w:rsid w:val="00FD7843"/>
    <w:rsid w:val="00FD7A8B"/>
    <w:rsid w:val="00FD7ACC"/>
    <w:rsid w:val="00FE05A4"/>
    <w:rsid w:val="00FE0AF4"/>
    <w:rsid w:val="00FE1752"/>
    <w:rsid w:val="00FE1BE7"/>
    <w:rsid w:val="00FE1C9B"/>
    <w:rsid w:val="00FE298F"/>
    <w:rsid w:val="00FE2BDC"/>
    <w:rsid w:val="00FE2E73"/>
    <w:rsid w:val="00FE3040"/>
    <w:rsid w:val="00FE3491"/>
    <w:rsid w:val="00FE48B0"/>
    <w:rsid w:val="00FE6660"/>
    <w:rsid w:val="00FE6EB2"/>
    <w:rsid w:val="00FE6EC0"/>
    <w:rsid w:val="00FE7322"/>
    <w:rsid w:val="00FE7FFB"/>
    <w:rsid w:val="00FF01C2"/>
    <w:rsid w:val="00FF2EA3"/>
    <w:rsid w:val="00FF4EF3"/>
    <w:rsid w:val="00FF5D00"/>
    <w:rsid w:val="00FF6407"/>
    <w:rsid w:val="00FF7077"/>
    <w:rsid w:val="00FF7A58"/>
    <w:rsid w:val="00FF7A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47BFA"/>
  <w15:chartTrackingRefBased/>
  <w15:docId w15:val="{B3FFF546-8F21-42A3-9BA1-0E1FE058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52E"/>
    <w:pPr>
      <w:spacing w:line="360" w:lineRule="auto"/>
    </w:pPr>
    <w:rPr>
      <w:rFonts w:ascii="Verdana" w:hAnsi="Verdana"/>
      <w:sz w:val="22"/>
      <w:szCs w:val="24"/>
    </w:rPr>
  </w:style>
  <w:style w:type="paragraph" w:styleId="Heading1">
    <w:name w:val="heading 1"/>
    <w:basedOn w:val="Normal"/>
    <w:next w:val="Normal"/>
    <w:link w:val="Heading1Char"/>
    <w:qFormat/>
    <w:rsid w:val="00537AD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B7FD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E5453"/>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7329"/>
    <w:pPr>
      <w:tabs>
        <w:tab w:val="center" w:pos="4320"/>
        <w:tab w:val="right" w:pos="8640"/>
      </w:tabs>
    </w:pPr>
  </w:style>
  <w:style w:type="character" w:styleId="PageNumber">
    <w:name w:val="page number"/>
    <w:basedOn w:val="DefaultParagraphFont"/>
    <w:rsid w:val="007D7329"/>
  </w:style>
  <w:style w:type="paragraph" w:styleId="Header">
    <w:name w:val="header"/>
    <w:basedOn w:val="Normal"/>
    <w:rsid w:val="00517660"/>
    <w:pPr>
      <w:tabs>
        <w:tab w:val="center" w:pos="4320"/>
        <w:tab w:val="right" w:pos="8640"/>
      </w:tabs>
    </w:pPr>
  </w:style>
  <w:style w:type="character" w:styleId="Hyperlink">
    <w:name w:val="Hyperlink"/>
    <w:uiPriority w:val="99"/>
    <w:rsid w:val="00934F21"/>
    <w:rPr>
      <w:color w:val="0000FF"/>
      <w:u w:val="single"/>
    </w:rPr>
  </w:style>
  <w:style w:type="paragraph" w:styleId="TOC1">
    <w:name w:val="toc 1"/>
    <w:basedOn w:val="Normal"/>
    <w:next w:val="Normal"/>
    <w:autoRedefine/>
    <w:uiPriority w:val="39"/>
    <w:rsid w:val="004C452E"/>
    <w:pPr>
      <w:tabs>
        <w:tab w:val="right" w:leader="dot" w:pos="8630"/>
      </w:tabs>
    </w:pPr>
  </w:style>
  <w:style w:type="character" w:styleId="FollowedHyperlink">
    <w:name w:val="FollowedHyperlink"/>
    <w:rsid w:val="00325403"/>
    <w:rPr>
      <w:color w:val="800080"/>
      <w:u w:val="single"/>
    </w:rPr>
  </w:style>
  <w:style w:type="paragraph" w:styleId="FootnoteText">
    <w:name w:val="footnote text"/>
    <w:basedOn w:val="Normal"/>
    <w:semiHidden/>
    <w:rsid w:val="00BC2996"/>
    <w:rPr>
      <w:szCs w:val="20"/>
    </w:rPr>
  </w:style>
  <w:style w:type="character" w:styleId="FootnoteReference">
    <w:name w:val="footnote reference"/>
    <w:semiHidden/>
    <w:rsid w:val="00BC2996"/>
    <w:rPr>
      <w:vertAlign w:val="superscript"/>
    </w:rPr>
  </w:style>
  <w:style w:type="character" w:customStyle="1" w:styleId="Heading1Char">
    <w:name w:val="Heading 1 Char"/>
    <w:link w:val="Heading1"/>
    <w:rsid w:val="003417A5"/>
    <w:rPr>
      <w:rFonts w:ascii="Arial" w:hAnsi="Arial" w:cs="Arial"/>
      <w:b/>
      <w:bCs/>
      <w:kern w:val="32"/>
      <w:sz w:val="32"/>
      <w:szCs w:val="32"/>
      <w:lang w:val="en-US" w:eastAsia="en-US" w:bidi="ar-SA"/>
    </w:rPr>
  </w:style>
  <w:style w:type="table" w:styleId="TableGrid">
    <w:name w:val="Table Grid"/>
    <w:basedOn w:val="TableNormal"/>
    <w:rsid w:val="007110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semiHidden/>
    <w:rsid w:val="008350CF"/>
    <w:pPr>
      <w:ind w:left="400"/>
    </w:pPr>
  </w:style>
  <w:style w:type="paragraph" w:styleId="TOC2">
    <w:name w:val="toc 2"/>
    <w:basedOn w:val="Normal"/>
    <w:next w:val="Normal"/>
    <w:autoRedefine/>
    <w:uiPriority w:val="39"/>
    <w:rsid w:val="00C444A2"/>
    <w:pPr>
      <w:ind w:left="200"/>
    </w:pPr>
  </w:style>
  <w:style w:type="paragraph" w:styleId="NormalWeb">
    <w:name w:val="Normal (Web)"/>
    <w:basedOn w:val="Normal"/>
    <w:uiPriority w:val="99"/>
    <w:rsid w:val="00AB36C2"/>
    <w:pPr>
      <w:spacing w:before="100" w:beforeAutospacing="1" w:after="100" w:afterAutospacing="1"/>
    </w:pPr>
    <w:rPr>
      <w:rFonts w:ascii="Times New Roman" w:hAnsi="Times New Roman"/>
      <w:sz w:val="24"/>
    </w:rPr>
  </w:style>
  <w:style w:type="character" w:styleId="HTMLCode">
    <w:name w:val="HTML Code"/>
    <w:rsid w:val="00585338"/>
    <w:rPr>
      <w:rFonts w:ascii="Courier New" w:eastAsia="Times New Roman" w:hAnsi="Courier New" w:cs="Courier New"/>
      <w:sz w:val="20"/>
      <w:szCs w:val="20"/>
    </w:rPr>
  </w:style>
  <w:style w:type="paragraph" w:styleId="BalloonText">
    <w:name w:val="Balloon Text"/>
    <w:basedOn w:val="Normal"/>
    <w:link w:val="BalloonTextChar"/>
    <w:rsid w:val="000B424D"/>
    <w:rPr>
      <w:rFonts w:ascii="Tahoma" w:hAnsi="Tahoma" w:cs="Tahoma"/>
      <w:sz w:val="16"/>
      <w:szCs w:val="16"/>
    </w:rPr>
  </w:style>
  <w:style w:type="character" w:customStyle="1" w:styleId="BalloonTextChar">
    <w:name w:val="Balloon Text Char"/>
    <w:link w:val="BalloonText"/>
    <w:rsid w:val="000B424D"/>
    <w:rPr>
      <w:rFonts w:ascii="Tahoma" w:hAnsi="Tahoma" w:cs="Tahoma"/>
      <w:sz w:val="16"/>
      <w:szCs w:val="16"/>
    </w:rPr>
  </w:style>
  <w:style w:type="paragraph" w:customStyle="1" w:styleId="Courier10pt">
    <w:name w:val="Courier 10pt"/>
    <w:basedOn w:val="Normal"/>
    <w:link w:val="Courier10ptChar"/>
    <w:qFormat/>
    <w:rsid w:val="002B5923"/>
    <w:rPr>
      <w:rFonts w:ascii="Courier New" w:hAnsi="Courier New" w:cs="Courier New"/>
    </w:rPr>
  </w:style>
  <w:style w:type="character" w:styleId="Strong">
    <w:name w:val="Strong"/>
    <w:qFormat/>
    <w:rsid w:val="00CB0884"/>
    <w:rPr>
      <w:b/>
      <w:bCs/>
    </w:rPr>
  </w:style>
  <w:style w:type="character" w:customStyle="1" w:styleId="Courier10ptChar">
    <w:name w:val="Courier 10pt Char"/>
    <w:link w:val="Courier10pt"/>
    <w:rsid w:val="00BE34F0"/>
    <w:rPr>
      <w:rFonts w:ascii="Courier New" w:hAnsi="Courier New" w:cs="Courier New"/>
      <w:szCs w:val="24"/>
    </w:rPr>
  </w:style>
  <w:style w:type="paragraph" w:styleId="ListParagraph">
    <w:name w:val="List Paragraph"/>
    <w:basedOn w:val="Normal"/>
    <w:uiPriority w:val="34"/>
    <w:qFormat/>
    <w:rsid w:val="00114E6F"/>
    <w:pPr>
      <w:ind w:left="720"/>
    </w:pPr>
  </w:style>
  <w:style w:type="character" w:styleId="UnresolvedMention">
    <w:name w:val="Unresolved Mention"/>
    <w:uiPriority w:val="99"/>
    <w:semiHidden/>
    <w:unhideWhenUsed/>
    <w:rsid w:val="00D5629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964253">
      <w:bodyDiv w:val="1"/>
      <w:marLeft w:val="0"/>
      <w:marRight w:val="0"/>
      <w:marTop w:val="0"/>
      <w:marBottom w:val="0"/>
      <w:divBdr>
        <w:top w:val="none" w:sz="0" w:space="0" w:color="auto"/>
        <w:left w:val="none" w:sz="0" w:space="0" w:color="auto"/>
        <w:bottom w:val="none" w:sz="0" w:space="0" w:color="auto"/>
        <w:right w:val="none" w:sz="0" w:space="0" w:color="auto"/>
      </w:divBdr>
    </w:div>
    <w:div w:id="603810926">
      <w:bodyDiv w:val="1"/>
      <w:marLeft w:val="0"/>
      <w:marRight w:val="0"/>
      <w:marTop w:val="0"/>
      <w:marBottom w:val="0"/>
      <w:divBdr>
        <w:top w:val="none" w:sz="0" w:space="0" w:color="auto"/>
        <w:left w:val="none" w:sz="0" w:space="0" w:color="auto"/>
        <w:bottom w:val="none" w:sz="0" w:space="0" w:color="auto"/>
        <w:right w:val="none" w:sz="0" w:space="0" w:color="auto"/>
      </w:divBdr>
    </w:div>
    <w:div w:id="705954238">
      <w:bodyDiv w:val="1"/>
      <w:marLeft w:val="0"/>
      <w:marRight w:val="0"/>
      <w:marTop w:val="0"/>
      <w:marBottom w:val="0"/>
      <w:divBdr>
        <w:top w:val="none" w:sz="0" w:space="0" w:color="auto"/>
        <w:left w:val="none" w:sz="0" w:space="0" w:color="auto"/>
        <w:bottom w:val="none" w:sz="0" w:space="0" w:color="auto"/>
        <w:right w:val="none" w:sz="0" w:space="0" w:color="auto"/>
      </w:divBdr>
    </w:div>
    <w:div w:id="872770255">
      <w:bodyDiv w:val="1"/>
      <w:marLeft w:val="0"/>
      <w:marRight w:val="0"/>
      <w:marTop w:val="0"/>
      <w:marBottom w:val="0"/>
      <w:divBdr>
        <w:top w:val="none" w:sz="0" w:space="0" w:color="auto"/>
        <w:left w:val="none" w:sz="0" w:space="0" w:color="auto"/>
        <w:bottom w:val="none" w:sz="0" w:space="0" w:color="auto"/>
        <w:right w:val="none" w:sz="0" w:space="0" w:color="auto"/>
      </w:divBdr>
    </w:div>
    <w:div w:id="1176115055">
      <w:bodyDiv w:val="1"/>
      <w:marLeft w:val="0"/>
      <w:marRight w:val="0"/>
      <w:marTop w:val="0"/>
      <w:marBottom w:val="0"/>
      <w:divBdr>
        <w:top w:val="none" w:sz="0" w:space="0" w:color="auto"/>
        <w:left w:val="none" w:sz="0" w:space="0" w:color="auto"/>
        <w:bottom w:val="none" w:sz="0" w:space="0" w:color="auto"/>
        <w:right w:val="none" w:sz="0" w:space="0" w:color="auto"/>
      </w:divBdr>
    </w:div>
    <w:div w:id="1222716114">
      <w:bodyDiv w:val="1"/>
      <w:marLeft w:val="0"/>
      <w:marRight w:val="0"/>
      <w:marTop w:val="0"/>
      <w:marBottom w:val="0"/>
      <w:divBdr>
        <w:top w:val="none" w:sz="0" w:space="0" w:color="auto"/>
        <w:left w:val="none" w:sz="0" w:space="0" w:color="auto"/>
        <w:bottom w:val="none" w:sz="0" w:space="0" w:color="auto"/>
        <w:right w:val="none" w:sz="0" w:space="0" w:color="auto"/>
      </w:divBdr>
    </w:div>
    <w:div w:id="1986465565">
      <w:bodyDiv w:val="1"/>
      <w:marLeft w:val="0"/>
      <w:marRight w:val="0"/>
      <w:marTop w:val="0"/>
      <w:marBottom w:val="0"/>
      <w:divBdr>
        <w:top w:val="none" w:sz="0" w:space="0" w:color="auto"/>
        <w:left w:val="none" w:sz="0" w:space="0" w:color="auto"/>
        <w:bottom w:val="none" w:sz="0" w:space="0" w:color="auto"/>
        <w:right w:val="none" w:sz="0" w:space="0" w:color="auto"/>
      </w:divBdr>
    </w:div>
    <w:div w:id="2093356985">
      <w:bodyDiv w:val="1"/>
      <w:marLeft w:val="0"/>
      <w:marRight w:val="0"/>
      <w:marTop w:val="0"/>
      <w:marBottom w:val="0"/>
      <w:divBdr>
        <w:top w:val="none" w:sz="0" w:space="0" w:color="auto"/>
        <w:left w:val="none" w:sz="0" w:space="0" w:color="auto"/>
        <w:bottom w:val="none" w:sz="0" w:space="0" w:color="auto"/>
        <w:right w:val="none" w:sz="0" w:space="0" w:color="auto"/>
      </w:divBdr>
    </w:div>
    <w:div w:id="2103405444">
      <w:bodyDiv w:val="1"/>
      <w:marLeft w:val="0"/>
      <w:marRight w:val="0"/>
      <w:marTop w:val="0"/>
      <w:marBottom w:val="0"/>
      <w:divBdr>
        <w:top w:val="none" w:sz="0" w:space="0" w:color="auto"/>
        <w:left w:val="none" w:sz="0" w:space="0" w:color="auto"/>
        <w:bottom w:val="none" w:sz="0" w:space="0" w:color="auto"/>
        <w:right w:val="none" w:sz="0" w:space="0" w:color="auto"/>
      </w:divBdr>
      <w:divsChild>
        <w:div w:id="505635893">
          <w:marLeft w:val="0"/>
          <w:marRight w:val="0"/>
          <w:marTop w:val="0"/>
          <w:marBottom w:val="0"/>
          <w:divBdr>
            <w:top w:val="none" w:sz="0" w:space="0" w:color="auto"/>
            <w:left w:val="none" w:sz="0" w:space="0" w:color="auto"/>
            <w:bottom w:val="none" w:sz="0" w:space="0" w:color="auto"/>
            <w:right w:val="none" w:sz="0" w:space="0" w:color="auto"/>
          </w:divBdr>
          <w:divsChild>
            <w:div w:id="2109427288">
              <w:marLeft w:val="0"/>
              <w:marRight w:val="0"/>
              <w:marTop w:val="0"/>
              <w:marBottom w:val="0"/>
              <w:divBdr>
                <w:top w:val="none" w:sz="0" w:space="0" w:color="auto"/>
                <w:left w:val="none" w:sz="0" w:space="0" w:color="auto"/>
                <w:bottom w:val="none" w:sz="0" w:space="0" w:color="auto"/>
                <w:right w:val="none" w:sz="0" w:space="0" w:color="auto"/>
              </w:divBdr>
              <w:divsChild>
                <w:div w:id="2635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05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lteaaerospace.com/" TargetMode="External"/><Relationship Id="rId18" Type="http://schemas.openxmlformats.org/officeDocument/2006/relationships/hyperlink" Target="http://alteaaerospace.com/" TargetMode="External"/><Relationship Id="rId26" Type="http://schemas.openxmlformats.org/officeDocument/2006/relationships/hyperlink" Target="https://github.com/orbitersim/orbiter/releases" TargetMode="External"/><Relationship Id="rId3" Type="http://schemas.openxmlformats.org/officeDocument/2006/relationships/styles" Target="styles.xml"/><Relationship Id="rId21" Type="http://schemas.openxmlformats.org/officeDocument/2006/relationships/hyperlink" Target="https://loru.bandcamp.com/track/solar-serenity"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MIT_License" TargetMode="External"/><Relationship Id="rId17" Type="http://schemas.openxmlformats.org/officeDocument/2006/relationships/hyperlink" Target="https://en.wikipedia.org/wiki/MIT_License" TargetMode="External"/><Relationship Id="rId25" Type="http://schemas.openxmlformats.org/officeDocument/2006/relationships/hyperlink" Target="https://support.microsoft.com/en-us/topic/the-latest-supported-visual-c-downloads-2647da03-1eea-4433-9aff-95f26a218cc0"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orbiter-forum.com" TargetMode="External"/><Relationship Id="rId20" Type="http://schemas.openxmlformats.org/officeDocument/2006/relationships/hyperlink" Target="http://www.asc-csa.gc.ca/eng/astronauts/canadian/former/bio-julie-payette.asp" TargetMode="External"/><Relationship Id="rId29" Type="http://schemas.openxmlformats.org/officeDocument/2006/relationships/hyperlink" Target="https://alteaaerospace.com/ccount/click.php?id=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orbitersim/orbiter/release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orbiter-forum.com/member.php?u=104" TargetMode="External"/><Relationship Id="rId23" Type="http://schemas.openxmlformats.org/officeDocument/2006/relationships/hyperlink" Target="https://miniaud.io/" TargetMode="External"/><Relationship Id="rId28" Type="http://schemas.openxmlformats.org/officeDocument/2006/relationships/hyperlink" Target="https://support.microsoft.com/en-us/topic/the-latest-supported-visual-c-downloads-2647da03-1eea-4433-9aff-95f26a218cc0" TargetMode="External"/><Relationship Id="rId10" Type="http://schemas.openxmlformats.org/officeDocument/2006/relationships/hyperlink" Target="http://alteaaerospace.com/" TargetMode="External"/><Relationship Id="rId19" Type="http://schemas.openxmlformats.org/officeDocument/2006/relationships/hyperlink" Target="http://sallybeaumont.com/" TargetMode="External"/><Relationship Id="rId31" Type="http://schemas.openxmlformats.org/officeDocument/2006/relationships/hyperlink" Target="http://www.orbiter-forum.com" TargetMode="External"/><Relationship Id="rId4" Type="http://schemas.openxmlformats.org/officeDocument/2006/relationships/settings" Target="settings.xml"/><Relationship Id="rId9" Type="http://schemas.openxmlformats.org/officeDocument/2006/relationships/hyperlink" Target="https://miniaud.io/" TargetMode="External"/><Relationship Id="rId14" Type="http://schemas.openxmlformats.org/officeDocument/2006/relationships/hyperlink" Target="mailto:doug.beachy@outlook.com" TargetMode="External"/><Relationship Id="rId22" Type="http://schemas.openxmlformats.org/officeDocument/2006/relationships/hyperlink" Target="http://alteaaerospace.com/" TargetMode="External"/><Relationship Id="rId27" Type="http://schemas.openxmlformats.org/officeDocument/2006/relationships/hyperlink" Target="https://github.com/orbitersim/orbiter/releases" TargetMode="External"/><Relationship Id="rId30" Type="http://schemas.openxmlformats.org/officeDocument/2006/relationships/hyperlink" Target="https://miniaud.io/"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4F1DE-2352-441C-A112-B2492C2A1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3391</TotalTime>
  <Pages>22</Pages>
  <Words>3909</Words>
  <Characters>22284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XRSound User Manual</vt:lpstr>
    </vt:vector>
  </TitlesOfParts>
  <Company/>
  <LinksUpToDate>false</LinksUpToDate>
  <CharactersWithSpaces>26141</CharactersWithSpaces>
  <SharedDoc>false</SharedDoc>
  <HLinks>
    <vt:vector size="720" baseType="variant">
      <vt:variant>
        <vt:i4>4587590</vt:i4>
      </vt:variant>
      <vt:variant>
        <vt:i4>531</vt:i4>
      </vt:variant>
      <vt:variant>
        <vt:i4>0</vt:i4>
      </vt:variant>
      <vt:variant>
        <vt:i4>5</vt:i4>
      </vt:variant>
      <vt:variant>
        <vt:lpwstr>http://www.orbiter-forum.com/member.php?u=104</vt:lpwstr>
      </vt:variant>
      <vt:variant>
        <vt:lpwstr/>
      </vt:variant>
      <vt:variant>
        <vt:i4>5701633</vt:i4>
      </vt:variant>
      <vt:variant>
        <vt:i4>528</vt:i4>
      </vt:variant>
      <vt:variant>
        <vt:i4>0</vt:i4>
      </vt:variant>
      <vt:variant>
        <vt:i4>5</vt:i4>
      </vt:variant>
      <vt:variant>
        <vt:lpwstr>http://orbiter-forum.com/</vt:lpwstr>
      </vt:variant>
      <vt:variant>
        <vt:lpwstr/>
      </vt:variant>
      <vt:variant>
        <vt:i4>2293861</vt:i4>
      </vt:variant>
      <vt:variant>
        <vt:i4>525</vt:i4>
      </vt:variant>
      <vt:variant>
        <vt:i4>0</vt:i4>
      </vt:variant>
      <vt:variant>
        <vt:i4>5</vt:i4>
      </vt:variant>
      <vt:variant>
        <vt:lpwstr>http://orbiter-forum.com/forumdisplay.php?f=51</vt:lpwstr>
      </vt:variant>
      <vt:variant>
        <vt:lpwstr/>
      </vt:variant>
      <vt:variant>
        <vt:i4>393261</vt:i4>
      </vt:variant>
      <vt:variant>
        <vt:i4>522</vt:i4>
      </vt:variant>
      <vt:variant>
        <vt:i4>0</vt:i4>
      </vt:variant>
      <vt:variant>
        <vt:i4>5</vt:i4>
      </vt:variant>
      <vt:variant>
        <vt:lpwstr>mailto:dbeachy@speakeasy.net</vt:lpwstr>
      </vt:variant>
      <vt:variant>
        <vt:lpwstr/>
      </vt:variant>
      <vt:variant>
        <vt:i4>2293861</vt:i4>
      </vt:variant>
      <vt:variant>
        <vt:i4>519</vt:i4>
      </vt:variant>
      <vt:variant>
        <vt:i4>0</vt:i4>
      </vt:variant>
      <vt:variant>
        <vt:i4>5</vt:i4>
      </vt:variant>
      <vt:variant>
        <vt:lpwstr>http://orbiter-forum.com/forumdisplay.php?f=51</vt:lpwstr>
      </vt:variant>
      <vt:variant>
        <vt:lpwstr/>
      </vt:variant>
      <vt:variant>
        <vt:i4>5111897</vt:i4>
      </vt:variant>
      <vt:variant>
        <vt:i4>516</vt:i4>
      </vt:variant>
      <vt:variant>
        <vt:i4>0</vt:i4>
      </vt:variant>
      <vt:variant>
        <vt:i4>5</vt:i4>
      </vt:variant>
      <vt:variant>
        <vt:lpwstr>http://www.dougsorbiterpage.com/</vt:lpwstr>
      </vt:variant>
      <vt:variant>
        <vt:lpwstr/>
      </vt:variant>
      <vt:variant>
        <vt:i4>5111897</vt:i4>
      </vt:variant>
      <vt:variant>
        <vt:i4>513</vt:i4>
      </vt:variant>
      <vt:variant>
        <vt:i4>0</vt:i4>
      </vt:variant>
      <vt:variant>
        <vt:i4>5</vt:i4>
      </vt:variant>
      <vt:variant>
        <vt:lpwstr>http://www.dougsorbiterpage.com/</vt:lpwstr>
      </vt:variant>
      <vt:variant>
        <vt:lpwstr/>
      </vt:variant>
      <vt:variant>
        <vt:i4>393261</vt:i4>
      </vt:variant>
      <vt:variant>
        <vt:i4>510</vt:i4>
      </vt:variant>
      <vt:variant>
        <vt:i4>0</vt:i4>
      </vt:variant>
      <vt:variant>
        <vt:i4>5</vt:i4>
      </vt:variant>
      <vt:variant>
        <vt:lpwstr>mailto:dbeachy@speakeasy.net</vt:lpwstr>
      </vt:variant>
      <vt:variant>
        <vt:lpwstr/>
      </vt:variant>
      <vt:variant>
        <vt:i4>5111897</vt:i4>
      </vt:variant>
      <vt:variant>
        <vt:i4>507</vt:i4>
      </vt:variant>
      <vt:variant>
        <vt:i4>0</vt:i4>
      </vt:variant>
      <vt:variant>
        <vt:i4>5</vt:i4>
      </vt:variant>
      <vt:variant>
        <vt:lpwstr>http://www.dougsorbiterpage.com/</vt:lpwstr>
      </vt:variant>
      <vt:variant>
        <vt:lpwstr/>
      </vt:variant>
      <vt:variant>
        <vt:i4>3670135</vt:i4>
      </vt:variant>
      <vt:variant>
        <vt:i4>504</vt:i4>
      </vt:variant>
      <vt:variant>
        <vt:i4>0</vt:i4>
      </vt:variant>
      <vt:variant>
        <vt:i4>5</vt:i4>
      </vt:variant>
      <vt:variant>
        <vt:lpwstr>http://www.alteaaerospace.com/index-4.html</vt:lpwstr>
      </vt:variant>
      <vt:variant>
        <vt:lpwstr/>
      </vt:variant>
      <vt:variant>
        <vt:i4>4915224</vt:i4>
      </vt:variant>
      <vt:variant>
        <vt:i4>501</vt:i4>
      </vt:variant>
      <vt:variant>
        <vt:i4>0</vt:i4>
      </vt:variant>
      <vt:variant>
        <vt:i4>5</vt:i4>
      </vt:variant>
      <vt:variant>
        <vt:lpwstr>http://www.gregburch.net/</vt:lpwstr>
      </vt:variant>
      <vt:variant>
        <vt:lpwstr/>
      </vt:variant>
      <vt:variant>
        <vt:i4>4194376</vt:i4>
      </vt:variant>
      <vt:variant>
        <vt:i4>498</vt:i4>
      </vt:variant>
      <vt:variant>
        <vt:i4>0</vt:i4>
      </vt:variant>
      <vt:variant>
        <vt:i4>5</vt:i4>
      </vt:variant>
      <vt:variant>
        <vt:lpwstr>http://orbiter.dansteph.com/</vt:lpwstr>
      </vt:variant>
      <vt:variant>
        <vt:lpwstr/>
      </vt:variant>
      <vt:variant>
        <vt:i4>5177437</vt:i4>
      </vt:variant>
      <vt:variant>
        <vt:i4>495</vt:i4>
      </vt:variant>
      <vt:variant>
        <vt:i4>0</vt:i4>
      </vt:variant>
      <vt:variant>
        <vt:i4>5</vt:i4>
      </vt:variant>
      <vt:variant>
        <vt:lpwstr>http://www.alteaaerospace.com/ccount/click.php?id=10</vt:lpwstr>
      </vt:variant>
      <vt:variant>
        <vt:lpwstr/>
      </vt:variant>
      <vt:variant>
        <vt:i4>4456477</vt:i4>
      </vt:variant>
      <vt:variant>
        <vt:i4>492</vt:i4>
      </vt:variant>
      <vt:variant>
        <vt:i4>0</vt:i4>
      </vt:variant>
      <vt:variant>
        <vt:i4>5</vt:i4>
      </vt:variant>
      <vt:variant>
        <vt:lpwstr>http://www.electracode.com/4/joy2key/JoyToKey English Version.htm</vt:lpwstr>
      </vt:variant>
      <vt:variant>
        <vt:lpwstr/>
      </vt:variant>
      <vt:variant>
        <vt:i4>4456477</vt:i4>
      </vt:variant>
      <vt:variant>
        <vt:i4>489</vt:i4>
      </vt:variant>
      <vt:variant>
        <vt:i4>0</vt:i4>
      </vt:variant>
      <vt:variant>
        <vt:i4>5</vt:i4>
      </vt:variant>
      <vt:variant>
        <vt:lpwstr>http://www.electracode.com/4/joy2key/JoyToKey English Version.htm</vt:lpwstr>
      </vt:variant>
      <vt:variant>
        <vt:lpwstr/>
      </vt:variant>
      <vt:variant>
        <vt:i4>5177437</vt:i4>
      </vt:variant>
      <vt:variant>
        <vt:i4>486</vt:i4>
      </vt:variant>
      <vt:variant>
        <vt:i4>0</vt:i4>
      </vt:variant>
      <vt:variant>
        <vt:i4>5</vt:i4>
      </vt:variant>
      <vt:variant>
        <vt:lpwstr>http://www.alteaaerospace.com/ccount/click.php?id=10</vt:lpwstr>
      </vt:variant>
      <vt:variant>
        <vt:lpwstr/>
      </vt:variant>
      <vt:variant>
        <vt:i4>3670128</vt:i4>
      </vt:variant>
      <vt:variant>
        <vt:i4>481</vt:i4>
      </vt:variant>
      <vt:variant>
        <vt:i4>0</vt:i4>
      </vt:variant>
      <vt:variant>
        <vt:i4>5</vt:i4>
      </vt:variant>
      <vt:variant>
        <vt:lpwstr>http://www.alteaaerospace.com/index-3.html</vt:lpwstr>
      </vt:variant>
      <vt:variant>
        <vt:lpwstr/>
      </vt:variant>
      <vt:variant>
        <vt:i4>2621491</vt:i4>
      </vt:variant>
      <vt:variant>
        <vt:i4>479</vt:i4>
      </vt:variant>
      <vt:variant>
        <vt:i4>0</vt:i4>
      </vt:variant>
      <vt:variant>
        <vt:i4>5</vt:i4>
      </vt:variant>
      <vt:variant>
        <vt:lpwstr>http://www.alteaaerospace.com/</vt:lpwstr>
      </vt:variant>
      <vt:variant>
        <vt:lpwstr/>
      </vt:variant>
      <vt:variant>
        <vt:i4>5111897</vt:i4>
      </vt:variant>
      <vt:variant>
        <vt:i4>477</vt:i4>
      </vt:variant>
      <vt:variant>
        <vt:i4>0</vt:i4>
      </vt:variant>
      <vt:variant>
        <vt:i4>5</vt:i4>
      </vt:variant>
      <vt:variant>
        <vt:lpwstr>http://www.dougsorbiterpage.com/</vt:lpwstr>
      </vt:variant>
      <vt:variant>
        <vt:lpwstr/>
      </vt:variant>
      <vt:variant>
        <vt:i4>3670128</vt:i4>
      </vt:variant>
      <vt:variant>
        <vt:i4>472</vt:i4>
      </vt:variant>
      <vt:variant>
        <vt:i4>0</vt:i4>
      </vt:variant>
      <vt:variant>
        <vt:i4>5</vt:i4>
      </vt:variant>
      <vt:variant>
        <vt:lpwstr>http://www.alteaaerospace.com/index-3.html</vt:lpwstr>
      </vt:variant>
      <vt:variant>
        <vt:lpwstr/>
      </vt:variant>
      <vt:variant>
        <vt:i4>2621491</vt:i4>
      </vt:variant>
      <vt:variant>
        <vt:i4>470</vt:i4>
      </vt:variant>
      <vt:variant>
        <vt:i4>0</vt:i4>
      </vt:variant>
      <vt:variant>
        <vt:i4>5</vt:i4>
      </vt:variant>
      <vt:variant>
        <vt:lpwstr>http://www.alteaaerospace.com/</vt:lpwstr>
      </vt:variant>
      <vt:variant>
        <vt:lpwstr/>
      </vt:variant>
      <vt:variant>
        <vt:i4>5111897</vt:i4>
      </vt:variant>
      <vt:variant>
        <vt:i4>468</vt:i4>
      </vt:variant>
      <vt:variant>
        <vt:i4>0</vt:i4>
      </vt:variant>
      <vt:variant>
        <vt:i4>5</vt:i4>
      </vt:variant>
      <vt:variant>
        <vt:lpwstr>http://www.dougsorbiterpage.com/</vt:lpwstr>
      </vt:variant>
      <vt:variant>
        <vt:lpwstr/>
      </vt:variant>
      <vt:variant>
        <vt:i4>3670128</vt:i4>
      </vt:variant>
      <vt:variant>
        <vt:i4>463</vt:i4>
      </vt:variant>
      <vt:variant>
        <vt:i4>0</vt:i4>
      </vt:variant>
      <vt:variant>
        <vt:i4>5</vt:i4>
      </vt:variant>
      <vt:variant>
        <vt:lpwstr>http://www.alteaaerospace.com/index-3.html</vt:lpwstr>
      </vt:variant>
      <vt:variant>
        <vt:lpwstr/>
      </vt:variant>
      <vt:variant>
        <vt:i4>2621491</vt:i4>
      </vt:variant>
      <vt:variant>
        <vt:i4>461</vt:i4>
      </vt:variant>
      <vt:variant>
        <vt:i4>0</vt:i4>
      </vt:variant>
      <vt:variant>
        <vt:i4>5</vt:i4>
      </vt:variant>
      <vt:variant>
        <vt:lpwstr>http://www.alteaaerospace.com/</vt:lpwstr>
      </vt:variant>
      <vt:variant>
        <vt:lpwstr/>
      </vt:variant>
      <vt:variant>
        <vt:i4>5111897</vt:i4>
      </vt:variant>
      <vt:variant>
        <vt:i4>459</vt:i4>
      </vt:variant>
      <vt:variant>
        <vt:i4>0</vt:i4>
      </vt:variant>
      <vt:variant>
        <vt:i4>5</vt:i4>
      </vt:variant>
      <vt:variant>
        <vt:lpwstr>http://www.dougsorbiterpage.com/</vt:lpwstr>
      </vt:variant>
      <vt:variant>
        <vt:lpwstr/>
      </vt:variant>
      <vt:variant>
        <vt:i4>8192037</vt:i4>
      </vt:variant>
      <vt:variant>
        <vt:i4>456</vt:i4>
      </vt:variant>
      <vt:variant>
        <vt:i4>0</vt:i4>
      </vt:variant>
      <vt:variant>
        <vt:i4>5</vt:i4>
      </vt:variant>
      <vt:variant>
        <vt:lpwstr>http://orbit.medphys.ucl.ac.uk/</vt:lpwstr>
      </vt:variant>
      <vt:variant>
        <vt:lpwstr/>
      </vt:variant>
      <vt:variant>
        <vt:i4>2621491</vt:i4>
      </vt:variant>
      <vt:variant>
        <vt:i4>451</vt:i4>
      </vt:variant>
      <vt:variant>
        <vt:i4>0</vt:i4>
      </vt:variant>
      <vt:variant>
        <vt:i4>5</vt:i4>
      </vt:variant>
      <vt:variant>
        <vt:lpwstr>http://www.alteaaerospace.com/</vt:lpwstr>
      </vt:variant>
      <vt:variant>
        <vt:lpwstr/>
      </vt:variant>
      <vt:variant>
        <vt:i4>2621491</vt:i4>
      </vt:variant>
      <vt:variant>
        <vt:i4>449</vt:i4>
      </vt:variant>
      <vt:variant>
        <vt:i4>0</vt:i4>
      </vt:variant>
      <vt:variant>
        <vt:i4>5</vt:i4>
      </vt:variant>
      <vt:variant>
        <vt:lpwstr>http://www.alteaaerospace.com/</vt:lpwstr>
      </vt:variant>
      <vt:variant>
        <vt:lpwstr/>
      </vt:variant>
      <vt:variant>
        <vt:i4>5111897</vt:i4>
      </vt:variant>
      <vt:variant>
        <vt:i4>447</vt:i4>
      </vt:variant>
      <vt:variant>
        <vt:i4>0</vt:i4>
      </vt:variant>
      <vt:variant>
        <vt:i4>5</vt:i4>
      </vt:variant>
      <vt:variant>
        <vt:lpwstr>http://www.dougsorbiterpage.com/</vt:lpwstr>
      </vt:variant>
      <vt:variant>
        <vt:lpwstr/>
      </vt:variant>
      <vt:variant>
        <vt:i4>2621491</vt:i4>
      </vt:variant>
      <vt:variant>
        <vt:i4>442</vt:i4>
      </vt:variant>
      <vt:variant>
        <vt:i4>0</vt:i4>
      </vt:variant>
      <vt:variant>
        <vt:i4>5</vt:i4>
      </vt:variant>
      <vt:variant>
        <vt:lpwstr>http://www.alteaaerospace.com/</vt:lpwstr>
      </vt:variant>
      <vt:variant>
        <vt:lpwstr/>
      </vt:variant>
      <vt:variant>
        <vt:i4>2621491</vt:i4>
      </vt:variant>
      <vt:variant>
        <vt:i4>440</vt:i4>
      </vt:variant>
      <vt:variant>
        <vt:i4>0</vt:i4>
      </vt:variant>
      <vt:variant>
        <vt:i4>5</vt:i4>
      </vt:variant>
      <vt:variant>
        <vt:lpwstr>http://www.alteaaerospace.com/</vt:lpwstr>
      </vt:variant>
      <vt:variant>
        <vt:lpwstr/>
      </vt:variant>
      <vt:variant>
        <vt:i4>5111897</vt:i4>
      </vt:variant>
      <vt:variant>
        <vt:i4>438</vt:i4>
      </vt:variant>
      <vt:variant>
        <vt:i4>0</vt:i4>
      </vt:variant>
      <vt:variant>
        <vt:i4>5</vt:i4>
      </vt:variant>
      <vt:variant>
        <vt:lpwstr>http://www.dougsorbiterpage.com/</vt:lpwstr>
      </vt:variant>
      <vt:variant>
        <vt:lpwstr/>
      </vt:variant>
      <vt:variant>
        <vt:i4>2752545</vt:i4>
      </vt:variant>
      <vt:variant>
        <vt:i4>435</vt:i4>
      </vt:variant>
      <vt:variant>
        <vt:i4>0</vt:i4>
      </vt:variant>
      <vt:variant>
        <vt:i4>5</vt:i4>
      </vt:variant>
      <vt:variant>
        <vt:lpwstr>http://www.jsc.nasa.gov/Bios/htmlbios/payette.html</vt:lpwstr>
      </vt:variant>
      <vt:variant>
        <vt:lpwstr/>
      </vt:variant>
      <vt:variant>
        <vt:i4>5177437</vt:i4>
      </vt:variant>
      <vt:variant>
        <vt:i4>432</vt:i4>
      </vt:variant>
      <vt:variant>
        <vt:i4>0</vt:i4>
      </vt:variant>
      <vt:variant>
        <vt:i4>5</vt:i4>
      </vt:variant>
      <vt:variant>
        <vt:lpwstr>http://www.alteaaerospace.com/ccount/click.php?id=10</vt:lpwstr>
      </vt:variant>
      <vt:variant>
        <vt:lpwstr/>
      </vt:variant>
      <vt:variant>
        <vt:i4>2621491</vt:i4>
      </vt:variant>
      <vt:variant>
        <vt:i4>427</vt:i4>
      </vt:variant>
      <vt:variant>
        <vt:i4>0</vt:i4>
      </vt:variant>
      <vt:variant>
        <vt:i4>5</vt:i4>
      </vt:variant>
      <vt:variant>
        <vt:lpwstr>http://www.alteaaerospace.com/</vt:lpwstr>
      </vt:variant>
      <vt:variant>
        <vt:lpwstr/>
      </vt:variant>
      <vt:variant>
        <vt:i4>2621491</vt:i4>
      </vt:variant>
      <vt:variant>
        <vt:i4>425</vt:i4>
      </vt:variant>
      <vt:variant>
        <vt:i4>0</vt:i4>
      </vt:variant>
      <vt:variant>
        <vt:i4>5</vt:i4>
      </vt:variant>
      <vt:variant>
        <vt:lpwstr>http://www.alteaaerospace.com/</vt:lpwstr>
      </vt:variant>
      <vt:variant>
        <vt:lpwstr/>
      </vt:variant>
      <vt:variant>
        <vt:i4>5111897</vt:i4>
      </vt:variant>
      <vt:variant>
        <vt:i4>423</vt:i4>
      </vt:variant>
      <vt:variant>
        <vt:i4>0</vt:i4>
      </vt:variant>
      <vt:variant>
        <vt:i4>5</vt:i4>
      </vt:variant>
      <vt:variant>
        <vt:lpwstr>http://www.dougsorbiterpage.com/</vt:lpwstr>
      </vt:variant>
      <vt:variant>
        <vt:lpwstr/>
      </vt:variant>
      <vt:variant>
        <vt:i4>2621491</vt:i4>
      </vt:variant>
      <vt:variant>
        <vt:i4>418</vt:i4>
      </vt:variant>
      <vt:variant>
        <vt:i4>0</vt:i4>
      </vt:variant>
      <vt:variant>
        <vt:i4>5</vt:i4>
      </vt:variant>
      <vt:variant>
        <vt:lpwstr>http://www.alteaaerospace.com/</vt:lpwstr>
      </vt:variant>
      <vt:variant>
        <vt:lpwstr/>
      </vt:variant>
      <vt:variant>
        <vt:i4>2621491</vt:i4>
      </vt:variant>
      <vt:variant>
        <vt:i4>416</vt:i4>
      </vt:variant>
      <vt:variant>
        <vt:i4>0</vt:i4>
      </vt:variant>
      <vt:variant>
        <vt:i4>5</vt:i4>
      </vt:variant>
      <vt:variant>
        <vt:lpwstr>http://www.alteaaerospace.com/</vt:lpwstr>
      </vt:variant>
      <vt:variant>
        <vt:lpwstr/>
      </vt:variant>
      <vt:variant>
        <vt:i4>5111897</vt:i4>
      </vt:variant>
      <vt:variant>
        <vt:i4>414</vt:i4>
      </vt:variant>
      <vt:variant>
        <vt:i4>0</vt:i4>
      </vt:variant>
      <vt:variant>
        <vt:i4>5</vt:i4>
      </vt:variant>
      <vt:variant>
        <vt:lpwstr>http://www.dougsorbiterpage.com/</vt:lpwstr>
      </vt:variant>
      <vt:variant>
        <vt:lpwstr/>
      </vt:variant>
      <vt:variant>
        <vt:i4>8192037</vt:i4>
      </vt:variant>
      <vt:variant>
        <vt:i4>411</vt:i4>
      </vt:variant>
      <vt:variant>
        <vt:i4>0</vt:i4>
      </vt:variant>
      <vt:variant>
        <vt:i4>5</vt:i4>
      </vt:variant>
      <vt:variant>
        <vt:lpwstr>http://orbit.medphys.ucl.ac.uk/</vt:lpwstr>
      </vt:variant>
      <vt:variant>
        <vt:lpwstr/>
      </vt:variant>
      <vt:variant>
        <vt:i4>4915224</vt:i4>
      </vt:variant>
      <vt:variant>
        <vt:i4>408</vt:i4>
      </vt:variant>
      <vt:variant>
        <vt:i4>0</vt:i4>
      </vt:variant>
      <vt:variant>
        <vt:i4>5</vt:i4>
      </vt:variant>
      <vt:variant>
        <vt:lpwstr>http://www.gregburch.net/</vt:lpwstr>
      </vt:variant>
      <vt:variant>
        <vt:lpwstr/>
      </vt:variant>
      <vt:variant>
        <vt:i4>4194376</vt:i4>
      </vt:variant>
      <vt:variant>
        <vt:i4>405</vt:i4>
      </vt:variant>
      <vt:variant>
        <vt:i4>0</vt:i4>
      </vt:variant>
      <vt:variant>
        <vt:i4>5</vt:i4>
      </vt:variant>
      <vt:variant>
        <vt:lpwstr>http://orbiter.dansteph.com/</vt:lpwstr>
      </vt:variant>
      <vt:variant>
        <vt:lpwstr/>
      </vt:variant>
      <vt:variant>
        <vt:i4>4456477</vt:i4>
      </vt:variant>
      <vt:variant>
        <vt:i4>402</vt:i4>
      </vt:variant>
      <vt:variant>
        <vt:i4>0</vt:i4>
      </vt:variant>
      <vt:variant>
        <vt:i4>5</vt:i4>
      </vt:variant>
      <vt:variant>
        <vt:lpwstr>http://www.electracode.com/4/joy2key/JoyToKey English Version.htm</vt:lpwstr>
      </vt:variant>
      <vt:variant>
        <vt:lpwstr/>
      </vt:variant>
      <vt:variant>
        <vt:i4>4456477</vt:i4>
      </vt:variant>
      <vt:variant>
        <vt:i4>399</vt:i4>
      </vt:variant>
      <vt:variant>
        <vt:i4>0</vt:i4>
      </vt:variant>
      <vt:variant>
        <vt:i4>5</vt:i4>
      </vt:variant>
      <vt:variant>
        <vt:lpwstr>http://www.electracode.com/4/joy2key/JoyToKey English Version.htm</vt:lpwstr>
      </vt:variant>
      <vt:variant>
        <vt:lpwstr/>
      </vt:variant>
      <vt:variant>
        <vt:i4>4718620</vt:i4>
      </vt:variant>
      <vt:variant>
        <vt:i4>396</vt:i4>
      </vt:variant>
      <vt:variant>
        <vt:i4>0</vt:i4>
      </vt:variant>
      <vt:variant>
        <vt:i4>5</vt:i4>
      </vt:variant>
      <vt:variant>
        <vt:lpwstr>http://www.sallybeaumont.com/</vt:lpwstr>
      </vt:variant>
      <vt:variant>
        <vt:lpwstr/>
      </vt:variant>
      <vt:variant>
        <vt:i4>4718620</vt:i4>
      </vt:variant>
      <vt:variant>
        <vt:i4>393</vt:i4>
      </vt:variant>
      <vt:variant>
        <vt:i4>0</vt:i4>
      </vt:variant>
      <vt:variant>
        <vt:i4>5</vt:i4>
      </vt:variant>
      <vt:variant>
        <vt:lpwstr>http://www.sallybeaumont.com/</vt:lpwstr>
      </vt:variant>
      <vt:variant>
        <vt:lpwstr/>
      </vt:variant>
      <vt:variant>
        <vt:i4>2621491</vt:i4>
      </vt:variant>
      <vt:variant>
        <vt:i4>389</vt:i4>
      </vt:variant>
      <vt:variant>
        <vt:i4>0</vt:i4>
      </vt:variant>
      <vt:variant>
        <vt:i4>5</vt:i4>
      </vt:variant>
      <vt:variant>
        <vt:lpwstr>http://www.alteaaerospace.com/</vt:lpwstr>
      </vt:variant>
      <vt:variant>
        <vt:lpwstr/>
      </vt:variant>
      <vt:variant>
        <vt:i4>2621491</vt:i4>
      </vt:variant>
      <vt:variant>
        <vt:i4>387</vt:i4>
      </vt:variant>
      <vt:variant>
        <vt:i4>0</vt:i4>
      </vt:variant>
      <vt:variant>
        <vt:i4>5</vt:i4>
      </vt:variant>
      <vt:variant>
        <vt:lpwstr>http://www.alteaaerospace.com/</vt:lpwstr>
      </vt:variant>
      <vt:variant>
        <vt:lpwstr/>
      </vt:variant>
      <vt:variant>
        <vt:i4>2621491</vt:i4>
      </vt:variant>
      <vt:variant>
        <vt:i4>384</vt:i4>
      </vt:variant>
      <vt:variant>
        <vt:i4>0</vt:i4>
      </vt:variant>
      <vt:variant>
        <vt:i4>5</vt:i4>
      </vt:variant>
      <vt:variant>
        <vt:lpwstr>http://www.alteaaerospace.com/</vt:lpwstr>
      </vt:variant>
      <vt:variant>
        <vt:lpwstr/>
      </vt:variant>
      <vt:variant>
        <vt:i4>4259907</vt:i4>
      </vt:variant>
      <vt:variant>
        <vt:i4>381</vt:i4>
      </vt:variant>
      <vt:variant>
        <vt:i4>0</vt:i4>
      </vt:variant>
      <vt:variant>
        <vt:i4>5</vt:i4>
      </vt:variant>
      <vt:variant>
        <vt:lpwstr>http://www.orbiter-forum.com/member.php?u=471</vt:lpwstr>
      </vt:variant>
      <vt:variant>
        <vt:lpwstr/>
      </vt:variant>
      <vt:variant>
        <vt:i4>4915224</vt:i4>
      </vt:variant>
      <vt:variant>
        <vt:i4>378</vt:i4>
      </vt:variant>
      <vt:variant>
        <vt:i4>0</vt:i4>
      </vt:variant>
      <vt:variant>
        <vt:i4>5</vt:i4>
      </vt:variant>
      <vt:variant>
        <vt:lpwstr>http://www.gregburch.net/</vt:lpwstr>
      </vt:variant>
      <vt:variant>
        <vt:lpwstr/>
      </vt:variant>
      <vt:variant>
        <vt:i4>4194376</vt:i4>
      </vt:variant>
      <vt:variant>
        <vt:i4>375</vt:i4>
      </vt:variant>
      <vt:variant>
        <vt:i4>0</vt:i4>
      </vt:variant>
      <vt:variant>
        <vt:i4>5</vt:i4>
      </vt:variant>
      <vt:variant>
        <vt:lpwstr>http://orbiter.dansteph.com/</vt:lpwstr>
      </vt:variant>
      <vt:variant>
        <vt:lpwstr/>
      </vt:variant>
      <vt:variant>
        <vt:i4>4390982</vt:i4>
      </vt:variant>
      <vt:variant>
        <vt:i4>372</vt:i4>
      </vt:variant>
      <vt:variant>
        <vt:i4>0</vt:i4>
      </vt:variant>
      <vt:variant>
        <vt:i4>5</vt:i4>
      </vt:variant>
      <vt:variant>
        <vt:lpwstr>http://www.orbiter-forum.com/member.php?u=15</vt:lpwstr>
      </vt:variant>
      <vt:variant>
        <vt:lpwstr/>
      </vt:variant>
      <vt:variant>
        <vt:i4>65611</vt:i4>
      </vt:variant>
      <vt:variant>
        <vt:i4>369</vt:i4>
      </vt:variant>
      <vt:variant>
        <vt:i4>0</vt:i4>
      </vt:variant>
      <vt:variant>
        <vt:i4>5</vt:i4>
      </vt:variant>
      <vt:variant>
        <vt:lpwstr>http://orbit.medphys.ucl.ac.uk/orbit.html</vt:lpwstr>
      </vt:variant>
      <vt:variant>
        <vt:lpwstr/>
      </vt:variant>
      <vt:variant>
        <vt:i4>3735676</vt:i4>
      </vt:variant>
      <vt:variant>
        <vt:i4>366</vt:i4>
      </vt:variant>
      <vt:variant>
        <vt:i4>0</vt:i4>
      </vt:variant>
      <vt:variant>
        <vt:i4>5</vt:i4>
      </vt:variant>
      <vt:variant>
        <vt:lpwstr>http://www0.cs.ucl.ac.uk/staff/M.Schweiger/</vt:lpwstr>
      </vt:variant>
      <vt:variant>
        <vt:lpwstr/>
      </vt:variant>
      <vt:variant>
        <vt:i4>4718620</vt:i4>
      </vt:variant>
      <vt:variant>
        <vt:i4>363</vt:i4>
      </vt:variant>
      <vt:variant>
        <vt:i4>0</vt:i4>
      </vt:variant>
      <vt:variant>
        <vt:i4>5</vt:i4>
      </vt:variant>
      <vt:variant>
        <vt:lpwstr>http://www.sallybeaumont.com/</vt:lpwstr>
      </vt:variant>
      <vt:variant>
        <vt:lpwstr/>
      </vt:variant>
      <vt:variant>
        <vt:i4>8192034</vt:i4>
      </vt:variant>
      <vt:variant>
        <vt:i4>360</vt:i4>
      </vt:variant>
      <vt:variant>
        <vt:i4>0</vt:i4>
      </vt:variant>
      <vt:variant>
        <vt:i4>5</vt:i4>
      </vt:variant>
      <vt:variant>
        <vt:lpwstr>http://orbiter-forum.com/member.php?u=5893</vt:lpwstr>
      </vt:variant>
      <vt:variant>
        <vt:lpwstr/>
      </vt:variant>
      <vt:variant>
        <vt:i4>7798825</vt:i4>
      </vt:variant>
      <vt:variant>
        <vt:i4>357</vt:i4>
      </vt:variant>
      <vt:variant>
        <vt:i4>0</vt:i4>
      </vt:variant>
      <vt:variant>
        <vt:i4>5</vt:i4>
      </vt:variant>
      <vt:variant>
        <vt:lpwstr>http://orbiter-forum.com/member.php?u=4637</vt:lpwstr>
      </vt:variant>
      <vt:variant>
        <vt:lpwstr/>
      </vt:variant>
      <vt:variant>
        <vt:i4>1769531</vt:i4>
      </vt:variant>
      <vt:variant>
        <vt:i4>350</vt:i4>
      </vt:variant>
      <vt:variant>
        <vt:i4>0</vt:i4>
      </vt:variant>
      <vt:variant>
        <vt:i4>5</vt:i4>
      </vt:variant>
      <vt:variant>
        <vt:lpwstr/>
      </vt:variant>
      <vt:variant>
        <vt:lpwstr>_Toc354950906</vt:lpwstr>
      </vt:variant>
      <vt:variant>
        <vt:i4>1769531</vt:i4>
      </vt:variant>
      <vt:variant>
        <vt:i4>344</vt:i4>
      </vt:variant>
      <vt:variant>
        <vt:i4>0</vt:i4>
      </vt:variant>
      <vt:variant>
        <vt:i4>5</vt:i4>
      </vt:variant>
      <vt:variant>
        <vt:lpwstr/>
      </vt:variant>
      <vt:variant>
        <vt:lpwstr>_Toc354950905</vt:lpwstr>
      </vt:variant>
      <vt:variant>
        <vt:i4>1769531</vt:i4>
      </vt:variant>
      <vt:variant>
        <vt:i4>338</vt:i4>
      </vt:variant>
      <vt:variant>
        <vt:i4>0</vt:i4>
      </vt:variant>
      <vt:variant>
        <vt:i4>5</vt:i4>
      </vt:variant>
      <vt:variant>
        <vt:lpwstr/>
      </vt:variant>
      <vt:variant>
        <vt:lpwstr>_Toc354950904</vt:lpwstr>
      </vt:variant>
      <vt:variant>
        <vt:i4>1769531</vt:i4>
      </vt:variant>
      <vt:variant>
        <vt:i4>332</vt:i4>
      </vt:variant>
      <vt:variant>
        <vt:i4>0</vt:i4>
      </vt:variant>
      <vt:variant>
        <vt:i4>5</vt:i4>
      </vt:variant>
      <vt:variant>
        <vt:lpwstr/>
      </vt:variant>
      <vt:variant>
        <vt:lpwstr>_Toc354950903</vt:lpwstr>
      </vt:variant>
      <vt:variant>
        <vt:i4>1769531</vt:i4>
      </vt:variant>
      <vt:variant>
        <vt:i4>326</vt:i4>
      </vt:variant>
      <vt:variant>
        <vt:i4>0</vt:i4>
      </vt:variant>
      <vt:variant>
        <vt:i4>5</vt:i4>
      </vt:variant>
      <vt:variant>
        <vt:lpwstr/>
      </vt:variant>
      <vt:variant>
        <vt:lpwstr>_Toc354950902</vt:lpwstr>
      </vt:variant>
      <vt:variant>
        <vt:i4>1769531</vt:i4>
      </vt:variant>
      <vt:variant>
        <vt:i4>320</vt:i4>
      </vt:variant>
      <vt:variant>
        <vt:i4>0</vt:i4>
      </vt:variant>
      <vt:variant>
        <vt:i4>5</vt:i4>
      </vt:variant>
      <vt:variant>
        <vt:lpwstr/>
      </vt:variant>
      <vt:variant>
        <vt:lpwstr>_Toc354950901</vt:lpwstr>
      </vt:variant>
      <vt:variant>
        <vt:i4>1769531</vt:i4>
      </vt:variant>
      <vt:variant>
        <vt:i4>314</vt:i4>
      </vt:variant>
      <vt:variant>
        <vt:i4>0</vt:i4>
      </vt:variant>
      <vt:variant>
        <vt:i4>5</vt:i4>
      </vt:variant>
      <vt:variant>
        <vt:lpwstr/>
      </vt:variant>
      <vt:variant>
        <vt:lpwstr>_Toc354950900</vt:lpwstr>
      </vt:variant>
      <vt:variant>
        <vt:i4>1179706</vt:i4>
      </vt:variant>
      <vt:variant>
        <vt:i4>308</vt:i4>
      </vt:variant>
      <vt:variant>
        <vt:i4>0</vt:i4>
      </vt:variant>
      <vt:variant>
        <vt:i4>5</vt:i4>
      </vt:variant>
      <vt:variant>
        <vt:lpwstr/>
      </vt:variant>
      <vt:variant>
        <vt:lpwstr>_Toc354950899</vt:lpwstr>
      </vt:variant>
      <vt:variant>
        <vt:i4>1179706</vt:i4>
      </vt:variant>
      <vt:variant>
        <vt:i4>302</vt:i4>
      </vt:variant>
      <vt:variant>
        <vt:i4>0</vt:i4>
      </vt:variant>
      <vt:variant>
        <vt:i4>5</vt:i4>
      </vt:variant>
      <vt:variant>
        <vt:lpwstr/>
      </vt:variant>
      <vt:variant>
        <vt:lpwstr>_Toc354950898</vt:lpwstr>
      </vt:variant>
      <vt:variant>
        <vt:i4>1179706</vt:i4>
      </vt:variant>
      <vt:variant>
        <vt:i4>296</vt:i4>
      </vt:variant>
      <vt:variant>
        <vt:i4>0</vt:i4>
      </vt:variant>
      <vt:variant>
        <vt:i4>5</vt:i4>
      </vt:variant>
      <vt:variant>
        <vt:lpwstr/>
      </vt:variant>
      <vt:variant>
        <vt:lpwstr>_Toc354950897</vt:lpwstr>
      </vt:variant>
      <vt:variant>
        <vt:i4>1179706</vt:i4>
      </vt:variant>
      <vt:variant>
        <vt:i4>290</vt:i4>
      </vt:variant>
      <vt:variant>
        <vt:i4>0</vt:i4>
      </vt:variant>
      <vt:variant>
        <vt:i4>5</vt:i4>
      </vt:variant>
      <vt:variant>
        <vt:lpwstr/>
      </vt:variant>
      <vt:variant>
        <vt:lpwstr>_Toc354950896</vt:lpwstr>
      </vt:variant>
      <vt:variant>
        <vt:i4>1179706</vt:i4>
      </vt:variant>
      <vt:variant>
        <vt:i4>284</vt:i4>
      </vt:variant>
      <vt:variant>
        <vt:i4>0</vt:i4>
      </vt:variant>
      <vt:variant>
        <vt:i4>5</vt:i4>
      </vt:variant>
      <vt:variant>
        <vt:lpwstr/>
      </vt:variant>
      <vt:variant>
        <vt:lpwstr>_Toc354950895</vt:lpwstr>
      </vt:variant>
      <vt:variant>
        <vt:i4>1179706</vt:i4>
      </vt:variant>
      <vt:variant>
        <vt:i4>278</vt:i4>
      </vt:variant>
      <vt:variant>
        <vt:i4>0</vt:i4>
      </vt:variant>
      <vt:variant>
        <vt:i4>5</vt:i4>
      </vt:variant>
      <vt:variant>
        <vt:lpwstr/>
      </vt:variant>
      <vt:variant>
        <vt:lpwstr>_Toc354950894</vt:lpwstr>
      </vt:variant>
      <vt:variant>
        <vt:i4>1179706</vt:i4>
      </vt:variant>
      <vt:variant>
        <vt:i4>272</vt:i4>
      </vt:variant>
      <vt:variant>
        <vt:i4>0</vt:i4>
      </vt:variant>
      <vt:variant>
        <vt:i4>5</vt:i4>
      </vt:variant>
      <vt:variant>
        <vt:lpwstr/>
      </vt:variant>
      <vt:variant>
        <vt:lpwstr>_Toc354950893</vt:lpwstr>
      </vt:variant>
      <vt:variant>
        <vt:i4>1179706</vt:i4>
      </vt:variant>
      <vt:variant>
        <vt:i4>266</vt:i4>
      </vt:variant>
      <vt:variant>
        <vt:i4>0</vt:i4>
      </vt:variant>
      <vt:variant>
        <vt:i4>5</vt:i4>
      </vt:variant>
      <vt:variant>
        <vt:lpwstr/>
      </vt:variant>
      <vt:variant>
        <vt:lpwstr>_Toc354950892</vt:lpwstr>
      </vt:variant>
      <vt:variant>
        <vt:i4>1179706</vt:i4>
      </vt:variant>
      <vt:variant>
        <vt:i4>260</vt:i4>
      </vt:variant>
      <vt:variant>
        <vt:i4>0</vt:i4>
      </vt:variant>
      <vt:variant>
        <vt:i4>5</vt:i4>
      </vt:variant>
      <vt:variant>
        <vt:lpwstr/>
      </vt:variant>
      <vt:variant>
        <vt:lpwstr>_Toc354950891</vt:lpwstr>
      </vt:variant>
      <vt:variant>
        <vt:i4>1179706</vt:i4>
      </vt:variant>
      <vt:variant>
        <vt:i4>254</vt:i4>
      </vt:variant>
      <vt:variant>
        <vt:i4>0</vt:i4>
      </vt:variant>
      <vt:variant>
        <vt:i4>5</vt:i4>
      </vt:variant>
      <vt:variant>
        <vt:lpwstr/>
      </vt:variant>
      <vt:variant>
        <vt:lpwstr>_Toc354950890</vt:lpwstr>
      </vt:variant>
      <vt:variant>
        <vt:i4>1245242</vt:i4>
      </vt:variant>
      <vt:variant>
        <vt:i4>248</vt:i4>
      </vt:variant>
      <vt:variant>
        <vt:i4>0</vt:i4>
      </vt:variant>
      <vt:variant>
        <vt:i4>5</vt:i4>
      </vt:variant>
      <vt:variant>
        <vt:lpwstr/>
      </vt:variant>
      <vt:variant>
        <vt:lpwstr>_Toc354950889</vt:lpwstr>
      </vt:variant>
      <vt:variant>
        <vt:i4>1245242</vt:i4>
      </vt:variant>
      <vt:variant>
        <vt:i4>242</vt:i4>
      </vt:variant>
      <vt:variant>
        <vt:i4>0</vt:i4>
      </vt:variant>
      <vt:variant>
        <vt:i4>5</vt:i4>
      </vt:variant>
      <vt:variant>
        <vt:lpwstr/>
      </vt:variant>
      <vt:variant>
        <vt:lpwstr>_Toc354950888</vt:lpwstr>
      </vt:variant>
      <vt:variant>
        <vt:i4>1245242</vt:i4>
      </vt:variant>
      <vt:variant>
        <vt:i4>236</vt:i4>
      </vt:variant>
      <vt:variant>
        <vt:i4>0</vt:i4>
      </vt:variant>
      <vt:variant>
        <vt:i4>5</vt:i4>
      </vt:variant>
      <vt:variant>
        <vt:lpwstr/>
      </vt:variant>
      <vt:variant>
        <vt:lpwstr>_Toc354950887</vt:lpwstr>
      </vt:variant>
      <vt:variant>
        <vt:i4>1245242</vt:i4>
      </vt:variant>
      <vt:variant>
        <vt:i4>230</vt:i4>
      </vt:variant>
      <vt:variant>
        <vt:i4>0</vt:i4>
      </vt:variant>
      <vt:variant>
        <vt:i4>5</vt:i4>
      </vt:variant>
      <vt:variant>
        <vt:lpwstr/>
      </vt:variant>
      <vt:variant>
        <vt:lpwstr>_Toc354950886</vt:lpwstr>
      </vt:variant>
      <vt:variant>
        <vt:i4>1245242</vt:i4>
      </vt:variant>
      <vt:variant>
        <vt:i4>224</vt:i4>
      </vt:variant>
      <vt:variant>
        <vt:i4>0</vt:i4>
      </vt:variant>
      <vt:variant>
        <vt:i4>5</vt:i4>
      </vt:variant>
      <vt:variant>
        <vt:lpwstr/>
      </vt:variant>
      <vt:variant>
        <vt:lpwstr>_Toc354950885</vt:lpwstr>
      </vt:variant>
      <vt:variant>
        <vt:i4>1245242</vt:i4>
      </vt:variant>
      <vt:variant>
        <vt:i4>218</vt:i4>
      </vt:variant>
      <vt:variant>
        <vt:i4>0</vt:i4>
      </vt:variant>
      <vt:variant>
        <vt:i4>5</vt:i4>
      </vt:variant>
      <vt:variant>
        <vt:lpwstr/>
      </vt:variant>
      <vt:variant>
        <vt:lpwstr>_Toc354950884</vt:lpwstr>
      </vt:variant>
      <vt:variant>
        <vt:i4>1245242</vt:i4>
      </vt:variant>
      <vt:variant>
        <vt:i4>212</vt:i4>
      </vt:variant>
      <vt:variant>
        <vt:i4>0</vt:i4>
      </vt:variant>
      <vt:variant>
        <vt:i4>5</vt:i4>
      </vt:variant>
      <vt:variant>
        <vt:lpwstr/>
      </vt:variant>
      <vt:variant>
        <vt:lpwstr>_Toc354950883</vt:lpwstr>
      </vt:variant>
      <vt:variant>
        <vt:i4>1245242</vt:i4>
      </vt:variant>
      <vt:variant>
        <vt:i4>206</vt:i4>
      </vt:variant>
      <vt:variant>
        <vt:i4>0</vt:i4>
      </vt:variant>
      <vt:variant>
        <vt:i4>5</vt:i4>
      </vt:variant>
      <vt:variant>
        <vt:lpwstr/>
      </vt:variant>
      <vt:variant>
        <vt:lpwstr>_Toc354950882</vt:lpwstr>
      </vt:variant>
      <vt:variant>
        <vt:i4>1245242</vt:i4>
      </vt:variant>
      <vt:variant>
        <vt:i4>200</vt:i4>
      </vt:variant>
      <vt:variant>
        <vt:i4>0</vt:i4>
      </vt:variant>
      <vt:variant>
        <vt:i4>5</vt:i4>
      </vt:variant>
      <vt:variant>
        <vt:lpwstr/>
      </vt:variant>
      <vt:variant>
        <vt:lpwstr>_Toc354950881</vt:lpwstr>
      </vt:variant>
      <vt:variant>
        <vt:i4>1245242</vt:i4>
      </vt:variant>
      <vt:variant>
        <vt:i4>194</vt:i4>
      </vt:variant>
      <vt:variant>
        <vt:i4>0</vt:i4>
      </vt:variant>
      <vt:variant>
        <vt:i4>5</vt:i4>
      </vt:variant>
      <vt:variant>
        <vt:lpwstr/>
      </vt:variant>
      <vt:variant>
        <vt:lpwstr>_Toc354950880</vt:lpwstr>
      </vt:variant>
      <vt:variant>
        <vt:i4>1835066</vt:i4>
      </vt:variant>
      <vt:variant>
        <vt:i4>188</vt:i4>
      </vt:variant>
      <vt:variant>
        <vt:i4>0</vt:i4>
      </vt:variant>
      <vt:variant>
        <vt:i4>5</vt:i4>
      </vt:variant>
      <vt:variant>
        <vt:lpwstr/>
      </vt:variant>
      <vt:variant>
        <vt:lpwstr>_Toc354950879</vt:lpwstr>
      </vt:variant>
      <vt:variant>
        <vt:i4>1835066</vt:i4>
      </vt:variant>
      <vt:variant>
        <vt:i4>182</vt:i4>
      </vt:variant>
      <vt:variant>
        <vt:i4>0</vt:i4>
      </vt:variant>
      <vt:variant>
        <vt:i4>5</vt:i4>
      </vt:variant>
      <vt:variant>
        <vt:lpwstr/>
      </vt:variant>
      <vt:variant>
        <vt:lpwstr>_Toc354950878</vt:lpwstr>
      </vt:variant>
      <vt:variant>
        <vt:i4>1835066</vt:i4>
      </vt:variant>
      <vt:variant>
        <vt:i4>176</vt:i4>
      </vt:variant>
      <vt:variant>
        <vt:i4>0</vt:i4>
      </vt:variant>
      <vt:variant>
        <vt:i4>5</vt:i4>
      </vt:variant>
      <vt:variant>
        <vt:lpwstr/>
      </vt:variant>
      <vt:variant>
        <vt:lpwstr>_Toc354950877</vt:lpwstr>
      </vt:variant>
      <vt:variant>
        <vt:i4>1835066</vt:i4>
      </vt:variant>
      <vt:variant>
        <vt:i4>170</vt:i4>
      </vt:variant>
      <vt:variant>
        <vt:i4>0</vt:i4>
      </vt:variant>
      <vt:variant>
        <vt:i4>5</vt:i4>
      </vt:variant>
      <vt:variant>
        <vt:lpwstr/>
      </vt:variant>
      <vt:variant>
        <vt:lpwstr>_Toc354950876</vt:lpwstr>
      </vt:variant>
      <vt:variant>
        <vt:i4>1835066</vt:i4>
      </vt:variant>
      <vt:variant>
        <vt:i4>164</vt:i4>
      </vt:variant>
      <vt:variant>
        <vt:i4>0</vt:i4>
      </vt:variant>
      <vt:variant>
        <vt:i4>5</vt:i4>
      </vt:variant>
      <vt:variant>
        <vt:lpwstr/>
      </vt:variant>
      <vt:variant>
        <vt:lpwstr>_Toc354950875</vt:lpwstr>
      </vt:variant>
      <vt:variant>
        <vt:i4>1835066</vt:i4>
      </vt:variant>
      <vt:variant>
        <vt:i4>158</vt:i4>
      </vt:variant>
      <vt:variant>
        <vt:i4>0</vt:i4>
      </vt:variant>
      <vt:variant>
        <vt:i4>5</vt:i4>
      </vt:variant>
      <vt:variant>
        <vt:lpwstr/>
      </vt:variant>
      <vt:variant>
        <vt:lpwstr>_Toc354950874</vt:lpwstr>
      </vt:variant>
      <vt:variant>
        <vt:i4>1835066</vt:i4>
      </vt:variant>
      <vt:variant>
        <vt:i4>152</vt:i4>
      </vt:variant>
      <vt:variant>
        <vt:i4>0</vt:i4>
      </vt:variant>
      <vt:variant>
        <vt:i4>5</vt:i4>
      </vt:variant>
      <vt:variant>
        <vt:lpwstr/>
      </vt:variant>
      <vt:variant>
        <vt:lpwstr>_Toc354950873</vt:lpwstr>
      </vt:variant>
      <vt:variant>
        <vt:i4>1835066</vt:i4>
      </vt:variant>
      <vt:variant>
        <vt:i4>146</vt:i4>
      </vt:variant>
      <vt:variant>
        <vt:i4>0</vt:i4>
      </vt:variant>
      <vt:variant>
        <vt:i4>5</vt:i4>
      </vt:variant>
      <vt:variant>
        <vt:lpwstr/>
      </vt:variant>
      <vt:variant>
        <vt:lpwstr>_Toc354950872</vt:lpwstr>
      </vt:variant>
      <vt:variant>
        <vt:i4>1835066</vt:i4>
      </vt:variant>
      <vt:variant>
        <vt:i4>140</vt:i4>
      </vt:variant>
      <vt:variant>
        <vt:i4>0</vt:i4>
      </vt:variant>
      <vt:variant>
        <vt:i4>5</vt:i4>
      </vt:variant>
      <vt:variant>
        <vt:lpwstr/>
      </vt:variant>
      <vt:variant>
        <vt:lpwstr>_Toc354950871</vt:lpwstr>
      </vt:variant>
      <vt:variant>
        <vt:i4>1835066</vt:i4>
      </vt:variant>
      <vt:variant>
        <vt:i4>134</vt:i4>
      </vt:variant>
      <vt:variant>
        <vt:i4>0</vt:i4>
      </vt:variant>
      <vt:variant>
        <vt:i4>5</vt:i4>
      </vt:variant>
      <vt:variant>
        <vt:lpwstr/>
      </vt:variant>
      <vt:variant>
        <vt:lpwstr>_Toc354950870</vt:lpwstr>
      </vt:variant>
      <vt:variant>
        <vt:i4>1900602</vt:i4>
      </vt:variant>
      <vt:variant>
        <vt:i4>128</vt:i4>
      </vt:variant>
      <vt:variant>
        <vt:i4>0</vt:i4>
      </vt:variant>
      <vt:variant>
        <vt:i4>5</vt:i4>
      </vt:variant>
      <vt:variant>
        <vt:lpwstr/>
      </vt:variant>
      <vt:variant>
        <vt:lpwstr>_Toc354950869</vt:lpwstr>
      </vt:variant>
      <vt:variant>
        <vt:i4>1900602</vt:i4>
      </vt:variant>
      <vt:variant>
        <vt:i4>122</vt:i4>
      </vt:variant>
      <vt:variant>
        <vt:i4>0</vt:i4>
      </vt:variant>
      <vt:variant>
        <vt:i4>5</vt:i4>
      </vt:variant>
      <vt:variant>
        <vt:lpwstr/>
      </vt:variant>
      <vt:variant>
        <vt:lpwstr>_Toc354950868</vt:lpwstr>
      </vt:variant>
      <vt:variant>
        <vt:i4>1900602</vt:i4>
      </vt:variant>
      <vt:variant>
        <vt:i4>116</vt:i4>
      </vt:variant>
      <vt:variant>
        <vt:i4>0</vt:i4>
      </vt:variant>
      <vt:variant>
        <vt:i4>5</vt:i4>
      </vt:variant>
      <vt:variant>
        <vt:lpwstr/>
      </vt:variant>
      <vt:variant>
        <vt:lpwstr>_Toc354950867</vt:lpwstr>
      </vt:variant>
      <vt:variant>
        <vt:i4>1900602</vt:i4>
      </vt:variant>
      <vt:variant>
        <vt:i4>110</vt:i4>
      </vt:variant>
      <vt:variant>
        <vt:i4>0</vt:i4>
      </vt:variant>
      <vt:variant>
        <vt:i4>5</vt:i4>
      </vt:variant>
      <vt:variant>
        <vt:lpwstr/>
      </vt:variant>
      <vt:variant>
        <vt:lpwstr>_Toc354950866</vt:lpwstr>
      </vt:variant>
      <vt:variant>
        <vt:i4>1900602</vt:i4>
      </vt:variant>
      <vt:variant>
        <vt:i4>104</vt:i4>
      </vt:variant>
      <vt:variant>
        <vt:i4>0</vt:i4>
      </vt:variant>
      <vt:variant>
        <vt:i4>5</vt:i4>
      </vt:variant>
      <vt:variant>
        <vt:lpwstr/>
      </vt:variant>
      <vt:variant>
        <vt:lpwstr>_Toc354950865</vt:lpwstr>
      </vt:variant>
      <vt:variant>
        <vt:i4>1900602</vt:i4>
      </vt:variant>
      <vt:variant>
        <vt:i4>98</vt:i4>
      </vt:variant>
      <vt:variant>
        <vt:i4>0</vt:i4>
      </vt:variant>
      <vt:variant>
        <vt:i4>5</vt:i4>
      </vt:variant>
      <vt:variant>
        <vt:lpwstr/>
      </vt:variant>
      <vt:variant>
        <vt:lpwstr>_Toc354950864</vt:lpwstr>
      </vt:variant>
      <vt:variant>
        <vt:i4>1900602</vt:i4>
      </vt:variant>
      <vt:variant>
        <vt:i4>92</vt:i4>
      </vt:variant>
      <vt:variant>
        <vt:i4>0</vt:i4>
      </vt:variant>
      <vt:variant>
        <vt:i4>5</vt:i4>
      </vt:variant>
      <vt:variant>
        <vt:lpwstr/>
      </vt:variant>
      <vt:variant>
        <vt:lpwstr>_Toc354950863</vt:lpwstr>
      </vt:variant>
      <vt:variant>
        <vt:i4>1900602</vt:i4>
      </vt:variant>
      <vt:variant>
        <vt:i4>86</vt:i4>
      </vt:variant>
      <vt:variant>
        <vt:i4>0</vt:i4>
      </vt:variant>
      <vt:variant>
        <vt:i4>5</vt:i4>
      </vt:variant>
      <vt:variant>
        <vt:lpwstr/>
      </vt:variant>
      <vt:variant>
        <vt:lpwstr>_Toc354950862</vt:lpwstr>
      </vt:variant>
      <vt:variant>
        <vt:i4>1900602</vt:i4>
      </vt:variant>
      <vt:variant>
        <vt:i4>80</vt:i4>
      </vt:variant>
      <vt:variant>
        <vt:i4>0</vt:i4>
      </vt:variant>
      <vt:variant>
        <vt:i4>5</vt:i4>
      </vt:variant>
      <vt:variant>
        <vt:lpwstr/>
      </vt:variant>
      <vt:variant>
        <vt:lpwstr>_Toc354950861</vt:lpwstr>
      </vt:variant>
      <vt:variant>
        <vt:i4>1900602</vt:i4>
      </vt:variant>
      <vt:variant>
        <vt:i4>74</vt:i4>
      </vt:variant>
      <vt:variant>
        <vt:i4>0</vt:i4>
      </vt:variant>
      <vt:variant>
        <vt:i4>5</vt:i4>
      </vt:variant>
      <vt:variant>
        <vt:lpwstr/>
      </vt:variant>
      <vt:variant>
        <vt:lpwstr>_Toc354950860</vt:lpwstr>
      </vt:variant>
      <vt:variant>
        <vt:i4>1966138</vt:i4>
      </vt:variant>
      <vt:variant>
        <vt:i4>68</vt:i4>
      </vt:variant>
      <vt:variant>
        <vt:i4>0</vt:i4>
      </vt:variant>
      <vt:variant>
        <vt:i4>5</vt:i4>
      </vt:variant>
      <vt:variant>
        <vt:lpwstr/>
      </vt:variant>
      <vt:variant>
        <vt:lpwstr>_Toc354950859</vt:lpwstr>
      </vt:variant>
      <vt:variant>
        <vt:i4>1966138</vt:i4>
      </vt:variant>
      <vt:variant>
        <vt:i4>62</vt:i4>
      </vt:variant>
      <vt:variant>
        <vt:i4>0</vt:i4>
      </vt:variant>
      <vt:variant>
        <vt:i4>5</vt:i4>
      </vt:variant>
      <vt:variant>
        <vt:lpwstr/>
      </vt:variant>
      <vt:variant>
        <vt:lpwstr>_Toc354950858</vt:lpwstr>
      </vt:variant>
      <vt:variant>
        <vt:i4>1966138</vt:i4>
      </vt:variant>
      <vt:variant>
        <vt:i4>56</vt:i4>
      </vt:variant>
      <vt:variant>
        <vt:i4>0</vt:i4>
      </vt:variant>
      <vt:variant>
        <vt:i4>5</vt:i4>
      </vt:variant>
      <vt:variant>
        <vt:lpwstr/>
      </vt:variant>
      <vt:variant>
        <vt:lpwstr>_Toc354950857</vt:lpwstr>
      </vt:variant>
      <vt:variant>
        <vt:i4>1966138</vt:i4>
      </vt:variant>
      <vt:variant>
        <vt:i4>50</vt:i4>
      </vt:variant>
      <vt:variant>
        <vt:i4>0</vt:i4>
      </vt:variant>
      <vt:variant>
        <vt:i4>5</vt:i4>
      </vt:variant>
      <vt:variant>
        <vt:lpwstr/>
      </vt:variant>
      <vt:variant>
        <vt:lpwstr>_Toc354950856</vt:lpwstr>
      </vt:variant>
      <vt:variant>
        <vt:i4>1966138</vt:i4>
      </vt:variant>
      <vt:variant>
        <vt:i4>44</vt:i4>
      </vt:variant>
      <vt:variant>
        <vt:i4>0</vt:i4>
      </vt:variant>
      <vt:variant>
        <vt:i4>5</vt:i4>
      </vt:variant>
      <vt:variant>
        <vt:lpwstr/>
      </vt:variant>
      <vt:variant>
        <vt:lpwstr>_Toc354950855</vt:lpwstr>
      </vt:variant>
      <vt:variant>
        <vt:i4>1966138</vt:i4>
      </vt:variant>
      <vt:variant>
        <vt:i4>38</vt:i4>
      </vt:variant>
      <vt:variant>
        <vt:i4>0</vt:i4>
      </vt:variant>
      <vt:variant>
        <vt:i4>5</vt:i4>
      </vt:variant>
      <vt:variant>
        <vt:lpwstr/>
      </vt:variant>
      <vt:variant>
        <vt:lpwstr>_Toc354950854</vt:lpwstr>
      </vt:variant>
      <vt:variant>
        <vt:i4>1966138</vt:i4>
      </vt:variant>
      <vt:variant>
        <vt:i4>32</vt:i4>
      </vt:variant>
      <vt:variant>
        <vt:i4>0</vt:i4>
      </vt:variant>
      <vt:variant>
        <vt:i4>5</vt:i4>
      </vt:variant>
      <vt:variant>
        <vt:lpwstr/>
      </vt:variant>
      <vt:variant>
        <vt:lpwstr>_Toc354950853</vt:lpwstr>
      </vt:variant>
      <vt:variant>
        <vt:i4>1966138</vt:i4>
      </vt:variant>
      <vt:variant>
        <vt:i4>26</vt:i4>
      </vt:variant>
      <vt:variant>
        <vt:i4>0</vt:i4>
      </vt:variant>
      <vt:variant>
        <vt:i4>5</vt:i4>
      </vt:variant>
      <vt:variant>
        <vt:lpwstr/>
      </vt:variant>
      <vt:variant>
        <vt:lpwstr>_Toc354950852</vt:lpwstr>
      </vt:variant>
      <vt:variant>
        <vt:i4>1966138</vt:i4>
      </vt:variant>
      <vt:variant>
        <vt:i4>20</vt:i4>
      </vt:variant>
      <vt:variant>
        <vt:i4>0</vt:i4>
      </vt:variant>
      <vt:variant>
        <vt:i4>5</vt:i4>
      </vt:variant>
      <vt:variant>
        <vt:lpwstr/>
      </vt:variant>
      <vt:variant>
        <vt:lpwstr>_Toc354950851</vt:lpwstr>
      </vt:variant>
      <vt:variant>
        <vt:i4>1966138</vt:i4>
      </vt:variant>
      <vt:variant>
        <vt:i4>14</vt:i4>
      </vt:variant>
      <vt:variant>
        <vt:i4>0</vt:i4>
      </vt:variant>
      <vt:variant>
        <vt:i4>5</vt:i4>
      </vt:variant>
      <vt:variant>
        <vt:lpwstr/>
      </vt:variant>
      <vt:variant>
        <vt:lpwstr>_Toc354950850</vt:lpwstr>
      </vt:variant>
      <vt:variant>
        <vt:i4>5701633</vt:i4>
      </vt:variant>
      <vt:variant>
        <vt:i4>9</vt:i4>
      </vt:variant>
      <vt:variant>
        <vt:i4>0</vt:i4>
      </vt:variant>
      <vt:variant>
        <vt:i4>5</vt:i4>
      </vt:variant>
      <vt:variant>
        <vt:lpwstr>http://orbiter-forum.com/</vt:lpwstr>
      </vt:variant>
      <vt:variant>
        <vt:lpwstr/>
      </vt:variant>
      <vt:variant>
        <vt:i4>4587590</vt:i4>
      </vt:variant>
      <vt:variant>
        <vt:i4>6</vt:i4>
      </vt:variant>
      <vt:variant>
        <vt:i4>0</vt:i4>
      </vt:variant>
      <vt:variant>
        <vt:i4>5</vt:i4>
      </vt:variant>
      <vt:variant>
        <vt:lpwstr>http://www.orbiter-forum.com/member.php?u=104</vt:lpwstr>
      </vt:variant>
      <vt:variant>
        <vt:lpwstr/>
      </vt:variant>
      <vt:variant>
        <vt:i4>393261</vt:i4>
      </vt:variant>
      <vt:variant>
        <vt:i4>3</vt:i4>
      </vt:variant>
      <vt:variant>
        <vt:i4>0</vt:i4>
      </vt:variant>
      <vt:variant>
        <vt:i4>5</vt:i4>
      </vt:variant>
      <vt:variant>
        <vt:lpwstr>mailto:dbeachy@speakeasy.net</vt:lpwstr>
      </vt:variant>
      <vt:variant>
        <vt:lpwstr/>
      </vt:variant>
      <vt:variant>
        <vt:i4>2621491</vt:i4>
      </vt:variant>
      <vt:variant>
        <vt:i4>0</vt:i4>
      </vt:variant>
      <vt:variant>
        <vt:i4>0</vt:i4>
      </vt:variant>
      <vt:variant>
        <vt:i4>5</vt:i4>
      </vt:variant>
      <vt:variant>
        <vt:lpwstr>http://www.alteaaerospace.com/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XRSound User Manual</dc:title>
  <dc:subject/>
  <dc:creator>Doug Beachy</dc:creator>
  <cp:keywords/>
  <cp:lastModifiedBy>Doug Beachy</cp:lastModifiedBy>
  <cp:revision>228</cp:revision>
  <cp:lastPrinted>2021-08-21T19:55:00Z</cp:lastPrinted>
  <dcterms:created xsi:type="dcterms:W3CDTF">2018-02-13T04:06:00Z</dcterms:created>
  <dcterms:modified xsi:type="dcterms:W3CDTF">2026-10-30T19:17:00Z</dcterms:modified>
</cp:coreProperties>
</file>