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3B0" w:rsidRDefault="00F763B0" w:rsidP="00F763B0">
      <w:pPr>
        <w:spacing w:line="360" w:lineRule="auto"/>
        <w:rPr>
          <w:rFonts w:ascii="Arial" w:hAnsi="Arial" w:cs="Arial"/>
          <w:b/>
          <w:sz w:val="28"/>
          <w:szCs w:val="28"/>
        </w:rPr>
      </w:pPr>
      <w:r>
        <w:rPr>
          <w:rFonts w:ascii="Arial" w:hAnsi="Arial" w:cs="Arial"/>
          <w:b/>
          <w:sz w:val="28"/>
          <w:szCs w:val="28"/>
        </w:rPr>
        <w:t>Technische Dokumentation</w:t>
      </w:r>
    </w:p>
    <w:p w:rsidR="00F763B0" w:rsidRDefault="00F763B0" w:rsidP="00F763B0">
      <w:pPr>
        <w:pStyle w:val="berschrift1"/>
        <w:spacing w:line="360" w:lineRule="auto"/>
        <w:rPr>
          <w:rFonts w:ascii="Arial" w:hAnsi="Arial" w:cs="Arial"/>
          <w:b/>
          <w:color w:val="auto"/>
          <w:sz w:val="24"/>
          <w:szCs w:val="24"/>
        </w:rPr>
      </w:pPr>
      <w:r>
        <w:rPr>
          <w:rFonts w:ascii="Arial" w:hAnsi="Arial" w:cs="Arial"/>
          <w:b/>
          <w:color w:val="auto"/>
          <w:sz w:val="24"/>
          <w:szCs w:val="24"/>
        </w:rPr>
        <w:t>1. Orbit</w:t>
      </w:r>
    </w:p>
    <w:p w:rsidR="00F763B0" w:rsidRPr="007F419E" w:rsidRDefault="00F763B0" w:rsidP="00F763B0">
      <w:pPr>
        <w:pStyle w:val="berschrift1"/>
        <w:spacing w:line="360" w:lineRule="auto"/>
        <w:rPr>
          <w:rFonts w:ascii="Arial" w:hAnsi="Arial" w:cs="Arial"/>
          <w:color w:val="ED7D31" w:themeColor="accent2"/>
          <w:sz w:val="24"/>
          <w:szCs w:val="24"/>
        </w:rPr>
      </w:pPr>
      <w:r w:rsidRPr="007F419E">
        <w:rPr>
          <w:rFonts w:ascii="Arial" w:hAnsi="Arial" w:cs="Arial"/>
          <w:color w:val="ED7D31" w:themeColor="accent2"/>
          <w:sz w:val="24"/>
          <w:szCs w:val="24"/>
        </w:rPr>
        <w:t xml:space="preserve">Orbit ist eine Web-Applikation zur Bearbeitung von Modifikationen der Audio-Pipeline anhand einer zuvor hinzugefügten Sound Datei. </w:t>
      </w:r>
    </w:p>
    <w:p w:rsidR="00F763B0" w:rsidRDefault="00F763B0" w:rsidP="00F763B0">
      <w:pPr>
        <w:pStyle w:val="berschrift1"/>
        <w:spacing w:line="360" w:lineRule="auto"/>
        <w:rPr>
          <w:rFonts w:ascii="Arial" w:hAnsi="Arial" w:cs="Arial"/>
          <w:b/>
          <w:color w:val="auto"/>
          <w:sz w:val="24"/>
          <w:szCs w:val="24"/>
        </w:rPr>
      </w:pPr>
      <w:r>
        <w:rPr>
          <w:rFonts w:ascii="Arial" w:hAnsi="Arial" w:cs="Arial"/>
          <w:b/>
          <w:color w:val="auto"/>
          <w:sz w:val="24"/>
          <w:szCs w:val="24"/>
        </w:rPr>
        <w:t>2. Realisierung</w:t>
      </w:r>
    </w:p>
    <w:p w:rsidR="00F763B0" w:rsidRDefault="00F763B0" w:rsidP="00F763B0">
      <w:pPr>
        <w:spacing w:line="360" w:lineRule="auto"/>
        <w:jc w:val="both"/>
      </w:pPr>
      <w:r>
        <w:rPr>
          <w:rFonts w:ascii="Arial" w:hAnsi="Arial" w:cs="Arial"/>
          <w:sz w:val="24"/>
          <w:szCs w:val="24"/>
        </w:rPr>
        <w:t xml:space="preserve">Die Webanwendung </w:t>
      </w:r>
      <w:r>
        <w:rPr>
          <w:rFonts w:ascii="Arial" w:hAnsi="Arial" w:cs="Arial"/>
          <w:i/>
          <w:sz w:val="24"/>
          <w:szCs w:val="24"/>
        </w:rPr>
        <w:t>Orbit</w:t>
      </w:r>
      <w:r>
        <w:rPr>
          <w:rFonts w:ascii="Arial" w:hAnsi="Arial" w:cs="Arial"/>
          <w:sz w:val="24"/>
          <w:szCs w:val="24"/>
        </w:rPr>
        <w:t>, die im Rahmen des Kurses „Audio-Video-Programmierung“ konzipiert wurde, besteht aus einer einzelnen HTML-Seite, die mithilfe von JavaScript interaktiv ausgebaut wurde. Nachfolgend wird beschrieben, welche Sprachen zur Realisierung der Idee verwendet wurden.</w:t>
      </w:r>
    </w:p>
    <w:p w:rsidR="00F763B0" w:rsidRDefault="00F763B0" w:rsidP="00F763B0">
      <w:pPr>
        <w:spacing w:line="360" w:lineRule="auto"/>
        <w:jc w:val="both"/>
      </w:pPr>
      <w:r>
        <w:rPr>
          <w:rFonts w:ascii="Arial" w:hAnsi="Arial" w:cs="Arial"/>
          <w:sz w:val="24"/>
          <w:szCs w:val="24"/>
        </w:rPr>
        <w:t xml:space="preserve">Das Grundgerüst von </w:t>
      </w:r>
      <w:r>
        <w:rPr>
          <w:rFonts w:ascii="Arial" w:hAnsi="Arial" w:cs="Arial"/>
          <w:i/>
          <w:sz w:val="24"/>
          <w:szCs w:val="24"/>
        </w:rPr>
        <w:t>Orbit</w:t>
      </w:r>
      <w:r>
        <w:rPr>
          <w:rFonts w:ascii="Arial" w:hAnsi="Arial" w:cs="Arial"/>
          <w:sz w:val="24"/>
          <w:szCs w:val="24"/>
        </w:rPr>
        <w:t xml:space="preserve"> wurde mit HTML gebaut und beinhaltet neben Navigation und Logo, die sich am rechten Bildschirmrand befinden, ein HTML-Canvas-Element, welches den Großteil des Bildschirms einnimmt. In diesem Canvas-Element wird die JavaScript-Benutzeroberfläche projiziert. </w:t>
      </w:r>
    </w:p>
    <w:p w:rsidR="00F763B0" w:rsidRDefault="00F763B0" w:rsidP="00F763B0">
      <w:pPr>
        <w:spacing w:line="360" w:lineRule="auto"/>
        <w:jc w:val="both"/>
        <w:rPr>
          <w:rFonts w:ascii="Arial" w:hAnsi="Arial" w:cs="Arial"/>
          <w:sz w:val="24"/>
          <w:szCs w:val="24"/>
        </w:rPr>
      </w:pPr>
      <w:r>
        <w:rPr>
          <w:rFonts w:ascii="Arial" w:hAnsi="Arial" w:cs="Arial"/>
          <w:sz w:val="24"/>
          <w:szCs w:val="24"/>
        </w:rPr>
        <w:t xml:space="preserve">Alle grafischen Elemente, die sich innerhalb des Canvas-Elements befinden, wurden mithilfe von </w:t>
      </w:r>
      <w:proofErr w:type="spellStart"/>
      <w:r>
        <w:rPr>
          <w:rFonts w:ascii="Arial" w:hAnsi="Arial" w:cs="Arial"/>
          <w:sz w:val="24"/>
          <w:szCs w:val="24"/>
        </w:rPr>
        <w:t>easelJS</w:t>
      </w:r>
      <w:proofErr w:type="spellEnd"/>
      <w:r>
        <w:rPr>
          <w:rFonts w:ascii="Arial" w:hAnsi="Arial" w:cs="Arial"/>
          <w:sz w:val="24"/>
          <w:szCs w:val="24"/>
        </w:rPr>
        <w:t xml:space="preserve"> bzw. </w:t>
      </w:r>
      <w:proofErr w:type="spellStart"/>
      <w:r>
        <w:rPr>
          <w:rFonts w:ascii="Arial" w:hAnsi="Arial" w:cs="Arial"/>
          <w:sz w:val="24"/>
          <w:szCs w:val="24"/>
        </w:rPr>
        <w:t>createJS</w:t>
      </w:r>
      <w:proofErr w:type="spellEnd"/>
      <w:r>
        <w:rPr>
          <w:rFonts w:ascii="Arial" w:hAnsi="Arial" w:cs="Arial"/>
          <w:sz w:val="24"/>
          <w:szCs w:val="24"/>
        </w:rPr>
        <w:t xml:space="preserve"> realisiert. Auch für die Animationen und Verformungen der Kometen wurden diese Bibliotheken genutzt.</w:t>
      </w:r>
    </w:p>
    <w:p w:rsidR="00F763B0" w:rsidRDefault="00F763B0" w:rsidP="00F763B0">
      <w:pPr>
        <w:spacing w:line="360" w:lineRule="auto"/>
        <w:jc w:val="both"/>
        <w:rPr>
          <w:rFonts w:ascii="Arial" w:hAnsi="Arial" w:cs="Arial"/>
          <w:sz w:val="24"/>
          <w:szCs w:val="24"/>
        </w:rPr>
      </w:pPr>
      <w:r>
        <w:rPr>
          <w:rFonts w:ascii="Arial" w:hAnsi="Arial" w:cs="Arial"/>
          <w:sz w:val="24"/>
          <w:szCs w:val="24"/>
        </w:rPr>
        <w:t xml:space="preserve">Der Audio-Teil dieses Projektes wurde, gemäß der Vorgabe, mit den Funktionen der Web Audio API umgesetzt. </w:t>
      </w:r>
    </w:p>
    <w:p w:rsidR="00F763B0" w:rsidRDefault="00E1646F" w:rsidP="00F763B0">
      <w:pPr>
        <w:spacing w:line="360" w:lineRule="auto"/>
        <w:jc w:val="both"/>
        <w:rPr>
          <w:rFonts w:ascii="Arial" w:hAnsi="Arial" w:cs="Arial"/>
          <w:b/>
          <w:sz w:val="24"/>
          <w:szCs w:val="24"/>
        </w:rPr>
      </w:pPr>
      <w:r>
        <w:rPr>
          <w:rFonts w:ascii="Arial" w:hAnsi="Arial" w:cs="Arial"/>
          <w:b/>
          <w:sz w:val="24"/>
          <w:szCs w:val="24"/>
        </w:rPr>
        <w:t xml:space="preserve">3. </w:t>
      </w:r>
      <w:r w:rsidR="00F763B0">
        <w:rPr>
          <w:rFonts w:ascii="Arial" w:hAnsi="Arial" w:cs="Arial"/>
          <w:b/>
          <w:sz w:val="24"/>
          <w:szCs w:val="24"/>
        </w:rPr>
        <w:t>Funktionen</w:t>
      </w:r>
    </w:p>
    <w:p w:rsidR="007F419E" w:rsidRPr="007F419E" w:rsidRDefault="007F419E" w:rsidP="00F763B0">
      <w:pPr>
        <w:spacing w:line="360" w:lineRule="auto"/>
        <w:jc w:val="both"/>
        <w:rPr>
          <w:rFonts w:ascii="Arial" w:hAnsi="Arial" w:cs="Arial"/>
          <w:color w:val="ED7D31" w:themeColor="accent2"/>
          <w:sz w:val="24"/>
          <w:szCs w:val="24"/>
        </w:rPr>
      </w:pPr>
      <w:r w:rsidRPr="007F419E">
        <w:rPr>
          <w:rFonts w:ascii="Arial" w:hAnsi="Arial" w:cs="Arial"/>
          <w:color w:val="ED7D31" w:themeColor="accent2"/>
          <w:sz w:val="24"/>
          <w:szCs w:val="24"/>
        </w:rPr>
        <w:t>Infobox</w:t>
      </w:r>
    </w:p>
    <w:p w:rsidR="007F419E" w:rsidRPr="007F419E" w:rsidRDefault="007F419E" w:rsidP="00F763B0">
      <w:pPr>
        <w:spacing w:line="360" w:lineRule="auto"/>
        <w:jc w:val="both"/>
        <w:rPr>
          <w:rFonts w:ascii="Arial" w:hAnsi="Arial" w:cs="Arial"/>
          <w:color w:val="ED7D31" w:themeColor="accent2"/>
          <w:sz w:val="24"/>
          <w:szCs w:val="24"/>
        </w:rPr>
      </w:pPr>
      <w:r w:rsidRPr="007F419E">
        <w:rPr>
          <w:rFonts w:ascii="Arial" w:hAnsi="Arial" w:cs="Arial"/>
          <w:color w:val="ED7D31" w:themeColor="accent2"/>
          <w:sz w:val="24"/>
          <w:szCs w:val="24"/>
        </w:rPr>
        <w:t>Die Infobox enthält grundlegende Bedienelemente. Über sie kann der Sound abgespielt und der Name des betreffenden Sounds festgestellt werden. Überdies ermöglicht sie das hinzufügen von Modifikationen der Audio-Pipeline und zeigt des Weiteren weiterführende Informationen über diese an.</w:t>
      </w:r>
      <w:r w:rsidR="00B5710C">
        <w:rPr>
          <w:rFonts w:ascii="Arial" w:hAnsi="Arial" w:cs="Arial"/>
          <w:color w:val="ED7D31" w:themeColor="accent2"/>
          <w:sz w:val="24"/>
          <w:szCs w:val="24"/>
        </w:rPr>
        <w:t xml:space="preserve"> Auch gibt sie Hilfestellungen zur Funktionsweise der Web-Applikation.</w:t>
      </w:r>
      <w:r>
        <w:rPr>
          <w:rFonts w:ascii="Arial" w:hAnsi="Arial" w:cs="Arial"/>
          <w:color w:val="ED7D31" w:themeColor="accent2"/>
          <w:sz w:val="24"/>
          <w:szCs w:val="24"/>
        </w:rPr>
        <w:t xml:space="preserve"> </w:t>
      </w:r>
    </w:p>
    <w:p w:rsidR="00F763B0" w:rsidRPr="00B079AF" w:rsidRDefault="00F763B0" w:rsidP="00F763B0">
      <w:pPr>
        <w:spacing w:line="360" w:lineRule="auto"/>
        <w:jc w:val="both"/>
        <w:rPr>
          <w:rFonts w:ascii="Arial" w:hAnsi="Arial" w:cs="Arial"/>
          <w:color w:val="ED7D31" w:themeColor="accent2"/>
          <w:sz w:val="24"/>
          <w:szCs w:val="24"/>
        </w:rPr>
      </w:pPr>
      <w:r w:rsidRPr="00B079AF">
        <w:rPr>
          <w:rFonts w:ascii="Arial" w:hAnsi="Arial" w:cs="Arial"/>
          <w:color w:val="ED7D31" w:themeColor="accent2"/>
          <w:sz w:val="24"/>
          <w:szCs w:val="24"/>
        </w:rPr>
        <w:t>Drag &amp; Drop</w:t>
      </w:r>
    </w:p>
    <w:p w:rsidR="00B079AF" w:rsidRPr="00B079AF" w:rsidRDefault="00F763B0" w:rsidP="00F763B0">
      <w:pPr>
        <w:spacing w:line="360" w:lineRule="auto"/>
        <w:jc w:val="both"/>
        <w:rPr>
          <w:rFonts w:ascii="Arial" w:hAnsi="Arial" w:cs="Arial"/>
          <w:color w:val="ED7D31" w:themeColor="accent2"/>
          <w:sz w:val="24"/>
          <w:szCs w:val="24"/>
        </w:rPr>
      </w:pPr>
      <w:r w:rsidRPr="00B079AF">
        <w:rPr>
          <w:rFonts w:ascii="Arial" w:hAnsi="Arial" w:cs="Arial"/>
          <w:color w:val="ED7D31" w:themeColor="accent2"/>
          <w:sz w:val="24"/>
          <w:szCs w:val="24"/>
        </w:rPr>
        <w:t xml:space="preserve">Eine Sound Datei kann im Bereich der Ringe gedroppt werden. Dies startet die Funktion </w:t>
      </w:r>
      <w:proofErr w:type="spellStart"/>
      <w:proofErr w:type="gramStart"/>
      <w:r w:rsidRPr="00B079AF">
        <w:rPr>
          <w:rFonts w:ascii="Arial" w:hAnsi="Arial" w:cs="Arial"/>
          <w:color w:val="ED7D31" w:themeColor="accent2"/>
          <w:sz w:val="24"/>
          <w:szCs w:val="24"/>
        </w:rPr>
        <w:t>initiatePlayMusic</w:t>
      </w:r>
      <w:proofErr w:type="spellEnd"/>
      <w:r w:rsidRPr="00B079AF">
        <w:rPr>
          <w:rFonts w:ascii="Arial" w:hAnsi="Arial" w:cs="Arial"/>
          <w:color w:val="ED7D31" w:themeColor="accent2"/>
          <w:sz w:val="24"/>
          <w:szCs w:val="24"/>
        </w:rPr>
        <w:t>(</w:t>
      </w:r>
      <w:proofErr w:type="gramEnd"/>
      <w:r w:rsidRPr="00B079AF">
        <w:rPr>
          <w:rFonts w:ascii="Arial" w:hAnsi="Arial" w:cs="Arial"/>
          <w:color w:val="ED7D31" w:themeColor="accent2"/>
          <w:sz w:val="24"/>
          <w:szCs w:val="24"/>
        </w:rPr>
        <w:t xml:space="preserve">) und richtet die im folgenden mögliche Bearbeitung ein. Der Name der gedroppten Datei wird in der Infobox angezeigt und der äußere Ring </w:t>
      </w:r>
      <w:r w:rsidRPr="00B079AF">
        <w:rPr>
          <w:rFonts w:ascii="Arial" w:hAnsi="Arial" w:cs="Arial"/>
          <w:color w:val="ED7D31" w:themeColor="accent2"/>
          <w:sz w:val="24"/>
          <w:szCs w:val="24"/>
        </w:rPr>
        <w:lastRenderedPageBreak/>
        <w:t xml:space="preserve">färbt sich </w:t>
      </w:r>
      <w:r w:rsidR="00B079AF" w:rsidRPr="00B079AF">
        <w:rPr>
          <w:rFonts w:ascii="Arial" w:hAnsi="Arial" w:cs="Arial"/>
          <w:color w:val="ED7D31" w:themeColor="accent2"/>
          <w:sz w:val="24"/>
          <w:szCs w:val="24"/>
        </w:rPr>
        <w:t>grün,</w:t>
      </w:r>
      <w:r w:rsidRPr="00B079AF">
        <w:rPr>
          <w:rFonts w:ascii="Arial" w:hAnsi="Arial" w:cs="Arial"/>
          <w:color w:val="ED7D31" w:themeColor="accent2"/>
          <w:sz w:val="24"/>
          <w:szCs w:val="24"/>
        </w:rPr>
        <w:t xml:space="preserve"> um die erfolgreiche </w:t>
      </w:r>
      <w:r w:rsidR="00724B7C" w:rsidRPr="00B079AF">
        <w:rPr>
          <w:rFonts w:ascii="Arial" w:hAnsi="Arial" w:cs="Arial"/>
          <w:color w:val="ED7D31" w:themeColor="accent2"/>
          <w:sz w:val="24"/>
          <w:szCs w:val="24"/>
        </w:rPr>
        <w:t>Nutzung der Sound Datei zu bestätigen</w:t>
      </w:r>
      <w:r w:rsidR="00B079AF" w:rsidRPr="00B079AF">
        <w:rPr>
          <w:rFonts w:ascii="Arial" w:hAnsi="Arial" w:cs="Arial"/>
          <w:color w:val="ED7D31" w:themeColor="accent2"/>
          <w:sz w:val="24"/>
          <w:szCs w:val="24"/>
        </w:rPr>
        <w:t xml:space="preserve"> </w:t>
      </w:r>
      <w:r w:rsidR="00B079AF" w:rsidRPr="00B079AF">
        <w:rPr>
          <w:rFonts w:ascii="Arial" w:hAnsi="Arial" w:cs="Arial"/>
          <w:color w:val="ED7D31" w:themeColor="accent2"/>
          <w:sz w:val="24"/>
          <w:szCs w:val="24"/>
        </w:rPr>
        <w:t xml:space="preserve">(Browser erlauben nicht den Zugriff auf den Path einer gedroppten Datei, weshalb diese Funktion im gesetzten Rahmen auf </w:t>
      </w:r>
      <w:proofErr w:type="spellStart"/>
      <w:r w:rsidR="00B079AF" w:rsidRPr="00B079AF">
        <w:rPr>
          <w:rFonts w:ascii="Arial" w:hAnsi="Arial" w:cs="Arial"/>
          <w:color w:val="ED7D31" w:themeColor="accent2"/>
          <w:sz w:val="24"/>
          <w:szCs w:val="24"/>
        </w:rPr>
        <w:t>Gi</w:t>
      </w:r>
      <w:r w:rsidR="00B079AF" w:rsidRPr="00B079AF">
        <w:rPr>
          <w:rFonts w:ascii="Arial" w:hAnsi="Arial" w:cs="Arial"/>
          <w:color w:val="ED7D31" w:themeColor="accent2"/>
          <w:sz w:val="24"/>
          <w:szCs w:val="24"/>
        </w:rPr>
        <w:t>thub</w:t>
      </w:r>
      <w:proofErr w:type="spellEnd"/>
      <w:r w:rsidR="00B079AF" w:rsidRPr="00B079AF">
        <w:rPr>
          <w:rFonts w:ascii="Arial" w:hAnsi="Arial" w:cs="Arial"/>
          <w:color w:val="ED7D31" w:themeColor="accent2"/>
          <w:sz w:val="24"/>
          <w:szCs w:val="24"/>
        </w:rPr>
        <w:t xml:space="preserve"> nicht durchgeführt werden kann). </w:t>
      </w:r>
      <w:r w:rsidR="00B079AF" w:rsidRPr="00B079AF">
        <w:rPr>
          <w:rFonts w:ascii="Arial" w:hAnsi="Arial" w:cs="Arial"/>
          <w:color w:val="ED7D31" w:themeColor="accent2"/>
          <w:sz w:val="24"/>
          <w:szCs w:val="24"/>
        </w:rPr>
        <w:t>Wird keine Datei gedroppt, wird automatisch eine Sound Datei geladen.</w:t>
      </w:r>
    </w:p>
    <w:p w:rsidR="00F763B0" w:rsidRDefault="00F763B0" w:rsidP="00F763B0">
      <w:pPr>
        <w:spacing w:line="360" w:lineRule="auto"/>
        <w:jc w:val="both"/>
        <w:rPr>
          <w:rFonts w:ascii="Arial" w:hAnsi="Arial" w:cs="Arial"/>
          <w:b/>
          <w:sz w:val="24"/>
          <w:szCs w:val="24"/>
        </w:rPr>
      </w:pPr>
      <w:r>
        <w:rPr>
          <w:rFonts w:ascii="Arial" w:hAnsi="Arial" w:cs="Arial"/>
          <w:b/>
          <w:sz w:val="24"/>
          <w:szCs w:val="24"/>
        </w:rPr>
        <w:t>Hinzufügen von Kometen</w:t>
      </w:r>
    </w:p>
    <w:p w:rsidR="00F763B0" w:rsidRDefault="00F763B0" w:rsidP="00F763B0">
      <w:pPr>
        <w:spacing w:line="360" w:lineRule="auto"/>
        <w:jc w:val="both"/>
      </w:pPr>
      <w:r>
        <w:rPr>
          <w:rFonts w:ascii="Arial" w:hAnsi="Arial" w:cs="Arial"/>
          <w:sz w:val="24"/>
          <w:szCs w:val="24"/>
        </w:rPr>
        <w:t xml:space="preserve">Die Eigenschaften der Kometen sind in einem Komet-Array definiert. Dieses Array beinhaltet elf Objekte, die jeweils den Namen des Kometen, den Namen der Kometen-Linie, den Namen des Containers, den Rotationswinkel, an dessen Punkt der Komet beim Hinzufügen angezeigt werden soll (zur Verhinderung der Überlagerung der Kometen) und die hexadezimale Farbdefinition. Im </w:t>
      </w:r>
      <w:r>
        <w:rPr>
          <w:rFonts w:ascii="Arial" w:hAnsi="Arial" w:cs="Arial"/>
          <w:i/>
          <w:sz w:val="24"/>
          <w:szCs w:val="24"/>
        </w:rPr>
        <w:t>addKomet.js</w:t>
      </w:r>
      <w:r>
        <w:rPr>
          <w:rFonts w:ascii="Arial" w:hAnsi="Arial" w:cs="Arial"/>
          <w:sz w:val="24"/>
          <w:szCs w:val="24"/>
        </w:rPr>
        <w:t>-</w:t>
      </w:r>
      <w:proofErr w:type="spellStart"/>
      <w:r>
        <w:rPr>
          <w:rFonts w:ascii="Arial" w:hAnsi="Arial" w:cs="Arial"/>
          <w:sz w:val="24"/>
          <w:szCs w:val="24"/>
        </w:rPr>
        <w:t>Script</w:t>
      </w:r>
      <w:proofErr w:type="spellEnd"/>
      <w:r>
        <w:rPr>
          <w:rFonts w:ascii="Arial" w:hAnsi="Arial" w:cs="Arial"/>
          <w:sz w:val="24"/>
          <w:szCs w:val="24"/>
        </w:rPr>
        <w:t xml:space="preserve"> werden die Eigenschaften der Objekte aus dem Array ausgelesen und innerhalb der </w:t>
      </w:r>
      <w:proofErr w:type="spellStart"/>
      <w:r>
        <w:rPr>
          <w:rFonts w:ascii="Arial" w:hAnsi="Arial" w:cs="Arial"/>
          <w:i/>
          <w:sz w:val="24"/>
          <w:szCs w:val="24"/>
        </w:rPr>
        <w:t>addKomet</w:t>
      </w:r>
      <w:proofErr w:type="spellEnd"/>
      <w:r>
        <w:rPr>
          <w:rFonts w:ascii="Arial" w:hAnsi="Arial" w:cs="Arial"/>
          <w:sz w:val="24"/>
          <w:szCs w:val="24"/>
        </w:rPr>
        <w:t>-Funktion als Shape- bzw. Container-Objekt initialisiert und der Stage hinzugefügt.</w:t>
      </w:r>
    </w:p>
    <w:p w:rsidR="00B079AF" w:rsidRDefault="00B079AF" w:rsidP="00B079AF">
      <w:pPr>
        <w:spacing w:line="360" w:lineRule="auto"/>
        <w:jc w:val="both"/>
        <w:rPr>
          <w:rFonts w:ascii="Arial" w:hAnsi="Arial" w:cs="Arial"/>
          <w:b/>
          <w:sz w:val="24"/>
          <w:szCs w:val="24"/>
        </w:rPr>
      </w:pPr>
      <w:r>
        <w:rPr>
          <w:rFonts w:ascii="Arial" w:hAnsi="Arial" w:cs="Arial"/>
          <w:b/>
          <w:sz w:val="24"/>
          <w:szCs w:val="24"/>
        </w:rPr>
        <w:t>Bewegung</w:t>
      </w:r>
      <w:r>
        <w:rPr>
          <w:rFonts w:ascii="Arial" w:hAnsi="Arial" w:cs="Arial"/>
          <w:b/>
          <w:sz w:val="24"/>
          <w:szCs w:val="24"/>
        </w:rPr>
        <w:t xml:space="preserve"> der Kometen</w:t>
      </w:r>
    </w:p>
    <w:p w:rsidR="00F763B0" w:rsidRDefault="00B079AF" w:rsidP="00F763B0">
      <w:pPr>
        <w:spacing w:line="360" w:lineRule="auto"/>
        <w:jc w:val="both"/>
        <w:rPr>
          <w:rFonts w:ascii="Arial" w:hAnsi="Arial" w:cs="Arial"/>
          <w:sz w:val="24"/>
          <w:szCs w:val="24"/>
        </w:rPr>
      </w:pPr>
      <w:r>
        <w:rPr>
          <w:rFonts w:ascii="Arial" w:hAnsi="Arial" w:cs="Arial"/>
          <w:sz w:val="24"/>
          <w:szCs w:val="24"/>
        </w:rPr>
        <w:t>Der Komet kann mit der Maus</w:t>
      </w:r>
      <w:r w:rsidR="00E1646F">
        <w:rPr>
          <w:rFonts w:ascii="Arial" w:hAnsi="Arial" w:cs="Arial"/>
          <w:sz w:val="24"/>
          <w:szCs w:val="24"/>
        </w:rPr>
        <w:t>, mithilfe eines „</w:t>
      </w:r>
      <w:proofErr w:type="spellStart"/>
      <w:r w:rsidR="00E1646F">
        <w:rPr>
          <w:rFonts w:ascii="Arial" w:hAnsi="Arial" w:cs="Arial"/>
          <w:sz w:val="24"/>
          <w:szCs w:val="24"/>
        </w:rPr>
        <w:t>pressmove</w:t>
      </w:r>
      <w:proofErr w:type="spellEnd"/>
      <w:r w:rsidR="00E1646F">
        <w:rPr>
          <w:rFonts w:ascii="Arial" w:hAnsi="Arial" w:cs="Arial"/>
          <w:sz w:val="24"/>
          <w:szCs w:val="24"/>
        </w:rPr>
        <w:t>“-Events,</w:t>
      </w:r>
      <w:r>
        <w:rPr>
          <w:rFonts w:ascii="Arial" w:hAnsi="Arial" w:cs="Arial"/>
          <w:sz w:val="24"/>
          <w:szCs w:val="24"/>
        </w:rPr>
        <w:t xml:space="preserve"> um das Zentrum der Ringe gezogen werden</w:t>
      </w:r>
      <w:r w:rsidR="00E1646F">
        <w:rPr>
          <w:rFonts w:ascii="Arial" w:hAnsi="Arial" w:cs="Arial"/>
          <w:sz w:val="24"/>
          <w:szCs w:val="24"/>
        </w:rPr>
        <w:t xml:space="preserve"> </w:t>
      </w:r>
      <w:r w:rsidR="00E1646F">
        <w:rPr>
          <w:rFonts w:ascii="Arial" w:hAnsi="Arial" w:cs="Arial"/>
          <w:sz w:val="24"/>
          <w:szCs w:val="24"/>
        </w:rPr>
        <w:t>und kann mit dem zusätzlichen Drücken der Leertaste in seiner Höhe verändert werden</w:t>
      </w:r>
      <w:r>
        <w:rPr>
          <w:rFonts w:ascii="Arial" w:hAnsi="Arial" w:cs="Arial"/>
          <w:sz w:val="24"/>
          <w:szCs w:val="24"/>
        </w:rPr>
        <w:t xml:space="preserve">. </w:t>
      </w:r>
      <w:r>
        <w:rPr>
          <w:rFonts w:ascii="Arial" w:hAnsi="Arial" w:cs="Arial"/>
          <w:sz w:val="24"/>
          <w:szCs w:val="24"/>
        </w:rPr>
        <w:t xml:space="preserve">Zur Berechnung der Rotation des Kometen um den Mittelpunkt wird der Arkustangens im </w:t>
      </w:r>
      <w:proofErr w:type="spellStart"/>
      <w:r>
        <w:rPr>
          <w:rFonts w:ascii="Arial" w:hAnsi="Arial" w:cs="Arial"/>
          <w:sz w:val="24"/>
          <w:szCs w:val="24"/>
        </w:rPr>
        <w:t>Radiantenmaß</w:t>
      </w:r>
      <w:proofErr w:type="spellEnd"/>
      <w:r>
        <w:rPr>
          <w:rFonts w:ascii="Arial" w:hAnsi="Arial" w:cs="Arial"/>
          <w:sz w:val="24"/>
          <w:szCs w:val="24"/>
        </w:rPr>
        <w:t xml:space="preserve"> ermittelt und dem jeweiligen Kometen mit der rotation-Methode hinzugefügt. Zum Verkleinern und Vergrößern der Kometenlinie und des Kometenkopfes wird der Quotient der geklickten Mausposition und der aktuellen Mausposition berechnet und mit der </w:t>
      </w:r>
      <w:proofErr w:type="spellStart"/>
      <w:r>
        <w:rPr>
          <w:rFonts w:ascii="Arial" w:hAnsi="Arial" w:cs="Arial"/>
          <w:sz w:val="24"/>
          <w:szCs w:val="24"/>
        </w:rPr>
        <w:t>scaleY</w:t>
      </w:r>
      <w:proofErr w:type="spellEnd"/>
      <w:r>
        <w:rPr>
          <w:rFonts w:ascii="Arial" w:hAnsi="Arial" w:cs="Arial"/>
          <w:sz w:val="24"/>
          <w:szCs w:val="24"/>
        </w:rPr>
        <w:t xml:space="preserve">- und </w:t>
      </w:r>
      <w:proofErr w:type="spellStart"/>
      <w:r>
        <w:rPr>
          <w:rFonts w:ascii="Arial" w:hAnsi="Arial" w:cs="Arial"/>
          <w:sz w:val="24"/>
          <w:szCs w:val="24"/>
        </w:rPr>
        <w:t>scaleX</w:t>
      </w:r>
      <w:proofErr w:type="spellEnd"/>
      <w:r>
        <w:rPr>
          <w:rFonts w:ascii="Arial" w:hAnsi="Arial" w:cs="Arial"/>
          <w:sz w:val="24"/>
          <w:szCs w:val="24"/>
        </w:rPr>
        <w:t xml:space="preserve">-Methode angewendet. Die daraus resultierende Länge der Kometenlinie dient wiederum der Berechnung der Sound-Parameter. Diese Linie wird aus der Höhe der Bounds und des </w:t>
      </w:r>
      <w:proofErr w:type="spellStart"/>
      <w:r>
        <w:rPr>
          <w:rFonts w:ascii="Arial" w:hAnsi="Arial" w:cs="Arial"/>
          <w:sz w:val="24"/>
          <w:szCs w:val="24"/>
        </w:rPr>
        <w:t>Scale</w:t>
      </w:r>
      <w:proofErr w:type="spellEnd"/>
      <w:r>
        <w:rPr>
          <w:rFonts w:ascii="Arial" w:hAnsi="Arial" w:cs="Arial"/>
          <w:sz w:val="24"/>
          <w:szCs w:val="24"/>
        </w:rPr>
        <w:t>-Faktors ermittelt.</w:t>
      </w:r>
      <w:r w:rsidR="00E1646F">
        <w:rPr>
          <w:rFonts w:ascii="Arial" w:hAnsi="Arial" w:cs="Arial"/>
          <w:sz w:val="24"/>
          <w:szCs w:val="24"/>
        </w:rPr>
        <w:t xml:space="preserve"> Der innere gestrichelte Ring dient zur Orientierung hinsichtlich des mittleren Einstellungswertes des betreffenden Parameters. </w:t>
      </w:r>
      <w:r w:rsidR="00E1646F">
        <w:rPr>
          <w:rFonts w:ascii="Arial" w:hAnsi="Arial" w:cs="Arial"/>
          <w:sz w:val="24"/>
          <w:szCs w:val="24"/>
        </w:rPr>
        <w:t>Die Höhenveränderung des Kometen ist nur bis zur äußeren Kante des Planeten möglich.</w:t>
      </w:r>
    </w:p>
    <w:p w:rsidR="007F419E" w:rsidRDefault="007F419E" w:rsidP="007F419E">
      <w:pPr>
        <w:spacing w:line="360" w:lineRule="auto"/>
        <w:jc w:val="both"/>
        <w:rPr>
          <w:rFonts w:ascii="Arial" w:hAnsi="Arial" w:cs="Arial"/>
          <w:b/>
          <w:sz w:val="24"/>
          <w:szCs w:val="24"/>
        </w:rPr>
      </w:pPr>
      <w:r>
        <w:rPr>
          <w:rFonts w:ascii="Arial" w:hAnsi="Arial" w:cs="Arial"/>
          <w:b/>
          <w:sz w:val="24"/>
          <w:szCs w:val="24"/>
        </w:rPr>
        <w:t>Planet und Farbstimmung</w:t>
      </w:r>
    </w:p>
    <w:p w:rsidR="00B5710C" w:rsidRDefault="007F419E" w:rsidP="007F419E">
      <w:pPr>
        <w:spacing w:line="360" w:lineRule="auto"/>
        <w:jc w:val="both"/>
        <w:rPr>
          <w:rFonts w:ascii="Arial" w:hAnsi="Arial" w:cs="Arial"/>
          <w:color w:val="ED7D31" w:themeColor="accent2"/>
          <w:sz w:val="24"/>
          <w:szCs w:val="24"/>
        </w:rPr>
      </w:pPr>
      <w:r>
        <w:rPr>
          <w:rFonts w:ascii="Arial" w:hAnsi="Arial" w:cs="Arial"/>
          <w:sz w:val="24"/>
          <w:szCs w:val="24"/>
        </w:rPr>
        <w:t>Innerhalb des Planeten kann die Farbe des Backgrounds und des Planeten</w:t>
      </w:r>
      <w:r w:rsidR="00E1646F">
        <w:rPr>
          <w:rFonts w:ascii="Arial" w:hAnsi="Arial" w:cs="Arial"/>
          <w:sz w:val="24"/>
          <w:szCs w:val="24"/>
        </w:rPr>
        <w:t>,</w:t>
      </w:r>
      <w:r>
        <w:rPr>
          <w:rFonts w:ascii="Arial" w:hAnsi="Arial" w:cs="Arial"/>
          <w:sz w:val="24"/>
          <w:szCs w:val="24"/>
        </w:rPr>
        <w:t xml:space="preserve"> </w:t>
      </w:r>
      <w:r w:rsidR="00E1646F">
        <w:rPr>
          <w:rFonts w:ascii="Arial" w:hAnsi="Arial" w:cs="Arial"/>
          <w:sz w:val="24"/>
          <w:szCs w:val="24"/>
        </w:rPr>
        <w:t>durch ein „</w:t>
      </w:r>
      <w:proofErr w:type="spellStart"/>
      <w:r w:rsidR="00E1646F">
        <w:rPr>
          <w:rFonts w:ascii="Arial" w:hAnsi="Arial" w:cs="Arial"/>
          <w:sz w:val="24"/>
          <w:szCs w:val="24"/>
        </w:rPr>
        <w:t>pressmove</w:t>
      </w:r>
      <w:proofErr w:type="spellEnd"/>
      <w:r w:rsidR="00E1646F">
        <w:rPr>
          <w:rFonts w:ascii="Arial" w:hAnsi="Arial" w:cs="Arial"/>
          <w:sz w:val="24"/>
          <w:szCs w:val="24"/>
        </w:rPr>
        <w:t xml:space="preserve">“-Event mit der Maus, </w:t>
      </w:r>
      <w:r>
        <w:rPr>
          <w:rFonts w:ascii="Arial" w:hAnsi="Arial" w:cs="Arial"/>
          <w:sz w:val="24"/>
          <w:szCs w:val="24"/>
        </w:rPr>
        <w:t xml:space="preserve">geändert werden. Die Änderung der Farbe bewirkt eine Veränderung der Soundeinstellung, um eine passende Stimmung zu erzeugen. Dazu wird mithilfe der aktuellen Mausposition ein RGB-Wert ermittelt. </w:t>
      </w:r>
      <w:r w:rsidRPr="007F419E">
        <w:rPr>
          <w:rFonts w:ascii="Arial" w:hAnsi="Arial" w:cs="Arial"/>
          <w:color w:val="ED7D31" w:themeColor="accent2"/>
          <w:sz w:val="24"/>
          <w:szCs w:val="24"/>
        </w:rPr>
        <w:t>Die entsprechenden Soundeinstellungen für die betreffende Farbe wurden vorab festgesetzt.</w:t>
      </w:r>
    </w:p>
    <w:p w:rsidR="00E1646F" w:rsidRPr="00E1646F" w:rsidRDefault="00E1646F" w:rsidP="007F419E">
      <w:pPr>
        <w:spacing w:line="360" w:lineRule="auto"/>
        <w:jc w:val="both"/>
        <w:rPr>
          <w:rFonts w:ascii="Arial" w:hAnsi="Arial" w:cs="Arial"/>
          <w:b/>
          <w:color w:val="ED7D31" w:themeColor="accent2"/>
          <w:sz w:val="24"/>
          <w:szCs w:val="24"/>
        </w:rPr>
      </w:pPr>
      <w:r w:rsidRPr="00E1646F">
        <w:rPr>
          <w:rFonts w:ascii="Arial" w:hAnsi="Arial" w:cs="Arial"/>
          <w:b/>
          <w:color w:val="ED7D31" w:themeColor="accent2"/>
          <w:sz w:val="24"/>
          <w:szCs w:val="24"/>
        </w:rPr>
        <w:lastRenderedPageBreak/>
        <w:t>Play Music</w:t>
      </w:r>
      <w:bookmarkStart w:id="0" w:name="_GoBack"/>
      <w:bookmarkEnd w:id="0"/>
    </w:p>
    <w:p w:rsidR="00E1646F" w:rsidRDefault="00E1646F" w:rsidP="007F419E">
      <w:pPr>
        <w:spacing w:line="360" w:lineRule="auto"/>
        <w:jc w:val="both"/>
        <w:rPr>
          <w:rFonts w:ascii="Arial" w:hAnsi="Arial" w:cs="Arial"/>
          <w:color w:val="ED7D31" w:themeColor="accent2"/>
          <w:sz w:val="24"/>
          <w:szCs w:val="24"/>
        </w:rPr>
      </w:pPr>
      <w:r>
        <w:rPr>
          <w:rFonts w:ascii="Arial" w:hAnsi="Arial" w:cs="Arial"/>
          <w:color w:val="ED7D31" w:themeColor="accent2"/>
          <w:sz w:val="24"/>
          <w:szCs w:val="24"/>
        </w:rPr>
        <w:t>Nach Betätigung des Knopfes wird der zuvor eingestellte Sound abgespielt. Durch das Hinzufügen und Bewegen der Kometen kann dieser Sound in Echtzeit bearbeitet werden. Eine weitere Betätigung pausiert die Wiedergabe des Sounds.</w:t>
      </w:r>
    </w:p>
    <w:p w:rsidR="00E1646F" w:rsidRPr="00E1646F" w:rsidRDefault="00E1646F" w:rsidP="007F419E">
      <w:pPr>
        <w:spacing w:line="360" w:lineRule="auto"/>
        <w:jc w:val="both"/>
        <w:rPr>
          <w:rFonts w:ascii="Arial" w:hAnsi="Arial" w:cs="Arial"/>
          <w:b/>
          <w:color w:val="ED7D31" w:themeColor="accent2"/>
          <w:sz w:val="24"/>
          <w:szCs w:val="24"/>
        </w:rPr>
      </w:pPr>
      <w:r>
        <w:rPr>
          <w:rFonts w:ascii="Arial" w:hAnsi="Arial" w:cs="Arial"/>
          <w:b/>
          <w:color w:val="ED7D31" w:themeColor="accent2"/>
          <w:sz w:val="24"/>
          <w:szCs w:val="24"/>
        </w:rPr>
        <w:t xml:space="preserve">4. </w:t>
      </w:r>
      <w:r w:rsidRPr="00E1646F">
        <w:rPr>
          <w:rFonts w:ascii="Arial" w:hAnsi="Arial" w:cs="Arial"/>
          <w:b/>
          <w:color w:val="ED7D31" w:themeColor="accent2"/>
          <w:sz w:val="24"/>
          <w:szCs w:val="24"/>
        </w:rPr>
        <w:t>Hinweise</w:t>
      </w:r>
    </w:p>
    <w:p w:rsidR="00B5710C" w:rsidRPr="00E1646F" w:rsidRDefault="00B5710C" w:rsidP="007F419E">
      <w:pPr>
        <w:spacing w:line="360" w:lineRule="auto"/>
        <w:jc w:val="both"/>
        <w:rPr>
          <w:rFonts w:ascii="Arial" w:hAnsi="Arial" w:cs="Arial"/>
          <w:b/>
          <w:color w:val="ED7D31" w:themeColor="accent2"/>
          <w:sz w:val="24"/>
          <w:szCs w:val="24"/>
        </w:rPr>
      </w:pPr>
      <w:r w:rsidRPr="00E1646F">
        <w:rPr>
          <w:rFonts w:ascii="Arial" w:hAnsi="Arial" w:cs="Arial"/>
          <w:b/>
          <w:color w:val="ED7D31" w:themeColor="accent2"/>
          <w:sz w:val="24"/>
          <w:szCs w:val="24"/>
        </w:rPr>
        <w:t xml:space="preserve">Hinweise bei Nutzung über </w:t>
      </w:r>
      <w:proofErr w:type="spellStart"/>
      <w:r w:rsidRPr="00E1646F">
        <w:rPr>
          <w:rFonts w:ascii="Arial" w:hAnsi="Arial" w:cs="Arial"/>
          <w:b/>
          <w:color w:val="ED7D31" w:themeColor="accent2"/>
          <w:sz w:val="24"/>
          <w:szCs w:val="24"/>
        </w:rPr>
        <w:t>Github</w:t>
      </w:r>
      <w:proofErr w:type="spellEnd"/>
    </w:p>
    <w:p w:rsidR="00B5710C" w:rsidRDefault="00B5710C" w:rsidP="007F419E">
      <w:pPr>
        <w:spacing w:line="360" w:lineRule="auto"/>
        <w:jc w:val="both"/>
        <w:rPr>
          <w:rFonts w:ascii="Arial" w:hAnsi="Arial" w:cs="Arial"/>
          <w:color w:val="ED7D31" w:themeColor="accent2"/>
          <w:sz w:val="24"/>
          <w:szCs w:val="24"/>
        </w:rPr>
      </w:pPr>
      <w:r>
        <w:rPr>
          <w:rFonts w:ascii="Arial" w:hAnsi="Arial" w:cs="Arial"/>
          <w:color w:val="ED7D31" w:themeColor="accent2"/>
          <w:sz w:val="24"/>
          <w:szCs w:val="24"/>
        </w:rPr>
        <w:t>- Die Nutzung des Browsers „Microsoft Edge“ wird zur Ausführung der Web-Applikation empfohlen. Andere Browser unterstützen den Code ohne weitere Voreinstellungen nur bedingt.</w:t>
      </w:r>
    </w:p>
    <w:p w:rsidR="00B5710C" w:rsidRDefault="00B5710C" w:rsidP="00B5710C">
      <w:pPr>
        <w:spacing w:line="360" w:lineRule="auto"/>
        <w:rPr>
          <w:rFonts w:ascii="Arial" w:hAnsi="Arial" w:cs="Arial"/>
          <w:color w:val="ED7D31" w:themeColor="accent2"/>
          <w:sz w:val="24"/>
          <w:szCs w:val="24"/>
        </w:rPr>
      </w:pPr>
      <w:r w:rsidRPr="00E1646F">
        <w:rPr>
          <w:rFonts w:ascii="Arial" w:hAnsi="Arial" w:cs="Arial"/>
          <w:b/>
          <w:color w:val="ED7D31" w:themeColor="accent2"/>
          <w:sz w:val="24"/>
          <w:szCs w:val="24"/>
        </w:rPr>
        <w:t>Hinweise bei lokaler Nutzung</w:t>
      </w:r>
      <w:r>
        <w:rPr>
          <w:rFonts w:ascii="Arial" w:hAnsi="Arial" w:cs="Arial"/>
          <w:color w:val="ED7D31" w:themeColor="accent2"/>
          <w:sz w:val="24"/>
          <w:szCs w:val="24"/>
        </w:rPr>
        <w:br/>
        <w:t xml:space="preserve">- Über die beigefügte bat-Datei kann die Web-Applikation auch in Chrome genutzt werden. Änderungen bezüglich des </w:t>
      </w:r>
      <w:proofErr w:type="spellStart"/>
      <w:r>
        <w:rPr>
          <w:rFonts w:ascii="Arial" w:hAnsi="Arial" w:cs="Arial"/>
          <w:color w:val="ED7D31" w:themeColor="accent2"/>
          <w:sz w:val="24"/>
          <w:szCs w:val="24"/>
        </w:rPr>
        <w:t>Paths</w:t>
      </w:r>
      <w:proofErr w:type="spellEnd"/>
      <w:r>
        <w:rPr>
          <w:rFonts w:ascii="Arial" w:hAnsi="Arial" w:cs="Arial"/>
          <w:color w:val="ED7D31" w:themeColor="accent2"/>
          <w:sz w:val="24"/>
          <w:szCs w:val="24"/>
        </w:rPr>
        <w:t xml:space="preserve"> sind womöglich erforderlich, da hier vom Standort der chrome.exe des Nutzers ausgegangen wird.</w:t>
      </w:r>
    </w:p>
    <w:p w:rsidR="00B5710C" w:rsidRDefault="00B5710C" w:rsidP="007F419E">
      <w:pPr>
        <w:spacing w:line="360" w:lineRule="auto"/>
        <w:jc w:val="both"/>
      </w:pPr>
    </w:p>
    <w:p w:rsidR="007F419E" w:rsidRPr="007F419E" w:rsidRDefault="007F419E" w:rsidP="00F763B0">
      <w:pPr>
        <w:spacing w:line="360" w:lineRule="auto"/>
        <w:jc w:val="both"/>
        <w:rPr>
          <w:rFonts w:ascii="Arial" w:hAnsi="Arial" w:cs="Arial"/>
          <w:sz w:val="24"/>
          <w:szCs w:val="24"/>
        </w:rPr>
      </w:pPr>
    </w:p>
    <w:p w:rsidR="00B5710C" w:rsidRDefault="00B5710C"/>
    <w:sectPr w:rsidR="00B571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B0"/>
    <w:rsid w:val="00096D6F"/>
    <w:rsid w:val="00182346"/>
    <w:rsid w:val="005B179C"/>
    <w:rsid w:val="00724B7C"/>
    <w:rsid w:val="007F419E"/>
    <w:rsid w:val="00B079AF"/>
    <w:rsid w:val="00B5710C"/>
    <w:rsid w:val="00E1646F"/>
    <w:rsid w:val="00E31C3F"/>
    <w:rsid w:val="00F763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C79A"/>
  <w15:chartTrackingRefBased/>
  <w15:docId w15:val="{EA069B93-335F-4BCB-B8D0-63387DF1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F763B0"/>
    <w:pPr>
      <w:suppressAutoHyphens/>
      <w:autoSpaceDN w:val="0"/>
      <w:spacing w:line="256" w:lineRule="auto"/>
      <w:textAlignment w:val="baseline"/>
    </w:pPr>
    <w:rPr>
      <w:rFonts w:ascii="Calibri" w:eastAsia="Calibri" w:hAnsi="Calibri" w:cs="Times New Roman"/>
    </w:rPr>
  </w:style>
  <w:style w:type="paragraph" w:styleId="berschrift1">
    <w:name w:val="heading 1"/>
    <w:basedOn w:val="Standard"/>
    <w:next w:val="Standard"/>
    <w:link w:val="berschrift1Zchn"/>
    <w:rsid w:val="00F763B0"/>
    <w:pPr>
      <w:keepNext/>
      <w:keepLines/>
      <w:spacing w:before="240" w:after="0"/>
      <w:outlineLvl w:val="0"/>
    </w:pPr>
    <w:rPr>
      <w:rFonts w:ascii="Calibri Light" w:eastAsia="Times New Roman" w:hAnsi="Calibri Light"/>
      <w:color w:val="2F5496"/>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63B0"/>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4052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plesso@gmx.de</dc:creator>
  <cp:keywords/>
  <dc:description/>
  <cp:lastModifiedBy>plesso@gmx.de</cp:lastModifiedBy>
  <cp:revision>1</cp:revision>
  <dcterms:created xsi:type="dcterms:W3CDTF">2019-01-12T13:14:00Z</dcterms:created>
  <dcterms:modified xsi:type="dcterms:W3CDTF">2019-01-12T14:48:00Z</dcterms:modified>
</cp:coreProperties>
</file>