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DF23" w14:textId="77777777" w:rsidR="00212C9A" w:rsidRPr="00212C9A" w:rsidRDefault="00212C9A" w:rsidP="00212C9A">
      <w:pPr>
        <w:pStyle w:val="Heading1"/>
        <w:jc w:val="center"/>
        <w:rPr>
          <w:sz w:val="36"/>
          <w:szCs w:val="36"/>
          <w:rtl/>
        </w:rPr>
      </w:pPr>
      <w:r w:rsidRPr="00212C9A">
        <w:rPr>
          <w:sz w:val="36"/>
          <w:szCs w:val="36"/>
          <w:rtl/>
        </w:rPr>
        <w:t>הצהרת נגישות</w:t>
      </w:r>
    </w:p>
    <w:p w14:paraId="0B8620CD" w14:textId="5131F100" w:rsidR="00212C9A" w:rsidRPr="00C65030" w:rsidRDefault="00212C9A" w:rsidP="0028469C">
      <w:pPr>
        <w:jc w:val="center"/>
        <w:rPr>
          <w:rFonts w:cs="Arial"/>
          <w:sz w:val="24"/>
          <w:szCs w:val="24"/>
        </w:rPr>
      </w:pPr>
      <w:r w:rsidRPr="00C65030">
        <w:rPr>
          <w:rFonts w:cs="Arial" w:hint="cs"/>
          <w:sz w:val="24"/>
          <w:szCs w:val="24"/>
          <w:rtl/>
        </w:rPr>
        <w:t xml:space="preserve">הצהרת הנגישות </w:t>
      </w:r>
      <w:r w:rsidR="0028469C">
        <w:rPr>
          <w:rFonts w:cs="Arial" w:hint="cs"/>
          <w:sz w:val="24"/>
          <w:szCs w:val="24"/>
          <w:rtl/>
        </w:rPr>
        <w:t xml:space="preserve">עודכנה </w:t>
      </w:r>
      <w:r w:rsidRPr="00C65030">
        <w:rPr>
          <w:rFonts w:cs="Arial" w:hint="cs"/>
          <w:sz w:val="24"/>
          <w:szCs w:val="24"/>
          <w:rtl/>
        </w:rPr>
        <w:t xml:space="preserve">בתאריך </w:t>
      </w:r>
      <w:r w:rsidR="00182D2D">
        <w:rPr>
          <w:rFonts w:cs="Arial" w:hint="cs"/>
          <w:sz w:val="24"/>
          <w:szCs w:val="24"/>
          <w:rtl/>
        </w:rPr>
        <w:t>24/01/2024</w:t>
      </w:r>
    </w:p>
    <w:p w14:paraId="33A51F35" w14:textId="03F77A8D" w:rsidR="00212C9A" w:rsidRPr="00C65030" w:rsidRDefault="00182D2D" w:rsidP="00212C9A">
      <w:pPr>
        <w:spacing w:after="150"/>
        <w:jc w:val="both"/>
        <w:rPr>
          <w:rFonts w:asciiTheme="minorBidi" w:hAnsiTheme="minorBidi"/>
          <w:color w:val="333333"/>
          <w:sz w:val="26"/>
          <w:szCs w:val="26"/>
          <w:rtl/>
        </w:rPr>
      </w:pPr>
      <w:proofErr w:type="spellStart"/>
      <w:r>
        <w:rPr>
          <w:rFonts w:asciiTheme="minorBidi" w:hAnsiTheme="minorBidi" w:hint="cs"/>
          <w:color w:val="333333"/>
          <w:sz w:val="26"/>
          <w:szCs w:val="26"/>
          <w:rtl/>
        </w:rPr>
        <w:t>אורבס</w:t>
      </w:r>
      <w:proofErr w:type="spellEnd"/>
      <w:r>
        <w:rPr>
          <w:rFonts w:asciiTheme="minorBidi" w:hAnsiTheme="minorBidi" w:hint="cs"/>
          <w:color w:val="333333"/>
          <w:sz w:val="26"/>
          <w:szCs w:val="26"/>
          <w:rtl/>
        </w:rPr>
        <w:t xml:space="preserve"> </w:t>
      </w:r>
      <w:proofErr w:type="spellStart"/>
      <w:r>
        <w:rPr>
          <w:rFonts w:asciiTheme="minorBidi" w:hAnsiTheme="minorBidi" w:hint="cs"/>
          <w:color w:val="333333"/>
          <w:sz w:val="26"/>
          <w:szCs w:val="26"/>
          <w:rtl/>
        </w:rPr>
        <w:t>בע</w:t>
      </w:r>
      <w:proofErr w:type="spellEnd"/>
      <w:r>
        <w:rPr>
          <w:rFonts w:asciiTheme="minorBidi" w:hAnsiTheme="minorBidi" w:hint="cs"/>
          <w:color w:val="333333"/>
          <w:sz w:val="26"/>
          <w:szCs w:val="26"/>
          <w:rtl/>
        </w:rPr>
        <w:t xml:space="preserve">׳׳מ היא חברה שמפתחת </w:t>
      </w:r>
      <w:proofErr w:type="spellStart"/>
      <w:r>
        <w:rPr>
          <w:rFonts w:asciiTheme="minorBidi" w:hAnsiTheme="minorBidi" w:hint="cs"/>
          <w:color w:val="333333"/>
          <w:sz w:val="26"/>
          <w:szCs w:val="26"/>
          <w:rtl/>
        </w:rPr>
        <w:t>טכנולגוגיה</w:t>
      </w:r>
      <w:proofErr w:type="spellEnd"/>
      <w:r>
        <w:rPr>
          <w:rFonts w:asciiTheme="minorBidi" w:hAnsiTheme="minorBidi" w:hint="cs"/>
          <w:color w:val="333333"/>
          <w:sz w:val="26"/>
          <w:szCs w:val="26"/>
          <w:rtl/>
        </w:rPr>
        <w:t xml:space="preserve"> על בסיס </w:t>
      </w:r>
      <w:proofErr w:type="spellStart"/>
      <w:r>
        <w:rPr>
          <w:rFonts w:asciiTheme="minorBidi" w:hAnsiTheme="minorBidi" w:hint="cs"/>
          <w:color w:val="333333"/>
          <w:sz w:val="26"/>
          <w:szCs w:val="26"/>
          <w:rtl/>
        </w:rPr>
        <w:t>בלוקצ׳יין</w:t>
      </w:r>
      <w:proofErr w:type="spellEnd"/>
      <w:r w:rsidR="00212C9A"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. </w:t>
      </w:r>
      <w:r w:rsidR="00212C9A" w:rsidRPr="00C65030">
        <w:rPr>
          <w:rFonts w:asciiTheme="minorBidi" w:hAnsiTheme="minorBidi"/>
          <w:color w:val="333333"/>
          <w:sz w:val="26"/>
          <w:szCs w:val="26"/>
          <w:rtl/>
        </w:rPr>
        <w:t xml:space="preserve">אנו פועלים רבות על מנת להנגיש את </w:t>
      </w:r>
      <w:r w:rsidR="00212C9A"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הארגון ואת </w:t>
      </w:r>
      <w:r w:rsidR="00212C9A" w:rsidRPr="00C65030">
        <w:rPr>
          <w:rFonts w:asciiTheme="minorBidi" w:hAnsiTheme="minorBidi"/>
          <w:color w:val="333333"/>
          <w:sz w:val="26"/>
          <w:szCs w:val="26"/>
          <w:rtl/>
        </w:rPr>
        <w:t>אתר האינטרנט שלנו לאנשים עם מוגבלות על</w:t>
      </w:r>
      <w:r w:rsidR="00212C9A"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</w:t>
      </w:r>
      <w:r w:rsidR="00212C9A" w:rsidRPr="00C65030">
        <w:rPr>
          <w:rFonts w:asciiTheme="minorBidi" w:hAnsiTheme="minorBidi"/>
          <w:color w:val="333333"/>
          <w:sz w:val="26"/>
          <w:szCs w:val="26"/>
          <w:rtl/>
        </w:rPr>
        <w:t>מנת לקדם שוויון זכויות ושקיפות כלפי אנשים עם מוגבלו</w:t>
      </w:r>
      <w:r w:rsidR="00212C9A" w:rsidRPr="00C65030">
        <w:rPr>
          <w:rFonts w:asciiTheme="minorBidi" w:hAnsiTheme="minorBidi" w:hint="cs"/>
          <w:color w:val="333333"/>
          <w:sz w:val="26"/>
          <w:szCs w:val="26"/>
          <w:rtl/>
        </w:rPr>
        <w:t>ת</w:t>
      </w:r>
      <w:r w:rsidR="00212C9A" w:rsidRPr="00C65030">
        <w:rPr>
          <w:rFonts w:asciiTheme="minorBidi" w:hAnsiTheme="minorBidi"/>
          <w:color w:val="333333"/>
          <w:sz w:val="26"/>
          <w:szCs w:val="26"/>
        </w:rPr>
        <w:t>.</w:t>
      </w:r>
    </w:p>
    <w:p w14:paraId="60AAF9B6" w14:textId="77777777" w:rsidR="00212C9A" w:rsidRPr="00C65030" w:rsidRDefault="00212C9A" w:rsidP="00212C9A">
      <w:pPr>
        <w:pStyle w:val="Heading2"/>
      </w:pPr>
      <w:r w:rsidRPr="00C65030">
        <w:rPr>
          <w:rFonts w:hint="cs"/>
          <w:rtl/>
        </w:rPr>
        <w:t>מהות</w:t>
      </w:r>
      <w:r w:rsidRPr="00C65030">
        <w:rPr>
          <w:rtl/>
        </w:rPr>
        <w:t xml:space="preserve"> </w:t>
      </w:r>
      <w:r w:rsidRPr="00C65030">
        <w:rPr>
          <w:rFonts w:hint="cs"/>
          <w:rtl/>
        </w:rPr>
        <w:t>אתר</w:t>
      </w:r>
      <w:r w:rsidRPr="00C65030">
        <w:rPr>
          <w:rtl/>
        </w:rPr>
        <w:t xml:space="preserve"> </w:t>
      </w:r>
      <w:r w:rsidRPr="00C65030">
        <w:rPr>
          <w:rFonts w:hint="cs"/>
          <w:rtl/>
        </w:rPr>
        <w:t>אינטרנט</w:t>
      </w:r>
      <w:r w:rsidRPr="00C65030">
        <w:rPr>
          <w:rtl/>
        </w:rPr>
        <w:t xml:space="preserve"> </w:t>
      </w:r>
      <w:r w:rsidRPr="00C65030">
        <w:rPr>
          <w:rFonts w:hint="cs"/>
          <w:rtl/>
        </w:rPr>
        <w:t>נגיש</w:t>
      </w:r>
    </w:p>
    <w:p w14:paraId="1A3AA392" w14:textId="77777777" w:rsidR="00212C9A" w:rsidRPr="00C65030" w:rsidRDefault="00212C9A" w:rsidP="00212C9A">
      <w:pPr>
        <w:spacing w:after="150"/>
        <w:jc w:val="both"/>
        <w:rPr>
          <w:rFonts w:asciiTheme="minorBidi" w:hAnsiTheme="minorBidi"/>
          <w:color w:val="333333"/>
          <w:sz w:val="26"/>
          <w:szCs w:val="26"/>
        </w:rPr>
      </w:pPr>
      <w:r w:rsidRPr="00C65030">
        <w:rPr>
          <w:rFonts w:asciiTheme="minorBidi" w:hAnsiTheme="minorBidi"/>
          <w:color w:val="333333"/>
          <w:sz w:val="26"/>
          <w:szCs w:val="26"/>
          <w:rtl/>
        </w:rPr>
        <w:t>אתר אינטרנט נגיש, הינו אתר המאפשר לאדם עם מוגבלות, לגלוש באותה רמת יעילות והנאה כגולשים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אחרים, תוך שימוש ביכולות המערכת עליה הוא פועל ובאמצעות טכנולוגיות מסייעות לנגישות</w:t>
      </w:r>
      <w:r w:rsidRPr="00C65030">
        <w:rPr>
          <w:rFonts w:asciiTheme="minorBidi" w:hAnsiTheme="minorBidi"/>
          <w:color w:val="333333"/>
          <w:sz w:val="26"/>
          <w:szCs w:val="26"/>
        </w:rPr>
        <w:t xml:space="preserve"> .</w:t>
      </w:r>
    </w:p>
    <w:p w14:paraId="56A1D375" w14:textId="77777777" w:rsidR="00212C9A" w:rsidRPr="00C65030" w:rsidRDefault="00212C9A" w:rsidP="00212C9A">
      <w:pPr>
        <w:pStyle w:val="Heading2"/>
      </w:pPr>
      <w:r w:rsidRPr="00C65030">
        <w:rPr>
          <w:rtl/>
        </w:rPr>
        <w:t>ביצוע התאמות הנגישות באתר האינטרנט</w:t>
      </w:r>
    </w:p>
    <w:p w14:paraId="193A0AEB" w14:textId="0A6BC564" w:rsidR="00212C9A" w:rsidRPr="00C65030" w:rsidRDefault="00212C9A" w:rsidP="00212C9A">
      <w:pPr>
        <w:spacing w:after="150"/>
        <w:jc w:val="both"/>
        <w:rPr>
          <w:rFonts w:asciiTheme="minorBidi" w:hAnsiTheme="minorBidi"/>
          <w:color w:val="333333"/>
          <w:sz w:val="26"/>
          <w:szCs w:val="26"/>
          <w:rtl/>
        </w:rPr>
      </w:pPr>
      <w:r w:rsidRPr="00C65030">
        <w:rPr>
          <w:rFonts w:asciiTheme="minorBidi" w:hAnsiTheme="minorBidi"/>
          <w:color w:val="333333"/>
          <w:sz w:val="26"/>
          <w:szCs w:val="26"/>
          <w:rtl/>
        </w:rPr>
        <w:t>התאמות הנגישות באתר בוצעו בהתאם ל</w:t>
      </w:r>
      <w:r w:rsidRPr="00C65030">
        <w:rPr>
          <w:rFonts w:asciiTheme="minorBidi" w:hAnsiTheme="minorBidi" w:cs="Arial" w:hint="eastAsia"/>
          <w:color w:val="333333"/>
          <w:sz w:val="26"/>
          <w:szCs w:val="26"/>
          <w:rtl/>
        </w:rPr>
        <w:t>סימן</w:t>
      </w:r>
      <w:r w:rsidRPr="00C65030">
        <w:rPr>
          <w:rFonts w:asciiTheme="minorBidi" w:hAnsiTheme="minorBidi" w:cs="Arial"/>
          <w:color w:val="333333"/>
          <w:sz w:val="26"/>
          <w:szCs w:val="26"/>
          <w:rtl/>
        </w:rPr>
        <w:t xml:space="preserve"> </w:t>
      </w:r>
      <w:r w:rsidRPr="00C65030">
        <w:rPr>
          <w:rFonts w:asciiTheme="minorBidi" w:hAnsiTheme="minorBidi" w:cs="Arial" w:hint="eastAsia"/>
          <w:color w:val="333333"/>
          <w:sz w:val="26"/>
          <w:szCs w:val="26"/>
          <w:rtl/>
        </w:rPr>
        <w:t>ג</w:t>
      </w:r>
      <w:r w:rsidRPr="00C65030">
        <w:rPr>
          <w:rFonts w:asciiTheme="minorBidi" w:hAnsiTheme="minorBidi" w:cs="Arial"/>
          <w:color w:val="333333"/>
          <w:sz w:val="26"/>
          <w:szCs w:val="26"/>
          <w:rtl/>
        </w:rPr>
        <w:t xml:space="preserve">': </w:t>
      </w:r>
      <w:r w:rsidRPr="00C65030">
        <w:rPr>
          <w:rFonts w:asciiTheme="minorBidi" w:hAnsiTheme="minorBidi" w:cs="Arial" w:hint="eastAsia"/>
          <w:color w:val="333333"/>
          <w:sz w:val="26"/>
          <w:szCs w:val="26"/>
          <w:rtl/>
        </w:rPr>
        <w:t>שירותי</w:t>
      </w:r>
      <w:r w:rsidRPr="00C65030">
        <w:rPr>
          <w:rFonts w:asciiTheme="minorBidi" w:hAnsiTheme="minorBidi" w:cs="Arial"/>
          <w:color w:val="333333"/>
          <w:sz w:val="26"/>
          <w:szCs w:val="26"/>
          <w:rtl/>
        </w:rPr>
        <w:t xml:space="preserve"> </w:t>
      </w:r>
      <w:r w:rsidRPr="00C65030">
        <w:rPr>
          <w:rFonts w:asciiTheme="minorBidi" w:hAnsiTheme="minorBidi" w:cs="Arial" w:hint="eastAsia"/>
          <w:color w:val="333333"/>
          <w:sz w:val="26"/>
          <w:szCs w:val="26"/>
          <w:rtl/>
        </w:rPr>
        <w:t>האינטרנט</w:t>
      </w:r>
      <w:r w:rsidRPr="00C65030">
        <w:rPr>
          <w:rFonts w:asciiTheme="minorBidi" w:hAnsiTheme="minorBidi" w:cs="Arial" w:hint="cs"/>
          <w:color w:val="333333"/>
          <w:sz w:val="26"/>
          <w:szCs w:val="26"/>
          <w:rtl/>
        </w:rPr>
        <w:t xml:space="preserve"> 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בתקנות שוויון זכויות לאנשים עם מוגבלות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(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התאמות נגישות לשירות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) </w:t>
      </w:r>
      <w:proofErr w:type="spellStart"/>
      <w:r w:rsidRPr="00C65030">
        <w:rPr>
          <w:rFonts w:asciiTheme="minorBidi" w:hAnsiTheme="minorBidi"/>
          <w:color w:val="333333"/>
          <w:sz w:val="26"/>
          <w:szCs w:val="26"/>
          <w:rtl/>
        </w:rPr>
        <w:t>התשע"ג</w:t>
      </w:r>
      <w:proofErr w:type="spellEnd"/>
      <w:r w:rsidRPr="00C65030">
        <w:rPr>
          <w:rFonts w:asciiTheme="minorBidi" w:hAnsiTheme="minorBidi"/>
          <w:color w:val="333333"/>
          <w:sz w:val="26"/>
          <w:szCs w:val="26"/>
          <w:rtl/>
        </w:rPr>
        <w:t xml:space="preserve"> 2013, לתקן הישראלי ת"י 5568 המבוסס על הנחיות</w:t>
      </w:r>
      <w:r w:rsidRPr="00C65030">
        <w:rPr>
          <w:rFonts w:asciiTheme="minorBidi" w:hAnsiTheme="minorBidi"/>
          <w:color w:val="333333"/>
          <w:sz w:val="26"/>
          <w:szCs w:val="26"/>
        </w:rPr>
        <w:t xml:space="preserve">WCAG 2.0 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>, האתר הונגש ל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רמה</w:t>
      </w:r>
      <w:r w:rsidR="00182D2D">
        <w:rPr>
          <w:rFonts w:asciiTheme="minorBidi" w:hAnsiTheme="minorBidi" w:hint="cs"/>
          <w:color w:val="333333"/>
          <w:sz w:val="26"/>
          <w:szCs w:val="26"/>
          <w:rtl/>
        </w:rPr>
        <w:t xml:space="preserve"> </w:t>
      </w:r>
      <w:r w:rsidR="00182D2D">
        <w:rPr>
          <w:rFonts w:asciiTheme="minorBidi" w:hAnsiTheme="minorBidi"/>
          <w:color w:val="333333"/>
          <w:sz w:val="26"/>
          <w:szCs w:val="26"/>
        </w:rPr>
        <w:t>A</w:t>
      </w:r>
      <w:r w:rsidR="00182D2D">
        <w:rPr>
          <w:rFonts w:asciiTheme="minorBidi" w:hAnsiTheme="minorBidi" w:hint="cs"/>
          <w:color w:val="333333"/>
          <w:sz w:val="26"/>
          <w:szCs w:val="26"/>
          <w:rtl/>
        </w:rPr>
        <w:t xml:space="preserve">, </w:t>
      </w:r>
      <w:r w:rsidR="00182D2D">
        <w:rPr>
          <w:rFonts w:asciiTheme="minorBidi" w:hAnsiTheme="minorBidi"/>
          <w:color w:val="333333"/>
          <w:sz w:val="26"/>
          <w:szCs w:val="26"/>
        </w:rPr>
        <w:t>AA</w:t>
      </w:r>
      <w:r w:rsidR="00182D2D">
        <w:rPr>
          <w:rFonts w:asciiTheme="minorBidi" w:hAnsiTheme="minorBidi" w:hint="cs"/>
          <w:color w:val="333333"/>
          <w:sz w:val="26"/>
          <w:szCs w:val="26"/>
          <w:rtl/>
        </w:rPr>
        <w:t>, ו–</w:t>
      </w:r>
      <w:r w:rsidR="00182D2D">
        <w:rPr>
          <w:rFonts w:asciiTheme="minorBidi" w:hAnsiTheme="minorBidi"/>
          <w:color w:val="333333"/>
          <w:sz w:val="26"/>
          <w:szCs w:val="26"/>
        </w:rPr>
        <w:t>AAA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ובכפוף לשינויים והתאמות שבוצעו במסמך התקן הישראלי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>.</w:t>
      </w:r>
    </w:p>
    <w:p w14:paraId="62C1A3EC" w14:textId="77777777" w:rsidR="00212C9A" w:rsidRPr="00C65030" w:rsidRDefault="00212C9A" w:rsidP="00212C9A">
      <w:pPr>
        <w:spacing w:after="150"/>
        <w:jc w:val="both"/>
        <w:rPr>
          <w:rFonts w:asciiTheme="minorBidi" w:hAnsiTheme="minorBidi"/>
          <w:color w:val="333333"/>
          <w:sz w:val="26"/>
          <w:szCs w:val="26"/>
          <w:rtl/>
        </w:rPr>
      </w:pPr>
      <w:r w:rsidRPr="00C65030">
        <w:rPr>
          <w:rFonts w:asciiTheme="minorBidi" w:hAnsiTheme="minorBidi"/>
          <w:color w:val="333333"/>
          <w:sz w:val="26"/>
          <w:szCs w:val="26"/>
          <w:rtl/>
        </w:rPr>
        <w:t xml:space="preserve">האתר 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>תומך בשימוש ב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טכנולוגיות מסייעות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כגון תוכנות 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הקראת מסך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>, בגלישה בעזרת מקלדת על ידי שימוש במקשי ה-</w:t>
      </w:r>
      <w:r w:rsidRPr="00C65030">
        <w:rPr>
          <w:rFonts w:asciiTheme="minorBidi" w:hAnsiTheme="minorBidi"/>
          <w:color w:val="333333"/>
          <w:sz w:val="26"/>
          <w:szCs w:val="26"/>
        </w:rPr>
        <w:t>Tab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וה-</w:t>
      </w:r>
      <w:proofErr w:type="spellStart"/>
      <w:r w:rsidRPr="00C65030">
        <w:rPr>
          <w:rFonts w:asciiTheme="minorBidi" w:hAnsiTheme="minorBidi"/>
          <w:color w:val="333333"/>
          <w:sz w:val="26"/>
          <w:szCs w:val="26"/>
        </w:rPr>
        <w:t>Shift+Tab</w:t>
      </w:r>
      <w:proofErr w:type="spellEnd"/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למעבר בין קישורים, 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מקשי החיצים,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מקש ה-</w:t>
      </w:r>
      <w:r w:rsidRPr="00C65030">
        <w:rPr>
          <w:rFonts w:asciiTheme="minorBidi" w:hAnsiTheme="minorBidi"/>
          <w:color w:val="333333"/>
          <w:sz w:val="26"/>
          <w:szCs w:val="26"/>
        </w:rPr>
        <w:t>Enter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לבחירה, מקש ה-</w:t>
      </w:r>
      <w:r w:rsidRPr="00C65030">
        <w:rPr>
          <w:rFonts w:asciiTheme="minorBidi" w:hAnsiTheme="minorBidi"/>
          <w:color w:val="333333"/>
          <w:sz w:val="26"/>
          <w:szCs w:val="26"/>
        </w:rPr>
        <w:t>Esc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ליציאה מתפריטים וחלונות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, לחיצה על </w:t>
      </w:r>
      <w:r w:rsidRPr="00C65030">
        <w:rPr>
          <w:rFonts w:asciiTheme="minorBidi" w:hAnsiTheme="minorBidi"/>
          <w:color w:val="333333"/>
          <w:sz w:val="26"/>
          <w:szCs w:val="26"/>
        </w:rPr>
        <w:t>H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או על מספר למעבר בין כותרות.</w:t>
      </w:r>
    </w:p>
    <w:p w14:paraId="34AA024B" w14:textId="51C0CFED" w:rsidR="00212C9A" w:rsidRPr="00182D2D" w:rsidRDefault="00212C9A" w:rsidP="00182D2D">
      <w:pPr>
        <w:spacing w:after="150"/>
        <w:jc w:val="both"/>
        <w:rPr>
          <w:rFonts w:asciiTheme="minorBidi" w:hAnsiTheme="minorBidi"/>
          <w:color w:val="333333"/>
          <w:sz w:val="26"/>
          <w:szCs w:val="26"/>
        </w:rPr>
      </w:pP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האתר נבדק </w:t>
      </w:r>
      <w:r w:rsidRPr="00182D2D">
        <w:rPr>
          <w:rFonts w:asciiTheme="minorBidi" w:hAnsiTheme="minorBidi" w:hint="cs"/>
          <w:color w:val="333333"/>
          <w:sz w:val="26"/>
          <w:szCs w:val="26"/>
          <w:rtl/>
        </w:rPr>
        <w:t>באופן קבוע</w:t>
      </w:r>
      <w:r w:rsidR="00182D2D">
        <w:rPr>
          <w:rFonts w:asciiTheme="minorBidi" w:hAnsiTheme="minorBidi"/>
          <w:color w:val="333333"/>
          <w:sz w:val="26"/>
          <w:szCs w:val="26"/>
        </w:rPr>
        <w:t xml:space="preserve"> 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כדי </w:t>
      </w:r>
      <w:r w:rsidRPr="00C65030">
        <w:rPr>
          <w:rFonts w:cs="Arial"/>
          <w:sz w:val="24"/>
          <w:szCs w:val="24"/>
          <w:rtl/>
        </w:rPr>
        <w:t xml:space="preserve">להבטיח </w:t>
      </w:r>
      <w:r w:rsidRPr="00C65030">
        <w:rPr>
          <w:rFonts w:cs="Arial" w:hint="cs"/>
          <w:sz w:val="24"/>
          <w:szCs w:val="24"/>
          <w:rtl/>
        </w:rPr>
        <w:t xml:space="preserve">את תחזוקת </w:t>
      </w:r>
      <w:r w:rsidRPr="00C65030">
        <w:rPr>
          <w:rFonts w:cs="Arial"/>
          <w:sz w:val="24"/>
          <w:szCs w:val="24"/>
          <w:rtl/>
        </w:rPr>
        <w:t>נגישות</w:t>
      </w:r>
      <w:r w:rsidRPr="00C65030">
        <w:rPr>
          <w:rFonts w:cs="Arial" w:hint="cs"/>
          <w:sz w:val="24"/>
          <w:szCs w:val="24"/>
          <w:rtl/>
        </w:rPr>
        <w:t xml:space="preserve"> האתר.</w:t>
      </w:r>
    </w:p>
    <w:p w14:paraId="40DE4903" w14:textId="77777777" w:rsidR="00212C9A" w:rsidRPr="00C65030" w:rsidRDefault="00212C9A" w:rsidP="00212C9A">
      <w:pPr>
        <w:pStyle w:val="Heading2"/>
        <w:rPr>
          <w:rtl/>
        </w:rPr>
      </w:pPr>
      <w:r w:rsidRPr="00C65030">
        <w:rPr>
          <w:rtl/>
        </w:rPr>
        <w:t>ישימות מיטבית לנגישות באתר האינטרנט</w:t>
      </w:r>
    </w:p>
    <w:p w14:paraId="2AA3BE86" w14:textId="11849B01" w:rsidR="00212C9A" w:rsidRPr="00C65030" w:rsidRDefault="00212C9A" w:rsidP="00212C9A">
      <w:pPr>
        <w:spacing w:after="150"/>
        <w:jc w:val="both"/>
        <w:rPr>
          <w:rFonts w:asciiTheme="minorBidi" w:hAnsiTheme="minorBidi"/>
          <w:color w:val="333333"/>
          <w:sz w:val="26"/>
          <w:szCs w:val="26"/>
          <w:rtl/>
        </w:rPr>
      </w:pPr>
      <w:r w:rsidRPr="00C65030">
        <w:rPr>
          <w:rFonts w:asciiTheme="minorBidi" w:hAnsiTheme="minorBidi"/>
          <w:color w:val="333333"/>
          <w:sz w:val="26"/>
          <w:szCs w:val="26"/>
          <w:rtl/>
        </w:rPr>
        <w:t>באתר אינטרנט זה, ניתן לגלוש בצורה מיטבית ונגישה באמצעות הדפדפנים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הנפוצים ומומלץ להשתמש בדפדפנים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 xml:space="preserve"> הבאים</w:t>
      </w:r>
      <w:r w:rsidRPr="00182D2D">
        <w:rPr>
          <w:rFonts w:asciiTheme="minorBidi" w:hAnsiTheme="minorBidi" w:hint="cs"/>
          <w:color w:val="333333"/>
          <w:sz w:val="26"/>
          <w:szCs w:val="26"/>
          <w:rtl/>
        </w:rPr>
        <w:t xml:space="preserve">: </w:t>
      </w:r>
      <w:r w:rsidRPr="00182D2D">
        <w:rPr>
          <w:rFonts w:asciiTheme="minorBidi" w:hAnsiTheme="minorBidi"/>
          <w:color w:val="333333"/>
          <w:sz w:val="26"/>
          <w:szCs w:val="26"/>
        </w:rPr>
        <w:t xml:space="preserve"> Firefox / Opera / Safari </w:t>
      </w:r>
      <w:r w:rsidRPr="00182D2D">
        <w:rPr>
          <w:rFonts w:asciiTheme="minorBidi" w:hAnsiTheme="minorBidi" w:hint="cs"/>
          <w:color w:val="333333"/>
          <w:sz w:val="26"/>
          <w:szCs w:val="26"/>
          <w:rtl/>
        </w:rPr>
        <w:t>/</w:t>
      </w:r>
      <w:r w:rsidRPr="00182D2D">
        <w:rPr>
          <w:rFonts w:asciiTheme="minorBidi" w:hAnsiTheme="minorBidi"/>
          <w:color w:val="333333"/>
          <w:sz w:val="26"/>
          <w:szCs w:val="26"/>
        </w:rPr>
        <w:t>Edge / Chrome</w:t>
      </w:r>
      <w:r w:rsidRPr="00182D2D">
        <w:rPr>
          <w:rFonts w:asciiTheme="minorBidi" w:hAnsiTheme="minorBidi" w:hint="cs"/>
          <w:color w:val="333333"/>
          <w:sz w:val="26"/>
          <w:szCs w:val="26"/>
          <w:rtl/>
        </w:rPr>
        <w:t xml:space="preserve"> </w:t>
      </w:r>
      <w:r w:rsidRPr="00182D2D">
        <w:rPr>
          <w:rFonts w:asciiTheme="minorBidi" w:hAnsiTheme="minorBidi"/>
          <w:color w:val="333333"/>
          <w:sz w:val="26"/>
          <w:szCs w:val="26"/>
          <w:rtl/>
        </w:rPr>
        <w:t>ו</w:t>
      </w:r>
      <w:r w:rsidRPr="00182D2D">
        <w:rPr>
          <w:rFonts w:asciiTheme="minorBidi" w:hAnsiTheme="minorBidi" w:hint="cs"/>
          <w:color w:val="333333"/>
          <w:sz w:val="26"/>
          <w:szCs w:val="26"/>
          <w:rtl/>
        </w:rPr>
        <w:t>ב</w:t>
      </w:r>
      <w:r w:rsidRPr="00182D2D">
        <w:rPr>
          <w:rFonts w:asciiTheme="minorBidi" w:hAnsiTheme="minorBidi"/>
          <w:color w:val="333333"/>
          <w:sz w:val="26"/>
          <w:szCs w:val="26"/>
          <w:rtl/>
        </w:rPr>
        <w:t>תוכנות קוראות מסך</w:t>
      </w:r>
      <w:r w:rsidRPr="00182D2D">
        <w:rPr>
          <w:rFonts w:asciiTheme="minorBidi" w:hAnsiTheme="minorBidi" w:hint="cs"/>
          <w:color w:val="333333"/>
          <w:sz w:val="26"/>
          <w:szCs w:val="26"/>
          <w:rtl/>
        </w:rPr>
        <w:t xml:space="preserve"> </w:t>
      </w:r>
      <w:r w:rsidRPr="00182D2D">
        <w:rPr>
          <w:rFonts w:asciiTheme="minorBidi" w:hAnsiTheme="minorBidi" w:hint="cs"/>
          <w:color w:val="333333"/>
          <w:sz w:val="26"/>
          <w:szCs w:val="26"/>
        </w:rPr>
        <w:t>NVDA</w:t>
      </w:r>
      <w:r w:rsidRPr="00182D2D">
        <w:rPr>
          <w:rFonts w:asciiTheme="minorBidi" w:hAnsiTheme="minorBidi" w:hint="cs"/>
          <w:color w:val="333333"/>
          <w:sz w:val="26"/>
          <w:szCs w:val="26"/>
          <w:rtl/>
        </w:rPr>
        <w:t xml:space="preserve"> / </w:t>
      </w:r>
      <w:r w:rsidRPr="00182D2D">
        <w:rPr>
          <w:rFonts w:asciiTheme="minorBidi" w:hAnsiTheme="minorBidi" w:hint="cs"/>
          <w:color w:val="333333"/>
          <w:sz w:val="26"/>
          <w:szCs w:val="26"/>
        </w:rPr>
        <w:t>J</w:t>
      </w:r>
      <w:r w:rsidRPr="00182D2D">
        <w:rPr>
          <w:rFonts w:asciiTheme="minorBidi" w:hAnsiTheme="minorBidi"/>
          <w:color w:val="333333"/>
          <w:sz w:val="26"/>
          <w:szCs w:val="26"/>
        </w:rPr>
        <w:t>aws</w:t>
      </w:r>
      <w:r w:rsidRPr="00182D2D">
        <w:rPr>
          <w:rFonts w:asciiTheme="minorBidi" w:hAnsiTheme="minorBidi" w:hint="cs"/>
          <w:color w:val="333333"/>
          <w:sz w:val="26"/>
          <w:szCs w:val="26"/>
          <w:rtl/>
        </w:rPr>
        <w:t xml:space="preserve">/ </w:t>
      </w:r>
      <w:r w:rsidRPr="00182D2D">
        <w:rPr>
          <w:rFonts w:ascii="Segoe UI" w:hAnsi="Segoe UI" w:cs="Segoe UI"/>
          <w:color w:val="212529"/>
          <w:spacing w:val="7"/>
          <w:sz w:val="29"/>
          <w:szCs w:val="29"/>
          <w:shd w:val="clear" w:color="auto" w:fill="FFFFFF"/>
        </w:rPr>
        <w:t>Voiceover</w:t>
      </w:r>
      <w:r w:rsidRPr="00182D2D">
        <w:rPr>
          <w:rFonts w:asciiTheme="minorBidi" w:hAnsiTheme="minorBidi" w:hint="cs"/>
          <w:color w:val="333333"/>
          <w:sz w:val="26"/>
          <w:szCs w:val="26"/>
          <w:rtl/>
        </w:rPr>
        <w:t>.</w:t>
      </w:r>
    </w:p>
    <w:p w14:paraId="66D0EAA0" w14:textId="77777777" w:rsidR="00212C9A" w:rsidRPr="00C65030" w:rsidRDefault="00212C9A" w:rsidP="00212C9A">
      <w:pPr>
        <w:pStyle w:val="Heading2"/>
      </w:pPr>
      <w:r w:rsidRPr="00C65030">
        <w:rPr>
          <w:rtl/>
        </w:rPr>
        <w:t xml:space="preserve">שלבי ההנגשה </w:t>
      </w:r>
      <w:r w:rsidRPr="00C65030">
        <w:rPr>
          <w:rFonts w:hint="cs"/>
          <w:rtl/>
        </w:rPr>
        <w:t>בהם נמצא האתר</w:t>
      </w:r>
    </w:p>
    <w:p w14:paraId="77C5F50E" w14:textId="167D493E" w:rsidR="00212C9A" w:rsidRPr="00C65030" w:rsidRDefault="00182D2D" w:rsidP="00182D2D">
      <w:pPr>
        <w:spacing w:after="150"/>
        <w:jc w:val="both"/>
        <w:rPr>
          <w:rFonts w:asciiTheme="minorBidi" w:hAnsiTheme="minorBidi"/>
          <w:color w:val="333333"/>
          <w:sz w:val="26"/>
          <w:szCs w:val="26"/>
        </w:rPr>
      </w:pPr>
      <w:r>
        <w:rPr>
          <w:rFonts w:asciiTheme="minorBidi" w:hAnsiTheme="minorBidi" w:hint="cs"/>
          <w:color w:val="333333"/>
          <w:sz w:val="26"/>
          <w:szCs w:val="26"/>
          <w:rtl/>
        </w:rPr>
        <w:t xml:space="preserve">האתר נמצא בהנגשה מלאה. </w:t>
      </w:r>
    </w:p>
    <w:p w14:paraId="005720BC" w14:textId="77777777" w:rsidR="00212C9A" w:rsidRPr="00C65030" w:rsidRDefault="00212C9A" w:rsidP="00212C9A">
      <w:pPr>
        <w:spacing w:after="150"/>
        <w:jc w:val="both"/>
        <w:rPr>
          <w:rFonts w:asciiTheme="minorBidi" w:hAnsiTheme="minorBidi"/>
          <w:color w:val="333333"/>
          <w:sz w:val="26"/>
          <w:szCs w:val="26"/>
          <w:rtl/>
        </w:rPr>
      </w:pPr>
    </w:p>
    <w:p w14:paraId="1151F8C3" w14:textId="77777777" w:rsidR="00212C9A" w:rsidRPr="00C65030" w:rsidRDefault="00212C9A" w:rsidP="00212C9A">
      <w:pPr>
        <w:pStyle w:val="Heading2"/>
        <w:rPr>
          <w:rtl/>
        </w:rPr>
      </w:pPr>
      <w:r w:rsidRPr="00C65030">
        <w:rPr>
          <w:rtl/>
        </w:rPr>
        <w:t>דרכי פניה לבקשות, תקלות נגישות והצעות לשיפור</w:t>
      </w:r>
      <w:r w:rsidRPr="00C65030">
        <w:t>:</w:t>
      </w:r>
      <w:r w:rsidRPr="00C65030">
        <w:rPr>
          <w:rtl/>
        </w:rPr>
        <w:t xml:space="preserve"> </w:t>
      </w:r>
    </w:p>
    <w:p w14:paraId="10C11C39" w14:textId="77777777" w:rsidR="00212C9A" w:rsidRPr="00C65030" w:rsidRDefault="00212C9A" w:rsidP="00212C9A">
      <w:pPr>
        <w:spacing w:after="150"/>
        <w:jc w:val="both"/>
        <w:rPr>
          <w:rFonts w:asciiTheme="minorBidi" w:hAnsiTheme="minorBidi"/>
          <w:color w:val="333333"/>
          <w:sz w:val="26"/>
          <w:szCs w:val="26"/>
          <w:rtl/>
        </w:rPr>
      </w:pPr>
      <w:r w:rsidRPr="00C65030">
        <w:rPr>
          <w:rFonts w:asciiTheme="minorBidi" w:hAnsiTheme="minorBidi"/>
          <w:color w:val="333333"/>
          <w:sz w:val="26"/>
          <w:szCs w:val="26"/>
          <w:rtl/>
        </w:rPr>
        <w:t xml:space="preserve">במידה ומצאתם באתר האינטרנט 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בעיה בנושא הנגישות 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>או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 xml:space="preserve"> שהנכם זקוקים 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 xml:space="preserve">עזרה, 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>אתם</w:t>
      </w:r>
      <w:r w:rsidRPr="00C65030">
        <w:rPr>
          <w:rFonts w:asciiTheme="minorBidi" w:hAnsiTheme="minorBidi"/>
          <w:color w:val="333333"/>
          <w:sz w:val="26"/>
          <w:szCs w:val="26"/>
          <w:rtl/>
        </w:rPr>
        <w:t xml:space="preserve"> מוזמנים </w:t>
      </w:r>
      <w:r w:rsidRPr="00C65030">
        <w:rPr>
          <w:rFonts w:asciiTheme="minorBidi" w:hAnsiTheme="minorBidi" w:hint="cs"/>
          <w:color w:val="333333"/>
          <w:sz w:val="26"/>
          <w:szCs w:val="26"/>
          <w:rtl/>
        </w:rPr>
        <w:t>לפנות אלינו דרך רכז הנגישות של הארגון:</w:t>
      </w:r>
    </w:p>
    <w:p w14:paraId="34BDB098" w14:textId="56E381BE" w:rsidR="00212C9A" w:rsidRPr="00182D2D" w:rsidRDefault="00182D2D" w:rsidP="00212C9A">
      <w:pPr>
        <w:spacing w:after="150"/>
        <w:jc w:val="both"/>
        <w:rPr>
          <w:rFonts w:asciiTheme="minorBidi" w:hAnsiTheme="minorBidi"/>
          <w:color w:val="333333"/>
          <w:sz w:val="26"/>
          <w:szCs w:val="26"/>
        </w:rPr>
      </w:pPr>
      <w:r w:rsidRPr="00182D2D">
        <w:rPr>
          <w:rFonts w:asciiTheme="minorBidi" w:hAnsiTheme="minorBidi"/>
          <w:color w:val="333333"/>
          <w:sz w:val="26"/>
          <w:szCs w:val="26"/>
        </w:rPr>
        <w:t>0529342281</w:t>
      </w:r>
    </w:p>
    <w:p w14:paraId="6C2C89DD" w14:textId="006DCC88" w:rsidR="00212C9A" w:rsidRPr="00182D2D" w:rsidRDefault="00182D2D" w:rsidP="00212C9A">
      <w:pPr>
        <w:spacing w:after="150"/>
        <w:jc w:val="both"/>
        <w:rPr>
          <w:rFonts w:asciiTheme="minorBidi" w:hAnsiTheme="minorBidi"/>
          <w:color w:val="333333"/>
          <w:sz w:val="26"/>
          <w:szCs w:val="26"/>
          <w:rtl/>
        </w:rPr>
      </w:pPr>
      <w:r w:rsidRPr="00182D2D">
        <w:rPr>
          <w:rFonts w:asciiTheme="minorBidi" w:hAnsiTheme="minorBidi"/>
          <w:color w:val="333333"/>
          <w:sz w:val="26"/>
          <w:szCs w:val="26"/>
        </w:rPr>
        <w:lastRenderedPageBreak/>
        <w:t>legal@orbs.com</w:t>
      </w:r>
    </w:p>
    <w:p w14:paraId="56B3CF25" w14:textId="77777777" w:rsidR="00E5732F" w:rsidRDefault="00E5732F"/>
    <w:sectPr w:rsidR="00E5732F" w:rsidSect="00B00B0D">
      <w:headerReference w:type="default" r:id="rId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D208" w14:textId="77777777" w:rsidR="00B00B0D" w:rsidRDefault="00B00B0D" w:rsidP="001E7607">
      <w:pPr>
        <w:spacing w:after="0" w:line="240" w:lineRule="auto"/>
      </w:pPr>
      <w:r>
        <w:separator/>
      </w:r>
    </w:p>
  </w:endnote>
  <w:endnote w:type="continuationSeparator" w:id="0">
    <w:p w14:paraId="20B09B67" w14:textId="77777777" w:rsidR="00B00B0D" w:rsidRDefault="00B00B0D" w:rsidP="001E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358E" w14:textId="77777777" w:rsidR="00B00B0D" w:rsidRDefault="00B00B0D" w:rsidP="001E7607">
      <w:pPr>
        <w:spacing w:after="0" w:line="240" w:lineRule="auto"/>
      </w:pPr>
      <w:r>
        <w:separator/>
      </w:r>
    </w:p>
  </w:footnote>
  <w:footnote w:type="continuationSeparator" w:id="0">
    <w:p w14:paraId="712DA73B" w14:textId="77777777" w:rsidR="00B00B0D" w:rsidRDefault="00B00B0D" w:rsidP="001E7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894887753"/>
      <w:docPartObj>
        <w:docPartGallery w:val="Page Numbers (Top of Page)"/>
        <w:docPartUnique/>
      </w:docPartObj>
    </w:sdtPr>
    <w:sdtContent>
      <w:p w14:paraId="14F567AD" w14:textId="77777777" w:rsidR="001E7607" w:rsidRDefault="001E760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259717EA" w14:textId="77777777" w:rsidR="001E7607" w:rsidRDefault="001E7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C9A"/>
    <w:rsid w:val="00182D2D"/>
    <w:rsid w:val="001E7607"/>
    <w:rsid w:val="00212C9A"/>
    <w:rsid w:val="0028469C"/>
    <w:rsid w:val="00585171"/>
    <w:rsid w:val="0068693B"/>
    <w:rsid w:val="00A206F2"/>
    <w:rsid w:val="00B00B0D"/>
    <w:rsid w:val="00E5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4873"/>
  <w15:chartTrackingRefBased/>
  <w15:docId w15:val="{655CCCF1-1076-4CCE-929E-4D1DAE47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9A"/>
    <w:pPr>
      <w:bidi/>
      <w:spacing w:after="200" w:line="276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212C9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C9A"/>
    <w:pPr>
      <w:outlineLvl w:val="1"/>
    </w:pPr>
    <w:rPr>
      <w:rFonts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C9A"/>
    <w:rPr>
      <w:rFonts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C9A"/>
    <w:rPr>
      <w:rFonts w:cs="Arial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76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07"/>
  </w:style>
  <w:style w:type="paragraph" w:styleId="Footer">
    <w:name w:val="footer"/>
    <w:basedOn w:val="Normal"/>
    <w:link w:val="FooterChar"/>
    <w:uiPriority w:val="99"/>
    <w:unhideWhenUsed/>
    <w:rsid w:val="001E76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1281</Characters>
  <Application>Microsoft Office Word</Application>
  <DocSecurity>0</DocSecurity>
  <Lines>10</Lines>
  <Paragraphs>3</Paragraphs>
  <ScaleCrop>false</ScaleCrop>
  <Company>MOJ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Yisrael Haber</dc:creator>
  <cp:keywords/>
  <dc:description/>
  <cp:lastModifiedBy>Legal Team</cp:lastModifiedBy>
  <cp:revision>4</cp:revision>
  <dcterms:created xsi:type="dcterms:W3CDTF">2022-02-10T08:31:00Z</dcterms:created>
  <dcterms:modified xsi:type="dcterms:W3CDTF">2024-01-24T15:00:00Z</dcterms:modified>
</cp:coreProperties>
</file>