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0BD63" w14:textId="77777777" w:rsidR="00CA5A8E" w:rsidRDefault="00CA5A8E" w:rsidP="00CA5A8E">
      <w:r>
        <w:fldChar w:fldCharType="begin"/>
      </w:r>
      <w:r>
        <w:instrText xml:space="preserve"> HYPERLINK "https://spark.adobe.com/page/KysVHy66ncAdI/?page-mode=static" \t "_blank" </w:instrText>
      </w:r>
      <w:r>
        <w:fldChar w:fldCharType="separate"/>
      </w:r>
      <w:r>
        <w:rPr>
          <w:rStyle w:val="Hyperlink"/>
          <w:rFonts w:ascii="Arial" w:hAnsi="Arial" w:cs="Arial"/>
          <w:color w:val="000000"/>
          <w:sz w:val="18"/>
          <w:szCs w:val="18"/>
          <w:u w:val="none"/>
        </w:rPr>
        <w:t>View Static Version</w:t>
      </w:r>
      <w:r>
        <w:fldChar w:fldCharType="end"/>
      </w:r>
    </w:p>
    <w:p w14:paraId="387E70C8" w14:textId="25B20B39" w:rsidR="00CA5A8E" w:rsidRDefault="00CA5A8E" w:rsidP="00CA5A8E">
      <w:pPr>
        <w:shd w:val="clear" w:color="auto" w:fill="FFFFFF"/>
        <w:jc w:val="center"/>
        <w:rPr>
          <w:color w:val="000000"/>
          <w:sz w:val="27"/>
          <w:szCs w:val="27"/>
        </w:rPr>
      </w:pPr>
      <w:r>
        <w:rPr>
          <w:noProof/>
          <w:color w:val="4D71FE"/>
          <w:sz w:val="27"/>
          <w:szCs w:val="27"/>
        </w:rPr>
        <w:drawing>
          <wp:inline distT="0" distB="0" distL="0" distR="0" wp14:anchorId="465F1338" wp14:editId="1DBE3989">
            <wp:extent cx="841375" cy="862965"/>
            <wp:effectExtent l="0" t="0" r="0" b="0"/>
            <wp:docPr id="9" name="Picture 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1375" cy="862965"/>
                    </a:xfrm>
                    <a:prstGeom prst="rect">
                      <a:avLst/>
                    </a:prstGeom>
                    <a:noFill/>
                    <a:ln>
                      <a:noFill/>
                    </a:ln>
                  </pic:spPr>
                </pic:pic>
              </a:graphicData>
            </a:graphic>
          </wp:inline>
        </w:drawing>
      </w:r>
    </w:p>
    <w:p w14:paraId="65B97F1F" w14:textId="77777777" w:rsidR="00CA5A8E" w:rsidRDefault="00CA5A8E" w:rsidP="00CA5A8E">
      <w:pPr>
        <w:pStyle w:val="Heading4"/>
        <w:shd w:val="clear" w:color="auto" w:fill="FFFFFF"/>
        <w:rPr>
          <w:rFonts w:ascii="Arial" w:hAnsi="Arial" w:cs="Arial"/>
          <w:color w:val="5C5C5C"/>
          <w:sz w:val="44"/>
          <w:szCs w:val="44"/>
        </w:rPr>
      </w:pPr>
      <w:r>
        <w:rPr>
          <w:rStyle w:val="heading-text"/>
          <w:rFonts w:ascii="Arial" w:hAnsi="Arial" w:cs="Arial"/>
          <w:b/>
          <w:bCs/>
          <w:i w:val="0"/>
          <w:iCs w:val="0"/>
          <w:color w:val="5C5C5C"/>
          <w:sz w:val="44"/>
          <w:szCs w:val="44"/>
        </w:rPr>
        <w:t>Introduction</w:t>
      </w:r>
    </w:p>
    <w:p w14:paraId="184EB9A2"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The</w:t>
      </w:r>
      <w:r>
        <w:rPr>
          <w:rFonts w:ascii="Arial" w:hAnsi="Arial" w:cs="Arial"/>
          <w:i/>
          <w:iCs/>
          <w:color w:val="1A1A1A"/>
          <w:sz w:val="29"/>
          <w:szCs w:val="29"/>
        </w:rPr>
        <w:t> Adobe Certified Expert Magento Commerce Order Management Developer </w:t>
      </w:r>
      <w:r>
        <w:rPr>
          <w:rFonts w:ascii="Arial" w:hAnsi="Arial" w:cs="Arial"/>
          <w:b/>
          <w:bCs/>
          <w:i/>
          <w:iCs/>
          <w:color w:val="1A1A1A"/>
          <w:sz w:val="29"/>
          <w:szCs w:val="29"/>
        </w:rPr>
        <w:t>exam, a primarily scenario-based exam, is designed to validate the skills and knowledge needed to understand and successfully deploy Magento Order Management with focus on integration and the ability to properly leverage the Magento Commerce Connector. The developer is also responsible for all integrations of data between Magento Order Management and third-party tools such as ERPs, payment gateways, and shipping providers using the Magento Order Management API; and for installing and extending the Magento Commerce Connector to meet the requirements of each client. The developer has a deep understanding of Magento Commerce as well as API-based integration.</w:t>
      </w:r>
    </w:p>
    <w:p w14:paraId="1F342883"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This exam is for Magento 2 Commerce developers with 6 to 12 months of experience working with Magento and Magento Order Management and/or one to two order management projects. The test is built for version 2.3.x of Magento Commerce. By passing this exam the test participant will earn the </w:t>
      </w:r>
      <w:r>
        <w:rPr>
          <w:rFonts w:ascii="Arial" w:hAnsi="Arial" w:cs="Arial"/>
          <w:i/>
          <w:iCs/>
          <w:color w:val="1A1A1A"/>
          <w:sz w:val="29"/>
          <w:szCs w:val="29"/>
        </w:rPr>
        <w:t>Adobe Certified Expert Magento Commerce Order Management Developer </w:t>
      </w:r>
      <w:r>
        <w:rPr>
          <w:rFonts w:ascii="Arial" w:hAnsi="Arial" w:cs="Arial"/>
          <w:b/>
          <w:bCs/>
          <w:i/>
          <w:iCs/>
          <w:color w:val="1A1A1A"/>
          <w:sz w:val="29"/>
          <w:szCs w:val="29"/>
        </w:rPr>
        <w:t>credential.</w:t>
      </w:r>
    </w:p>
    <w:p w14:paraId="2F02E6F5"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Magento Certification Name Changes</w:t>
      </w:r>
    </w:p>
    <w:p w14:paraId="1D6315C7"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 xml:space="preserve">Magento certification credentials were recently integrated into the Adobe Credentialing ecosystem. As a </w:t>
      </w:r>
      <w:proofErr w:type="gramStart"/>
      <w:r>
        <w:rPr>
          <w:rFonts w:ascii="Arial" w:hAnsi="Arial" w:cs="Arial"/>
          <w:b/>
          <w:bCs/>
          <w:i/>
          <w:iCs/>
          <w:color w:val="1A1A1A"/>
          <w:sz w:val="29"/>
          <w:szCs w:val="29"/>
        </w:rPr>
        <w:t>result</w:t>
      </w:r>
      <w:proofErr w:type="gramEnd"/>
      <w:r>
        <w:rPr>
          <w:rFonts w:ascii="Arial" w:hAnsi="Arial" w:cs="Arial"/>
          <w:b/>
          <w:bCs/>
          <w:i/>
          <w:iCs/>
          <w:color w:val="1A1A1A"/>
          <w:sz w:val="29"/>
          <w:szCs w:val="29"/>
        </w:rPr>
        <w:t xml:space="preserve"> the framework and names of Magento credential names have been changed to align with Adobe's credentialing framework and naming conventions. For more details, please visit </w:t>
      </w:r>
      <w:hyperlink r:id="rId7" w:tgtFrame="_blank" w:history="1">
        <w:r>
          <w:rPr>
            <w:rStyle w:val="Hyperlink"/>
            <w:rFonts w:ascii="Arial" w:hAnsi="Arial" w:cs="Arial"/>
            <w:b/>
            <w:bCs/>
            <w:i/>
            <w:iCs/>
            <w:color w:val="4D71FE"/>
            <w:sz w:val="29"/>
            <w:szCs w:val="29"/>
          </w:rPr>
          <w:t>here</w:t>
        </w:r>
      </w:hyperlink>
      <w:r>
        <w:rPr>
          <w:rFonts w:ascii="Arial" w:hAnsi="Arial" w:cs="Arial"/>
          <w:b/>
          <w:bCs/>
          <w:i/>
          <w:iCs/>
          <w:color w:val="1A1A1A"/>
          <w:sz w:val="29"/>
          <w:szCs w:val="29"/>
        </w:rPr>
        <w:t>.</w:t>
      </w:r>
    </w:p>
    <w:p w14:paraId="7D4745C9"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lastRenderedPageBreak/>
        <w:t>Adobe certification exams are developed with the participation of subject matter experts worldwide, following industry standards in developing fair and valid tests. Visit our </w:t>
      </w:r>
      <w:hyperlink r:id="rId8" w:anchor="cert-general" w:tgtFrame="_blank" w:history="1">
        <w:r>
          <w:rPr>
            <w:rStyle w:val="Hyperlink"/>
            <w:rFonts w:ascii="Arial" w:hAnsi="Arial" w:cs="Arial"/>
            <w:b/>
            <w:bCs/>
            <w:i/>
            <w:iCs/>
            <w:color w:val="4D71FE"/>
            <w:sz w:val="29"/>
            <w:szCs w:val="29"/>
          </w:rPr>
          <w:t>FAQ page</w:t>
        </w:r>
      </w:hyperlink>
      <w:r>
        <w:rPr>
          <w:rFonts w:ascii="Arial" w:hAnsi="Arial" w:cs="Arial"/>
          <w:b/>
          <w:bCs/>
          <w:i/>
          <w:iCs/>
          <w:color w:val="1A1A1A"/>
          <w:sz w:val="29"/>
          <w:szCs w:val="29"/>
        </w:rPr>
        <w:t> for more information.</w:t>
      </w:r>
    </w:p>
    <w:p w14:paraId="324D2FB3" w14:textId="17A65FB2" w:rsidR="00CA5A8E" w:rsidRDefault="00CA5A8E" w:rsidP="00CA5A8E">
      <w:pPr>
        <w:shd w:val="clear" w:color="auto" w:fill="FFFFFF"/>
        <w:jc w:val="center"/>
        <w:rPr>
          <w:rFonts w:ascii="Times New Roman" w:hAnsi="Times New Roman" w:cs="Times New Roman"/>
          <w:color w:val="000000"/>
          <w:sz w:val="27"/>
          <w:szCs w:val="27"/>
        </w:rPr>
      </w:pPr>
      <w:r>
        <w:rPr>
          <w:noProof/>
          <w:color w:val="4D71FE"/>
          <w:sz w:val="27"/>
          <w:szCs w:val="27"/>
        </w:rPr>
        <w:drawing>
          <wp:inline distT="0" distB="0" distL="0" distR="0" wp14:anchorId="48712C4D" wp14:editId="644A7639">
            <wp:extent cx="5943600" cy="97790"/>
            <wp:effectExtent l="0" t="0" r="0" b="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790"/>
                    </a:xfrm>
                    <a:prstGeom prst="rect">
                      <a:avLst/>
                    </a:prstGeom>
                    <a:noFill/>
                    <a:ln>
                      <a:noFill/>
                    </a:ln>
                  </pic:spPr>
                </pic:pic>
              </a:graphicData>
            </a:graphic>
          </wp:inline>
        </w:drawing>
      </w:r>
    </w:p>
    <w:p w14:paraId="562BAD48"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i/>
          <w:iCs/>
          <w:color w:val="1A1A1A"/>
          <w:sz w:val="29"/>
          <w:szCs w:val="29"/>
        </w:rPr>
        <w:t>Are you an Adobe partner?</w:t>
      </w:r>
    </w:p>
    <w:p w14:paraId="64A39964"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An official Adobe Certified Expert designation acknowledges your established expertise to help current and future business clients succeed!</w:t>
      </w:r>
    </w:p>
    <w:p w14:paraId="7340834B"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Partners receive a 33% discount on all certification exam pricing. Email</w:t>
      </w:r>
      <w:r>
        <w:rPr>
          <w:rFonts w:ascii="Arial" w:hAnsi="Arial" w:cs="Arial"/>
          <w:i/>
          <w:iCs/>
          <w:color w:val="1A1A1A"/>
          <w:sz w:val="29"/>
          <w:szCs w:val="29"/>
        </w:rPr>
        <w:t> spphelp@adobe.com </w:t>
      </w:r>
      <w:r>
        <w:rPr>
          <w:rFonts w:ascii="Arial" w:hAnsi="Arial" w:cs="Arial"/>
          <w:b/>
          <w:bCs/>
          <w:i/>
          <w:iCs/>
          <w:color w:val="1A1A1A"/>
          <w:sz w:val="29"/>
          <w:szCs w:val="29"/>
        </w:rPr>
        <w:t>to request your discount(s).</w:t>
      </w:r>
    </w:p>
    <w:p w14:paraId="0CF9B8A7"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Where to start? Check out the </w:t>
      </w:r>
      <w:hyperlink r:id="rId11" w:tgtFrame="_blank" w:history="1">
        <w:r>
          <w:rPr>
            <w:rStyle w:val="Hyperlink"/>
            <w:rFonts w:ascii="Arial" w:hAnsi="Arial" w:cs="Arial"/>
            <w:b/>
            <w:bCs/>
            <w:i/>
            <w:iCs/>
            <w:color w:val="4D71FE"/>
            <w:sz w:val="29"/>
            <w:szCs w:val="29"/>
          </w:rPr>
          <w:t>Partner Learner Journey</w:t>
        </w:r>
      </w:hyperlink>
      <w:r>
        <w:rPr>
          <w:rFonts w:ascii="Arial" w:hAnsi="Arial" w:cs="Arial"/>
          <w:b/>
          <w:bCs/>
          <w:i/>
          <w:iCs/>
          <w:color w:val="1A1A1A"/>
          <w:sz w:val="29"/>
          <w:szCs w:val="29"/>
        </w:rPr>
        <w:t> from the </w:t>
      </w:r>
      <w:hyperlink r:id="rId12" w:tgtFrame="_blank" w:history="1">
        <w:r>
          <w:rPr>
            <w:rStyle w:val="Hyperlink"/>
            <w:rFonts w:ascii="Arial" w:hAnsi="Arial" w:cs="Arial"/>
            <w:b/>
            <w:bCs/>
            <w:i/>
            <w:iCs/>
            <w:color w:val="4D71FE"/>
            <w:sz w:val="29"/>
            <w:szCs w:val="29"/>
          </w:rPr>
          <w:t>Adobe Solution Partner Program</w:t>
        </w:r>
      </w:hyperlink>
      <w:r>
        <w:rPr>
          <w:rFonts w:ascii="Arial" w:hAnsi="Arial" w:cs="Arial"/>
          <w:b/>
          <w:bCs/>
          <w:i/>
          <w:iCs/>
          <w:color w:val="1A1A1A"/>
          <w:sz w:val="29"/>
          <w:szCs w:val="29"/>
        </w:rPr>
        <w:t> today.</w:t>
      </w:r>
    </w:p>
    <w:p w14:paraId="632DA16D" w14:textId="2953AEAC" w:rsidR="00CA5A8E" w:rsidRDefault="00CA5A8E" w:rsidP="00CA5A8E">
      <w:pPr>
        <w:shd w:val="clear" w:color="auto" w:fill="FFFFFF"/>
        <w:jc w:val="center"/>
        <w:rPr>
          <w:rFonts w:ascii="Times New Roman" w:hAnsi="Times New Roman" w:cs="Times New Roman"/>
          <w:color w:val="000000"/>
          <w:sz w:val="27"/>
          <w:szCs w:val="27"/>
        </w:rPr>
      </w:pPr>
      <w:r>
        <w:rPr>
          <w:noProof/>
          <w:color w:val="4D71FE"/>
          <w:sz w:val="27"/>
          <w:szCs w:val="27"/>
        </w:rPr>
        <w:drawing>
          <wp:inline distT="0" distB="0" distL="0" distR="0" wp14:anchorId="38BD6176" wp14:editId="4228911C">
            <wp:extent cx="5943600" cy="97790"/>
            <wp:effectExtent l="0" t="0" r="0" b="0"/>
            <wp:docPr id="7" name="Picture 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790"/>
                    </a:xfrm>
                    <a:prstGeom prst="rect">
                      <a:avLst/>
                    </a:prstGeom>
                    <a:noFill/>
                    <a:ln>
                      <a:noFill/>
                    </a:ln>
                  </pic:spPr>
                </pic:pic>
              </a:graphicData>
            </a:graphic>
          </wp:inline>
        </w:drawing>
      </w:r>
    </w:p>
    <w:p w14:paraId="6896CCBB" w14:textId="77777777" w:rsidR="00CA5A8E" w:rsidRDefault="00CA5A8E" w:rsidP="00CA5A8E">
      <w:pPr>
        <w:pStyle w:val="Heading4"/>
        <w:shd w:val="clear" w:color="auto" w:fill="FFFFFF"/>
        <w:rPr>
          <w:rFonts w:ascii="Arial" w:hAnsi="Arial" w:cs="Arial"/>
          <w:color w:val="5C5C5C"/>
          <w:sz w:val="44"/>
          <w:szCs w:val="44"/>
        </w:rPr>
      </w:pPr>
      <w:r>
        <w:rPr>
          <w:rStyle w:val="heading-text"/>
          <w:rFonts w:ascii="Arial" w:hAnsi="Arial" w:cs="Arial"/>
          <w:b/>
          <w:bCs/>
          <w:i w:val="0"/>
          <w:iCs w:val="0"/>
          <w:color w:val="5C5C5C"/>
          <w:sz w:val="44"/>
          <w:szCs w:val="44"/>
        </w:rPr>
        <w:t>Exam Guide Sections:</w:t>
      </w:r>
    </w:p>
    <w:p w14:paraId="7C38FE9E" w14:textId="77777777" w:rsidR="00CA5A8E" w:rsidRDefault="00CA5A8E" w:rsidP="00CA5A8E">
      <w:pPr>
        <w:numPr>
          <w:ilvl w:val="0"/>
          <w:numId w:val="14"/>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Exam information</w:t>
      </w:r>
    </w:p>
    <w:p w14:paraId="318CE7B0" w14:textId="77777777" w:rsidR="00CA5A8E" w:rsidRDefault="00CA5A8E" w:rsidP="00CA5A8E">
      <w:pPr>
        <w:numPr>
          <w:ilvl w:val="0"/>
          <w:numId w:val="14"/>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Prerequisites and Resources</w:t>
      </w:r>
    </w:p>
    <w:p w14:paraId="05A1212F" w14:textId="77777777" w:rsidR="00CA5A8E" w:rsidRDefault="00CA5A8E" w:rsidP="00CA5A8E">
      <w:pPr>
        <w:numPr>
          <w:ilvl w:val="0"/>
          <w:numId w:val="14"/>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Exam objectives and scope</w:t>
      </w:r>
    </w:p>
    <w:p w14:paraId="1182BE2D" w14:textId="77777777" w:rsidR="00CA5A8E" w:rsidRDefault="00CA5A8E" w:rsidP="00CA5A8E">
      <w:pPr>
        <w:numPr>
          <w:ilvl w:val="0"/>
          <w:numId w:val="14"/>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Online sample test</w:t>
      </w:r>
    </w:p>
    <w:p w14:paraId="5FC67D5E" w14:textId="77777777" w:rsidR="00CA5A8E" w:rsidRDefault="00CA5A8E" w:rsidP="00CA5A8E">
      <w:pPr>
        <w:numPr>
          <w:ilvl w:val="0"/>
          <w:numId w:val="14"/>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b/>
          <w:bCs/>
          <w:i/>
          <w:iCs/>
          <w:color w:val="1A1A1A"/>
          <w:sz w:val="29"/>
          <w:szCs w:val="29"/>
        </w:rPr>
        <w:t>Preparing for the exam</w:t>
      </w:r>
    </w:p>
    <w:p w14:paraId="5CC461C1"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Exam Information</w:t>
      </w:r>
    </w:p>
    <w:p w14:paraId="74E70473"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Exam number: AD0-E707</w:t>
      </w:r>
    </w:p>
    <w:p w14:paraId="5DA299B9"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Exam name:</w:t>
      </w:r>
      <w:r>
        <w:rPr>
          <w:rFonts w:ascii="Arial" w:hAnsi="Arial" w:cs="Arial"/>
          <w:i/>
          <w:iCs/>
          <w:color w:val="1A1A1A"/>
          <w:sz w:val="29"/>
          <w:szCs w:val="29"/>
        </w:rPr>
        <w:t> </w:t>
      </w:r>
      <w:r>
        <w:rPr>
          <w:rFonts w:ascii="Arial" w:hAnsi="Arial" w:cs="Arial"/>
          <w:b/>
          <w:bCs/>
          <w:i/>
          <w:iCs/>
          <w:color w:val="1A1A1A"/>
          <w:sz w:val="29"/>
          <w:szCs w:val="29"/>
        </w:rPr>
        <w:t>Adobe Certified Expert - Magento Commerce Order Management Developer</w:t>
      </w:r>
    </w:p>
    <w:p w14:paraId="41F0486A"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Certificate level: Certified Expert</w:t>
      </w:r>
    </w:p>
    <w:p w14:paraId="3A16EE2A"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Status: Active</w:t>
      </w:r>
    </w:p>
    <w:p w14:paraId="1CBB8B11"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Available languages: English</w:t>
      </w:r>
    </w:p>
    <w:p w14:paraId="61D2BB6E"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Based on Magento Commerce (2.3.x), but applicable to those using any version of Magento 2</w:t>
      </w:r>
    </w:p>
    <w:p w14:paraId="6C6D43E6"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lastRenderedPageBreak/>
        <w:t>Number of questions: 60</w:t>
      </w:r>
    </w:p>
    <w:p w14:paraId="36D2BFB3"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Formats: Multiple choice</w:t>
      </w:r>
    </w:p>
    <w:p w14:paraId="4E10F44B"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Duration: 120</w:t>
      </w:r>
      <w:r>
        <w:rPr>
          <w:rFonts w:ascii="Arial" w:hAnsi="Arial" w:cs="Arial"/>
          <w:i/>
          <w:iCs/>
          <w:color w:val="1A1A1A"/>
          <w:sz w:val="29"/>
          <w:szCs w:val="29"/>
        </w:rPr>
        <w:t> </w:t>
      </w:r>
      <w:r>
        <w:rPr>
          <w:rFonts w:ascii="Arial" w:hAnsi="Arial" w:cs="Arial"/>
          <w:b/>
          <w:bCs/>
          <w:i/>
          <w:iCs/>
          <w:color w:val="1A1A1A"/>
          <w:sz w:val="29"/>
          <w:szCs w:val="29"/>
        </w:rPr>
        <w:t>minutes</w:t>
      </w:r>
    </w:p>
    <w:p w14:paraId="7B78B8E9"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Delivery: Onsite/Online proctored (requires camera access) or test center proctored</w:t>
      </w:r>
    </w:p>
    <w:p w14:paraId="615AB06A" w14:textId="77777777" w:rsidR="00CA5A8E" w:rsidRDefault="00CA5A8E" w:rsidP="00CA5A8E">
      <w:pPr>
        <w:numPr>
          <w:ilvl w:val="0"/>
          <w:numId w:val="1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Passing mark: 67%</w:t>
      </w:r>
    </w:p>
    <w:p w14:paraId="6F2EB064" w14:textId="77777777" w:rsidR="00CA5A8E" w:rsidRDefault="00CA5A8E" w:rsidP="00CA5A8E">
      <w:pPr>
        <w:numPr>
          <w:ilvl w:val="0"/>
          <w:numId w:val="15"/>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b/>
          <w:bCs/>
          <w:i/>
          <w:iCs/>
          <w:color w:val="1A1A1A"/>
          <w:sz w:val="29"/>
          <w:szCs w:val="29"/>
        </w:rPr>
        <w:t>Price: $295 USD</w:t>
      </w:r>
    </w:p>
    <w:p w14:paraId="6D31DD05" w14:textId="77777777" w:rsidR="00CA5A8E" w:rsidRDefault="00CA5A8E" w:rsidP="00CA5A8E">
      <w:pPr>
        <w:shd w:val="clear" w:color="auto" w:fill="FFFFFF"/>
        <w:jc w:val="center"/>
        <w:rPr>
          <w:rFonts w:ascii="Times New Roman" w:hAnsi="Times New Roman" w:cs="Times New Roman"/>
          <w:color w:val="000000"/>
          <w:sz w:val="27"/>
          <w:szCs w:val="27"/>
        </w:rPr>
      </w:pPr>
      <w:hyperlink r:id="rId14" w:tgtFrame="_blank" w:history="1">
        <w:r>
          <w:rPr>
            <w:rStyle w:val="Hyperlink"/>
            <w:rFonts w:ascii="Arial" w:hAnsi="Arial" w:cs="Arial"/>
            <w:i/>
            <w:iCs/>
            <w:color w:val="FFFFFF"/>
            <w:sz w:val="26"/>
            <w:szCs w:val="26"/>
            <w:u w:val="none"/>
            <w:shd w:val="clear" w:color="auto" w:fill="4D71FE"/>
          </w:rPr>
          <w:t>Schedule your Exam</w:t>
        </w:r>
      </w:hyperlink>
    </w:p>
    <w:p w14:paraId="2CF8E9DA" w14:textId="77777777" w:rsidR="00CA5A8E" w:rsidRDefault="00CA5A8E" w:rsidP="00CA5A8E">
      <w:pPr>
        <w:pStyle w:val="Heading4"/>
        <w:shd w:val="clear" w:color="auto" w:fill="FFFFFF"/>
        <w:rPr>
          <w:rFonts w:ascii="Arial" w:hAnsi="Arial" w:cs="Arial"/>
          <w:color w:val="5C5C5C"/>
          <w:sz w:val="44"/>
          <w:szCs w:val="44"/>
        </w:rPr>
      </w:pPr>
      <w:r>
        <w:rPr>
          <w:rStyle w:val="heading-text"/>
          <w:rFonts w:ascii="Arial" w:hAnsi="Arial" w:cs="Arial"/>
          <w:b/>
          <w:bCs/>
          <w:i w:val="0"/>
          <w:iCs w:val="0"/>
          <w:color w:val="5C5C5C"/>
          <w:sz w:val="44"/>
          <w:szCs w:val="44"/>
        </w:rPr>
        <w:t>Prerequisites and Resources</w:t>
      </w:r>
    </w:p>
    <w:p w14:paraId="64300C5C"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This exam is for Magento 2 Commerce developers with 6 to 12 months experience of working with Magento and Magento Order Management and/or one to two Order Management projects</w:t>
      </w:r>
      <w:r>
        <w:rPr>
          <w:rFonts w:ascii="Arial" w:hAnsi="Arial" w:cs="Arial"/>
          <w:i/>
          <w:iCs/>
          <w:color w:val="1A1A1A"/>
          <w:sz w:val="29"/>
          <w:szCs w:val="29"/>
        </w:rPr>
        <w:t>.</w:t>
      </w:r>
    </w:p>
    <w:p w14:paraId="22572028"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i/>
          <w:iCs/>
          <w:color w:val="1A1A1A"/>
          <w:sz w:val="29"/>
          <w:szCs w:val="29"/>
        </w:rPr>
        <w:t>Recommended Prerequisites</w:t>
      </w:r>
    </w:p>
    <w:p w14:paraId="0379663E" w14:textId="77777777" w:rsidR="00CA5A8E" w:rsidRDefault="00CA5A8E" w:rsidP="00CA5A8E">
      <w:pPr>
        <w:numPr>
          <w:ilvl w:val="0"/>
          <w:numId w:val="16"/>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We recommend taking the Magento Order Management for Developer course</w:t>
      </w:r>
    </w:p>
    <w:p w14:paraId="6354057B" w14:textId="77777777" w:rsidR="00CA5A8E" w:rsidRDefault="00CA5A8E" w:rsidP="00CA5A8E">
      <w:pPr>
        <w:numPr>
          <w:ilvl w:val="0"/>
          <w:numId w:val="16"/>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Hands-on experience integrating various systems into Magento Commerce, as well as customizing the application</w:t>
      </w:r>
    </w:p>
    <w:p w14:paraId="296318ED" w14:textId="77777777" w:rsidR="00CA5A8E" w:rsidRDefault="00CA5A8E" w:rsidP="00CA5A8E">
      <w:pPr>
        <w:numPr>
          <w:ilvl w:val="0"/>
          <w:numId w:val="16"/>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Experience working on a Magento Commerce deployment • Knowledge of API integration</w:t>
      </w:r>
    </w:p>
    <w:p w14:paraId="59BFFC63" w14:textId="77777777" w:rsidR="00CA5A8E" w:rsidRDefault="00CA5A8E" w:rsidP="00CA5A8E">
      <w:pPr>
        <w:numPr>
          <w:ilvl w:val="0"/>
          <w:numId w:val="16"/>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Knowledge of Git and Git repositories</w:t>
      </w:r>
    </w:p>
    <w:p w14:paraId="354235F6" w14:textId="77777777" w:rsidR="00CA5A8E" w:rsidRDefault="00CA5A8E" w:rsidP="00CA5A8E">
      <w:pPr>
        <w:numPr>
          <w:ilvl w:val="0"/>
          <w:numId w:val="16"/>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b/>
          <w:bCs/>
          <w:i/>
          <w:iCs/>
          <w:color w:val="1A1A1A"/>
          <w:sz w:val="29"/>
          <w:szCs w:val="29"/>
        </w:rPr>
        <w:t xml:space="preserve">Adobe Certified Expert Magento Commerce Business </w:t>
      </w:r>
      <w:proofErr w:type="spellStart"/>
      <w:r>
        <w:rPr>
          <w:rFonts w:ascii="Arial" w:hAnsi="Arial" w:cs="Arial"/>
          <w:b/>
          <w:bCs/>
          <w:i/>
          <w:iCs/>
          <w:color w:val="1A1A1A"/>
          <w:sz w:val="29"/>
          <w:szCs w:val="29"/>
        </w:rPr>
        <w:t>Practioner</w:t>
      </w:r>
      <w:proofErr w:type="spellEnd"/>
      <w:r>
        <w:rPr>
          <w:rFonts w:ascii="Arial" w:hAnsi="Arial" w:cs="Arial"/>
          <w:b/>
          <w:bCs/>
          <w:i/>
          <w:iCs/>
          <w:color w:val="1A1A1A"/>
          <w:sz w:val="29"/>
          <w:szCs w:val="29"/>
        </w:rPr>
        <w:t xml:space="preserve"> (Magento 2 Solution Specialist) and Adobe Certified Professional Magento Commerce Developer (Magento 2 Certified Associate Developer) certification credential or equivalent experience</w:t>
      </w:r>
    </w:p>
    <w:p w14:paraId="481CE998"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i/>
          <w:iCs/>
          <w:color w:val="1A1A1A"/>
          <w:sz w:val="29"/>
          <w:szCs w:val="29"/>
        </w:rPr>
        <w:t>Resources</w:t>
      </w:r>
    </w:p>
    <w:p w14:paraId="183A5426"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 No hard-copy or online materials may be referenced during the exam</w:t>
      </w:r>
    </w:p>
    <w:p w14:paraId="10BAE6D0"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lastRenderedPageBreak/>
        <w:t>Exam Objectives and Scope</w:t>
      </w:r>
    </w:p>
    <w:p w14:paraId="6D356518" w14:textId="77777777" w:rsidR="00CA5A8E" w:rsidRDefault="00CA5A8E" w:rsidP="00CA5A8E">
      <w:pPr>
        <w:pStyle w:val="Heading4"/>
        <w:shd w:val="clear" w:color="auto" w:fill="FFFFFF"/>
        <w:rPr>
          <w:rFonts w:ascii="Arial" w:hAnsi="Arial" w:cs="Arial"/>
          <w:b/>
          <w:bCs/>
          <w:i w:val="0"/>
          <w:iCs w:val="0"/>
          <w:color w:val="5C5C5C"/>
          <w:sz w:val="44"/>
          <w:szCs w:val="44"/>
        </w:rPr>
      </w:pPr>
      <w:r>
        <w:rPr>
          <w:rStyle w:val="heading-text"/>
          <w:rFonts w:ascii="Arial" w:hAnsi="Arial" w:cs="Arial"/>
          <w:b/>
          <w:bCs/>
          <w:i w:val="0"/>
          <w:iCs w:val="0"/>
          <w:color w:val="5C5C5C"/>
          <w:sz w:val="44"/>
          <w:szCs w:val="44"/>
        </w:rPr>
        <w:t>Section 1: Magento Order Management functionality (7%)</w:t>
      </w:r>
    </w:p>
    <w:p w14:paraId="34743804" w14:textId="77777777" w:rsidR="00CA5A8E" w:rsidRDefault="00CA5A8E" w:rsidP="00CA5A8E">
      <w:pPr>
        <w:numPr>
          <w:ilvl w:val="0"/>
          <w:numId w:val="17"/>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1.1 Demonstrate ability to use the Magento Order Management API</w:t>
      </w:r>
    </w:p>
    <w:p w14:paraId="6995B350" w14:textId="77777777" w:rsidR="00CA5A8E" w:rsidRDefault="00CA5A8E" w:rsidP="00CA5A8E">
      <w:pPr>
        <w:numPr>
          <w:ilvl w:val="0"/>
          <w:numId w:val="17"/>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What is the Magento Order Management API used for?</w:t>
      </w:r>
    </w:p>
    <w:p w14:paraId="2F0CF74E" w14:textId="77777777" w:rsidR="00CA5A8E" w:rsidRDefault="00CA5A8E" w:rsidP="00CA5A8E">
      <w:pPr>
        <w:numPr>
          <w:ilvl w:val="0"/>
          <w:numId w:val="17"/>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Which protocol is the Magento Order Management API using to the external system?</w:t>
      </w:r>
    </w:p>
    <w:p w14:paraId="1F782CC0" w14:textId="77777777" w:rsidR="00CA5A8E" w:rsidRDefault="00CA5A8E" w:rsidP="00CA5A8E">
      <w:pPr>
        <w:numPr>
          <w:ilvl w:val="0"/>
          <w:numId w:val="17"/>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What kind of messages is the Magento Order Management API using?</w:t>
      </w:r>
    </w:p>
    <w:p w14:paraId="60598B2E" w14:textId="77777777" w:rsidR="00CA5A8E" w:rsidRDefault="00CA5A8E" w:rsidP="00CA5A8E">
      <w:pPr>
        <w:numPr>
          <w:ilvl w:val="0"/>
          <w:numId w:val="17"/>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1.2 Given a scenario, determine which values are needed to register your application</w:t>
      </w:r>
    </w:p>
    <w:p w14:paraId="663D3DD9" w14:textId="77777777" w:rsidR="00CA5A8E" w:rsidRDefault="00CA5A8E" w:rsidP="00CA5A8E">
      <w:pPr>
        <w:numPr>
          <w:ilvl w:val="0"/>
          <w:numId w:val="17"/>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i/>
          <w:iCs/>
          <w:color w:val="1A1A1A"/>
          <w:sz w:val="29"/>
          <w:szCs w:val="29"/>
        </w:rPr>
        <w:t>1.3 Understand the difference between sync and async messages</w:t>
      </w:r>
    </w:p>
    <w:p w14:paraId="567A9B60"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Section 2: Integration flow (7%)</w:t>
      </w:r>
    </w:p>
    <w:p w14:paraId="38A7A125" w14:textId="77777777" w:rsidR="00CA5A8E" w:rsidRDefault="00CA5A8E" w:rsidP="00CA5A8E">
      <w:pPr>
        <w:numPr>
          <w:ilvl w:val="0"/>
          <w:numId w:val="18"/>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2.1 Demonstrate ability to determine the current flows to be integrated between Magento Order Management and Magento Commerce</w:t>
      </w:r>
    </w:p>
    <w:p w14:paraId="11DDD82B" w14:textId="77777777" w:rsidR="00CA5A8E" w:rsidRDefault="00CA5A8E" w:rsidP="00CA5A8E">
      <w:pPr>
        <w:numPr>
          <w:ilvl w:val="0"/>
          <w:numId w:val="18"/>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2.2 Identify the actions needed based on messaging within the integration flow</w:t>
      </w:r>
    </w:p>
    <w:p w14:paraId="06BAA74A" w14:textId="77777777" w:rsidR="00CA5A8E" w:rsidRDefault="00CA5A8E" w:rsidP="00CA5A8E">
      <w:pPr>
        <w:numPr>
          <w:ilvl w:val="0"/>
          <w:numId w:val="18"/>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Which message will Magento Order Management receive to create orders?</w:t>
      </w:r>
    </w:p>
    <w:p w14:paraId="41B0882A" w14:textId="77777777" w:rsidR="00CA5A8E" w:rsidRDefault="00CA5A8E" w:rsidP="00CA5A8E">
      <w:pPr>
        <w:numPr>
          <w:ilvl w:val="0"/>
          <w:numId w:val="18"/>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Which message will Magento Order Management deliver to update Magento Commerce orders?</w:t>
      </w:r>
    </w:p>
    <w:p w14:paraId="2C649BA2" w14:textId="77777777" w:rsidR="00CA5A8E" w:rsidRDefault="00CA5A8E" w:rsidP="00CA5A8E">
      <w:pPr>
        <w:numPr>
          <w:ilvl w:val="0"/>
          <w:numId w:val="18"/>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Which message will Magento Order Management deliver to create a shipment in Magento Commerce?</w:t>
      </w:r>
    </w:p>
    <w:p w14:paraId="2AB370AB" w14:textId="77777777" w:rsidR="00CA5A8E" w:rsidRDefault="00CA5A8E" w:rsidP="00CA5A8E">
      <w:pPr>
        <w:numPr>
          <w:ilvl w:val="0"/>
          <w:numId w:val="18"/>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Which message will Magento Order Management receive to authorize a payment?</w:t>
      </w:r>
    </w:p>
    <w:p w14:paraId="40F6094B" w14:textId="77777777" w:rsidR="00CA5A8E" w:rsidRDefault="00CA5A8E" w:rsidP="00CA5A8E">
      <w:pPr>
        <w:numPr>
          <w:ilvl w:val="0"/>
          <w:numId w:val="18"/>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b/>
          <w:bCs/>
          <w:i/>
          <w:iCs/>
          <w:color w:val="1A1A1A"/>
          <w:sz w:val="29"/>
          <w:szCs w:val="29"/>
        </w:rPr>
        <w:t>What are the actions needed around these messages?</w:t>
      </w:r>
    </w:p>
    <w:p w14:paraId="39CF4C6D"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Section 3: Plans and environment (5%)</w:t>
      </w:r>
    </w:p>
    <w:p w14:paraId="60B3C4B1" w14:textId="77777777" w:rsidR="00CA5A8E" w:rsidRDefault="00CA5A8E" w:rsidP="00CA5A8E">
      <w:pPr>
        <w:numPr>
          <w:ilvl w:val="0"/>
          <w:numId w:val="19"/>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3.1 Demonstrate ability to create a tunnel between the local environment and Magento Order Management</w:t>
      </w:r>
    </w:p>
    <w:p w14:paraId="6B8DA4FF" w14:textId="77777777" w:rsidR="00CA5A8E" w:rsidRDefault="00CA5A8E" w:rsidP="00CA5A8E">
      <w:pPr>
        <w:numPr>
          <w:ilvl w:val="0"/>
          <w:numId w:val="19"/>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lastRenderedPageBreak/>
        <w:t>3.2 Demonstrate ability to access the local environment</w:t>
      </w:r>
    </w:p>
    <w:p w14:paraId="33FFBDA7" w14:textId="77777777" w:rsidR="00CA5A8E" w:rsidRDefault="00CA5A8E" w:rsidP="00CA5A8E">
      <w:pPr>
        <w:numPr>
          <w:ilvl w:val="0"/>
          <w:numId w:val="19"/>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b/>
          <w:bCs/>
          <w:i/>
          <w:iCs/>
          <w:color w:val="1A1A1A"/>
          <w:sz w:val="29"/>
          <w:szCs w:val="29"/>
        </w:rPr>
        <w:t>Magento Order Management pricing: License fees for Core Magento Order Management and Store Fulfillment, Onboarding fee + TAM support, Services Offerings (as needed)</w:t>
      </w:r>
    </w:p>
    <w:p w14:paraId="751B829C"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Section 4: Integrations (23%)</w:t>
      </w:r>
    </w:p>
    <w:p w14:paraId="3B6E9DCC"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4.1 Demonstrate ability to design an integration</w:t>
      </w:r>
    </w:p>
    <w:p w14:paraId="1DA87028"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Integration overview and review of system architecture diagram</w:t>
      </w:r>
    </w:p>
    <w:p w14:paraId="61E36839"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Best practices for integrating with Magento Order Management</w:t>
      </w:r>
    </w:p>
    <w:p w14:paraId="6C224DA9"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If you want to receive the shipment-request from Magento Order Management what integration should be designed?</w:t>
      </w:r>
    </w:p>
    <w:p w14:paraId="7B0A4F5E"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If you want to receive a payment notification form Magento Order Management what integration should be designed?</w:t>
      </w:r>
    </w:p>
    <w:p w14:paraId="5593B678"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4.2 Determine the actions needed for an integration based on messaging</w:t>
      </w:r>
    </w:p>
    <w:p w14:paraId="1ECBF409"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If you are receiving payment notifications which message should you expect?</w:t>
      </w:r>
    </w:p>
    <w:p w14:paraId="115DB9F7"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If you are receiving shipment notifications which message should you expect?</w:t>
      </w:r>
    </w:p>
    <w:p w14:paraId="53B3F127"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If you are sending information about shipments which message will you send to Magento Order Management to notify that a shipment was canceled or shipped?</w:t>
      </w:r>
    </w:p>
    <w:p w14:paraId="39373664"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Which message does Magento Commerce receive from Magento Order Management?</w:t>
      </w:r>
    </w:p>
    <w:p w14:paraId="162E7046"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Which message does Magento Order Management use to update inventory from sources?</w:t>
      </w:r>
    </w:p>
    <w:p w14:paraId="0E95EE05"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proofErr w:type="spellStart"/>
      <w:proofErr w:type="gramStart"/>
      <w:r>
        <w:rPr>
          <w:rFonts w:ascii="Arial" w:hAnsi="Arial" w:cs="Arial"/>
          <w:b/>
          <w:bCs/>
          <w:i/>
          <w:iCs/>
          <w:color w:val="1A1A1A"/>
          <w:sz w:val="29"/>
          <w:szCs w:val="29"/>
        </w:rPr>
        <w:t>magento.inventory</w:t>
      </w:r>
      <w:proofErr w:type="gramEnd"/>
      <w:r>
        <w:rPr>
          <w:rFonts w:ascii="Arial" w:hAnsi="Arial" w:cs="Arial"/>
          <w:b/>
          <w:bCs/>
          <w:i/>
          <w:iCs/>
          <w:color w:val="1A1A1A"/>
          <w:sz w:val="29"/>
          <w:szCs w:val="29"/>
        </w:rPr>
        <w:t>.aggregate_stock_management.updated</w:t>
      </w:r>
      <w:proofErr w:type="spellEnd"/>
      <w:r>
        <w:rPr>
          <w:rFonts w:ascii="Arial" w:hAnsi="Arial" w:cs="Arial"/>
          <w:b/>
          <w:bCs/>
          <w:i/>
          <w:iCs/>
          <w:color w:val="1A1A1A"/>
          <w:sz w:val="29"/>
          <w:szCs w:val="29"/>
        </w:rPr>
        <w:t xml:space="preserve">: What is it used for? Which integration is it receiving? What information should the message </w:t>
      </w:r>
      <w:proofErr w:type="spellStart"/>
      <w:r>
        <w:rPr>
          <w:rFonts w:ascii="Arial" w:hAnsi="Arial" w:cs="Arial"/>
          <w:b/>
          <w:bCs/>
          <w:i/>
          <w:iCs/>
          <w:color w:val="1A1A1A"/>
          <w:sz w:val="29"/>
          <w:szCs w:val="29"/>
        </w:rPr>
        <w:t>lines_shipped</w:t>
      </w:r>
      <w:proofErr w:type="spellEnd"/>
      <w:r>
        <w:rPr>
          <w:rFonts w:ascii="Arial" w:hAnsi="Arial" w:cs="Arial"/>
          <w:b/>
          <w:bCs/>
          <w:i/>
          <w:iCs/>
          <w:color w:val="1A1A1A"/>
          <w:sz w:val="29"/>
          <w:szCs w:val="29"/>
        </w:rPr>
        <w:t xml:space="preserve"> include?</w:t>
      </w:r>
    </w:p>
    <w:p w14:paraId="28D8FF53"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4.3 Determine how to register integrations properly with Magento Order Management</w:t>
      </w:r>
    </w:p>
    <w:p w14:paraId="27C7CDE6"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4.4 Determine how to integrate inventory sources with Magento Order Management</w:t>
      </w:r>
    </w:p>
    <w:p w14:paraId="3732B39E"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lastRenderedPageBreak/>
        <w:t>Types of inventory integrations (delta, nonzero, full) and strategies (adjustment, snapshot, etc.)</w:t>
      </w:r>
    </w:p>
    <w:p w14:paraId="2F217DAE"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4.5 Demonstrate knowledge of sales channel integrations</w:t>
      </w:r>
    </w:p>
    <w:p w14:paraId="32DF486A"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4.6 Determine how to perform shipping integration and receive carrier information for orders</w:t>
      </w:r>
    </w:p>
    <w:p w14:paraId="3AE9D9EF"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4.7 Describe how to use carrier integration</w:t>
      </w:r>
    </w:p>
    <w:p w14:paraId="385A6DFB"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4.8 Define a customer service integration</w:t>
      </w:r>
    </w:p>
    <w:p w14:paraId="003A0CF4"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Other types of integrations (reporting, CRM, PIM, etc.)</w:t>
      </w:r>
    </w:p>
    <w:p w14:paraId="4E0FAD27" w14:textId="77777777" w:rsidR="00CA5A8E" w:rsidRDefault="00CA5A8E" w:rsidP="00CA5A8E">
      <w:pPr>
        <w:numPr>
          <w:ilvl w:val="0"/>
          <w:numId w:val="20"/>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Define how to use the customer service APIs to perform order actions in a third-party tool</w:t>
      </w:r>
    </w:p>
    <w:p w14:paraId="4A729A12" w14:textId="77777777" w:rsidR="00CA5A8E" w:rsidRDefault="00CA5A8E" w:rsidP="00CA5A8E">
      <w:pPr>
        <w:numPr>
          <w:ilvl w:val="0"/>
          <w:numId w:val="20"/>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i/>
          <w:iCs/>
          <w:color w:val="1A1A1A"/>
          <w:sz w:val="29"/>
          <w:szCs w:val="29"/>
        </w:rPr>
        <w:t>4.9 Determine how to use a custom payment integration</w:t>
      </w:r>
    </w:p>
    <w:p w14:paraId="298D71CB"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Section 5: Troubleshooting (10%)</w:t>
      </w:r>
    </w:p>
    <w:p w14:paraId="325336A3" w14:textId="77777777" w:rsidR="00CA5A8E" w:rsidRDefault="00CA5A8E" w:rsidP="00CA5A8E">
      <w:pPr>
        <w:numPr>
          <w:ilvl w:val="0"/>
          <w:numId w:val="21"/>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5.1 Demonstrate ability to troubleshoot issues coming from an integration</w:t>
      </w:r>
    </w:p>
    <w:p w14:paraId="3D63E667" w14:textId="77777777" w:rsidR="00CA5A8E" w:rsidRDefault="00CA5A8E" w:rsidP="00CA5A8E">
      <w:pPr>
        <w:numPr>
          <w:ilvl w:val="0"/>
          <w:numId w:val="21"/>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5.2 Determine alerts and guardrails during the integration testing cycle</w:t>
      </w:r>
    </w:p>
    <w:p w14:paraId="3C8AD96E" w14:textId="77777777" w:rsidR="00CA5A8E" w:rsidRDefault="00CA5A8E" w:rsidP="00CA5A8E">
      <w:pPr>
        <w:numPr>
          <w:ilvl w:val="0"/>
          <w:numId w:val="21"/>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i/>
          <w:iCs/>
          <w:color w:val="1A1A1A"/>
          <w:sz w:val="29"/>
          <w:szCs w:val="29"/>
        </w:rPr>
        <w:t>5.3 Determine how to subscribe to and properly use the Magento Status pages</w:t>
      </w:r>
    </w:p>
    <w:p w14:paraId="35C42CE6"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Section 6: Magento Commerce Collector (18%)</w:t>
      </w:r>
    </w:p>
    <w:p w14:paraId="41FB4886"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6.1 Demonstrate ability to configure the Magento Commerce Connector</w:t>
      </w:r>
    </w:p>
    <w:p w14:paraId="601A15C5"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 xml:space="preserve">Which configuration must be added to the </w:t>
      </w:r>
      <w:proofErr w:type="spellStart"/>
      <w:r>
        <w:rPr>
          <w:rFonts w:ascii="Arial" w:hAnsi="Arial" w:cs="Arial"/>
          <w:b/>
          <w:bCs/>
          <w:i/>
          <w:iCs/>
          <w:color w:val="1A1A1A"/>
          <w:sz w:val="29"/>
          <w:szCs w:val="29"/>
        </w:rPr>
        <w:t>env.php</w:t>
      </w:r>
      <w:proofErr w:type="spellEnd"/>
      <w:r>
        <w:rPr>
          <w:rFonts w:ascii="Arial" w:hAnsi="Arial" w:cs="Arial"/>
          <w:b/>
          <w:bCs/>
          <w:i/>
          <w:iCs/>
          <w:color w:val="1A1A1A"/>
          <w:sz w:val="29"/>
          <w:szCs w:val="29"/>
        </w:rPr>
        <w:t xml:space="preserve"> file and which command must be run to register Magento Commerce to the Magento Order Management API?</w:t>
      </w:r>
    </w:p>
    <w:p w14:paraId="63C1FF48"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If stock is not received, where should you go to start investigating the problem?</w:t>
      </w:r>
    </w:p>
    <w:p w14:paraId="246B4965"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Which configuration is needed to send orders from Magento Commerce to Magento Order Management?</w:t>
      </w:r>
    </w:p>
    <w:p w14:paraId="42EB722C"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6.2 Demonstrate ability to synchronize stock between Magento Commerce and Magento Order Management</w:t>
      </w:r>
    </w:p>
    <w:p w14:paraId="5D87CA97"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If you want to synchronize stock between Magento Commerce and Magento Order Management, which kind of configuration do you need to add?</w:t>
      </w:r>
    </w:p>
    <w:p w14:paraId="3D73DD12"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lastRenderedPageBreak/>
        <w:t>How do you manage a stock aggregate page to create an association with a website and aggregates?</w:t>
      </w:r>
    </w:p>
    <w:p w14:paraId="20F4C9B1"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6.3 Identify and determine messages within the Connector</w:t>
      </w:r>
    </w:p>
    <w:p w14:paraId="69EA5015"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Which message is sent to Magento Order Management to synchronize the catalog?</w:t>
      </w:r>
    </w:p>
    <w:p w14:paraId="5D0F2C17"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b/>
          <w:bCs/>
          <w:i/>
          <w:iCs/>
          <w:color w:val="1A1A1A"/>
          <w:sz w:val="29"/>
          <w:szCs w:val="29"/>
        </w:rPr>
        <w:t>How can you do a FULL catalog export?</w:t>
      </w:r>
    </w:p>
    <w:p w14:paraId="2A1B4EDD" w14:textId="77777777" w:rsidR="00CA5A8E" w:rsidRDefault="00CA5A8E" w:rsidP="00CA5A8E">
      <w:pPr>
        <w:numPr>
          <w:ilvl w:val="0"/>
          <w:numId w:val="22"/>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6.4 Demonstrate ability to create automatic messages and notifications</w:t>
      </w:r>
    </w:p>
    <w:p w14:paraId="74AD4C53" w14:textId="77777777" w:rsidR="00CA5A8E" w:rsidRDefault="00CA5A8E" w:rsidP="00CA5A8E">
      <w:pPr>
        <w:numPr>
          <w:ilvl w:val="0"/>
          <w:numId w:val="22"/>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b/>
          <w:bCs/>
          <w:i/>
          <w:iCs/>
          <w:color w:val="1A1A1A"/>
          <w:sz w:val="29"/>
          <w:szCs w:val="29"/>
        </w:rPr>
        <w:t>Which message sent from Magento Order Management will automatically create invoices and shipments in Magento Commerce?</w:t>
      </w:r>
    </w:p>
    <w:p w14:paraId="3755F667"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Section 7: Magento Order Management knowledge (13%)</w:t>
      </w:r>
    </w:p>
    <w:p w14:paraId="77DA96C5" w14:textId="77777777" w:rsidR="00CA5A8E" w:rsidRDefault="00CA5A8E" w:rsidP="00CA5A8E">
      <w:pPr>
        <w:numPr>
          <w:ilvl w:val="0"/>
          <w:numId w:val="23"/>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7.1 Identify the differences between soft allocation and hard allocation</w:t>
      </w:r>
    </w:p>
    <w:p w14:paraId="17D6FD1A" w14:textId="77777777" w:rsidR="00CA5A8E" w:rsidRDefault="00CA5A8E" w:rsidP="00CA5A8E">
      <w:pPr>
        <w:numPr>
          <w:ilvl w:val="0"/>
          <w:numId w:val="23"/>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7.2 Identify the differences between source-stock message in mode NONZERO or FULL</w:t>
      </w:r>
    </w:p>
    <w:p w14:paraId="2DB899E6" w14:textId="77777777" w:rsidR="00CA5A8E" w:rsidRDefault="00CA5A8E" w:rsidP="00CA5A8E">
      <w:pPr>
        <w:numPr>
          <w:ilvl w:val="0"/>
          <w:numId w:val="23"/>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7.3 Identify the difference between a refund and return</w:t>
      </w:r>
    </w:p>
    <w:p w14:paraId="1DF4E306" w14:textId="77777777" w:rsidR="00CA5A8E" w:rsidRDefault="00CA5A8E" w:rsidP="00CA5A8E">
      <w:pPr>
        <w:numPr>
          <w:ilvl w:val="0"/>
          <w:numId w:val="23"/>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7.5 Identify the difference between In-store pickup and ship from store</w:t>
      </w:r>
    </w:p>
    <w:p w14:paraId="56B6282F" w14:textId="77777777" w:rsidR="00CA5A8E" w:rsidRDefault="00CA5A8E" w:rsidP="00CA5A8E">
      <w:pPr>
        <w:numPr>
          <w:ilvl w:val="0"/>
          <w:numId w:val="23"/>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7.6 Determine the use of pick-confirm in Magento Order Management</w:t>
      </w:r>
    </w:p>
    <w:p w14:paraId="25306619" w14:textId="77777777" w:rsidR="00CA5A8E" w:rsidRDefault="00CA5A8E" w:rsidP="00CA5A8E">
      <w:pPr>
        <w:numPr>
          <w:ilvl w:val="0"/>
          <w:numId w:val="23"/>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i/>
          <w:iCs/>
          <w:color w:val="1A1A1A"/>
          <w:sz w:val="29"/>
          <w:szCs w:val="29"/>
        </w:rPr>
        <w:t>7.7 Understand special order types</w:t>
      </w:r>
    </w:p>
    <w:p w14:paraId="4CC98A73"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Section 8: Connector (12%)</w:t>
      </w:r>
    </w:p>
    <w:p w14:paraId="6AD12E8C" w14:textId="77777777" w:rsidR="00CA5A8E" w:rsidRDefault="00CA5A8E" w:rsidP="00CA5A8E">
      <w:pPr>
        <w:numPr>
          <w:ilvl w:val="0"/>
          <w:numId w:val="24"/>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8.1 Demonstrate ability to customize the connector</w:t>
      </w:r>
    </w:p>
    <w:p w14:paraId="75F3A9B7" w14:textId="77777777" w:rsidR="00CA5A8E" w:rsidRDefault="00CA5A8E" w:rsidP="00CA5A8E">
      <w:pPr>
        <w:numPr>
          <w:ilvl w:val="0"/>
          <w:numId w:val="24"/>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8.2 Demonstrate ability to update a new version of the connector</w:t>
      </w:r>
    </w:p>
    <w:p w14:paraId="1FC2D13C" w14:textId="77777777" w:rsidR="00CA5A8E" w:rsidRDefault="00CA5A8E" w:rsidP="00CA5A8E">
      <w:pPr>
        <w:numPr>
          <w:ilvl w:val="0"/>
          <w:numId w:val="24"/>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8.3 Demonstrate an ability to install and configure with the Magento Commerce Connector</w:t>
      </w:r>
    </w:p>
    <w:p w14:paraId="0FE1B91A" w14:textId="77777777" w:rsidR="00CA5A8E" w:rsidRDefault="00CA5A8E" w:rsidP="00CA5A8E">
      <w:pPr>
        <w:numPr>
          <w:ilvl w:val="0"/>
          <w:numId w:val="24"/>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i/>
          <w:iCs/>
          <w:color w:val="1A1A1A"/>
          <w:sz w:val="29"/>
          <w:szCs w:val="29"/>
        </w:rPr>
        <w:t>8.4 Determine how to configure the Magento Commerce back office to work with the connector</w:t>
      </w:r>
    </w:p>
    <w:p w14:paraId="6186C6CD"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Section 9: Deployment process (5%)</w:t>
      </w:r>
    </w:p>
    <w:p w14:paraId="0A8594B2" w14:textId="77777777" w:rsidR="00CA5A8E" w:rsidRDefault="00CA5A8E" w:rsidP="00CA5A8E">
      <w:pPr>
        <w:numPr>
          <w:ilvl w:val="0"/>
          <w:numId w:val="25"/>
        </w:numPr>
        <w:shd w:val="clear" w:color="auto" w:fill="FFFFFF"/>
        <w:spacing w:before="100" w:beforeAutospacing="1" w:after="100" w:afterAutospacing="1" w:line="240" w:lineRule="auto"/>
        <w:ind w:left="1260"/>
        <w:rPr>
          <w:rFonts w:ascii="Arial" w:hAnsi="Arial" w:cs="Arial"/>
          <w:i/>
          <w:iCs/>
          <w:color w:val="1A1A1A"/>
          <w:sz w:val="29"/>
          <w:szCs w:val="29"/>
        </w:rPr>
      </w:pPr>
      <w:r>
        <w:rPr>
          <w:rFonts w:ascii="Arial" w:hAnsi="Arial" w:cs="Arial"/>
          <w:i/>
          <w:iCs/>
          <w:color w:val="1A1A1A"/>
          <w:sz w:val="29"/>
          <w:szCs w:val="29"/>
        </w:rPr>
        <w:t>9.1 Demonstrate ability to perform application testing</w:t>
      </w:r>
    </w:p>
    <w:p w14:paraId="41A62B8F" w14:textId="77777777" w:rsidR="00CA5A8E" w:rsidRDefault="00CA5A8E" w:rsidP="00CA5A8E">
      <w:pPr>
        <w:numPr>
          <w:ilvl w:val="0"/>
          <w:numId w:val="25"/>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i/>
          <w:iCs/>
          <w:color w:val="1A1A1A"/>
          <w:sz w:val="29"/>
          <w:szCs w:val="29"/>
        </w:rPr>
        <w:lastRenderedPageBreak/>
        <w:t>9.2 Identify pre-launch activities</w:t>
      </w:r>
    </w:p>
    <w:p w14:paraId="1EE1DDF3"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Preparing for the Exam</w:t>
      </w:r>
    </w:p>
    <w:p w14:paraId="5A0C7450"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You are not required to complete training before taking the exam, and training alone will not provide you with the knowledge and skills required to pass the exam. A combination of training and successful, on-the-job experience are critical to providing you with the repository needed to pass the exam.</w:t>
      </w:r>
    </w:p>
    <w:p w14:paraId="2AD71461"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i/>
          <w:iCs/>
          <w:color w:val="1A1A1A"/>
          <w:sz w:val="29"/>
          <w:szCs w:val="29"/>
        </w:rPr>
        <w:t>Recommended Preparation:</w:t>
      </w:r>
    </w:p>
    <w:p w14:paraId="1835959F" w14:textId="77777777" w:rsidR="00CA5A8E" w:rsidRDefault="00CA5A8E" w:rsidP="00CA5A8E">
      <w:pPr>
        <w:numPr>
          <w:ilvl w:val="0"/>
          <w:numId w:val="26"/>
        </w:numPr>
        <w:shd w:val="clear" w:color="auto" w:fill="FFFFFF"/>
        <w:spacing w:before="100" w:beforeAutospacing="1" w:after="0" w:line="240" w:lineRule="auto"/>
        <w:ind w:left="1260"/>
        <w:rPr>
          <w:rFonts w:ascii="Arial" w:hAnsi="Arial" w:cs="Arial"/>
          <w:i/>
          <w:iCs/>
          <w:color w:val="1A1A1A"/>
          <w:sz w:val="29"/>
          <w:szCs w:val="29"/>
        </w:rPr>
      </w:pPr>
      <w:r>
        <w:rPr>
          <w:rFonts w:ascii="Arial" w:hAnsi="Arial" w:cs="Arial"/>
          <w:i/>
          <w:iCs/>
          <w:color w:val="1A1A1A"/>
          <w:sz w:val="29"/>
          <w:szCs w:val="29"/>
        </w:rPr>
        <w:t>We recommend taking the </w:t>
      </w:r>
      <w:hyperlink r:id="rId15" w:tgtFrame="_blank" w:history="1">
        <w:r>
          <w:rPr>
            <w:rStyle w:val="Hyperlink"/>
            <w:rFonts w:ascii="Arial" w:hAnsi="Arial" w:cs="Arial"/>
            <w:i/>
            <w:iCs/>
            <w:color w:val="4D71FE"/>
            <w:sz w:val="29"/>
            <w:szCs w:val="29"/>
          </w:rPr>
          <w:t>Magento Order Management for Developer course</w:t>
        </w:r>
      </w:hyperlink>
    </w:p>
    <w:p w14:paraId="5AB9BA12" w14:textId="77777777" w:rsidR="00CA5A8E" w:rsidRDefault="00CA5A8E" w:rsidP="00CA5A8E">
      <w:pPr>
        <w:pStyle w:val="Heading4"/>
        <w:shd w:val="clear" w:color="auto" w:fill="FFFFFF"/>
        <w:rPr>
          <w:rFonts w:ascii="Arial" w:hAnsi="Arial" w:cs="Arial"/>
          <w:i w:val="0"/>
          <w:iCs w:val="0"/>
          <w:color w:val="5C5C5C"/>
          <w:sz w:val="44"/>
          <w:szCs w:val="44"/>
        </w:rPr>
      </w:pPr>
      <w:r>
        <w:rPr>
          <w:rStyle w:val="heading-text"/>
          <w:rFonts w:ascii="Arial" w:hAnsi="Arial" w:cs="Arial"/>
          <w:b/>
          <w:bCs/>
          <w:i w:val="0"/>
          <w:iCs w:val="0"/>
          <w:color w:val="5C5C5C"/>
          <w:sz w:val="44"/>
          <w:szCs w:val="44"/>
        </w:rPr>
        <w:t>Questions and Inquiries?</w:t>
      </w:r>
    </w:p>
    <w:p w14:paraId="22241F0E"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Please </w:t>
      </w:r>
      <w:hyperlink r:id="rId16" w:tgtFrame="_blank" w:history="1">
        <w:r>
          <w:rPr>
            <w:rStyle w:val="Hyperlink"/>
            <w:rFonts w:ascii="Arial" w:hAnsi="Arial" w:cs="Arial"/>
            <w:b/>
            <w:bCs/>
            <w:i/>
            <w:iCs/>
            <w:color w:val="4D71FE"/>
            <w:sz w:val="29"/>
            <w:szCs w:val="29"/>
          </w:rPr>
          <w:t>contact</w:t>
        </w:r>
      </w:hyperlink>
      <w:r>
        <w:rPr>
          <w:rFonts w:ascii="Arial" w:hAnsi="Arial" w:cs="Arial"/>
          <w:b/>
          <w:bCs/>
          <w:i/>
          <w:iCs/>
          <w:color w:val="1A1A1A"/>
          <w:sz w:val="29"/>
          <w:szCs w:val="29"/>
        </w:rPr>
        <w:t> the Adobe Credential Program Customer Support team.</w:t>
      </w:r>
    </w:p>
    <w:p w14:paraId="5EC81FBF" w14:textId="77777777" w:rsidR="00CA5A8E" w:rsidRDefault="00CA5A8E" w:rsidP="00CA5A8E">
      <w:pPr>
        <w:shd w:val="clear" w:color="auto" w:fill="FFFFFF"/>
        <w:spacing w:before="100" w:beforeAutospacing="1"/>
        <w:rPr>
          <w:rFonts w:ascii="Arial" w:hAnsi="Arial" w:cs="Arial"/>
          <w:i/>
          <w:iCs/>
          <w:color w:val="1A1A1A"/>
          <w:sz w:val="29"/>
          <w:szCs w:val="29"/>
        </w:rPr>
      </w:pPr>
      <w:r>
        <w:rPr>
          <w:rFonts w:ascii="Arial" w:hAnsi="Arial" w:cs="Arial"/>
          <w:b/>
          <w:bCs/>
          <w:i/>
          <w:iCs/>
          <w:color w:val="1A1A1A"/>
          <w:sz w:val="29"/>
          <w:szCs w:val="29"/>
        </w:rPr>
        <w:t>The content of this exam guide is subject to changes and updates. Last update April 2020.</w:t>
      </w:r>
    </w:p>
    <w:p w14:paraId="3E76BD0D" w14:textId="77777777" w:rsidR="00CA5A8E" w:rsidRDefault="00CA5A8E" w:rsidP="00CA5A8E">
      <w:pPr>
        <w:shd w:val="clear" w:color="auto" w:fill="FFFFFF"/>
        <w:rPr>
          <w:rFonts w:ascii="Arial" w:hAnsi="Arial" w:cs="Arial"/>
          <w:color w:val="000000"/>
          <w:sz w:val="27"/>
          <w:szCs w:val="27"/>
        </w:rPr>
      </w:pPr>
      <w:hyperlink r:id="rId17" w:tgtFrame="_blank" w:history="1">
        <w:r>
          <w:rPr>
            <w:rStyle w:val="Hyperlink"/>
            <w:rFonts w:ascii="Arial" w:hAnsi="Arial" w:cs="Arial"/>
            <w:color w:val="FFFFFF"/>
            <w:sz w:val="21"/>
            <w:szCs w:val="21"/>
            <w:u w:val="none"/>
            <w:shd w:val="clear" w:color="auto" w:fill="4D71FE"/>
          </w:rPr>
          <w:t>Contact Us</w:t>
        </w:r>
      </w:hyperlink>
    </w:p>
    <w:p w14:paraId="17CE45D9" w14:textId="77777777" w:rsidR="00EF5183" w:rsidRPr="00CA5A8E" w:rsidRDefault="00EF5183" w:rsidP="00CA5A8E"/>
    <w:sectPr w:rsidR="00EF5183" w:rsidRPr="00CA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58D3"/>
    <w:multiLevelType w:val="multilevel"/>
    <w:tmpl w:val="98BA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92230"/>
    <w:multiLevelType w:val="multilevel"/>
    <w:tmpl w:val="A538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A6B43"/>
    <w:multiLevelType w:val="multilevel"/>
    <w:tmpl w:val="581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0426C"/>
    <w:multiLevelType w:val="multilevel"/>
    <w:tmpl w:val="C65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75541"/>
    <w:multiLevelType w:val="multilevel"/>
    <w:tmpl w:val="BF7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A047D"/>
    <w:multiLevelType w:val="multilevel"/>
    <w:tmpl w:val="E36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D698E"/>
    <w:multiLevelType w:val="multilevel"/>
    <w:tmpl w:val="8E4A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70DC9"/>
    <w:multiLevelType w:val="multilevel"/>
    <w:tmpl w:val="12B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13736"/>
    <w:multiLevelType w:val="multilevel"/>
    <w:tmpl w:val="8A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7373"/>
    <w:multiLevelType w:val="multilevel"/>
    <w:tmpl w:val="9496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31ECE"/>
    <w:multiLevelType w:val="multilevel"/>
    <w:tmpl w:val="D5A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91D72"/>
    <w:multiLevelType w:val="multilevel"/>
    <w:tmpl w:val="8D5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71747"/>
    <w:multiLevelType w:val="multilevel"/>
    <w:tmpl w:val="806E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E4F81"/>
    <w:multiLevelType w:val="multilevel"/>
    <w:tmpl w:val="B8E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821BB"/>
    <w:multiLevelType w:val="multilevel"/>
    <w:tmpl w:val="968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857D5"/>
    <w:multiLevelType w:val="multilevel"/>
    <w:tmpl w:val="A0C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61FE4"/>
    <w:multiLevelType w:val="multilevel"/>
    <w:tmpl w:val="427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A4953"/>
    <w:multiLevelType w:val="multilevel"/>
    <w:tmpl w:val="8F2A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1591E"/>
    <w:multiLevelType w:val="multilevel"/>
    <w:tmpl w:val="39B8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43A1E"/>
    <w:multiLevelType w:val="multilevel"/>
    <w:tmpl w:val="82B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8722C"/>
    <w:multiLevelType w:val="multilevel"/>
    <w:tmpl w:val="996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E526D"/>
    <w:multiLevelType w:val="multilevel"/>
    <w:tmpl w:val="C2D2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B5F32"/>
    <w:multiLevelType w:val="multilevel"/>
    <w:tmpl w:val="A81E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15574"/>
    <w:multiLevelType w:val="multilevel"/>
    <w:tmpl w:val="0F7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C1CFF"/>
    <w:multiLevelType w:val="multilevel"/>
    <w:tmpl w:val="55F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6276A"/>
    <w:multiLevelType w:val="multilevel"/>
    <w:tmpl w:val="8F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23"/>
  </w:num>
  <w:num w:numId="4">
    <w:abstractNumId w:val="8"/>
  </w:num>
  <w:num w:numId="5">
    <w:abstractNumId w:val="12"/>
  </w:num>
  <w:num w:numId="6">
    <w:abstractNumId w:val="0"/>
  </w:num>
  <w:num w:numId="7">
    <w:abstractNumId w:val="6"/>
  </w:num>
  <w:num w:numId="8">
    <w:abstractNumId w:val="15"/>
  </w:num>
  <w:num w:numId="9">
    <w:abstractNumId w:val="16"/>
  </w:num>
  <w:num w:numId="10">
    <w:abstractNumId w:val="1"/>
  </w:num>
  <w:num w:numId="11">
    <w:abstractNumId w:val="25"/>
  </w:num>
  <w:num w:numId="12">
    <w:abstractNumId w:val="4"/>
  </w:num>
  <w:num w:numId="13">
    <w:abstractNumId w:val="14"/>
  </w:num>
  <w:num w:numId="14">
    <w:abstractNumId w:val="10"/>
  </w:num>
  <w:num w:numId="15">
    <w:abstractNumId w:val="9"/>
  </w:num>
  <w:num w:numId="16">
    <w:abstractNumId w:val="20"/>
  </w:num>
  <w:num w:numId="17">
    <w:abstractNumId w:val="2"/>
  </w:num>
  <w:num w:numId="18">
    <w:abstractNumId w:val="7"/>
  </w:num>
  <w:num w:numId="19">
    <w:abstractNumId w:val="5"/>
  </w:num>
  <w:num w:numId="20">
    <w:abstractNumId w:val="24"/>
  </w:num>
  <w:num w:numId="21">
    <w:abstractNumId w:val="22"/>
  </w:num>
  <w:num w:numId="22">
    <w:abstractNumId w:val="19"/>
  </w:num>
  <w:num w:numId="23">
    <w:abstractNumId w:val="17"/>
  </w:num>
  <w:num w:numId="24">
    <w:abstractNumId w:val="13"/>
  </w:num>
  <w:num w:numId="25">
    <w:abstractNumId w:val="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1F"/>
    <w:rsid w:val="003A591F"/>
    <w:rsid w:val="00CA5A8E"/>
    <w:rsid w:val="00E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8897"/>
  <w15:chartTrackingRefBased/>
  <w15:docId w15:val="{E80FA0AD-1CD6-44EE-A2E9-F19E1220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5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A5A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A8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5A8E"/>
    <w:rPr>
      <w:color w:val="0000FF"/>
      <w:u w:val="single"/>
    </w:rPr>
  </w:style>
  <w:style w:type="character" w:customStyle="1" w:styleId="auto-size-span">
    <w:name w:val="auto-size-span"/>
    <w:basedOn w:val="DefaultParagraphFont"/>
    <w:rsid w:val="00CA5A8E"/>
  </w:style>
  <w:style w:type="character" w:customStyle="1" w:styleId="Heading4Char">
    <w:name w:val="Heading 4 Char"/>
    <w:basedOn w:val="DefaultParagraphFont"/>
    <w:link w:val="Heading4"/>
    <w:uiPriority w:val="9"/>
    <w:semiHidden/>
    <w:rsid w:val="00CA5A8E"/>
    <w:rPr>
      <w:rFonts w:asciiTheme="majorHAnsi" w:eastAsiaTheme="majorEastAsia" w:hAnsiTheme="majorHAnsi" w:cstheme="majorBidi"/>
      <w:i/>
      <w:iCs/>
      <w:color w:val="2F5496" w:themeColor="accent1" w:themeShade="BF"/>
    </w:rPr>
  </w:style>
  <w:style w:type="character" w:customStyle="1" w:styleId="heading-text">
    <w:name w:val="heading-text"/>
    <w:basedOn w:val="DefaultParagraphFont"/>
    <w:rsid w:val="00CA5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245865">
      <w:bodyDiv w:val="1"/>
      <w:marLeft w:val="0"/>
      <w:marRight w:val="0"/>
      <w:marTop w:val="0"/>
      <w:marBottom w:val="0"/>
      <w:divBdr>
        <w:top w:val="none" w:sz="0" w:space="0" w:color="auto"/>
        <w:left w:val="none" w:sz="0" w:space="0" w:color="auto"/>
        <w:bottom w:val="none" w:sz="0" w:space="0" w:color="auto"/>
        <w:right w:val="none" w:sz="0" w:space="0" w:color="auto"/>
      </w:divBdr>
      <w:divsChild>
        <w:div w:id="431630638">
          <w:marLeft w:val="0"/>
          <w:marRight w:val="0"/>
          <w:marTop w:val="0"/>
          <w:marBottom w:val="0"/>
          <w:divBdr>
            <w:top w:val="none" w:sz="0" w:space="0" w:color="auto"/>
            <w:left w:val="none" w:sz="0" w:space="0" w:color="auto"/>
            <w:bottom w:val="none" w:sz="0" w:space="0" w:color="auto"/>
            <w:right w:val="none" w:sz="0" w:space="0" w:color="auto"/>
          </w:divBdr>
          <w:divsChild>
            <w:div w:id="86393808">
              <w:marLeft w:val="0"/>
              <w:marRight w:val="0"/>
              <w:marTop w:val="0"/>
              <w:marBottom w:val="0"/>
              <w:divBdr>
                <w:top w:val="none" w:sz="0" w:space="0" w:color="auto"/>
                <w:left w:val="none" w:sz="0" w:space="0" w:color="auto"/>
                <w:bottom w:val="none" w:sz="0" w:space="0" w:color="auto"/>
                <w:right w:val="none" w:sz="0" w:space="0" w:color="auto"/>
              </w:divBdr>
              <w:divsChild>
                <w:div w:id="718090133">
                  <w:marLeft w:val="0"/>
                  <w:marRight w:val="0"/>
                  <w:marTop w:val="0"/>
                  <w:marBottom w:val="0"/>
                  <w:divBdr>
                    <w:top w:val="none" w:sz="0" w:space="0" w:color="auto"/>
                    <w:left w:val="none" w:sz="0" w:space="0" w:color="auto"/>
                    <w:bottom w:val="none" w:sz="0" w:space="0" w:color="auto"/>
                    <w:right w:val="none" w:sz="0" w:space="0" w:color="auto"/>
                  </w:divBdr>
                  <w:divsChild>
                    <w:div w:id="1879468374">
                      <w:marLeft w:val="0"/>
                      <w:marRight w:val="0"/>
                      <w:marTop w:val="0"/>
                      <w:marBottom w:val="0"/>
                      <w:divBdr>
                        <w:top w:val="none" w:sz="0" w:space="0" w:color="auto"/>
                        <w:left w:val="none" w:sz="0" w:space="0" w:color="auto"/>
                        <w:bottom w:val="none" w:sz="0" w:space="0" w:color="auto"/>
                        <w:right w:val="none" w:sz="0" w:space="0" w:color="auto"/>
                      </w:divBdr>
                      <w:divsChild>
                        <w:div w:id="246962989">
                          <w:marLeft w:val="0"/>
                          <w:marRight w:val="0"/>
                          <w:marTop w:val="0"/>
                          <w:marBottom w:val="0"/>
                          <w:divBdr>
                            <w:top w:val="none" w:sz="0" w:space="0" w:color="auto"/>
                            <w:left w:val="none" w:sz="0" w:space="0" w:color="auto"/>
                            <w:bottom w:val="none" w:sz="0" w:space="0" w:color="auto"/>
                            <w:right w:val="none" w:sz="0" w:space="0" w:color="auto"/>
                          </w:divBdr>
                          <w:divsChild>
                            <w:div w:id="2040279444">
                              <w:marLeft w:val="0"/>
                              <w:marRight w:val="0"/>
                              <w:marTop w:val="0"/>
                              <w:marBottom w:val="0"/>
                              <w:divBdr>
                                <w:top w:val="none" w:sz="0" w:space="0" w:color="auto"/>
                                <w:left w:val="none" w:sz="0" w:space="0" w:color="auto"/>
                                <w:bottom w:val="none" w:sz="0" w:space="0" w:color="auto"/>
                                <w:right w:val="none" w:sz="0" w:space="0" w:color="auto"/>
                              </w:divBdr>
                              <w:divsChild>
                                <w:div w:id="764692262">
                                  <w:marLeft w:val="0"/>
                                  <w:marRight w:val="0"/>
                                  <w:marTop w:val="0"/>
                                  <w:marBottom w:val="0"/>
                                  <w:divBdr>
                                    <w:top w:val="none" w:sz="0" w:space="0" w:color="auto"/>
                                    <w:left w:val="none" w:sz="0" w:space="0" w:color="auto"/>
                                    <w:bottom w:val="none" w:sz="0" w:space="0" w:color="auto"/>
                                    <w:right w:val="none" w:sz="0" w:space="0" w:color="auto"/>
                                  </w:divBdr>
                                  <w:divsChild>
                                    <w:div w:id="1187788360">
                                      <w:marLeft w:val="0"/>
                                      <w:marRight w:val="0"/>
                                      <w:marTop w:val="0"/>
                                      <w:marBottom w:val="0"/>
                                      <w:divBdr>
                                        <w:top w:val="none" w:sz="0" w:space="0" w:color="auto"/>
                                        <w:left w:val="none" w:sz="0" w:space="0" w:color="auto"/>
                                        <w:bottom w:val="none" w:sz="0" w:space="0" w:color="auto"/>
                                        <w:right w:val="none" w:sz="0" w:space="0" w:color="auto"/>
                                      </w:divBdr>
                                      <w:divsChild>
                                        <w:div w:id="942422285">
                                          <w:marLeft w:val="0"/>
                                          <w:marRight w:val="0"/>
                                          <w:marTop w:val="0"/>
                                          <w:marBottom w:val="0"/>
                                          <w:divBdr>
                                            <w:top w:val="none" w:sz="0" w:space="0" w:color="auto"/>
                                            <w:left w:val="none" w:sz="0" w:space="0" w:color="auto"/>
                                            <w:bottom w:val="none" w:sz="0" w:space="0" w:color="auto"/>
                                            <w:right w:val="none" w:sz="0" w:space="0" w:color="auto"/>
                                          </w:divBdr>
                                        </w:div>
                                      </w:divsChild>
                                    </w:div>
                                    <w:div w:id="373163272">
                                      <w:marLeft w:val="0"/>
                                      <w:marRight w:val="0"/>
                                      <w:marTop w:val="0"/>
                                      <w:marBottom w:val="0"/>
                                      <w:divBdr>
                                        <w:top w:val="none" w:sz="0" w:space="0" w:color="auto"/>
                                        <w:left w:val="none" w:sz="0" w:space="0" w:color="auto"/>
                                        <w:bottom w:val="none" w:sz="0" w:space="0" w:color="auto"/>
                                        <w:right w:val="none" w:sz="0" w:space="0" w:color="auto"/>
                                      </w:divBdr>
                                      <w:divsChild>
                                        <w:div w:id="595557215">
                                          <w:marLeft w:val="0"/>
                                          <w:marRight w:val="0"/>
                                          <w:marTop w:val="0"/>
                                          <w:marBottom w:val="0"/>
                                          <w:divBdr>
                                            <w:top w:val="none" w:sz="0" w:space="0" w:color="auto"/>
                                            <w:left w:val="none" w:sz="0" w:space="0" w:color="auto"/>
                                            <w:bottom w:val="none" w:sz="0" w:space="0" w:color="auto"/>
                                            <w:right w:val="none" w:sz="0" w:space="0" w:color="auto"/>
                                          </w:divBdr>
                                          <w:divsChild>
                                            <w:div w:id="546373916">
                                              <w:marLeft w:val="0"/>
                                              <w:marRight w:val="0"/>
                                              <w:marTop w:val="0"/>
                                              <w:marBottom w:val="0"/>
                                              <w:divBdr>
                                                <w:top w:val="none" w:sz="0" w:space="0" w:color="auto"/>
                                                <w:left w:val="none" w:sz="0" w:space="0" w:color="auto"/>
                                                <w:bottom w:val="none" w:sz="0" w:space="0" w:color="auto"/>
                                                <w:right w:val="none" w:sz="0" w:space="0" w:color="auto"/>
                                              </w:divBdr>
                                              <w:divsChild>
                                                <w:div w:id="65153204">
                                                  <w:marLeft w:val="0"/>
                                                  <w:marRight w:val="0"/>
                                                  <w:marTop w:val="0"/>
                                                  <w:marBottom w:val="0"/>
                                                  <w:divBdr>
                                                    <w:top w:val="none" w:sz="0" w:space="0" w:color="auto"/>
                                                    <w:left w:val="none" w:sz="0" w:space="0" w:color="auto"/>
                                                    <w:bottom w:val="none" w:sz="0" w:space="0" w:color="auto"/>
                                                    <w:right w:val="none" w:sz="0" w:space="0" w:color="auto"/>
                                                  </w:divBdr>
                                                  <w:divsChild>
                                                    <w:div w:id="545794448">
                                                      <w:marLeft w:val="0"/>
                                                      <w:marRight w:val="0"/>
                                                      <w:marTop w:val="0"/>
                                                      <w:marBottom w:val="0"/>
                                                      <w:divBdr>
                                                        <w:top w:val="none" w:sz="0" w:space="0" w:color="auto"/>
                                                        <w:left w:val="none" w:sz="0" w:space="0" w:color="auto"/>
                                                        <w:bottom w:val="none" w:sz="0" w:space="0" w:color="auto"/>
                                                        <w:right w:val="none" w:sz="0" w:space="0" w:color="auto"/>
                                                      </w:divBdr>
                                                      <w:divsChild>
                                                        <w:div w:id="2035499585">
                                                          <w:marLeft w:val="0"/>
                                                          <w:marRight w:val="0"/>
                                                          <w:marTop w:val="0"/>
                                                          <w:marBottom w:val="0"/>
                                                          <w:divBdr>
                                                            <w:top w:val="none" w:sz="0" w:space="0" w:color="auto"/>
                                                            <w:left w:val="none" w:sz="0" w:space="0" w:color="auto"/>
                                                            <w:bottom w:val="none" w:sz="0" w:space="0" w:color="auto"/>
                                                            <w:right w:val="none" w:sz="0" w:space="0" w:color="auto"/>
                                                          </w:divBdr>
                                                        </w:div>
                                                        <w:div w:id="1569804124">
                                                          <w:marLeft w:val="0"/>
                                                          <w:marRight w:val="0"/>
                                                          <w:marTop w:val="0"/>
                                                          <w:marBottom w:val="0"/>
                                                          <w:divBdr>
                                                            <w:top w:val="none" w:sz="0" w:space="0" w:color="auto"/>
                                                            <w:left w:val="none" w:sz="0" w:space="0" w:color="auto"/>
                                                            <w:bottom w:val="none" w:sz="0" w:space="0" w:color="auto"/>
                                                            <w:right w:val="none" w:sz="0" w:space="0" w:color="auto"/>
                                                          </w:divBdr>
                                                        </w:div>
                                                        <w:div w:id="1826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64635">
                                      <w:marLeft w:val="0"/>
                                      <w:marRight w:val="0"/>
                                      <w:marTop w:val="0"/>
                                      <w:marBottom w:val="0"/>
                                      <w:divBdr>
                                        <w:top w:val="none" w:sz="0" w:space="0" w:color="auto"/>
                                        <w:left w:val="none" w:sz="0" w:space="0" w:color="auto"/>
                                        <w:bottom w:val="none" w:sz="0" w:space="0" w:color="auto"/>
                                        <w:right w:val="none" w:sz="0" w:space="0" w:color="auto"/>
                                      </w:divBdr>
                                      <w:divsChild>
                                        <w:div w:id="2119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002978">
      <w:bodyDiv w:val="1"/>
      <w:marLeft w:val="0"/>
      <w:marRight w:val="0"/>
      <w:marTop w:val="0"/>
      <w:marBottom w:val="0"/>
      <w:divBdr>
        <w:top w:val="none" w:sz="0" w:space="0" w:color="auto"/>
        <w:left w:val="none" w:sz="0" w:space="0" w:color="auto"/>
        <w:bottom w:val="none" w:sz="0" w:space="0" w:color="auto"/>
        <w:right w:val="none" w:sz="0" w:space="0" w:color="auto"/>
      </w:divBdr>
      <w:divsChild>
        <w:div w:id="613514361">
          <w:marLeft w:val="0"/>
          <w:marRight w:val="0"/>
          <w:marTop w:val="0"/>
          <w:marBottom w:val="0"/>
          <w:divBdr>
            <w:top w:val="none" w:sz="0" w:space="0" w:color="auto"/>
            <w:left w:val="none" w:sz="0" w:space="0" w:color="auto"/>
            <w:bottom w:val="none" w:sz="0" w:space="0" w:color="auto"/>
            <w:right w:val="none" w:sz="0" w:space="0" w:color="auto"/>
          </w:divBdr>
          <w:divsChild>
            <w:div w:id="78647355">
              <w:marLeft w:val="0"/>
              <w:marRight w:val="0"/>
              <w:marTop w:val="0"/>
              <w:marBottom w:val="0"/>
              <w:divBdr>
                <w:top w:val="none" w:sz="0" w:space="0" w:color="auto"/>
                <w:left w:val="none" w:sz="0" w:space="0" w:color="auto"/>
                <w:bottom w:val="none" w:sz="0" w:space="0" w:color="auto"/>
                <w:right w:val="none" w:sz="0" w:space="0" w:color="auto"/>
              </w:divBdr>
              <w:divsChild>
                <w:div w:id="6758779">
                  <w:marLeft w:val="0"/>
                  <w:marRight w:val="0"/>
                  <w:marTop w:val="0"/>
                  <w:marBottom w:val="0"/>
                  <w:divBdr>
                    <w:top w:val="none" w:sz="0" w:space="0" w:color="auto"/>
                    <w:left w:val="none" w:sz="0" w:space="0" w:color="auto"/>
                    <w:bottom w:val="none" w:sz="0" w:space="0" w:color="auto"/>
                    <w:right w:val="none" w:sz="0" w:space="0" w:color="auto"/>
                  </w:divBdr>
                  <w:divsChild>
                    <w:div w:id="909969438">
                      <w:marLeft w:val="0"/>
                      <w:marRight w:val="0"/>
                      <w:marTop w:val="0"/>
                      <w:marBottom w:val="0"/>
                      <w:divBdr>
                        <w:top w:val="none" w:sz="0" w:space="0" w:color="auto"/>
                        <w:left w:val="none" w:sz="0" w:space="0" w:color="auto"/>
                        <w:bottom w:val="none" w:sz="0" w:space="0" w:color="auto"/>
                        <w:right w:val="none" w:sz="0" w:space="0" w:color="auto"/>
                      </w:divBdr>
                      <w:divsChild>
                        <w:div w:id="878972583">
                          <w:marLeft w:val="0"/>
                          <w:marRight w:val="0"/>
                          <w:marTop w:val="0"/>
                          <w:marBottom w:val="0"/>
                          <w:divBdr>
                            <w:top w:val="none" w:sz="0" w:space="0" w:color="auto"/>
                            <w:left w:val="none" w:sz="0" w:space="0" w:color="auto"/>
                            <w:bottom w:val="none" w:sz="0" w:space="0" w:color="auto"/>
                            <w:right w:val="none" w:sz="0" w:space="0" w:color="auto"/>
                          </w:divBdr>
                          <w:divsChild>
                            <w:div w:id="1705323845">
                              <w:marLeft w:val="0"/>
                              <w:marRight w:val="0"/>
                              <w:marTop w:val="0"/>
                              <w:marBottom w:val="0"/>
                              <w:divBdr>
                                <w:top w:val="none" w:sz="0" w:space="0" w:color="auto"/>
                                <w:left w:val="none" w:sz="0" w:space="0" w:color="auto"/>
                                <w:bottom w:val="none" w:sz="0" w:space="0" w:color="auto"/>
                                <w:right w:val="none" w:sz="0" w:space="0" w:color="auto"/>
                              </w:divBdr>
                              <w:divsChild>
                                <w:div w:id="1479566606">
                                  <w:marLeft w:val="0"/>
                                  <w:marRight w:val="0"/>
                                  <w:marTop w:val="0"/>
                                  <w:marBottom w:val="0"/>
                                  <w:divBdr>
                                    <w:top w:val="none" w:sz="0" w:space="0" w:color="auto"/>
                                    <w:left w:val="none" w:sz="0" w:space="0" w:color="auto"/>
                                    <w:bottom w:val="none" w:sz="0" w:space="0" w:color="auto"/>
                                    <w:right w:val="none" w:sz="0" w:space="0" w:color="auto"/>
                                  </w:divBdr>
                                  <w:divsChild>
                                    <w:div w:id="1563786685">
                                      <w:marLeft w:val="0"/>
                                      <w:marRight w:val="0"/>
                                      <w:marTop w:val="0"/>
                                      <w:marBottom w:val="0"/>
                                      <w:divBdr>
                                        <w:top w:val="none" w:sz="0" w:space="0" w:color="auto"/>
                                        <w:left w:val="none" w:sz="0" w:space="0" w:color="auto"/>
                                        <w:bottom w:val="none" w:sz="0" w:space="0" w:color="auto"/>
                                        <w:right w:val="none" w:sz="0" w:space="0" w:color="auto"/>
                                      </w:divBdr>
                                      <w:divsChild>
                                        <w:div w:id="349651825">
                                          <w:marLeft w:val="0"/>
                                          <w:marRight w:val="0"/>
                                          <w:marTop w:val="0"/>
                                          <w:marBottom w:val="0"/>
                                          <w:divBdr>
                                            <w:top w:val="none" w:sz="0" w:space="0" w:color="auto"/>
                                            <w:left w:val="none" w:sz="0" w:space="0" w:color="auto"/>
                                            <w:bottom w:val="none" w:sz="0" w:space="0" w:color="auto"/>
                                            <w:right w:val="none" w:sz="0" w:space="0" w:color="auto"/>
                                          </w:divBdr>
                                        </w:div>
                                      </w:divsChild>
                                    </w:div>
                                    <w:div w:id="1827209654">
                                      <w:marLeft w:val="0"/>
                                      <w:marRight w:val="0"/>
                                      <w:marTop w:val="0"/>
                                      <w:marBottom w:val="0"/>
                                      <w:divBdr>
                                        <w:top w:val="none" w:sz="0" w:space="0" w:color="auto"/>
                                        <w:left w:val="none" w:sz="0" w:space="0" w:color="auto"/>
                                        <w:bottom w:val="none" w:sz="0" w:space="0" w:color="auto"/>
                                        <w:right w:val="none" w:sz="0" w:space="0" w:color="auto"/>
                                      </w:divBdr>
                                      <w:divsChild>
                                        <w:div w:id="739838239">
                                          <w:marLeft w:val="0"/>
                                          <w:marRight w:val="0"/>
                                          <w:marTop w:val="0"/>
                                          <w:marBottom w:val="0"/>
                                          <w:divBdr>
                                            <w:top w:val="none" w:sz="0" w:space="0" w:color="auto"/>
                                            <w:left w:val="none" w:sz="0" w:space="0" w:color="auto"/>
                                            <w:bottom w:val="none" w:sz="0" w:space="0" w:color="auto"/>
                                            <w:right w:val="none" w:sz="0" w:space="0" w:color="auto"/>
                                          </w:divBdr>
                                          <w:divsChild>
                                            <w:div w:id="579674529">
                                              <w:marLeft w:val="0"/>
                                              <w:marRight w:val="0"/>
                                              <w:marTop w:val="0"/>
                                              <w:marBottom w:val="0"/>
                                              <w:divBdr>
                                                <w:top w:val="none" w:sz="0" w:space="0" w:color="auto"/>
                                                <w:left w:val="none" w:sz="0" w:space="0" w:color="auto"/>
                                                <w:bottom w:val="none" w:sz="0" w:space="0" w:color="auto"/>
                                                <w:right w:val="none" w:sz="0" w:space="0" w:color="auto"/>
                                              </w:divBdr>
                                              <w:divsChild>
                                                <w:div w:id="1370103364">
                                                  <w:marLeft w:val="0"/>
                                                  <w:marRight w:val="0"/>
                                                  <w:marTop w:val="0"/>
                                                  <w:marBottom w:val="0"/>
                                                  <w:divBdr>
                                                    <w:top w:val="none" w:sz="0" w:space="0" w:color="auto"/>
                                                    <w:left w:val="none" w:sz="0" w:space="0" w:color="auto"/>
                                                    <w:bottom w:val="none" w:sz="0" w:space="0" w:color="auto"/>
                                                    <w:right w:val="none" w:sz="0" w:space="0" w:color="auto"/>
                                                  </w:divBdr>
                                                  <w:divsChild>
                                                    <w:div w:id="217131900">
                                                      <w:marLeft w:val="0"/>
                                                      <w:marRight w:val="0"/>
                                                      <w:marTop w:val="0"/>
                                                      <w:marBottom w:val="0"/>
                                                      <w:divBdr>
                                                        <w:top w:val="none" w:sz="0" w:space="0" w:color="auto"/>
                                                        <w:left w:val="none" w:sz="0" w:space="0" w:color="auto"/>
                                                        <w:bottom w:val="none" w:sz="0" w:space="0" w:color="auto"/>
                                                        <w:right w:val="none" w:sz="0" w:space="0" w:color="auto"/>
                                                      </w:divBdr>
                                                      <w:divsChild>
                                                        <w:div w:id="1847939693">
                                                          <w:marLeft w:val="0"/>
                                                          <w:marRight w:val="0"/>
                                                          <w:marTop w:val="0"/>
                                                          <w:marBottom w:val="0"/>
                                                          <w:divBdr>
                                                            <w:top w:val="none" w:sz="0" w:space="0" w:color="auto"/>
                                                            <w:left w:val="none" w:sz="0" w:space="0" w:color="auto"/>
                                                            <w:bottom w:val="none" w:sz="0" w:space="0" w:color="auto"/>
                                                            <w:right w:val="none" w:sz="0" w:space="0" w:color="auto"/>
                                                          </w:divBdr>
                                                        </w:div>
                                                        <w:div w:id="784926286">
                                                          <w:marLeft w:val="0"/>
                                                          <w:marRight w:val="0"/>
                                                          <w:marTop w:val="0"/>
                                                          <w:marBottom w:val="0"/>
                                                          <w:divBdr>
                                                            <w:top w:val="none" w:sz="0" w:space="0" w:color="auto"/>
                                                            <w:left w:val="none" w:sz="0" w:space="0" w:color="auto"/>
                                                            <w:bottom w:val="none" w:sz="0" w:space="0" w:color="auto"/>
                                                            <w:right w:val="none" w:sz="0" w:space="0" w:color="auto"/>
                                                          </w:divBdr>
                                                        </w:div>
                                                        <w:div w:id="15283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140076">
                                      <w:marLeft w:val="0"/>
                                      <w:marRight w:val="0"/>
                                      <w:marTop w:val="0"/>
                                      <w:marBottom w:val="0"/>
                                      <w:divBdr>
                                        <w:top w:val="none" w:sz="0" w:space="0" w:color="auto"/>
                                        <w:left w:val="none" w:sz="0" w:space="0" w:color="auto"/>
                                        <w:bottom w:val="none" w:sz="0" w:space="0" w:color="auto"/>
                                        <w:right w:val="none" w:sz="0" w:space="0" w:color="auto"/>
                                      </w:divBdr>
                                      <w:divsChild>
                                        <w:div w:id="7376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491150">
      <w:bodyDiv w:val="1"/>
      <w:marLeft w:val="0"/>
      <w:marRight w:val="0"/>
      <w:marTop w:val="0"/>
      <w:marBottom w:val="0"/>
      <w:divBdr>
        <w:top w:val="none" w:sz="0" w:space="0" w:color="auto"/>
        <w:left w:val="none" w:sz="0" w:space="0" w:color="auto"/>
        <w:bottom w:val="none" w:sz="0" w:space="0" w:color="auto"/>
        <w:right w:val="none" w:sz="0" w:space="0" w:color="auto"/>
      </w:divBdr>
      <w:divsChild>
        <w:div w:id="1520385041">
          <w:marLeft w:val="0"/>
          <w:marRight w:val="0"/>
          <w:marTop w:val="0"/>
          <w:marBottom w:val="0"/>
          <w:divBdr>
            <w:top w:val="none" w:sz="0" w:space="0" w:color="auto"/>
            <w:left w:val="none" w:sz="0" w:space="0" w:color="auto"/>
            <w:bottom w:val="none" w:sz="0" w:space="0" w:color="auto"/>
            <w:right w:val="none" w:sz="0" w:space="0" w:color="auto"/>
          </w:divBdr>
          <w:divsChild>
            <w:div w:id="1371876948">
              <w:marLeft w:val="0"/>
              <w:marRight w:val="0"/>
              <w:marTop w:val="0"/>
              <w:marBottom w:val="0"/>
              <w:divBdr>
                <w:top w:val="none" w:sz="0" w:space="0" w:color="auto"/>
                <w:left w:val="none" w:sz="0" w:space="0" w:color="auto"/>
                <w:bottom w:val="none" w:sz="0" w:space="0" w:color="auto"/>
                <w:right w:val="none" w:sz="0" w:space="0" w:color="auto"/>
              </w:divBdr>
              <w:divsChild>
                <w:div w:id="1782676554">
                  <w:marLeft w:val="0"/>
                  <w:marRight w:val="0"/>
                  <w:marTop w:val="0"/>
                  <w:marBottom w:val="0"/>
                  <w:divBdr>
                    <w:top w:val="none" w:sz="0" w:space="0" w:color="auto"/>
                    <w:left w:val="none" w:sz="0" w:space="0" w:color="auto"/>
                    <w:bottom w:val="none" w:sz="0" w:space="0" w:color="auto"/>
                    <w:right w:val="none" w:sz="0" w:space="0" w:color="auto"/>
                  </w:divBdr>
                  <w:divsChild>
                    <w:div w:id="49496558">
                      <w:marLeft w:val="0"/>
                      <w:marRight w:val="0"/>
                      <w:marTop w:val="0"/>
                      <w:marBottom w:val="0"/>
                      <w:divBdr>
                        <w:top w:val="none" w:sz="0" w:space="0" w:color="auto"/>
                        <w:left w:val="none" w:sz="0" w:space="0" w:color="auto"/>
                        <w:bottom w:val="none" w:sz="0" w:space="0" w:color="auto"/>
                        <w:right w:val="none" w:sz="0" w:space="0" w:color="auto"/>
                      </w:divBdr>
                      <w:divsChild>
                        <w:div w:id="2121684841">
                          <w:marLeft w:val="0"/>
                          <w:marRight w:val="0"/>
                          <w:marTop w:val="0"/>
                          <w:marBottom w:val="0"/>
                          <w:divBdr>
                            <w:top w:val="none" w:sz="0" w:space="0" w:color="auto"/>
                            <w:left w:val="none" w:sz="0" w:space="0" w:color="auto"/>
                            <w:bottom w:val="none" w:sz="0" w:space="0" w:color="auto"/>
                            <w:right w:val="none" w:sz="0" w:space="0" w:color="auto"/>
                          </w:divBdr>
                          <w:divsChild>
                            <w:div w:id="1676808340">
                              <w:marLeft w:val="0"/>
                              <w:marRight w:val="0"/>
                              <w:marTop w:val="0"/>
                              <w:marBottom w:val="0"/>
                              <w:divBdr>
                                <w:top w:val="none" w:sz="0" w:space="0" w:color="auto"/>
                                <w:left w:val="none" w:sz="0" w:space="0" w:color="auto"/>
                                <w:bottom w:val="none" w:sz="0" w:space="0" w:color="auto"/>
                                <w:right w:val="none" w:sz="0" w:space="0" w:color="auto"/>
                              </w:divBdr>
                              <w:divsChild>
                                <w:div w:id="297225373">
                                  <w:marLeft w:val="0"/>
                                  <w:marRight w:val="0"/>
                                  <w:marTop w:val="0"/>
                                  <w:marBottom w:val="0"/>
                                  <w:divBdr>
                                    <w:top w:val="none" w:sz="0" w:space="0" w:color="auto"/>
                                    <w:left w:val="none" w:sz="0" w:space="0" w:color="auto"/>
                                    <w:bottom w:val="none" w:sz="0" w:space="0" w:color="auto"/>
                                    <w:right w:val="none" w:sz="0" w:space="0" w:color="auto"/>
                                  </w:divBdr>
                                  <w:divsChild>
                                    <w:div w:id="657658705">
                                      <w:marLeft w:val="0"/>
                                      <w:marRight w:val="0"/>
                                      <w:marTop w:val="0"/>
                                      <w:marBottom w:val="0"/>
                                      <w:divBdr>
                                        <w:top w:val="none" w:sz="0" w:space="0" w:color="auto"/>
                                        <w:left w:val="none" w:sz="0" w:space="0" w:color="auto"/>
                                        <w:bottom w:val="none" w:sz="0" w:space="0" w:color="auto"/>
                                        <w:right w:val="none" w:sz="0" w:space="0" w:color="auto"/>
                                      </w:divBdr>
                                      <w:divsChild>
                                        <w:div w:id="1710496164">
                                          <w:marLeft w:val="0"/>
                                          <w:marRight w:val="0"/>
                                          <w:marTop w:val="0"/>
                                          <w:marBottom w:val="0"/>
                                          <w:divBdr>
                                            <w:top w:val="none" w:sz="0" w:space="0" w:color="auto"/>
                                            <w:left w:val="none" w:sz="0" w:space="0" w:color="auto"/>
                                            <w:bottom w:val="none" w:sz="0" w:space="0" w:color="auto"/>
                                            <w:right w:val="none" w:sz="0" w:space="0" w:color="auto"/>
                                          </w:divBdr>
                                          <w:divsChild>
                                            <w:div w:id="790127686">
                                              <w:marLeft w:val="0"/>
                                              <w:marRight w:val="0"/>
                                              <w:marTop w:val="0"/>
                                              <w:marBottom w:val="0"/>
                                              <w:divBdr>
                                                <w:top w:val="none" w:sz="0" w:space="0" w:color="auto"/>
                                                <w:left w:val="none" w:sz="0" w:space="0" w:color="auto"/>
                                                <w:bottom w:val="none" w:sz="0" w:space="0" w:color="auto"/>
                                                <w:right w:val="none" w:sz="0" w:space="0" w:color="auto"/>
                                              </w:divBdr>
                                              <w:divsChild>
                                                <w:div w:id="1168251280">
                                                  <w:marLeft w:val="0"/>
                                                  <w:marRight w:val="0"/>
                                                  <w:marTop w:val="0"/>
                                                  <w:marBottom w:val="0"/>
                                                  <w:divBdr>
                                                    <w:top w:val="none" w:sz="0" w:space="0" w:color="auto"/>
                                                    <w:left w:val="none" w:sz="0" w:space="0" w:color="auto"/>
                                                    <w:bottom w:val="none" w:sz="0" w:space="0" w:color="auto"/>
                                                    <w:right w:val="none" w:sz="0" w:space="0" w:color="auto"/>
                                                  </w:divBdr>
                                                  <w:divsChild>
                                                    <w:div w:id="1313556410">
                                                      <w:marLeft w:val="0"/>
                                                      <w:marRight w:val="0"/>
                                                      <w:marTop w:val="0"/>
                                                      <w:marBottom w:val="0"/>
                                                      <w:divBdr>
                                                        <w:top w:val="none" w:sz="0" w:space="0" w:color="auto"/>
                                                        <w:left w:val="none" w:sz="0" w:space="0" w:color="auto"/>
                                                        <w:bottom w:val="none" w:sz="0" w:space="0" w:color="auto"/>
                                                        <w:right w:val="none" w:sz="0" w:space="0" w:color="auto"/>
                                                      </w:divBdr>
                                                      <w:divsChild>
                                                        <w:div w:id="728309611">
                                                          <w:marLeft w:val="0"/>
                                                          <w:marRight w:val="0"/>
                                                          <w:marTop w:val="0"/>
                                                          <w:marBottom w:val="0"/>
                                                          <w:divBdr>
                                                            <w:top w:val="none" w:sz="0" w:space="0" w:color="auto"/>
                                                            <w:left w:val="none" w:sz="0" w:space="0" w:color="auto"/>
                                                            <w:bottom w:val="none" w:sz="0" w:space="0" w:color="auto"/>
                                                            <w:right w:val="none" w:sz="0" w:space="0" w:color="auto"/>
                                                          </w:divBdr>
                                                        </w:div>
                                                        <w:div w:id="1778520545">
                                                          <w:marLeft w:val="0"/>
                                                          <w:marRight w:val="0"/>
                                                          <w:marTop w:val="0"/>
                                                          <w:marBottom w:val="0"/>
                                                          <w:divBdr>
                                                            <w:top w:val="none" w:sz="0" w:space="0" w:color="auto"/>
                                                            <w:left w:val="none" w:sz="0" w:space="0" w:color="auto"/>
                                                            <w:bottom w:val="none" w:sz="0" w:space="0" w:color="auto"/>
                                                            <w:right w:val="none" w:sz="0" w:space="0" w:color="auto"/>
                                                          </w:divBdr>
                                                        </w:div>
                                                        <w:div w:id="20778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261067">
                                      <w:marLeft w:val="0"/>
                                      <w:marRight w:val="0"/>
                                      <w:marTop w:val="0"/>
                                      <w:marBottom w:val="0"/>
                                      <w:divBdr>
                                        <w:top w:val="none" w:sz="0" w:space="0" w:color="auto"/>
                                        <w:left w:val="none" w:sz="0" w:space="0" w:color="auto"/>
                                        <w:bottom w:val="none" w:sz="0" w:space="0" w:color="auto"/>
                                        <w:right w:val="none" w:sz="0" w:space="0" w:color="auto"/>
                                      </w:divBdr>
                                      <w:divsChild>
                                        <w:div w:id="3545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dobe.com/products-resources/faq.html" TargetMode="External"/><Relationship Id="rId13" Type="http://schemas.openxmlformats.org/officeDocument/2006/relationships/hyperlink" Target="https://spark.adobe.com/page/KysVHy66ncAdI/images/349cd4e2-436c-4925-a9b9-477979ebc94e.png?asset_id=c62c3211-2a2b-48f8-9725-5cb9cee40c25&amp;img_etag=a8d7c4d408b01751fcfd44b5dd39979c&amp;size=10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dobe.com/page/MRusIqkhBMG0d/" TargetMode="External"/><Relationship Id="rId12" Type="http://schemas.openxmlformats.org/officeDocument/2006/relationships/hyperlink" Target="https://solutionpartners.adobe.com/home.html" TargetMode="External"/><Relationship Id="rId17" Type="http://schemas.openxmlformats.org/officeDocument/2006/relationships/hyperlink" Target="http://certif@adobe.com/" TargetMode="External"/><Relationship Id="rId2" Type="http://schemas.openxmlformats.org/officeDocument/2006/relationships/styles" Target="styles.xml"/><Relationship Id="rId16" Type="http://schemas.openxmlformats.org/officeDocument/2006/relationships/hyperlink" Target="https://learning.adobe.com/products-resources/contact-us.html?contactType=certificationLl3OYi/"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olutionpartners.adobe.com/content/dam/spp_assets/public/public_4/Partner_Learner_Journey.pdf" TargetMode="External"/><Relationship Id="rId5" Type="http://schemas.openxmlformats.org/officeDocument/2006/relationships/hyperlink" Target="https://spark.adobe.com/page/KysVHy66ncAdI/images/452f06a0-c771-477c-b2e6-b57040c4e366.jpg?asset_id=23ff3ea7-eb65-4d44-9fe4-c545b8c22b01&amp;img_etag=%224ae16b1c6359f110fcde705b5664ff1a%22&amp;size=1024" TargetMode="External"/><Relationship Id="rId15" Type="http://schemas.openxmlformats.org/officeDocument/2006/relationships/hyperlink" Target="https://learning.adobe.com/catalog/adobe_magento_commerce/cours000000000096866.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park.adobe.com/page/KysVHy66ncAdI/images/d35b51b8-ad60-4461-8506-0047e4b475cd.png?asset_id=73e42aaa-3c72-4d6f-af5b-05b3dc39d046&amp;img_etag=a8d7c4d408b01751fcfd44b5dd39979c&amp;size=1024" TargetMode="External"/><Relationship Id="rId14" Type="http://schemas.openxmlformats.org/officeDocument/2006/relationships/hyperlink" Target="https://learning.adobe.com/api.certify.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1574</Words>
  <Characters>8975</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2</cp:revision>
  <dcterms:created xsi:type="dcterms:W3CDTF">2020-10-31T01:48:00Z</dcterms:created>
  <dcterms:modified xsi:type="dcterms:W3CDTF">2020-10-31T01:50:00Z</dcterms:modified>
</cp:coreProperties>
</file>