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DB385" w14:textId="0727AFE9" w:rsidR="0079148D" w:rsidRDefault="0079148D" w:rsidP="005B2A31">
      <w:pPr>
        <w:pStyle w:val="1"/>
        <w:bidi/>
        <w:rPr>
          <w:sz w:val="24"/>
          <w:szCs w:val="24"/>
          <w:rtl/>
        </w:rPr>
      </w:pPr>
      <w:r>
        <w:rPr>
          <w:rFonts w:hint="cs"/>
          <w:sz w:val="24"/>
          <w:szCs w:val="24"/>
          <w:rtl/>
        </w:rPr>
        <w:t xml:space="preserve">תאריך: </w:t>
      </w:r>
      <w:sdt>
        <w:sdtPr>
          <w:rPr>
            <w:rFonts w:hint="cs"/>
            <w:sz w:val="24"/>
            <w:szCs w:val="24"/>
            <w:rtl/>
          </w:rPr>
          <w:id w:val="-464583133"/>
          <w:placeholder>
            <w:docPart w:val="DefaultPlaceholder_1081868576"/>
          </w:placeholder>
          <w:date w:fullDate="2021-04-21T00:00:00Z">
            <w:dateFormat w:val="dd/MM/yyyy"/>
            <w:lid w:val="he-IL"/>
            <w:storeMappedDataAs w:val="dateTime"/>
            <w:calendar w:val="gregorian"/>
          </w:date>
        </w:sdtPr>
        <w:sdtEndPr/>
        <w:sdtContent>
          <w:r w:rsidR="00D61F5E">
            <w:rPr>
              <w:rFonts w:hint="cs"/>
              <w:sz w:val="24"/>
              <w:szCs w:val="24"/>
              <w:rtl/>
            </w:rPr>
            <w:t>‏21/04/2021</w:t>
          </w:r>
        </w:sdtContent>
      </w:sdt>
    </w:p>
    <w:p w14:paraId="5A0CA8CA" w14:textId="77777777" w:rsidR="0079148D" w:rsidRPr="0079148D" w:rsidRDefault="0079148D" w:rsidP="0079148D">
      <w:pPr>
        <w:bidi/>
        <w:jc w:val="right"/>
        <w:rPr>
          <w:sz w:val="24"/>
          <w:szCs w:val="24"/>
        </w:rPr>
      </w:pPr>
    </w:p>
    <w:p w14:paraId="32B4456B" w14:textId="635EA33F" w:rsidR="002B184C" w:rsidRPr="00DB36D4" w:rsidRDefault="00DB36D4" w:rsidP="00B23BA5">
      <w:pPr>
        <w:bidi/>
        <w:jc w:val="center"/>
        <w:rPr>
          <w:sz w:val="32"/>
          <w:szCs w:val="32"/>
          <w:u w:val="single"/>
          <w:rtl/>
        </w:rPr>
      </w:pPr>
      <w:r w:rsidRPr="00DB36D4">
        <w:rPr>
          <w:rFonts w:hint="cs"/>
          <w:sz w:val="32"/>
          <w:szCs w:val="32"/>
          <w:u w:val="single"/>
          <w:rtl/>
        </w:rPr>
        <w:t xml:space="preserve">מסמך </w:t>
      </w:r>
      <w:r w:rsidR="00B23BA5">
        <w:rPr>
          <w:rFonts w:hint="cs"/>
          <w:sz w:val="32"/>
          <w:szCs w:val="32"/>
          <w:u w:val="single"/>
          <w:rtl/>
        </w:rPr>
        <w:t>אפיון</w:t>
      </w:r>
      <w:r w:rsidRPr="00DB36D4">
        <w:rPr>
          <w:rFonts w:hint="cs"/>
          <w:sz w:val="32"/>
          <w:szCs w:val="32"/>
          <w:u w:val="single"/>
          <w:rtl/>
        </w:rPr>
        <w:t xml:space="preserve"> פרויקט</w:t>
      </w:r>
    </w:p>
    <w:p w14:paraId="48D7F343" w14:textId="77777777" w:rsidR="00DB36D4" w:rsidRPr="00DB36D4" w:rsidRDefault="00DB36D4" w:rsidP="00DB36D4">
      <w:pPr>
        <w:bidi/>
        <w:rPr>
          <w:sz w:val="24"/>
          <w:szCs w:val="24"/>
          <w:rtl/>
        </w:rPr>
      </w:pPr>
      <w:bookmarkStart w:id="0" w:name="OLE_LINK3"/>
      <w:bookmarkStart w:id="1" w:name="OLE_LINK4"/>
    </w:p>
    <w:tbl>
      <w:tblPr>
        <w:tblStyle w:val="a3"/>
        <w:bidiVisual/>
        <w:tblW w:w="89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65"/>
        <w:gridCol w:w="3324"/>
        <w:gridCol w:w="3683"/>
      </w:tblGrid>
      <w:tr w:rsidR="00880966" w14:paraId="4373C96E" w14:textId="77777777" w:rsidTr="00E82C7B">
        <w:trPr>
          <w:trHeight w:val="454"/>
        </w:trPr>
        <w:tc>
          <w:tcPr>
            <w:tcW w:w="8972" w:type="dxa"/>
            <w:gridSpan w:val="3"/>
            <w:tcBorders>
              <w:top w:val="single" w:sz="12" w:space="0" w:color="auto"/>
              <w:bottom w:val="single" w:sz="12" w:space="0" w:color="auto"/>
            </w:tcBorders>
            <w:vAlign w:val="center"/>
          </w:tcPr>
          <w:bookmarkEnd w:id="0"/>
          <w:bookmarkEnd w:id="1"/>
          <w:p w14:paraId="1F9C1F91" w14:textId="0924706C" w:rsidR="00880966" w:rsidRPr="00C92581" w:rsidRDefault="00A36731" w:rsidP="003F1802">
            <w:pPr>
              <w:bidi/>
              <w:rPr>
                <w:b/>
                <w:bCs/>
                <w:sz w:val="24"/>
                <w:szCs w:val="24"/>
                <w:rtl/>
              </w:rPr>
            </w:pPr>
            <w:r>
              <w:rPr>
                <w:rFonts w:hint="cs"/>
                <w:b/>
                <w:bCs/>
                <w:sz w:val="24"/>
                <w:szCs w:val="24"/>
                <w:rtl/>
              </w:rPr>
              <w:t>הפרויקט</w:t>
            </w:r>
          </w:p>
        </w:tc>
      </w:tr>
      <w:tr w:rsidR="00880966" w14:paraId="0D90AB10" w14:textId="77777777" w:rsidTr="00E82C7B">
        <w:trPr>
          <w:trHeight w:val="454"/>
        </w:trPr>
        <w:tc>
          <w:tcPr>
            <w:tcW w:w="1965" w:type="dxa"/>
            <w:tcBorders>
              <w:top w:val="single" w:sz="12" w:space="0" w:color="auto"/>
            </w:tcBorders>
            <w:vAlign w:val="center"/>
          </w:tcPr>
          <w:p w14:paraId="4C034CF0" w14:textId="77777777" w:rsidR="00880966" w:rsidRDefault="00880966" w:rsidP="003F1802">
            <w:pPr>
              <w:bidi/>
              <w:rPr>
                <w:sz w:val="24"/>
                <w:szCs w:val="24"/>
                <w:rtl/>
              </w:rPr>
            </w:pPr>
            <w:r>
              <w:rPr>
                <w:rFonts w:hint="cs"/>
                <w:sz w:val="24"/>
                <w:szCs w:val="24"/>
                <w:rtl/>
              </w:rPr>
              <w:t>שם הפרויקט:</w:t>
            </w:r>
          </w:p>
        </w:tc>
        <w:tc>
          <w:tcPr>
            <w:tcW w:w="7007" w:type="dxa"/>
            <w:gridSpan w:val="2"/>
            <w:tcBorders>
              <w:top w:val="single" w:sz="12" w:space="0" w:color="auto"/>
            </w:tcBorders>
            <w:vAlign w:val="center"/>
          </w:tcPr>
          <w:p w14:paraId="35AB7412" w14:textId="660C9251" w:rsidR="00880966" w:rsidRDefault="005B2A31" w:rsidP="003F1802">
            <w:pPr>
              <w:bidi/>
              <w:rPr>
                <w:sz w:val="24"/>
                <w:szCs w:val="24"/>
                <w:rtl/>
              </w:rPr>
            </w:pPr>
            <w:r w:rsidRPr="005B2A31">
              <w:rPr>
                <w:sz w:val="24"/>
                <w:szCs w:val="24"/>
              </w:rPr>
              <w:t>Features extraction for Classification of Dolphin Sounds</w:t>
            </w:r>
          </w:p>
        </w:tc>
      </w:tr>
      <w:tr w:rsidR="00880966" w14:paraId="2595371A" w14:textId="77777777" w:rsidTr="00E82C7B">
        <w:trPr>
          <w:trHeight w:val="454"/>
        </w:trPr>
        <w:tc>
          <w:tcPr>
            <w:tcW w:w="1965" w:type="dxa"/>
            <w:vAlign w:val="center"/>
          </w:tcPr>
          <w:p w14:paraId="01FF3419" w14:textId="77777777" w:rsidR="00880966" w:rsidRDefault="00880966" w:rsidP="003F1802">
            <w:pPr>
              <w:bidi/>
              <w:rPr>
                <w:sz w:val="24"/>
                <w:szCs w:val="24"/>
                <w:rtl/>
              </w:rPr>
            </w:pPr>
            <w:r>
              <w:rPr>
                <w:rFonts w:hint="cs"/>
                <w:sz w:val="24"/>
                <w:szCs w:val="24"/>
                <w:rtl/>
              </w:rPr>
              <w:t>מס' ב-</w:t>
            </w:r>
            <w:proofErr w:type="spellStart"/>
            <w:r>
              <w:rPr>
                <w:sz w:val="24"/>
                <w:szCs w:val="24"/>
              </w:rPr>
              <w:t>LabAdmin</w:t>
            </w:r>
            <w:proofErr w:type="spellEnd"/>
            <w:r>
              <w:rPr>
                <w:rFonts w:hint="cs"/>
                <w:sz w:val="24"/>
                <w:szCs w:val="24"/>
                <w:rtl/>
              </w:rPr>
              <w:t>:</w:t>
            </w:r>
          </w:p>
        </w:tc>
        <w:tc>
          <w:tcPr>
            <w:tcW w:w="7007" w:type="dxa"/>
            <w:gridSpan w:val="2"/>
            <w:vAlign w:val="center"/>
          </w:tcPr>
          <w:p w14:paraId="367E47CC" w14:textId="143240E0" w:rsidR="00880966" w:rsidRDefault="00D61F5E" w:rsidP="003F1802">
            <w:pPr>
              <w:bidi/>
              <w:rPr>
                <w:sz w:val="24"/>
                <w:szCs w:val="24"/>
                <w:rtl/>
              </w:rPr>
            </w:pPr>
            <w:r>
              <w:rPr>
                <w:sz w:val="24"/>
                <w:szCs w:val="24"/>
              </w:rPr>
              <w:t>6178</w:t>
            </w:r>
          </w:p>
        </w:tc>
      </w:tr>
      <w:tr w:rsidR="00880966" w14:paraId="1857C330" w14:textId="77777777" w:rsidTr="00E82C7B">
        <w:trPr>
          <w:trHeight w:val="454"/>
        </w:trPr>
        <w:tc>
          <w:tcPr>
            <w:tcW w:w="1965" w:type="dxa"/>
            <w:vAlign w:val="center"/>
          </w:tcPr>
          <w:p w14:paraId="686FB0B1" w14:textId="77777777" w:rsidR="00880966" w:rsidRDefault="00880966" w:rsidP="003F1802">
            <w:pPr>
              <w:bidi/>
              <w:rPr>
                <w:sz w:val="24"/>
                <w:szCs w:val="24"/>
                <w:rtl/>
              </w:rPr>
            </w:pPr>
            <w:r>
              <w:rPr>
                <w:rFonts w:hint="cs"/>
                <w:sz w:val="24"/>
                <w:szCs w:val="24"/>
                <w:rtl/>
              </w:rPr>
              <w:t>סמסטר:</w:t>
            </w:r>
          </w:p>
        </w:tc>
        <w:tc>
          <w:tcPr>
            <w:tcW w:w="7007" w:type="dxa"/>
            <w:gridSpan w:val="2"/>
            <w:vAlign w:val="center"/>
          </w:tcPr>
          <w:p w14:paraId="1FDA64BF" w14:textId="1A93B0F9" w:rsidR="00880966" w:rsidRDefault="00D61F5E" w:rsidP="003F1802">
            <w:pPr>
              <w:bidi/>
              <w:rPr>
                <w:rFonts w:hint="cs"/>
                <w:sz w:val="24"/>
                <w:szCs w:val="24"/>
                <w:rtl/>
              </w:rPr>
            </w:pPr>
            <w:r>
              <w:rPr>
                <w:rFonts w:hint="cs"/>
                <w:sz w:val="24"/>
                <w:szCs w:val="24"/>
                <w:rtl/>
              </w:rPr>
              <w:t>אביב 2021</w:t>
            </w:r>
          </w:p>
        </w:tc>
      </w:tr>
      <w:tr w:rsidR="00880966" w14:paraId="0D1592A4" w14:textId="77777777" w:rsidTr="00E82C7B">
        <w:trPr>
          <w:trHeight w:val="454"/>
        </w:trPr>
        <w:tc>
          <w:tcPr>
            <w:tcW w:w="1965" w:type="dxa"/>
            <w:tcBorders>
              <w:bottom w:val="single" w:sz="12" w:space="0" w:color="auto"/>
            </w:tcBorders>
            <w:vAlign w:val="center"/>
          </w:tcPr>
          <w:p w14:paraId="79E7CD12" w14:textId="13212502" w:rsidR="00880966" w:rsidRDefault="00767A61" w:rsidP="00767A61">
            <w:pPr>
              <w:bidi/>
              <w:rPr>
                <w:sz w:val="24"/>
                <w:szCs w:val="24"/>
                <w:rtl/>
              </w:rPr>
            </w:pPr>
            <w:r>
              <w:rPr>
                <w:rFonts w:hint="cs"/>
                <w:sz w:val="24"/>
                <w:szCs w:val="24"/>
                <w:rtl/>
              </w:rPr>
              <w:t>חד/דו סמסטריאלי</w:t>
            </w:r>
            <w:r w:rsidR="00880966">
              <w:rPr>
                <w:rFonts w:hint="cs"/>
                <w:sz w:val="24"/>
                <w:szCs w:val="24"/>
                <w:rtl/>
              </w:rPr>
              <w:t>:</w:t>
            </w:r>
          </w:p>
        </w:tc>
        <w:sdt>
          <w:sdtPr>
            <w:rPr>
              <w:sz w:val="24"/>
              <w:szCs w:val="24"/>
              <w:rtl/>
            </w:rPr>
            <w:alias w:val="משך"/>
            <w:tag w:val="משך"/>
            <w:id w:val="749777507"/>
            <w:placeholder>
              <w:docPart w:val="DefaultPlaceholder_1081868575"/>
            </w:placeholder>
            <w:comboBox>
              <w:listItem w:value="Choose an item."/>
              <w:listItem w:displayText="חד סמסטריאלי" w:value="חד סמסטריאלי"/>
              <w:listItem w:displayText="דו סמסטריאלי, חלק א'" w:value="דו סמסטריאלי, חלק א'"/>
              <w:listItem w:displayText="דו סמסטריאלי, חלק ב'" w:value="דו סמסטריאלי, חלק ב'"/>
            </w:comboBox>
          </w:sdtPr>
          <w:sdtEndPr/>
          <w:sdtContent>
            <w:tc>
              <w:tcPr>
                <w:tcW w:w="7007" w:type="dxa"/>
                <w:gridSpan w:val="2"/>
                <w:tcBorders>
                  <w:bottom w:val="single" w:sz="12" w:space="0" w:color="auto"/>
                </w:tcBorders>
                <w:vAlign w:val="center"/>
              </w:tcPr>
              <w:p w14:paraId="4CB31410" w14:textId="1EE9B28D" w:rsidR="00880966" w:rsidRDefault="00D61F5E" w:rsidP="003F1802">
                <w:pPr>
                  <w:bidi/>
                  <w:rPr>
                    <w:sz w:val="24"/>
                    <w:szCs w:val="24"/>
                    <w:rtl/>
                  </w:rPr>
                </w:pPr>
                <w:r>
                  <w:rPr>
                    <w:sz w:val="24"/>
                    <w:szCs w:val="24"/>
                    <w:rtl/>
                  </w:rPr>
                  <w:t>חד סמסטריאלי</w:t>
                </w:r>
              </w:p>
            </w:tc>
          </w:sdtContent>
        </w:sdt>
      </w:tr>
      <w:tr w:rsidR="00880966" w14:paraId="2186F021" w14:textId="77777777" w:rsidTr="00E82C7B">
        <w:trPr>
          <w:trHeight w:val="454"/>
        </w:trPr>
        <w:tc>
          <w:tcPr>
            <w:tcW w:w="8972" w:type="dxa"/>
            <w:gridSpan w:val="3"/>
            <w:tcBorders>
              <w:top w:val="single" w:sz="12" w:space="0" w:color="auto"/>
              <w:bottom w:val="single" w:sz="12" w:space="0" w:color="auto"/>
            </w:tcBorders>
            <w:vAlign w:val="center"/>
          </w:tcPr>
          <w:p w14:paraId="0FA7557A" w14:textId="55F99110" w:rsidR="00880966" w:rsidRPr="00C92581" w:rsidRDefault="003F1802" w:rsidP="003F1802">
            <w:pPr>
              <w:bidi/>
              <w:rPr>
                <w:b/>
                <w:bCs/>
                <w:sz w:val="24"/>
                <w:szCs w:val="24"/>
                <w:rtl/>
              </w:rPr>
            </w:pPr>
            <w:r w:rsidRPr="00C92581">
              <w:rPr>
                <w:rFonts w:hint="cs"/>
                <w:b/>
                <w:bCs/>
                <w:sz w:val="24"/>
                <w:szCs w:val="24"/>
                <w:rtl/>
              </w:rPr>
              <w:t>הצוות</w:t>
            </w:r>
          </w:p>
        </w:tc>
      </w:tr>
      <w:tr w:rsidR="00880966" w14:paraId="395BBFE6" w14:textId="77777777" w:rsidTr="00E82C7B">
        <w:trPr>
          <w:trHeight w:val="454"/>
        </w:trPr>
        <w:tc>
          <w:tcPr>
            <w:tcW w:w="1965" w:type="dxa"/>
            <w:tcBorders>
              <w:top w:val="single" w:sz="12" w:space="0" w:color="auto"/>
            </w:tcBorders>
            <w:vAlign w:val="center"/>
          </w:tcPr>
          <w:p w14:paraId="50B6EE6A" w14:textId="77777777" w:rsidR="00880966" w:rsidRDefault="00880966" w:rsidP="003F1802">
            <w:pPr>
              <w:bidi/>
              <w:rPr>
                <w:sz w:val="24"/>
                <w:szCs w:val="24"/>
                <w:rtl/>
              </w:rPr>
            </w:pPr>
            <w:r>
              <w:rPr>
                <w:rFonts w:hint="cs"/>
                <w:sz w:val="24"/>
                <w:szCs w:val="24"/>
                <w:rtl/>
              </w:rPr>
              <w:t>שם המנחה:</w:t>
            </w:r>
          </w:p>
        </w:tc>
        <w:tc>
          <w:tcPr>
            <w:tcW w:w="7007" w:type="dxa"/>
            <w:gridSpan w:val="2"/>
            <w:tcBorders>
              <w:top w:val="single" w:sz="12" w:space="0" w:color="auto"/>
            </w:tcBorders>
            <w:vAlign w:val="center"/>
          </w:tcPr>
          <w:p w14:paraId="14E53CD7" w14:textId="22B490DA" w:rsidR="00880966" w:rsidRDefault="00D61F5E" w:rsidP="003F1802">
            <w:pPr>
              <w:bidi/>
              <w:rPr>
                <w:sz w:val="24"/>
                <w:szCs w:val="24"/>
                <w:rtl/>
              </w:rPr>
            </w:pPr>
            <w:r>
              <w:rPr>
                <w:rFonts w:hint="cs"/>
                <w:sz w:val="24"/>
                <w:szCs w:val="24"/>
                <w:rtl/>
              </w:rPr>
              <w:t xml:space="preserve">רועי </w:t>
            </w:r>
            <w:proofErr w:type="spellStart"/>
            <w:r>
              <w:rPr>
                <w:rFonts w:hint="cs"/>
                <w:sz w:val="24"/>
                <w:szCs w:val="24"/>
                <w:rtl/>
              </w:rPr>
              <w:t>דיאמנט</w:t>
            </w:r>
            <w:proofErr w:type="spellEnd"/>
          </w:p>
        </w:tc>
      </w:tr>
      <w:tr w:rsidR="003F1802" w14:paraId="6FEF844C" w14:textId="77777777" w:rsidTr="00E82C7B">
        <w:trPr>
          <w:trHeight w:val="454"/>
        </w:trPr>
        <w:tc>
          <w:tcPr>
            <w:tcW w:w="1965" w:type="dxa"/>
            <w:vAlign w:val="center"/>
          </w:tcPr>
          <w:p w14:paraId="0FDDB273" w14:textId="77777777" w:rsidR="003F1802" w:rsidRDefault="003F1802" w:rsidP="003F1802">
            <w:pPr>
              <w:bidi/>
              <w:rPr>
                <w:sz w:val="24"/>
                <w:szCs w:val="24"/>
                <w:rtl/>
              </w:rPr>
            </w:pPr>
            <w:r>
              <w:rPr>
                <w:rFonts w:hint="cs"/>
                <w:sz w:val="24"/>
                <w:szCs w:val="24"/>
                <w:rtl/>
              </w:rPr>
              <w:t>שם סטודנט 1:</w:t>
            </w:r>
          </w:p>
        </w:tc>
        <w:tc>
          <w:tcPr>
            <w:tcW w:w="3324" w:type="dxa"/>
            <w:vAlign w:val="center"/>
          </w:tcPr>
          <w:p w14:paraId="47139BBA" w14:textId="3C655D66" w:rsidR="003F1802" w:rsidRDefault="00D61F5E" w:rsidP="003F1802">
            <w:pPr>
              <w:bidi/>
              <w:rPr>
                <w:sz w:val="24"/>
                <w:szCs w:val="24"/>
                <w:rtl/>
              </w:rPr>
            </w:pPr>
            <w:r>
              <w:rPr>
                <w:rFonts w:hint="cs"/>
                <w:sz w:val="24"/>
                <w:szCs w:val="24"/>
                <w:rtl/>
              </w:rPr>
              <w:t>אור  כהן</w:t>
            </w:r>
          </w:p>
        </w:tc>
        <w:tc>
          <w:tcPr>
            <w:tcW w:w="3683" w:type="dxa"/>
            <w:vAlign w:val="center"/>
          </w:tcPr>
          <w:p w14:paraId="564A0004" w14:textId="45E63F89" w:rsidR="003F1802" w:rsidRDefault="000B78E4" w:rsidP="003F1802">
            <w:pPr>
              <w:bidi/>
              <w:rPr>
                <w:sz w:val="24"/>
                <w:szCs w:val="24"/>
                <w:rtl/>
              </w:rPr>
            </w:pPr>
            <w:r>
              <w:rPr>
                <w:rFonts w:hint="cs"/>
                <w:sz w:val="24"/>
                <w:szCs w:val="24"/>
                <w:rtl/>
              </w:rPr>
              <w:t xml:space="preserve">מקצוע רישום: </w:t>
            </w:r>
            <w:sdt>
              <w:sdtPr>
                <w:rPr>
                  <w:sz w:val="24"/>
                  <w:szCs w:val="24"/>
                  <w:rtl/>
                </w:rPr>
                <w:alias w:val="מקצוע רישום"/>
                <w:tag w:val="מקצוע רישום"/>
                <w:id w:val="1715930860"/>
                <w:placeholder>
                  <w:docPart w:val="DefaultPlaceholder_1081868575"/>
                </w:placeholder>
                <w:comboBox>
                  <w:listItem w:value="Choose an item."/>
                  <w:listItem w:displayText="פרויקט א'" w:value="פרויקט א'"/>
                  <w:listItem w:displayText="פרויקט ב'" w:value="פרויקט ב'"/>
                  <w:listItem w:displayText="פרויקט מיוחד" w:value="פרויקט מיוחד"/>
                </w:comboBox>
              </w:sdtPr>
              <w:sdtEndPr/>
              <w:sdtContent>
                <w:r w:rsidR="00D61F5E">
                  <w:rPr>
                    <w:sz w:val="24"/>
                    <w:szCs w:val="24"/>
                    <w:rtl/>
                  </w:rPr>
                  <w:t>פרויקט ב'</w:t>
                </w:r>
              </w:sdtContent>
            </w:sdt>
          </w:p>
        </w:tc>
      </w:tr>
      <w:tr w:rsidR="003F1802" w14:paraId="3FF9FE95" w14:textId="77777777" w:rsidTr="00E82C7B">
        <w:trPr>
          <w:trHeight w:val="454"/>
        </w:trPr>
        <w:tc>
          <w:tcPr>
            <w:tcW w:w="1965" w:type="dxa"/>
            <w:tcBorders>
              <w:bottom w:val="single" w:sz="12" w:space="0" w:color="auto"/>
            </w:tcBorders>
            <w:vAlign w:val="center"/>
          </w:tcPr>
          <w:p w14:paraId="52B3588F" w14:textId="77777777" w:rsidR="003F1802" w:rsidRDefault="003F1802" w:rsidP="003F1802">
            <w:pPr>
              <w:bidi/>
              <w:rPr>
                <w:sz w:val="24"/>
                <w:szCs w:val="24"/>
                <w:rtl/>
              </w:rPr>
            </w:pPr>
            <w:r>
              <w:rPr>
                <w:rFonts w:hint="cs"/>
                <w:sz w:val="24"/>
                <w:szCs w:val="24"/>
                <w:rtl/>
              </w:rPr>
              <w:t>שם סטודנט 2:</w:t>
            </w:r>
          </w:p>
        </w:tc>
        <w:tc>
          <w:tcPr>
            <w:tcW w:w="3324" w:type="dxa"/>
            <w:tcBorders>
              <w:bottom w:val="single" w:sz="12" w:space="0" w:color="auto"/>
            </w:tcBorders>
            <w:vAlign w:val="center"/>
          </w:tcPr>
          <w:p w14:paraId="45595704" w14:textId="71A18CBE" w:rsidR="003F1802" w:rsidRDefault="00D61F5E" w:rsidP="003F1802">
            <w:pPr>
              <w:bidi/>
              <w:rPr>
                <w:sz w:val="24"/>
                <w:szCs w:val="24"/>
                <w:rtl/>
              </w:rPr>
            </w:pPr>
            <w:r>
              <w:rPr>
                <w:rFonts w:hint="cs"/>
                <w:sz w:val="24"/>
                <w:szCs w:val="24"/>
                <w:rtl/>
              </w:rPr>
              <w:t>הראל פלוט</w:t>
            </w:r>
          </w:p>
        </w:tc>
        <w:tc>
          <w:tcPr>
            <w:tcW w:w="3683" w:type="dxa"/>
            <w:tcBorders>
              <w:bottom w:val="single" w:sz="12" w:space="0" w:color="auto"/>
            </w:tcBorders>
            <w:vAlign w:val="center"/>
          </w:tcPr>
          <w:p w14:paraId="0F6C11F8" w14:textId="0D89A634" w:rsidR="003F1802" w:rsidRDefault="000B78E4" w:rsidP="003F1802">
            <w:pPr>
              <w:bidi/>
              <w:rPr>
                <w:sz w:val="24"/>
                <w:szCs w:val="24"/>
                <w:rtl/>
              </w:rPr>
            </w:pPr>
            <w:r>
              <w:rPr>
                <w:rFonts w:hint="cs"/>
                <w:sz w:val="24"/>
                <w:szCs w:val="24"/>
                <w:rtl/>
              </w:rPr>
              <w:t xml:space="preserve">מקצוע רישום: </w:t>
            </w:r>
            <w:sdt>
              <w:sdtPr>
                <w:rPr>
                  <w:sz w:val="24"/>
                  <w:szCs w:val="24"/>
                  <w:rtl/>
                </w:rPr>
                <w:alias w:val="מקצוע רישום"/>
                <w:tag w:val="מקצוע רישום"/>
                <w:id w:val="-149678567"/>
                <w:placeholder>
                  <w:docPart w:val="214CDAD75F2840999AC596F61606A7E0"/>
                </w:placeholder>
                <w:comboBox>
                  <w:listItem w:value="Choose an item."/>
                  <w:listItem w:displayText="פרויקט א'" w:value="פרויקט א'"/>
                  <w:listItem w:displayText="פרויקט ב'" w:value="פרויקט ב'"/>
                  <w:listItem w:displayText="פרויקט מיוחד" w:value="פרויקט מיוחד"/>
                </w:comboBox>
              </w:sdtPr>
              <w:sdtEndPr/>
              <w:sdtContent>
                <w:r w:rsidR="00D61F5E">
                  <w:rPr>
                    <w:sz w:val="24"/>
                    <w:szCs w:val="24"/>
                    <w:rtl/>
                  </w:rPr>
                  <w:t>פרויקט ב'</w:t>
                </w:r>
              </w:sdtContent>
            </w:sdt>
          </w:p>
        </w:tc>
      </w:tr>
    </w:tbl>
    <w:p w14:paraId="26011C47" w14:textId="20FFACBE" w:rsidR="00DB36D4" w:rsidRDefault="00E82C7B" w:rsidP="00E82C7B">
      <w:pPr>
        <w:bidi/>
        <w:jc w:val="center"/>
        <w:rPr>
          <w:sz w:val="24"/>
          <w:szCs w:val="24"/>
          <w:rtl/>
        </w:rPr>
      </w:pPr>
      <w:r>
        <w:rPr>
          <w:noProof/>
        </w:rPr>
        <w:drawing>
          <wp:inline distT="0" distB="0" distL="0" distR="0" wp14:anchorId="2D67A6D9" wp14:editId="565CAB28">
            <wp:extent cx="4617720" cy="2596896"/>
            <wp:effectExtent l="0" t="0" r="0" b="0"/>
            <wp:docPr id="4" name="תמונה 4" descr="Disneynature's Dolphin Reef | New York Int'l Children's Film Festi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neynature's Dolphin Reef | New York Int'l Children's Film Festiv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7720" cy="2596896"/>
                    </a:xfrm>
                    <a:prstGeom prst="rect">
                      <a:avLst/>
                    </a:prstGeom>
                    <a:ln>
                      <a:noFill/>
                    </a:ln>
                    <a:effectLst>
                      <a:softEdge rad="112500"/>
                    </a:effectLst>
                  </pic:spPr>
                </pic:pic>
              </a:graphicData>
            </a:graphic>
          </wp:inline>
        </w:drawing>
      </w:r>
    </w:p>
    <w:p w14:paraId="13A68F7C" w14:textId="77777777" w:rsidR="00DB36D4" w:rsidRDefault="00DB36D4" w:rsidP="00163F03">
      <w:pPr>
        <w:bidi/>
        <w:rPr>
          <w:sz w:val="24"/>
          <w:szCs w:val="24"/>
        </w:rPr>
      </w:pPr>
    </w:p>
    <w:p w14:paraId="77DB4AA8" w14:textId="7B9E8CA7" w:rsidR="00163F03" w:rsidRPr="00C42BB4" w:rsidRDefault="0090152A" w:rsidP="00163F03">
      <w:pPr>
        <w:bidi/>
        <w:rPr>
          <w:b/>
          <w:bCs/>
          <w:sz w:val="24"/>
          <w:szCs w:val="24"/>
          <w:rtl/>
        </w:rPr>
      </w:pPr>
      <w:r>
        <w:rPr>
          <w:rFonts w:hint="cs"/>
          <w:b/>
          <w:bCs/>
          <w:sz w:val="24"/>
          <w:szCs w:val="24"/>
          <w:rtl/>
        </w:rPr>
        <w:t xml:space="preserve">1. </w:t>
      </w:r>
      <w:r w:rsidR="00163F03" w:rsidRPr="00C42BB4">
        <w:rPr>
          <w:rFonts w:hint="cs"/>
          <w:b/>
          <w:bCs/>
          <w:sz w:val="24"/>
          <w:szCs w:val="24"/>
          <w:rtl/>
        </w:rPr>
        <w:t>מטרת</w:t>
      </w:r>
      <w:r w:rsidR="00163F03" w:rsidRPr="00C42BB4">
        <w:rPr>
          <w:b/>
          <w:bCs/>
          <w:sz w:val="24"/>
          <w:szCs w:val="24"/>
          <w:rtl/>
        </w:rPr>
        <w:t xml:space="preserve"> </w:t>
      </w:r>
      <w:r w:rsidR="00163F03" w:rsidRPr="00C42BB4">
        <w:rPr>
          <w:rFonts w:hint="cs"/>
          <w:b/>
          <w:bCs/>
          <w:sz w:val="24"/>
          <w:szCs w:val="24"/>
          <w:rtl/>
        </w:rPr>
        <w:t>הפרויקט</w:t>
      </w:r>
    </w:p>
    <w:p w14:paraId="6A7ABA2E" w14:textId="4076E2CC" w:rsidR="00C42BB4" w:rsidRDefault="003F6A31" w:rsidP="00C42BB4">
      <w:pPr>
        <w:bidi/>
        <w:rPr>
          <w:sz w:val="24"/>
          <w:szCs w:val="24"/>
          <w:rtl/>
        </w:rPr>
      </w:pPr>
      <w:r>
        <w:rPr>
          <w:rFonts w:hint="cs"/>
          <w:sz w:val="24"/>
          <w:szCs w:val="24"/>
          <w:rtl/>
        </w:rPr>
        <w:t xml:space="preserve">פרויקט זה הוא חלק </w:t>
      </w:r>
      <w:r w:rsidR="00D61F5E">
        <w:rPr>
          <w:rFonts w:hint="cs"/>
          <w:sz w:val="24"/>
          <w:szCs w:val="24"/>
          <w:rtl/>
        </w:rPr>
        <w:t>מפרויקט של אוניברסיטת חיפה אשר מטרתו לקבוע ולהבין האם</w:t>
      </w:r>
      <w:r>
        <w:rPr>
          <w:rFonts w:hint="cs"/>
          <w:sz w:val="24"/>
          <w:szCs w:val="24"/>
          <w:rtl/>
        </w:rPr>
        <w:t xml:space="preserve"> רעשי כלי שיט משפיעים על התקשורת והתנהגותם של בעלי חיים ימיים. מטרתנו בפרויקט זה היא לנתח </w:t>
      </w:r>
      <w:r>
        <w:rPr>
          <w:rFonts w:hint="cs"/>
          <w:sz w:val="24"/>
          <w:szCs w:val="24"/>
          <w:rtl/>
        </w:rPr>
        <w:lastRenderedPageBreak/>
        <w:t xml:space="preserve">ולייצר כלי אשר מאפשר הוצאת מאפיינים מתוך קטעי קול של דולפינים, אשר הוקלטו למען הפרויקט על ידי האוניברסיטה. קטעי הקול של הדולפינים מחולצים מתוך ההקלטות והוצאת המאפיינים עבור קטעי קול אלה נדרשת עבור מסווג אשר יכריע האם </w:t>
      </w:r>
      <w:r w:rsidR="006B045F">
        <w:rPr>
          <w:rFonts w:hint="cs"/>
          <w:sz w:val="24"/>
          <w:szCs w:val="24"/>
          <w:rtl/>
        </w:rPr>
        <w:t>הי</w:t>
      </w:r>
      <w:r w:rsidR="003A4A6C">
        <w:rPr>
          <w:rFonts w:hint="cs"/>
          <w:sz w:val="24"/>
          <w:szCs w:val="24"/>
          <w:rtl/>
        </w:rPr>
        <w:t xml:space="preserve">ה נוכח כלי שיט </w:t>
      </w:r>
      <w:r w:rsidR="006B045F">
        <w:rPr>
          <w:rFonts w:hint="cs"/>
          <w:sz w:val="24"/>
          <w:szCs w:val="24"/>
          <w:rtl/>
        </w:rPr>
        <w:t>באזור הדולפינים ב</w:t>
      </w:r>
      <w:r w:rsidR="003A4A6C">
        <w:rPr>
          <w:rFonts w:hint="cs"/>
          <w:sz w:val="24"/>
          <w:szCs w:val="24"/>
          <w:rtl/>
        </w:rPr>
        <w:t xml:space="preserve">זמן ההקלטה ובכך ייקבע האם </w:t>
      </w:r>
      <w:r>
        <w:rPr>
          <w:rFonts w:hint="cs"/>
          <w:sz w:val="24"/>
          <w:szCs w:val="24"/>
          <w:rtl/>
        </w:rPr>
        <w:t>יש השפעה לנוכחות כלי שיט על התקשורת של הדולפינים.</w:t>
      </w:r>
    </w:p>
    <w:p w14:paraId="30E67AF7" w14:textId="581BCE26" w:rsidR="00B61AD9" w:rsidRDefault="00B61AD9" w:rsidP="00B61AD9">
      <w:pPr>
        <w:bidi/>
        <w:rPr>
          <w:sz w:val="24"/>
          <w:szCs w:val="24"/>
          <w:rtl/>
        </w:rPr>
      </w:pPr>
    </w:p>
    <w:p w14:paraId="3DC0610B" w14:textId="1857C9A7" w:rsidR="00571684" w:rsidRDefault="00571684" w:rsidP="00571684">
      <w:pPr>
        <w:bidi/>
        <w:rPr>
          <w:sz w:val="24"/>
          <w:szCs w:val="24"/>
          <w:rtl/>
        </w:rPr>
      </w:pPr>
    </w:p>
    <w:p w14:paraId="5CEA7CB5" w14:textId="47D7888A" w:rsidR="00E637E5" w:rsidRDefault="00E637E5" w:rsidP="00E637E5">
      <w:pPr>
        <w:bidi/>
        <w:rPr>
          <w:b/>
          <w:bCs/>
          <w:sz w:val="24"/>
          <w:szCs w:val="24"/>
          <w:rtl/>
        </w:rPr>
      </w:pPr>
      <w:r>
        <w:rPr>
          <w:rFonts w:hint="cs"/>
          <w:b/>
          <w:bCs/>
          <w:sz w:val="24"/>
          <w:szCs w:val="24"/>
          <w:rtl/>
        </w:rPr>
        <w:t xml:space="preserve">2. </w:t>
      </w:r>
      <w:r>
        <w:rPr>
          <w:rFonts w:hint="cs"/>
          <w:b/>
          <w:bCs/>
          <w:sz w:val="24"/>
          <w:szCs w:val="24"/>
          <w:rtl/>
        </w:rPr>
        <w:t>תיאור הבעיה</w:t>
      </w:r>
    </w:p>
    <w:p w14:paraId="329DFD89" w14:textId="77777777" w:rsidR="00E637E5" w:rsidRDefault="00E637E5" w:rsidP="00E637E5">
      <w:pPr>
        <w:bidi/>
        <w:rPr>
          <w:b/>
          <w:bCs/>
          <w:sz w:val="24"/>
          <w:szCs w:val="24"/>
          <w:rtl/>
        </w:rPr>
      </w:pPr>
    </w:p>
    <w:p w14:paraId="7ADFB94C" w14:textId="5E6D5685" w:rsidR="00571684" w:rsidRPr="00163F03" w:rsidRDefault="00571684" w:rsidP="00571684">
      <w:pPr>
        <w:bidi/>
        <w:rPr>
          <w:sz w:val="24"/>
          <w:szCs w:val="24"/>
          <w:rtl/>
        </w:rPr>
      </w:pPr>
    </w:p>
    <w:p w14:paraId="6B091FF4" w14:textId="546177CA" w:rsidR="00571684" w:rsidRDefault="005A35EC" w:rsidP="00571684">
      <w:pPr>
        <w:bidi/>
        <w:rPr>
          <w:b/>
          <w:bCs/>
          <w:sz w:val="24"/>
          <w:szCs w:val="24"/>
          <w:rtl/>
        </w:rPr>
      </w:pPr>
      <w:r>
        <w:rPr>
          <w:b/>
          <w:bCs/>
          <w:sz w:val="24"/>
          <w:szCs w:val="24"/>
        </w:rPr>
        <w:t>3</w:t>
      </w:r>
      <w:r w:rsidR="0090152A">
        <w:rPr>
          <w:rFonts w:hint="cs"/>
          <w:b/>
          <w:bCs/>
          <w:sz w:val="24"/>
          <w:szCs w:val="24"/>
          <w:rtl/>
        </w:rPr>
        <w:t xml:space="preserve">. </w:t>
      </w:r>
      <w:r w:rsidR="00C42BB4" w:rsidRPr="00C42BB4">
        <w:rPr>
          <w:rFonts w:hint="cs"/>
          <w:b/>
          <w:bCs/>
          <w:sz w:val="24"/>
          <w:szCs w:val="24"/>
          <w:rtl/>
        </w:rPr>
        <w:t xml:space="preserve">פירוט </w:t>
      </w:r>
      <w:r w:rsidR="007A0EE7">
        <w:rPr>
          <w:rFonts w:hint="cs"/>
          <w:b/>
          <w:bCs/>
          <w:sz w:val="24"/>
          <w:szCs w:val="24"/>
          <w:rtl/>
        </w:rPr>
        <w:t>הנחות ו</w:t>
      </w:r>
      <w:r w:rsidR="00163F03" w:rsidRPr="00C42BB4">
        <w:rPr>
          <w:rFonts w:hint="cs"/>
          <w:b/>
          <w:bCs/>
          <w:sz w:val="24"/>
          <w:szCs w:val="24"/>
          <w:rtl/>
        </w:rPr>
        <w:t>דרישות</w:t>
      </w:r>
    </w:p>
    <w:p w14:paraId="465A0B76" w14:textId="16E61C60" w:rsidR="00571684" w:rsidRPr="00C42BB4" w:rsidRDefault="00571684" w:rsidP="00571684">
      <w:pPr>
        <w:bidi/>
        <w:rPr>
          <w:b/>
          <w:bCs/>
          <w:sz w:val="24"/>
          <w:szCs w:val="24"/>
          <w:rtl/>
        </w:rPr>
      </w:pPr>
      <w:r>
        <w:rPr>
          <w:rFonts w:hint="cs"/>
          <w:sz w:val="24"/>
          <w:szCs w:val="24"/>
          <w:rtl/>
        </w:rPr>
        <w:t xml:space="preserve">אנו מניחים כי קטעי הקול </w:t>
      </w:r>
      <w:r w:rsidR="00746193">
        <w:rPr>
          <w:rFonts w:hint="cs"/>
          <w:sz w:val="24"/>
          <w:szCs w:val="24"/>
          <w:rtl/>
        </w:rPr>
        <w:t xml:space="preserve">הקצרים </w:t>
      </w:r>
      <w:r>
        <w:rPr>
          <w:rFonts w:hint="cs"/>
          <w:sz w:val="24"/>
          <w:szCs w:val="24"/>
          <w:rtl/>
        </w:rPr>
        <w:t>אשר יכנסו לאלגוריתם כקלט הם תוצאה של אלגוריתם אחר לזיהוי תקשורת בין דולפינים (שריקות ותקתוקים) מתוך הקלטות ארוכות</w:t>
      </w:r>
      <w:r w:rsidR="00746193">
        <w:rPr>
          <w:rFonts w:hint="cs"/>
          <w:sz w:val="24"/>
          <w:szCs w:val="24"/>
          <w:rtl/>
        </w:rPr>
        <w:t xml:space="preserve"> יותר</w:t>
      </w:r>
      <w:r>
        <w:rPr>
          <w:rFonts w:hint="cs"/>
          <w:sz w:val="24"/>
          <w:szCs w:val="24"/>
          <w:rtl/>
        </w:rPr>
        <w:t>.</w:t>
      </w:r>
      <w:r w:rsidR="00CC703A">
        <w:rPr>
          <w:rFonts w:hint="cs"/>
          <w:sz w:val="24"/>
          <w:szCs w:val="24"/>
          <w:rtl/>
        </w:rPr>
        <w:t xml:space="preserve"> בנוסף קטעי קול אלה מסוננים מרעשים ועוברים באלגוריתם נוסף אשר משייך שכפולים או מקטעים שונים של שריקה בודדת לאשכול בודד. כל אלה נכנסים כקלט לכלי אשר </w:t>
      </w:r>
      <w:r w:rsidR="00E637E5">
        <w:rPr>
          <w:rFonts w:hint="cs"/>
          <w:sz w:val="24"/>
          <w:szCs w:val="24"/>
          <w:rtl/>
        </w:rPr>
        <w:t xml:space="preserve">אנו </w:t>
      </w:r>
      <w:r w:rsidR="00CC703A">
        <w:rPr>
          <w:rFonts w:hint="cs"/>
          <w:sz w:val="24"/>
          <w:szCs w:val="24"/>
          <w:rtl/>
        </w:rPr>
        <w:t>נפתח.</w:t>
      </w:r>
      <w:r w:rsidR="004C4D29">
        <w:rPr>
          <w:rFonts w:hint="cs"/>
          <w:sz w:val="24"/>
          <w:szCs w:val="24"/>
          <w:rtl/>
        </w:rPr>
        <w:t xml:space="preserve"> בנוסף, אנו מניחים שניתן לחלץ מאפיינים אשר מתוכם ניתן לשחזר בצורה סינטטית את אות הכניסה בקירוב טוב.</w:t>
      </w:r>
    </w:p>
    <w:p w14:paraId="39A5A727" w14:textId="5CA73378" w:rsidR="00245683" w:rsidRDefault="00245683" w:rsidP="00DF54F4">
      <w:pPr>
        <w:bidi/>
        <w:rPr>
          <w:sz w:val="24"/>
          <w:szCs w:val="24"/>
          <w:rtl/>
        </w:rPr>
      </w:pPr>
    </w:p>
    <w:p w14:paraId="28EF3EE7" w14:textId="2A15C710" w:rsidR="00B61AD9" w:rsidRPr="00B61AD9" w:rsidRDefault="00B61AD9" w:rsidP="00F95BF8">
      <w:pPr>
        <w:bidi/>
        <w:rPr>
          <w:b/>
          <w:bCs/>
          <w:sz w:val="24"/>
          <w:szCs w:val="24"/>
          <w:rtl/>
        </w:rPr>
      </w:pPr>
    </w:p>
    <w:p w14:paraId="0A1DB647" w14:textId="77777777" w:rsidR="00B61AD9" w:rsidRDefault="00B61AD9" w:rsidP="00B61AD9">
      <w:pPr>
        <w:bidi/>
        <w:rPr>
          <w:sz w:val="24"/>
          <w:szCs w:val="24"/>
          <w:rtl/>
        </w:rPr>
      </w:pPr>
    </w:p>
    <w:p w14:paraId="73BD00BD" w14:textId="60154680" w:rsidR="00B61AD9" w:rsidRDefault="00B61AD9" w:rsidP="00B61AD9">
      <w:pPr>
        <w:bidi/>
        <w:rPr>
          <w:sz w:val="24"/>
          <w:szCs w:val="24"/>
        </w:rPr>
      </w:pPr>
    </w:p>
    <w:p w14:paraId="2B3E8121" w14:textId="17ECA6A8" w:rsidR="005A35EC" w:rsidRDefault="005A35EC" w:rsidP="005A35EC">
      <w:pPr>
        <w:bidi/>
        <w:rPr>
          <w:sz w:val="24"/>
          <w:szCs w:val="24"/>
        </w:rPr>
      </w:pPr>
    </w:p>
    <w:p w14:paraId="6CC2426F" w14:textId="737BA07F" w:rsidR="005A35EC" w:rsidRDefault="005A35EC" w:rsidP="005A35EC">
      <w:pPr>
        <w:bidi/>
        <w:rPr>
          <w:sz w:val="24"/>
          <w:szCs w:val="24"/>
        </w:rPr>
      </w:pPr>
    </w:p>
    <w:p w14:paraId="68C911DC" w14:textId="6E2C6A5C" w:rsidR="005A35EC" w:rsidRDefault="005A35EC" w:rsidP="005A35EC">
      <w:pPr>
        <w:bidi/>
        <w:rPr>
          <w:sz w:val="24"/>
          <w:szCs w:val="24"/>
        </w:rPr>
      </w:pPr>
    </w:p>
    <w:p w14:paraId="38F92C3B" w14:textId="4A22A0FC" w:rsidR="005A35EC" w:rsidRDefault="005A35EC" w:rsidP="005A35EC">
      <w:pPr>
        <w:bidi/>
        <w:rPr>
          <w:sz w:val="24"/>
          <w:szCs w:val="24"/>
        </w:rPr>
      </w:pPr>
    </w:p>
    <w:p w14:paraId="2D86BD50" w14:textId="251970C5" w:rsidR="005A35EC" w:rsidRDefault="005A35EC" w:rsidP="005A35EC">
      <w:pPr>
        <w:bidi/>
        <w:rPr>
          <w:sz w:val="24"/>
          <w:szCs w:val="24"/>
        </w:rPr>
      </w:pPr>
    </w:p>
    <w:p w14:paraId="5C07ECB6" w14:textId="3710F655" w:rsidR="005A35EC" w:rsidRDefault="005A35EC" w:rsidP="005A35EC">
      <w:pPr>
        <w:bidi/>
        <w:rPr>
          <w:sz w:val="24"/>
          <w:szCs w:val="24"/>
        </w:rPr>
      </w:pPr>
    </w:p>
    <w:p w14:paraId="20C6EA28" w14:textId="0A11BAC1" w:rsidR="005A35EC" w:rsidRDefault="005A35EC" w:rsidP="005A35EC">
      <w:pPr>
        <w:bidi/>
        <w:rPr>
          <w:sz w:val="24"/>
          <w:szCs w:val="24"/>
        </w:rPr>
      </w:pPr>
    </w:p>
    <w:p w14:paraId="653636C2" w14:textId="6BDF969A" w:rsidR="005A35EC" w:rsidRDefault="005A35EC" w:rsidP="005A35EC">
      <w:pPr>
        <w:bidi/>
        <w:rPr>
          <w:sz w:val="24"/>
          <w:szCs w:val="24"/>
        </w:rPr>
      </w:pPr>
    </w:p>
    <w:p w14:paraId="7BA181E3" w14:textId="77777777" w:rsidR="005A35EC" w:rsidRDefault="005A35EC" w:rsidP="005A35EC">
      <w:pPr>
        <w:bidi/>
        <w:rPr>
          <w:sz w:val="24"/>
          <w:szCs w:val="24"/>
          <w:rtl/>
        </w:rPr>
      </w:pPr>
    </w:p>
    <w:p w14:paraId="59932907" w14:textId="723089C5" w:rsidR="000021A1" w:rsidRPr="005A35EC" w:rsidRDefault="005A35EC" w:rsidP="005A35EC">
      <w:pPr>
        <w:bidi/>
        <w:rPr>
          <w:b/>
          <w:bCs/>
          <w:sz w:val="24"/>
          <w:szCs w:val="24"/>
          <w:rtl/>
        </w:rPr>
      </w:pPr>
      <w:r>
        <w:rPr>
          <w:noProof/>
          <w:sz w:val="24"/>
          <w:szCs w:val="24"/>
          <w:rtl/>
          <w:lang w:val="he-IL"/>
        </w:rPr>
        <w:lastRenderedPageBreak/>
        <w:drawing>
          <wp:anchor distT="0" distB="0" distL="114300" distR="114300" simplePos="0" relativeHeight="251658240" behindDoc="0" locked="0" layoutInCell="1" allowOverlap="1" wp14:anchorId="7C647BFE" wp14:editId="2212D82C">
            <wp:simplePos x="0" y="0"/>
            <wp:positionH relativeFrom="column">
              <wp:posOffset>-457421</wp:posOffset>
            </wp:positionH>
            <wp:positionV relativeFrom="paragraph">
              <wp:posOffset>281581</wp:posOffset>
            </wp:positionV>
            <wp:extent cx="6543267" cy="3200400"/>
            <wp:effectExtent l="0" t="0" r="10160" b="0"/>
            <wp:wrapSquare wrapText="bothSides"/>
            <wp:docPr id="1" name="דיאגרמה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Pr>
          <w:b/>
          <w:bCs/>
          <w:sz w:val="24"/>
          <w:szCs w:val="24"/>
        </w:rPr>
        <w:t>4</w:t>
      </w:r>
      <w:r w:rsidR="0090152A">
        <w:rPr>
          <w:rFonts w:hint="cs"/>
          <w:b/>
          <w:bCs/>
          <w:sz w:val="24"/>
          <w:szCs w:val="24"/>
          <w:rtl/>
        </w:rPr>
        <w:t xml:space="preserve">. </w:t>
      </w:r>
      <w:r w:rsidR="00B61AD9" w:rsidRPr="00E60F0F">
        <w:rPr>
          <w:rFonts w:hint="cs"/>
          <w:b/>
          <w:bCs/>
          <w:sz w:val="24"/>
          <w:szCs w:val="24"/>
          <w:rtl/>
        </w:rPr>
        <w:t xml:space="preserve">תרשים מלבנים </w:t>
      </w:r>
      <w:r w:rsidR="00F460A5">
        <w:rPr>
          <w:rFonts w:hint="cs"/>
          <w:b/>
          <w:bCs/>
          <w:sz w:val="24"/>
          <w:szCs w:val="24"/>
          <w:rtl/>
        </w:rPr>
        <w:t>כולל של הפרויקט:</w:t>
      </w:r>
    </w:p>
    <w:p w14:paraId="49443871" w14:textId="16BAC95C" w:rsidR="0090152A" w:rsidRPr="00163F03" w:rsidRDefault="00F460A5" w:rsidP="0090152A">
      <w:pPr>
        <w:bidi/>
        <w:rPr>
          <w:sz w:val="24"/>
          <w:szCs w:val="24"/>
          <w:rtl/>
        </w:rPr>
      </w:pPr>
      <w:r>
        <w:rPr>
          <w:rFonts w:hint="cs"/>
          <w:sz w:val="24"/>
          <w:szCs w:val="24"/>
          <w:rtl/>
        </w:rPr>
        <w:t>המודול אשר אותו אנו נדרשים לפתח הוא הוצאת המאפיינים. שאר המודולים ניתנים לנו כמודלים מוכנים שניתן להשתמש בהם.</w:t>
      </w:r>
    </w:p>
    <w:p w14:paraId="0D61D373" w14:textId="1C129157" w:rsidR="0090152A" w:rsidRDefault="0090152A" w:rsidP="0090152A">
      <w:pPr>
        <w:bidi/>
        <w:rPr>
          <w:sz w:val="24"/>
          <w:szCs w:val="24"/>
          <w:rtl/>
        </w:rPr>
      </w:pPr>
    </w:p>
    <w:p w14:paraId="0F5E8702" w14:textId="77777777" w:rsidR="00032535" w:rsidRPr="00163F03" w:rsidRDefault="00032535" w:rsidP="00032535">
      <w:pPr>
        <w:bidi/>
        <w:rPr>
          <w:sz w:val="24"/>
          <w:szCs w:val="24"/>
          <w:rtl/>
        </w:rPr>
      </w:pPr>
    </w:p>
    <w:p w14:paraId="1F9EA2EF" w14:textId="7A34406C" w:rsidR="00032535" w:rsidRPr="00E60F0F" w:rsidRDefault="005A35EC" w:rsidP="00032535">
      <w:pPr>
        <w:bidi/>
        <w:rPr>
          <w:b/>
          <w:bCs/>
          <w:sz w:val="24"/>
          <w:szCs w:val="24"/>
          <w:rtl/>
        </w:rPr>
      </w:pPr>
      <w:r>
        <w:rPr>
          <w:b/>
          <w:bCs/>
          <w:sz w:val="24"/>
          <w:szCs w:val="24"/>
        </w:rPr>
        <w:t>5</w:t>
      </w:r>
      <w:r w:rsidR="0090152A">
        <w:rPr>
          <w:rFonts w:hint="cs"/>
          <w:b/>
          <w:bCs/>
          <w:sz w:val="24"/>
          <w:szCs w:val="24"/>
          <w:rtl/>
        </w:rPr>
        <w:t xml:space="preserve">. </w:t>
      </w:r>
      <w:r w:rsidR="00163F03" w:rsidRPr="00E60F0F">
        <w:rPr>
          <w:rFonts w:hint="cs"/>
          <w:b/>
          <w:bCs/>
          <w:sz w:val="24"/>
          <w:szCs w:val="24"/>
          <w:rtl/>
        </w:rPr>
        <w:t>סביבת</w:t>
      </w:r>
      <w:r w:rsidR="00163F03" w:rsidRPr="00E60F0F">
        <w:rPr>
          <w:b/>
          <w:bCs/>
          <w:sz w:val="24"/>
          <w:szCs w:val="24"/>
          <w:rtl/>
        </w:rPr>
        <w:t xml:space="preserve"> </w:t>
      </w:r>
      <w:r w:rsidR="00163F03" w:rsidRPr="00E60F0F">
        <w:rPr>
          <w:rFonts w:hint="cs"/>
          <w:b/>
          <w:bCs/>
          <w:sz w:val="24"/>
          <w:szCs w:val="24"/>
          <w:rtl/>
        </w:rPr>
        <w:t>עבודה</w:t>
      </w:r>
      <w:r w:rsidR="00163F03" w:rsidRPr="00E60F0F">
        <w:rPr>
          <w:b/>
          <w:bCs/>
          <w:sz w:val="24"/>
          <w:szCs w:val="24"/>
          <w:rtl/>
        </w:rPr>
        <w:t xml:space="preserve"> </w:t>
      </w:r>
      <w:r w:rsidR="00E60F0F" w:rsidRPr="00E60F0F">
        <w:rPr>
          <w:rFonts w:hint="cs"/>
          <w:b/>
          <w:bCs/>
          <w:sz w:val="24"/>
          <w:szCs w:val="24"/>
          <w:rtl/>
        </w:rPr>
        <w:t>ו</w:t>
      </w:r>
      <w:r w:rsidR="00163F03" w:rsidRPr="00E60F0F">
        <w:rPr>
          <w:rFonts w:hint="cs"/>
          <w:b/>
          <w:bCs/>
          <w:sz w:val="24"/>
          <w:szCs w:val="24"/>
          <w:rtl/>
        </w:rPr>
        <w:t>כלי</w:t>
      </w:r>
      <w:r w:rsidR="00163F03" w:rsidRPr="00E60F0F">
        <w:rPr>
          <w:b/>
          <w:bCs/>
          <w:sz w:val="24"/>
          <w:szCs w:val="24"/>
          <w:rtl/>
        </w:rPr>
        <w:t xml:space="preserve"> </w:t>
      </w:r>
      <w:r w:rsidR="00163F03" w:rsidRPr="00E60F0F">
        <w:rPr>
          <w:rFonts w:hint="cs"/>
          <w:b/>
          <w:bCs/>
          <w:sz w:val="24"/>
          <w:szCs w:val="24"/>
          <w:rtl/>
        </w:rPr>
        <w:t>פיתוח</w:t>
      </w:r>
      <w:r w:rsidR="00163F03" w:rsidRPr="00E60F0F">
        <w:rPr>
          <w:b/>
          <w:bCs/>
          <w:sz w:val="24"/>
          <w:szCs w:val="24"/>
          <w:rtl/>
        </w:rPr>
        <w:t xml:space="preserve"> </w:t>
      </w:r>
      <w:r w:rsidR="00F95BF8">
        <w:rPr>
          <w:rFonts w:hint="cs"/>
          <w:b/>
          <w:bCs/>
          <w:sz w:val="24"/>
          <w:szCs w:val="24"/>
          <w:rtl/>
        </w:rPr>
        <w:t>שיהיו בשימוש</w:t>
      </w:r>
    </w:p>
    <w:p w14:paraId="050BF270" w14:textId="70988076" w:rsidR="000021A1" w:rsidRDefault="00032535" w:rsidP="000021A1">
      <w:pPr>
        <w:bidi/>
        <w:rPr>
          <w:rFonts w:hint="cs"/>
          <w:sz w:val="24"/>
          <w:szCs w:val="24"/>
          <w:rtl/>
        </w:rPr>
      </w:pPr>
      <w:r>
        <w:rPr>
          <w:rFonts w:hint="cs"/>
          <w:sz w:val="24"/>
          <w:szCs w:val="24"/>
          <w:rtl/>
        </w:rPr>
        <w:t xml:space="preserve">אנו נפתח בסביבת </w:t>
      </w:r>
      <w:r>
        <w:rPr>
          <w:sz w:val="24"/>
          <w:szCs w:val="24"/>
        </w:rPr>
        <w:t>Matlab/Python</w:t>
      </w:r>
      <w:r>
        <w:rPr>
          <w:rFonts w:hint="cs"/>
          <w:sz w:val="24"/>
          <w:szCs w:val="24"/>
          <w:rtl/>
        </w:rPr>
        <w:t>. הכלים שיהיו בשימוש הם שאר האלגוריתמים אשר פותחו כבר עבור התהליך כולו.</w:t>
      </w:r>
    </w:p>
    <w:p w14:paraId="7CF9A83C" w14:textId="04BBDC1F" w:rsidR="0090152A" w:rsidRDefault="0090152A" w:rsidP="0090152A">
      <w:pPr>
        <w:bidi/>
        <w:rPr>
          <w:sz w:val="24"/>
          <w:szCs w:val="24"/>
        </w:rPr>
      </w:pPr>
    </w:p>
    <w:p w14:paraId="35F83AD9" w14:textId="77777777" w:rsidR="00E672EB" w:rsidRPr="00163F03" w:rsidRDefault="00E672EB" w:rsidP="00E672EB">
      <w:pPr>
        <w:bidi/>
        <w:rPr>
          <w:sz w:val="24"/>
          <w:szCs w:val="24"/>
          <w:rtl/>
        </w:rPr>
      </w:pPr>
    </w:p>
    <w:p w14:paraId="6E0A76BA" w14:textId="0D4EAC2A" w:rsidR="00163F03" w:rsidRPr="00E60F0F" w:rsidRDefault="005A35EC" w:rsidP="00163F03">
      <w:pPr>
        <w:bidi/>
        <w:rPr>
          <w:b/>
          <w:bCs/>
          <w:sz w:val="24"/>
          <w:szCs w:val="24"/>
          <w:rtl/>
        </w:rPr>
      </w:pPr>
      <w:r>
        <w:rPr>
          <w:b/>
          <w:bCs/>
          <w:sz w:val="24"/>
          <w:szCs w:val="24"/>
        </w:rPr>
        <w:t>6</w:t>
      </w:r>
      <w:r w:rsidR="0090152A">
        <w:rPr>
          <w:rFonts w:hint="cs"/>
          <w:b/>
          <w:bCs/>
          <w:sz w:val="24"/>
          <w:szCs w:val="24"/>
          <w:rtl/>
        </w:rPr>
        <w:t xml:space="preserve">. </w:t>
      </w:r>
      <w:r w:rsidR="00163F03" w:rsidRPr="00E60F0F">
        <w:rPr>
          <w:rFonts w:hint="cs"/>
          <w:b/>
          <w:bCs/>
          <w:sz w:val="24"/>
          <w:szCs w:val="24"/>
          <w:rtl/>
        </w:rPr>
        <w:t>שיטת</w:t>
      </w:r>
      <w:r w:rsidR="00163F03" w:rsidRPr="00E60F0F">
        <w:rPr>
          <w:b/>
          <w:bCs/>
          <w:sz w:val="24"/>
          <w:szCs w:val="24"/>
          <w:rtl/>
        </w:rPr>
        <w:t xml:space="preserve"> </w:t>
      </w:r>
      <w:r w:rsidR="00163F03" w:rsidRPr="00E60F0F">
        <w:rPr>
          <w:rFonts w:hint="cs"/>
          <w:b/>
          <w:bCs/>
          <w:sz w:val="24"/>
          <w:szCs w:val="24"/>
          <w:rtl/>
        </w:rPr>
        <w:t>הבדיקה</w:t>
      </w:r>
      <w:r w:rsidR="00163F03" w:rsidRPr="00E60F0F">
        <w:rPr>
          <w:b/>
          <w:bCs/>
          <w:sz w:val="24"/>
          <w:szCs w:val="24"/>
          <w:rtl/>
        </w:rPr>
        <w:t xml:space="preserve"> </w:t>
      </w:r>
      <w:r w:rsidR="00163F03" w:rsidRPr="00E60F0F">
        <w:rPr>
          <w:rFonts w:hint="cs"/>
          <w:b/>
          <w:bCs/>
          <w:sz w:val="24"/>
          <w:szCs w:val="24"/>
          <w:rtl/>
        </w:rPr>
        <w:t>שתידרש</w:t>
      </w:r>
      <w:r w:rsidR="00163F03" w:rsidRPr="00E60F0F">
        <w:rPr>
          <w:b/>
          <w:bCs/>
          <w:sz w:val="24"/>
          <w:szCs w:val="24"/>
          <w:rtl/>
        </w:rPr>
        <w:t xml:space="preserve"> </w:t>
      </w:r>
      <w:r w:rsidR="00163F03" w:rsidRPr="00E60F0F">
        <w:rPr>
          <w:rFonts w:hint="cs"/>
          <w:b/>
          <w:bCs/>
          <w:sz w:val="24"/>
          <w:szCs w:val="24"/>
          <w:rtl/>
        </w:rPr>
        <w:t>בסיום</w:t>
      </w:r>
      <w:r w:rsidR="00163F03" w:rsidRPr="00E60F0F">
        <w:rPr>
          <w:b/>
          <w:bCs/>
          <w:sz w:val="24"/>
          <w:szCs w:val="24"/>
          <w:rtl/>
        </w:rPr>
        <w:t xml:space="preserve"> </w:t>
      </w:r>
      <w:r w:rsidR="00163F03" w:rsidRPr="00E60F0F">
        <w:rPr>
          <w:rFonts w:hint="cs"/>
          <w:b/>
          <w:bCs/>
          <w:sz w:val="24"/>
          <w:szCs w:val="24"/>
          <w:rtl/>
        </w:rPr>
        <w:t>הפרויקט</w:t>
      </w:r>
    </w:p>
    <w:p w14:paraId="366077D9" w14:textId="727FF155" w:rsidR="000021A1" w:rsidRDefault="00754407" w:rsidP="000021A1">
      <w:pPr>
        <w:bidi/>
        <w:rPr>
          <w:sz w:val="24"/>
          <w:szCs w:val="24"/>
          <w:rtl/>
        </w:rPr>
      </w:pPr>
      <w:r>
        <w:rPr>
          <w:rFonts w:hint="cs"/>
          <w:sz w:val="24"/>
          <w:szCs w:val="24"/>
          <w:rtl/>
        </w:rPr>
        <w:t>את טיב חילוץ המאפיינים מתוך ההקלטות נבחן על ידי חישוב קרוס-קורלציה בין אות הכניסה (לאלגוריתם שלנו)</w:t>
      </w:r>
      <w:r>
        <w:rPr>
          <w:rFonts w:hint="cs"/>
          <w:sz w:val="24"/>
          <w:szCs w:val="24"/>
        </w:rPr>
        <w:t xml:space="preserve"> </w:t>
      </w:r>
      <w:r>
        <w:rPr>
          <w:rFonts w:hint="cs"/>
          <w:sz w:val="24"/>
          <w:szCs w:val="24"/>
          <w:rtl/>
        </w:rPr>
        <w:t>לבין האות הסינטטי אשר נייצר מתוך המאפיינים שהוצאו.</w:t>
      </w:r>
      <w:r w:rsidR="00EC67E5">
        <w:rPr>
          <w:rFonts w:hint="cs"/>
          <w:sz w:val="24"/>
          <w:szCs w:val="24"/>
          <w:rtl/>
        </w:rPr>
        <w:t xml:space="preserve"> זאת לפי:</w:t>
      </w:r>
    </w:p>
    <w:p w14:paraId="15E5E576" w14:textId="58C76D50" w:rsidR="00EC67E5" w:rsidRPr="00EC67E5" w:rsidRDefault="00EC67E5" w:rsidP="00EC67E5">
      <w:pPr>
        <w:bidi/>
        <w:rPr>
          <w:rFonts w:eastAsiaTheme="minorEastAsia"/>
          <w:sz w:val="24"/>
          <w:szCs w:val="24"/>
        </w:rPr>
      </w:pPr>
      <m:oMathPara>
        <m:oMath>
          <m:r>
            <w:rPr>
              <w:rFonts w:ascii="Cambria Math" w:hAnsi="Cambria Math"/>
              <w:sz w:val="24"/>
              <w:szCs w:val="24"/>
            </w:rPr>
            <m:t>input: r</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 output:s</m:t>
          </m:r>
          <m:d>
            <m:dPr>
              <m:ctrlPr>
                <w:rPr>
                  <w:rFonts w:ascii="Cambria Math" w:hAnsi="Cambria Math"/>
                  <w:i/>
                  <w:sz w:val="24"/>
                  <w:szCs w:val="24"/>
                </w:rPr>
              </m:ctrlPr>
            </m:dPr>
            <m:e>
              <m:r>
                <w:rPr>
                  <w:rFonts w:ascii="Cambria Math" w:hAnsi="Cambria Math"/>
                  <w:sz w:val="24"/>
                  <w:szCs w:val="24"/>
                </w:rPr>
                <m:t>t</m:t>
              </m:r>
            </m:e>
          </m:d>
        </m:oMath>
      </m:oMathPara>
    </w:p>
    <w:p w14:paraId="75B98A80" w14:textId="10A2A974" w:rsidR="00EC67E5" w:rsidRPr="00EC67E5" w:rsidRDefault="003068FE" w:rsidP="00EC67E5">
      <w:pPr>
        <w:bidi/>
        <w:rPr>
          <w:rFonts w:eastAsiaTheme="minorEastAsia"/>
          <w:sz w:val="24"/>
          <w:szCs w:val="24"/>
          <w:rtl/>
        </w:rPr>
      </w:pPr>
      <m:oMathPara>
        <m:oMath>
          <m:r>
            <w:rPr>
              <w:rFonts w:ascii="Cambria Math" w:eastAsiaTheme="minorEastAsia" w:hAnsi="Cambria Math"/>
              <w:sz w:val="24"/>
              <w:szCs w:val="24"/>
              <w:highlight w:val="yellow"/>
            </w:rPr>
            <m:t>c</m:t>
          </m:r>
          <m:r>
            <w:rPr>
              <w:rFonts w:ascii="Cambria Math" w:eastAsiaTheme="minorEastAsia" w:hAnsi="Cambria Math"/>
              <w:sz w:val="24"/>
              <w:szCs w:val="24"/>
              <w:highlight w:val="yellow"/>
            </w:rPr>
            <m:t>ro</m:t>
          </m:r>
          <m:r>
            <w:rPr>
              <w:rFonts w:ascii="Cambria Math" w:eastAsiaTheme="minorEastAsia" w:hAnsi="Cambria Math"/>
              <w:sz w:val="24"/>
              <w:szCs w:val="24"/>
              <w:highlight w:val="yellow"/>
            </w:rPr>
            <m:t xml:space="preserve">ss-corelation: </m:t>
          </m:r>
          <m:r>
            <w:rPr>
              <w:rFonts w:ascii="Cambria Math" w:eastAsiaTheme="minorEastAsia" w:hAnsi="Cambria Math"/>
              <w:sz w:val="24"/>
              <w:szCs w:val="24"/>
              <w:highlight w:val="yellow"/>
            </w:rPr>
            <m:t xml:space="preserve">ρ= </m:t>
          </m:r>
          <m:f>
            <m:fPr>
              <m:ctrlPr>
                <w:rPr>
                  <w:rFonts w:ascii="Cambria Math" w:eastAsiaTheme="minorEastAsia" w:hAnsi="Cambria Math"/>
                  <w:i/>
                  <w:sz w:val="24"/>
                  <w:szCs w:val="24"/>
                  <w:highlight w:val="yellow"/>
                </w:rPr>
              </m:ctrlPr>
            </m:fPr>
            <m:num>
              <m:nary>
                <m:naryPr>
                  <m:limLoc m:val="undOvr"/>
                  <m:ctrlPr>
                    <w:rPr>
                      <w:rFonts w:ascii="Cambria Math" w:eastAsiaTheme="minorEastAsia" w:hAnsi="Cambria Math"/>
                      <w:i/>
                      <w:sz w:val="24"/>
                      <w:szCs w:val="24"/>
                      <w:highlight w:val="yellow"/>
                    </w:rPr>
                  </m:ctrlPr>
                </m:naryPr>
                <m:sub>
                  <m:r>
                    <w:rPr>
                      <w:rFonts w:ascii="Cambria Math" w:eastAsiaTheme="minorEastAsia" w:hAnsi="Cambria Math"/>
                      <w:sz w:val="24"/>
                      <w:szCs w:val="24"/>
                      <w:highlight w:val="yellow"/>
                    </w:rPr>
                    <m:t>0</m:t>
                  </m:r>
                </m:sub>
                <m:sup>
                  <m:r>
                    <w:rPr>
                      <w:rFonts w:ascii="Cambria Math" w:eastAsiaTheme="minorEastAsia" w:hAnsi="Cambria Math"/>
                      <w:sz w:val="24"/>
                      <w:szCs w:val="24"/>
                      <w:highlight w:val="yellow"/>
                    </w:rPr>
                    <m:t>T</m:t>
                  </m:r>
                </m:sup>
                <m:e>
                  <m:r>
                    <w:rPr>
                      <w:rFonts w:ascii="Cambria Math" w:eastAsiaTheme="minorEastAsia" w:hAnsi="Cambria Math"/>
                      <w:sz w:val="24"/>
                      <w:szCs w:val="24"/>
                      <w:highlight w:val="yellow"/>
                    </w:rPr>
                    <m:t>r</m:t>
                  </m:r>
                  <m:d>
                    <m:dPr>
                      <m:ctrlPr>
                        <w:rPr>
                          <w:rFonts w:ascii="Cambria Math" w:eastAsiaTheme="minorEastAsia" w:hAnsi="Cambria Math"/>
                          <w:i/>
                          <w:sz w:val="24"/>
                          <w:szCs w:val="24"/>
                          <w:highlight w:val="yellow"/>
                        </w:rPr>
                      </m:ctrlPr>
                    </m:dPr>
                    <m:e>
                      <m:r>
                        <w:rPr>
                          <w:rFonts w:ascii="Cambria Math" w:eastAsiaTheme="minorEastAsia" w:hAnsi="Cambria Math"/>
                          <w:sz w:val="24"/>
                          <w:szCs w:val="24"/>
                          <w:highlight w:val="yellow"/>
                        </w:rPr>
                        <m:t>t</m:t>
                      </m:r>
                    </m:e>
                  </m:d>
                  <m:r>
                    <w:rPr>
                      <w:rFonts w:ascii="Cambria Math" w:eastAsiaTheme="minorEastAsia" w:hAnsi="Cambria Math"/>
                      <w:sz w:val="24"/>
                      <w:szCs w:val="24"/>
                      <w:highlight w:val="yellow"/>
                    </w:rPr>
                    <m:t>∙s</m:t>
                  </m:r>
                  <m:d>
                    <m:dPr>
                      <m:ctrlPr>
                        <w:rPr>
                          <w:rFonts w:ascii="Cambria Math" w:eastAsiaTheme="minorEastAsia" w:hAnsi="Cambria Math"/>
                          <w:i/>
                          <w:sz w:val="24"/>
                          <w:szCs w:val="24"/>
                          <w:highlight w:val="yellow"/>
                        </w:rPr>
                      </m:ctrlPr>
                    </m:dPr>
                    <m:e>
                      <m:r>
                        <w:rPr>
                          <w:rFonts w:ascii="Cambria Math" w:eastAsiaTheme="minorEastAsia" w:hAnsi="Cambria Math"/>
                          <w:sz w:val="24"/>
                          <w:szCs w:val="24"/>
                          <w:highlight w:val="yellow"/>
                        </w:rPr>
                        <m:t>t</m:t>
                      </m:r>
                    </m:e>
                  </m:d>
                  <m:r>
                    <w:rPr>
                      <w:rFonts w:ascii="Cambria Math" w:eastAsiaTheme="minorEastAsia" w:hAnsi="Cambria Math"/>
                      <w:sz w:val="24"/>
                      <w:szCs w:val="24"/>
                      <w:highlight w:val="yellow"/>
                    </w:rPr>
                    <m:t xml:space="preserve"> dt</m:t>
                  </m:r>
                </m:e>
              </m:nary>
            </m:num>
            <m:den>
              <m:rad>
                <m:radPr>
                  <m:degHide m:val="1"/>
                  <m:ctrlPr>
                    <w:rPr>
                      <w:rFonts w:ascii="Cambria Math" w:eastAsiaTheme="minorEastAsia" w:hAnsi="Cambria Math"/>
                      <w:i/>
                      <w:sz w:val="24"/>
                      <w:szCs w:val="24"/>
                      <w:highlight w:val="yellow"/>
                    </w:rPr>
                  </m:ctrlPr>
                </m:radPr>
                <m:deg/>
                <m:e>
                  <m:sSub>
                    <m:sSubPr>
                      <m:ctrlPr>
                        <w:rPr>
                          <w:rFonts w:ascii="Cambria Math" w:eastAsiaTheme="minorEastAsia" w:hAnsi="Cambria Math"/>
                          <w:i/>
                          <w:sz w:val="24"/>
                          <w:szCs w:val="24"/>
                          <w:highlight w:val="yellow"/>
                        </w:rPr>
                      </m:ctrlPr>
                    </m:sSubPr>
                    <m:e>
                      <m:d>
                        <m:dPr>
                          <m:begChr m:val="‖"/>
                          <m:endChr m:val="‖"/>
                          <m:ctrlPr>
                            <w:rPr>
                              <w:rFonts w:ascii="Cambria Math" w:eastAsiaTheme="minorEastAsia" w:hAnsi="Cambria Math"/>
                              <w:i/>
                              <w:sz w:val="24"/>
                              <w:szCs w:val="24"/>
                              <w:highlight w:val="yellow"/>
                            </w:rPr>
                          </m:ctrlPr>
                        </m:dPr>
                        <m:e>
                          <m:r>
                            <w:rPr>
                              <w:rFonts w:ascii="Cambria Math" w:eastAsiaTheme="minorEastAsia" w:hAnsi="Cambria Math"/>
                              <w:sz w:val="24"/>
                              <w:szCs w:val="24"/>
                              <w:highlight w:val="yellow"/>
                            </w:rPr>
                            <m:t>r</m:t>
                          </m:r>
                          <m:d>
                            <m:dPr>
                              <m:ctrlPr>
                                <w:rPr>
                                  <w:rFonts w:ascii="Cambria Math" w:eastAsiaTheme="minorEastAsia" w:hAnsi="Cambria Math"/>
                                  <w:i/>
                                  <w:sz w:val="24"/>
                                  <w:szCs w:val="24"/>
                                  <w:highlight w:val="yellow"/>
                                </w:rPr>
                              </m:ctrlPr>
                            </m:dPr>
                            <m:e>
                              <m:r>
                                <w:rPr>
                                  <w:rFonts w:ascii="Cambria Math" w:eastAsiaTheme="minorEastAsia" w:hAnsi="Cambria Math"/>
                                  <w:sz w:val="24"/>
                                  <w:szCs w:val="24"/>
                                  <w:highlight w:val="yellow"/>
                                </w:rPr>
                                <m:t>t</m:t>
                              </m:r>
                            </m:e>
                          </m:d>
                        </m:e>
                      </m:d>
                    </m:e>
                    <m:sub>
                      <m:r>
                        <w:rPr>
                          <w:rFonts w:ascii="Cambria Math" w:eastAsiaTheme="minorEastAsia" w:hAnsi="Cambria Math"/>
                          <w:sz w:val="24"/>
                          <w:szCs w:val="24"/>
                          <w:highlight w:val="yellow"/>
                        </w:rPr>
                        <m:t>2</m:t>
                      </m:r>
                    </m:sub>
                  </m:sSub>
                  <m:r>
                    <w:rPr>
                      <w:rFonts w:ascii="Cambria Math" w:eastAsiaTheme="minorEastAsia" w:hAnsi="Cambria Math"/>
                      <w:sz w:val="24"/>
                      <w:szCs w:val="24"/>
                      <w:highlight w:val="yellow"/>
                    </w:rPr>
                    <m:t>∙</m:t>
                  </m:r>
                  <m:sSub>
                    <m:sSubPr>
                      <m:ctrlPr>
                        <w:rPr>
                          <w:rFonts w:ascii="Cambria Math" w:eastAsiaTheme="minorEastAsia" w:hAnsi="Cambria Math"/>
                          <w:i/>
                          <w:sz w:val="24"/>
                          <w:szCs w:val="24"/>
                          <w:highlight w:val="yellow"/>
                        </w:rPr>
                      </m:ctrlPr>
                    </m:sSubPr>
                    <m:e>
                      <m:d>
                        <m:dPr>
                          <m:begChr m:val="‖"/>
                          <m:endChr m:val="‖"/>
                          <m:ctrlPr>
                            <w:rPr>
                              <w:rFonts w:ascii="Cambria Math" w:eastAsiaTheme="minorEastAsia" w:hAnsi="Cambria Math"/>
                              <w:i/>
                              <w:sz w:val="24"/>
                              <w:szCs w:val="24"/>
                              <w:highlight w:val="yellow"/>
                            </w:rPr>
                          </m:ctrlPr>
                        </m:dPr>
                        <m:e>
                          <m:r>
                            <w:rPr>
                              <w:rFonts w:ascii="Cambria Math" w:eastAsiaTheme="minorEastAsia" w:hAnsi="Cambria Math"/>
                              <w:sz w:val="24"/>
                              <w:szCs w:val="24"/>
                              <w:highlight w:val="yellow"/>
                            </w:rPr>
                            <m:t>s</m:t>
                          </m:r>
                          <m:d>
                            <m:dPr>
                              <m:ctrlPr>
                                <w:rPr>
                                  <w:rFonts w:ascii="Cambria Math" w:eastAsiaTheme="minorEastAsia" w:hAnsi="Cambria Math"/>
                                  <w:i/>
                                  <w:sz w:val="24"/>
                                  <w:szCs w:val="24"/>
                                  <w:highlight w:val="yellow"/>
                                </w:rPr>
                              </m:ctrlPr>
                            </m:dPr>
                            <m:e>
                              <m:r>
                                <w:rPr>
                                  <w:rFonts w:ascii="Cambria Math" w:eastAsiaTheme="minorEastAsia" w:hAnsi="Cambria Math"/>
                                  <w:sz w:val="24"/>
                                  <w:szCs w:val="24"/>
                                  <w:highlight w:val="yellow"/>
                                </w:rPr>
                                <m:t>t</m:t>
                              </m:r>
                            </m:e>
                          </m:d>
                        </m:e>
                      </m:d>
                    </m:e>
                    <m:sub>
                      <m:r>
                        <w:rPr>
                          <w:rFonts w:ascii="Cambria Math" w:eastAsiaTheme="minorEastAsia" w:hAnsi="Cambria Math"/>
                          <w:sz w:val="24"/>
                          <w:szCs w:val="24"/>
                          <w:highlight w:val="yellow"/>
                        </w:rPr>
                        <m:t>2</m:t>
                      </m:r>
                    </m:sub>
                  </m:sSub>
                </m:e>
              </m:rad>
            </m:den>
          </m:f>
          <m:r>
            <w:rPr>
              <w:rFonts w:ascii="Cambria Math" w:eastAsiaTheme="minorEastAsia" w:hAnsi="Cambria Math"/>
              <w:sz w:val="24"/>
              <w:szCs w:val="24"/>
            </w:rPr>
            <m:t xml:space="preserve"> </m:t>
          </m:r>
          <m:r>
            <w:rPr>
              <w:rFonts w:ascii="Cambria Math" w:eastAsiaTheme="minorEastAsia" w:hAnsi="Cambria Math"/>
              <w:sz w:val="24"/>
              <w:szCs w:val="24"/>
            </w:rPr>
            <m:t>??</m:t>
          </m:r>
        </m:oMath>
      </m:oMathPara>
    </w:p>
    <w:p w14:paraId="5CF7ACFE" w14:textId="77777777" w:rsidR="00587D2E" w:rsidRDefault="00587D2E">
      <w:pPr>
        <w:rPr>
          <w:b/>
          <w:bCs/>
          <w:sz w:val="24"/>
          <w:szCs w:val="24"/>
          <w:rtl/>
        </w:rPr>
      </w:pPr>
      <w:r>
        <w:rPr>
          <w:b/>
          <w:bCs/>
          <w:sz w:val="24"/>
          <w:szCs w:val="24"/>
          <w:rtl/>
        </w:rPr>
        <w:br w:type="page"/>
      </w:r>
    </w:p>
    <w:p w14:paraId="2279B708" w14:textId="1D6D7C84" w:rsidR="00163F03" w:rsidRDefault="005A35EC" w:rsidP="00163F03">
      <w:pPr>
        <w:bidi/>
        <w:rPr>
          <w:b/>
          <w:bCs/>
          <w:sz w:val="24"/>
          <w:szCs w:val="24"/>
          <w:rtl/>
        </w:rPr>
      </w:pPr>
      <w:r>
        <w:rPr>
          <w:b/>
          <w:bCs/>
          <w:sz w:val="24"/>
          <w:szCs w:val="24"/>
        </w:rPr>
        <w:lastRenderedPageBreak/>
        <w:t>7</w:t>
      </w:r>
      <w:r w:rsidR="00BD5A2A">
        <w:rPr>
          <w:rFonts w:hint="cs"/>
          <w:b/>
          <w:bCs/>
          <w:sz w:val="24"/>
          <w:szCs w:val="24"/>
          <w:rtl/>
        </w:rPr>
        <w:t xml:space="preserve">. </w:t>
      </w:r>
      <w:r w:rsidR="009470F0" w:rsidRPr="009470F0">
        <w:rPr>
          <w:rFonts w:hint="cs"/>
          <w:b/>
          <w:bCs/>
          <w:sz w:val="24"/>
          <w:szCs w:val="24"/>
          <w:rtl/>
        </w:rPr>
        <w:t>רשימת משימות:</w:t>
      </w:r>
    </w:p>
    <w:p w14:paraId="24B471E1" w14:textId="77777777" w:rsidR="00587D2E" w:rsidRPr="009470F0" w:rsidRDefault="00587D2E" w:rsidP="00587D2E">
      <w:pPr>
        <w:bidi/>
        <w:rPr>
          <w:b/>
          <w:bCs/>
          <w:sz w:val="24"/>
          <w:szCs w:val="24"/>
          <w:rtl/>
        </w:rPr>
      </w:pPr>
    </w:p>
    <w:tbl>
      <w:tblPr>
        <w:tblStyle w:val="a3"/>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76"/>
        <w:gridCol w:w="2126"/>
        <w:gridCol w:w="4394"/>
        <w:gridCol w:w="1420"/>
      </w:tblGrid>
      <w:tr w:rsidR="009150CE" w14:paraId="74160249" w14:textId="62858A11" w:rsidTr="009150CE">
        <w:trPr>
          <w:trHeight w:val="454"/>
        </w:trPr>
        <w:tc>
          <w:tcPr>
            <w:tcW w:w="676" w:type="dxa"/>
            <w:tcBorders>
              <w:top w:val="single" w:sz="12" w:space="0" w:color="auto"/>
              <w:bottom w:val="single" w:sz="12" w:space="0" w:color="auto"/>
            </w:tcBorders>
            <w:vAlign w:val="center"/>
          </w:tcPr>
          <w:p w14:paraId="688F3683" w14:textId="590FC81F" w:rsidR="009150CE" w:rsidRDefault="009150CE" w:rsidP="00587D2E">
            <w:pPr>
              <w:bidi/>
              <w:jc w:val="center"/>
              <w:rPr>
                <w:sz w:val="24"/>
                <w:szCs w:val="24"/>
                <w:rtl/>
              </w:rPr>
            </w:pPr>
            <w:r>
              <w:rPr>
                <w:rFonts w:hint="cs"/>
                <w:sz w:val="24"/>
                <w:szCs w:val="24"/>
                <w:rtl/>
              </w:rPr>
              <w:t>מס'</w:t>
            </w:r>
          </w:p>
        </w:tc>
        <w:tc>
          <w:tcPr>
            <w:tcW w:w="2126" w:type="dxa"/>
            <w:tcBorders>
              <w:top w:val="single" w:sz="12" w:space="0" w:color="auto"/>
              <w:bottom w:val="single" w:sz="12" w:space="0" w:color="auto"/>
            </w:tcBorders>
            <w:vAlign w:val="center"/>
          </w:tcPr>
          <w:p w14:paraId="592B378C" w14:textId="55E47B85" w:rsidR="009150CE" w:rsidRDefault="009150CE" w:rsidP="00587D2E">
            <w:pPr>
              <w:bidi/>
              <w:jc w:val="center"/>
              <w:rPr>
                <w:sz w:val="24"/>
                <w:szCs w:val="24"/>
                <w:rtl/>
              </w:rPr>
            </w:pPr>
            <w:r>
              <w:rPr>
                <w:rFonts w:hint="cs"/>
                <w:sz w:val="24"/>
                <w:szCs w:val="24"/>
                <w:rtl/>
              </w:rPr>
              <w:t>שם המשימה</w:t>
            </w:r>
          </w:p>
        </w:tc>
        <w:tc>
          <w:tcPr>
            <w:tcW w:w="4394" w:type="dxa"/>
            <w:tcBorders>
              <w:top w:val="single" w:sz="12" w:space="0" w:color="auto"/>
              <w:bottom w:val="single" w:sz="12" w:space="0" w:color="auto"/>
            </w:tcBorders>
            <w:vAlign w:val="center"/>
          </w:tcPr>
          <w:p w14:paraId="69FEEEA4" w14:textId="708798BE" w:rsidR="009150CE" w:rsidRDefault="009150CE" w:rsidP="00587D2E">
            <w:pPr>
              <w:bidi/>
              <w:jc w:val="center"/>
              <w:rPr>
                <w:sz w:val="24"/>
                <w:szCs w:val="24"/>
                <w:rtl/>
              </w:rPr>
            </w:pPr>
            <w:r>
              <w:rPr>
                <w:rFonts w:hint="cs"/>
                <w:sz w:val="24"/>
                <w:szCs w:val="24"/>
                <w:rtl/>
              </w:rPr>
              <w:t>תיאור המשימה</w:t>
            </w:r>
          </w:p>
        </w:tc>
        <w:tc>
          <w:tcPr>
            <w:tcW w:w="1420" w:type="dxa"/>
            <w:tcBorders>
              <w:top w:val="single" w:sz="12" w:space="0" w:color="auto"/>
              <w:bottom w:val="single" w:sz="12" w:space="0" w:color="auto"/>
            </w:tcBorders>
            <w:vAlign w:val="center"/>
          </w:tcPr>
          <w:p w14:paraId="380E9A99" w14:textId="7BADA077" w:rsidR="009150CE" w:rsidRDefault="009150CE" w:rsidP="009150CE">
            <w:pPr>
              <w:bidi/>
              <w:jc w:val="center"/>
              <w:rPr>
                <w:sz w:val="24"/>
                <w:szCs w:val="24"/>
                <w:rtl/>
              </w:rPr>
            </w:pPr>
            <w:r>
              <w:rPr>
                <w:rFonts w:hint="cs"/>
                <w:sz w:val="24"/>
                <w:szCs w:val="24"/>
                <w:rtl/>
              </w:rPr>
              <w:t>משך ביצוע משוער</w:t>
            </w:r>
          </w:p>
        </w:tc>
      </w:tr>
      <w:tr w:rsidR="009150CE" w14:paraId="66FA75DC" w14:textId="234DB30E" w:rsidTr="009150CE">
        <w:trPr>
          <w:trHeight w:val="454"/>
        </w:trPr>
        <w:tc>
          <w:tcPr>
            <w:tcW w:w="676" w:type="dxa"/>
            <w:tcBorders>
              <w:top w:val="single" w:sz="12" w:space="0" w:color="auto"/>
            </w:tcBorders>
            <w:vAlign w:val="center"/>
          </w:tcPr>
          <w:p w14:paraId="0B629C44" w14:textId="4BD72D2D" w:rsidR="009150CE" w:rsidRDefault="009150CE" w:rsidP="00587D2E">
            <w:pPr>
              <w:bidi/>
              <w:rPr>
                <w:sz w:val="24"/>
                <w:szCs w:val="24"/>
                <w:rtl/>
              </w:rPr>
            </w:pPr>
            <w:r>
              <w:rPr>
                <w:rFonts w:hint="cs"/>
                <w:sz w:val="24"/>
                <w:szCs w:val="24"/>
                <w:rtl/>
              </w:rPr>
              <w:t>1</w:t>
            </w:r>
          </w:p>
        </w:tc>
        <w:tc>
          <w:tcPr>
            <w:tcW w:w="2126" w:type="dxa"/>
            <w:tcBorders>
              <w:top w:val="single" w:sz="12" w:space="0" w:color="auto"/>
            </w:tcBorders>
          </w:tcPr>
          <w:p w14:paraId="611185FD" w14:textId="39266E8B" w:rsidR="009150CE" w:rsidRDefault="00E672EB" w:rsidP="00367158">
            <w:pPr>
              <w:bidi/>
              <w:jc w:val="center"/>
              <w:rPr>
                <w:rFonts w:hint="cs"/>
                <w:sz w:val="24"/>
                <w:szCs w:val="24"/>
                <w:rtl/>
              </w:rPr>
            </w:pPr>
            <w:r>
              <w:rPr>
                <w:rFonts w:hint="cs"/>
                <w:sz w:val="24"/>
                <w:szCs w:val="24"/>
                <w:rtl/>
              </w:rPr>
              <w:t>דו"ח אפיון</w:t>
            </w:r>
          </w:p>
        </w:tc>
        <w:tc>
          <w:tcPr>
            <w:tcW w:w="4394" w:type="dxa"/>
            <w:tcBorders>
              <w:top w:val="single" w:sz="12" w:space="0" w:color="auto"/>
            </w:tcBorders>
          </w:tcPr>
          <w:p w14:paraId="784E17F8" w14:textId="5878E26E" w:rsidR="009150CE" w:rsidRDefault="00E672EB" w:rsidP="00367158">
            <w:pPr>
              <w:bidi/>
              <w:jc w:val="center"/>
              <w:rPr>
                <w:sz w:val="24"/>
                <w:szCs w:val="24"/>
                <w:rtl/>
              </w:rPr>
            </w:pPr>
            <w:r>
              <w:rPr>
                <w:rFonts w:hint="cs"/>
                <w:sz w:val="24"/>
                <w:szCs w:val="24"/>
                <w:rtl/>
              </w:rPr>
              <w:t>הכנת מסמך אפיון אופי הפרויקט</w:t>
            </w:r>
          </w:p>
        </w:tc>
        <w:tc>
          <w:tcPr>
            <w:tcW w:w="1420" w:type="dxa"/>
            <w:tcBorders>
              <w:top w:val="single" w:sz="12" w:space="0" w:color="auto"/>
            </w:tcBorders>
          </w:tcPr>
          <w:p w14:paraId="76DAE0E5" w14:textId="1B17DFA4" w:rsidR="009150CE" w:rsidRDefault="00E672EB" w:rsidP="00367158">
            <w:pPr>
              <w:bidi/>
              <w:jc w:val="center"/>
              <w:rPr>
                <w:sz w:val="24"/>
                <w:szCs w:val="24"/>
                <w:rtl/>
              </w:rPr>
            </w:pPr>
            <w:r>
              <w:rPr>
                <w:rFonts w:hint="cs"/>
                <w:sz w:val="24"/>
                <w:szCs w:val="24"/>
                <w:rtl/>
              </w:rPr>
              <w:t>שבוע</w:t>
            </w:r>
          </w:p>
        </w:tc>
      </w:tr>
      <w:tr w:rsidR="009150CE" w14:paraId="1BDBB7F0" w14:textId="45F2B5F7" w:rsidTr="009150CE">
        <w:trPr>
          <w:trHeight w:val="454"/>
        </w:trPr>
        <w:tc>
          <w:tcPr>
            <w:tcW w:w="676" w:type="dxa"/>
            <w:vAlign w:val="center"/>
          </w:tcPr>
          <w:p w14:paraId="31886100" w14:textId="18ECFE3A" w:rsidR="009150CE" w:rsidRDefault="009150CE" w:rsidP="00587D2E">
            <w:pPr>
              <w:bidi/>
              <w:rPr>
                <w:sz w:val="24"/>
                <w:szCs w:val="24"/>
                <w:rtl/>
              </w:rPr>
            </w:pPr>
            <w:r>
              <w:rPr>
                <w:rFonts w:hint="cs"/>
                <w:sz w:val="24"/>
                <w:szCs w:val="24"/>
                <w:rtl/>
              </w:rPr>
              <w:t>2</w:t>
            </w:r>
          </w:p>
        </w:tc>
        <w:tc>
          <w:tcPr>
            <w:tcW w:w="2126" w:type="dxa"/>
          </w:tcPr>
          <w:p w14:paraId="57FDFBF0" w14:textId="380FCC35" w:rsidR="009150CE" w:rsidRDefault="002A3713" w:rsidP="00367158">
            <w:pPr>
              <w:bidi/>
              <w:jc w:val="center"/>
              <w:rPr>
                <w:sz w:val="24"/>
                <w:szCs w:val="24"/>
                <w:rtl/>
              </w:rPr>
            </w:pPr>
            <w:r>
              <w:rPr>
                <w:rFonts w:hint="cs"/>
                <w:sz w:val="24"/>
                <w:szCs w:val="24"/>
                <w:rtl/>
              </w:rPr>
              <w:t>סקר ספרות</w:t>
            </w:r>
          </w:p>
        </w:tc>
        <w:tc>
          <w:tcPr>
            <w:tcW w:w="4394" w:type="dxa"/>
          </w:tcPr>
          <w:p w14:paraId="45B71635" w14:textId="6C95B136" w:rsidR="009150CE" w:rsidRDefault="002A3713" w:rsidP="00367158">
            <w:pPr>
              <w:bidi/>
              <w:jc w:val="center"/>
              <w:rPr>
                <w:sz w:val="24"/>
                <w:szCs w:val="24"/>
                <w:rtl/>
              </w:rPr>
            </w:pPr>
            <w:r>
              <w:rPr>
                <w:rFonts w:hint="cs"/>
                <w:sz w:val="24"/>
                <w:szCs w:val="24"/>
                <w:rtl/>
              </w:rPr>
              <w:t>בחינת פתרונות קיימים בספרות ומציאת כיווני התקדמות רלוונטיים למטרתנו</w:t>
            </w:r>
          </w:p>
        </w:tc>
        <w:tc>
          <w:tcPr>
            <w:tcW w:w="1420" w:type="dxa"/>
          </w:tcPr>
          <w:p w14:paraId="0B3B997A" w14:textId="55902EC9" w:rsidR="009150CE" w:rsidRDefault="002A3713" w:rsidP="00367158">
            <w:pPr>
              <w:bidi/>
              <w:jc w:val="center"/>
              <w:rPr>
                <w:sz w:val="24"/>
                <w:szCs w:val="24"/>
                <w:rtl/>
              </w:rPr>
            </w:pPr>
            <w:r>
              <w:rPr>
                <w:rFonts w:hint="cs"/>
                <w:sz w:val="24"/>
                <w:szCs w:val="24"/>
                <w:rtl/>
              </w:rPr>
              <w:t>שבועיים</w:t>
            </w:r>
          </w:p>
        </w:tc>
      </w:tr>
      <w:tr w:rsidR="009150CE" w14:paraId="4DCB7BCB" w14:textId="087BA182" w:rsidTr="009150CE">
        <w:trPr>
          <w:trHeight w:val="454"/>
        </w:trPr>
        <w:tc>
          <w:tcPr>
            <w:tcW w:w="676" w:type="dxa"/>
            <w:vAlign w:val="center"/>
          </w:tcPr>
          <w:p w14:paraId="572C2D01" w14:textId="56E1B99B" w:rsidR="009150CE" w:rsidRDefault="009150CE" w:rsidP="00587D2E">
            <w:pPr>
              <w:bidi/>
              <w:rPr>
                <w:sz w:val="24"/>
                <w:szCs w:val="24"/>
                <w:rtl/>
              </w:rPr>
            </w:pPr>
            <w:r>
              <w:rPr>
                <w:rFonts w:hint="cs"/>
                <w:sz w:val="24"/>
                <w:szCs w:val="24"/>
                <w:rtl/>
              </w:rPr>
              <w:t>3</w:t>
            </w:r>
          </w:p>
        </w:tc>
        <w:tc>
          <w:tcPr>
            <w:tcW w:w="2126" w:type="dxa"/>
          </w:tcPr>
          <w:p w14:paraId="54C76FC1" w14:textId="752F73E4" w:rsidR="009150CE" w:rsidRDefault="006907BD" w:rsidP="00367158">
            <w:pPr>
              <w:bidi/>
              <w:jc w:val="center"/>
              <w:rPr>
                <w:sz w:val="24"/>
                <w:szCs w:val="24"/>
                <w:rtl/>
              </w:rPr>
            </w:pPr>
            <w:r>
              <w:rPr>
                <w:rFonts w:hint="cs"/>
                <w:sz w:val="24"/>
                <w:szCs w:val="24"/>
                <w:rtl/>
              </w:rPr>
              <w:t>איסוף ו</w:t>
            </w:r>
            <w:r w:rsidR="00B959E0">
              <w:rPr>
                <w:rFonts w:hint="cs"/>
                <w:sz w:val="24"/>
                <w:szCs w:val="24"/>
                <w:rtl/>
              </w:rPr>
              <w:t>יצרת</w:t>
            </w:r>
            <w:r>
              <w:rPr>
                <w:rFonts w:hint="cs"/>
                <w:sz w:val="24"/>
                <w:szCs w:val="24"/>
                <w:rtl/>
              </w:rPr>
              <w:t xml:space="preserve"> הקלט</w:t>
            </w:r>
          </w:p>
        </w:tc>
        <w:tc>
          <w:tcPr>
            <w:tcW w:w="4394" w:type="dxa"/>
          </w:tcPr>
          <w:p w14:paraId="02172AA4" w14:textId="047A8261" w:rsidR="009150CE" w:rsidRDefault="006907BD" w:rsidP="00367158">
            <w:pPr>
              <w:bidi/>
              <w:jc w:val="center"/>
              <w:rPr>
                <w:sz w:val="24"/>
                <w:szCs w:val="24"/>
                <w:rtl/>
              </w:rPr>
            </w:pPr>
            <w:r>
              <w:rPr>
                <w:rFonts w:hint="cs"/>
                <w:sz w:val="24"/>
                <w:szCs w:val="24"/>
                <w:rtl/>
              </w:rPr>
              <w:t>שימוש באלגוריתמים הקיימים על מנת לייצר בסיס נתונים עליו נפתח את הכלי לחילוץ המאפיינים</w:t>
            </w:r>
          </w:p>
        </w:tc>
        <w:tc>
          <w:tcPr>
            <w:tcW w:w="1420" w:type="dxa"/>
          </w:tcPr>
          <w:p w14:paraId="09EFB6F2" w14:textId="556AC770" w:rsidR="009150CE" w:rsidRDefault="006907BD" w:rsidP="00367158">
            <w:pPr>
              <w:bidi/>
              <w:jc w:val="center"/>
              <w:rPr>
                <w:sz w:val="24"/>
                <w:szCs w:val="24"/>
                <w:rtl/>
              </w:rPr>
            </w:pPr>
            <w:r>
              <w:rPr>
                <w:rFonts w:hint="cs"/>
                <w:sz w:val="24"/>
                <w:szCs w:val="24"/>
                <w:rtl/>
              </w:rPr>
              <w:t>שבועיים</w:t>
            </w:r>
          </w:p>
        </w:tc>
      </w:tr>
      <w:tr w:rsidR="009150CE" w14:paraId="299FE967" w14:textId="4C4A16AA" w:rsidTr="009150CE">
        <w:trPr>
          <w:trHeight w:val="454"/>
        </w:trPr>
        <w:tc>
          <w:tcPr>
            <w:tcW w:w="676" w:type="dxa"/>
            <w:vAlign w:val="center"/>
          </w:tcPr>
          <w:p w14:paraId="1258E6A7" w14:textId="2C9A548A" w:rsidR="009150CE" w:rsidRDefault="009150CE" w:rsidP="00587D2E">
            <w:pPr>
              <w:bidi/>
              <w:rPr>
                <w:sz w:val="24"/>
                <w:szCs w:val="24"/>
                <w:rtl/>
              </w:rPr>
            </w:pPr>
            <w:r>
              <w:rPr>
                <w:rFonts w:hint="cs"/>
                <w:sz w:val="24"/>
                <w:szCs w:val="24"/>
                <w:rtl/>
              </w:rPr>
              <w:t>4</w:t>
            </w:r>
          </w:p>
        </w:tc>
        <w:tc>
          <w:tcPr>
            <w:tcW w:w="2126" w:type="dxa"/>
          </w:tcPr>
          <w:p w14:paraId="77955F38" w14:textId="0E718011" w:rsidR="009150CE" w:rsidRDefault="00B959E0" w:rsidP="00367158">
            <w:pPr>
              <w:bidi/>
              <w:jc w:val="center"/>
              <w:rPr>
                <w:sz w:val="24"/>
                <w:szCs w:val="24"/>
                <w:rtl/>
              </w:rPr>
            </w:pPr>
            <w:r>
              <w:rPr>
                <w:rFonts w:hint="cs"/>
                <w:sz w:val="24"/>
                <w:szCs w:val="24"/>
                <w:rtl/>
              </w:rPr>
              <w:t>הכרת הקלט ותכונותיו</w:t>
            </w:r>
          </w:p>
        </w:tc>
        <w:tc>
          <w:tcPr>
            <w:tcW w:w="4394" w:type="dxa"/>
          </w:tcPr>
          <w:p w14:paraId="3872DD48" w14:textId="7AF678DD" w:rsidR="009150CE" w:rsidRDefault="00B959E0" w:rsidP="00367158">
            <w:pPr>
              <w:bidi/>
              <w:jc w:val="center"/>
              <w:rPr>
                <w:sz w:val="24"/>
                <w:szCs w:val="24"/>
                <w:rtl/>
              </w:rPr>
            </w:pPr>
            <w:r>
              <w:rPr>
                <w:rFonts w:hint="cs"/>
                <w:sz w:val="24"/>
                <w:szCs w:val="24"/>
                <w:rtl/>
              </w:rPr>
              <w:t xml:space="preserve">נדרש להבין לעומק את אופי הקלט (השריקות מגיעות עם: שכפולים, החזרות, הזזות, קטיעות) וכיצד ניתן </w:t>
            </w:r>
            <w:r w:rsidR="00F526CD">
              <w:rPr>
                <w:rFonts w:hint="cs"/>
                <w:sz w:val="24"/>
                <w:szCs w:val="24"/>
                <w:rtl/>
              </w:rPr>
              <w:t>לנצל</w:t>
            </w:r>
            <w:r>
              <w:rPr>
                <w:rFonts w:hint="cs"/>
                <w:sz w:val="24"/>
                <w:szCs w:val="24"/>
                <w:rtl/>
              </w:rPr>
              <w:t xml:space="preserve"> אותו לטובת הוצאת המאפיינים</w:t>
            </w:r>
          </w:p>
        </w:tc>
        <w:tc>
          <w:tcPr>
            <w:tcW w:w="1420" w:type="dxa"/>
          </w:tcPr>
          <w:p w14:paraId="51544CCD" w14:textId="5ED59594" w:rsidR="009150CE" w:rsidRDefault="00F309F3" w:rsidP="00367158">
            <w:pPr>
              <w:bidi/>
              <w:jc w:val="center"/>
              <w:rPr>
                <w:sz w:val="24"/>
                <w:szCs w:val="24"/>
                <w:rtl/>
              </w:rPr>
            </w:pPr>
            <w:r>
              <w:rPr>
                <w:rFonts w:hint="cs"/>
                <w:sz w:val="24"/>
                <w:szCs w:val="24"/>
                <w:rtl/>
              </w:rPr>
              <w:t>שבועיים</w:t>
            </w:r>
          </w:p>
        </w:tc>
      </w:tr>
      <w:tr w:rsidR="006907BD" w14:paraId="3D79E20A" w14:textId="2A133488" w:rsidTr="009150CE">
        <w:trPr>
          <w:trHeight w:val="454"/>
        </w:trPr>
        <w:tc>
          <w:tcPr>
            <w:tcW w:w="676" w:type="dxa"/>
            <w:vAlign w:val="center"/>
          </w:tcPr>
          <w:p w14:paraId="76C9CA83" w14:textId="37A9F4D2" w:rsidR="006907BD" w:rsidRDefault="006907BD" w:rsidP="006907BD">
            <w:pPr>
              <w:bidi/>
              <w:rPr>
                <w:sz w:val="24"/>
                <w:szCs w:val="24"/>
                <w:rtl/>
              </w:rPr>
            </w:pPr>
            <w:r>
              <w:rPr>
                <w:rFonts w:hint="cs"/>
                <w:sz w:val="24"/>
                <w:szCs w:val="24"/>
                <w:rtl/>
              </w:rPr>
              <w:t>5</w:t>
            </w:r>
          </w:p>
        </w:tc>
        <w:tc>
          <w:tcPr>
            <w:tcW w:w="2126" w:type="dxa"/>
          </w:tcPr>
          <w:p w14:paraId="366B0956" w14:textId="762B29ED" w:rsidR="006907BD" w:rsidRDefault="005E167B" w:rsidP="00367158">
            <w:pPr>
              <w:bidi/>
              <w:jc w:val="center"/>
              <w:rPr>
                <w:sz w:val="24"/>
                <w:szCs w:val="24"/>
                <w:rtl/>
              </w:rPr>
            </w:pPr>
            <w:r>
              <w:rPr>
                <w:rFonts w:hint="cs"/>
                <w:sz w:val="24"/>
                <w:szCs w:val="24"/>
                <w:rtl/>
              </w:rPr>
              <w:t>מצגת אמצע</w:t>
            </w:r>
          </w:p>
        </w:tc>
        <w:tc>
          <w:tcPr>
            <w:tcW w:w="4394" w:type="dxa"/>
          </w:tcPr>
          <w:p w14:paraId="43520AEC" w14:textId="70F45B10" w:rsidR="006907BD" w:rsidRDefault="005E167B" w:rsidP="00367158">
            <w:pPr>
              <w:bidi/>
              <w:jc w:val="center"/>
              <w:rPr>
                <w:sz w:val="24"/>
                <w:szCs w:val="24"/>
                <w:rtl/>
              </w:rPr>
            </w:pPr>
            <w:r>
              <w:rPr>
                <w:rFonts w:hint="cs"/>
                <w:sz w:val="24"/>
                <w:szCs w:val="24"/>
                <w:rtl/>
              </w:rPr>
              <w:t>-</w:t>
            </w:r>
          </w:p>
        </w:tc>
        <w:tc>
          <w:tcPr>
            <w:tcW w:w="1420" w:type="dxa"/>
          </w:tcPr>
          <w:p w14:paraId="3DD31A00" w14:textId="3C8F238C" w:rsidR="006907BD" w:rsidRDefault="005E167B" w:rsidP="00367158">
            <w:pPr>
              <w:bidi/>
              <w:jc w:val="center"/>
              <w:rPr>
                <w:sz w:val="24"/>
                <w:szCs w:val="24"/>
                <w:rtl/>
              </w:rPr>
            </w:pPr>
            <w:r>
              <w:rPr>
                <w:rFonts w:hint="cs"/>
                <w:sz w:val="24"/>
                <w:szCs w:val="24"/>
                <w:rtl/>
              </w:rPr>
              <w:t>שבוע</w:t>
            </w:r>
          </w:p>
        </w:tc>
      </w:tr>
      <w:tr w:rsidR="005E167B" w14:paraId="0838257C" w14:textId="66994E9C" w:rsidTr="009150CE">
        <w:trPr>
          <w:trHeight w:val="454"/>
        </w:trPr>
        <w:tc>
          <w:tcPr>
            <w:tcW w:w="676" w:type="dxa"/>
            <w:vAlign w:val="center"/>
          </w:tcPr>
          <w:p w14:paraId="07E17F77" w14:textId="0E21E918" w:rsidR="005E167B" w:rsidRDefault="005E167B" w:rsidP="005E167B">
            <w:pPr>
              <w:bidi/>
              <w:rPr>
                <w:sz w:val="24"/>
                <w:szCs w:val="24"/>
                <w:rtl/>
              </w:rPr>
            </w:pPr>
            <w:r>
              <w:rPr>
                <w:rFonts w:hint="cs"/>
                <w:sz w:val="24"/>
                <w:szCs w:val="24"/>
                <w:rtl/>
              </w:rPr>
              <w:t>6</w:t>
            </w:r>
          </w:p>
        </w:tc>
        <w:tc>
          <w:tcPr>
            <w:tcW w:w="2126" w:type="dxa"/>
          </w:tcPr>
          <w:p w14:paraId="70E3A5EF" w14:textId="0F9A80A8" w:rsidR="005E167B" w:rsidRDefault="005E167B" w:rsidP="00367158">
            <w:pPr>
              <w:bidi/>
              <w:jc w:val="center"/>
              <w:rPr>
                <w:sz w:val="24"/>
                <w:szCs w:val="24"/>
                <w:rtl/>
              </w:rPr>
            </w:pPr>
            <w:r>
              <w:rPr>
                <w:rFonts w:hint="cs"/>
                <w:sz w:val="24"/>
                <w:szCs w:val="24"/>
                <w:rtl/>
              </w:rPr>
              <w:t>בחינת טכניקות שונות להוצאת מאפיינים</w:t>
            </w:r>
          </w:p>
        </w:tc>
        <w:tc>
          <w:tcPr>
            <w:tcW w:w="4394" w:type="dxa"/>
          </w:tcPr>
          <w:p w14:paraId="6861BA62" w14:textId="35465EC9" w:rsidR="005E167B" w:rsidRDefault="005E167B" w:rsidP="00367158">
            <w:pPr>
              <w:bidi/>
              <w:jc w:val="center"/>
              <w:rPr>
                <w:sz w:val="24"/>
                <w:szCs w:val="24"/>
                <w:rtl/>
              </w:rPr>
            </w:pPr>
            <w:r>
              <w:rPr>
                <w:rFonts w:hint="cs"/>
                <w:sz w:val="24"/>
                <w:szCs w:val="24"/>
                <w:rtl/>
              </w:rPr>
              <w:t>בהתאם לסקר הספרות נבחן שיטות מגוונות למיצוי המאפיינים עבור אותות שמע ואשר מתאימים עבור אותות הקלט שלנו.</w:t>
            </w:r>
          </w:p>
        </w:tc>
        <w:tc>
          <w:tcPr>
            <w:tcW w:w="1420" w:type="dxa"/>
          </w:tcPr>
          <w:p w14:paraId="2269A3FF" w14:textId="67AF0FDF" w:rsidR="005E167B" w:rsidRDefault="005E167B" w:rsidP="00367158">
            <w:pPr>
              <w:bidi/>
              <w:jc w:val="center"/>
              <w:rPr>
                <w:sz w:val="24"/>
                <w:szCs w:val="24"/>
                <w:rtl/>
              </w:rPr>
            </w:pPr>
            <w:r>
              <w:rPr>
                <w:rFonts w:hint="cs"/>
                <w:sz w:val="24"/>
                <w:szCs w:val="24"/>
                <w:rtl/>
              </w:rPr>
              <w:t>חודשיים</w:t>
            </w:r>
          </w:p>
        </w:tc>
      </w:tr>
      <w:tr w:rsidR="005E167B" w14:paraId="2000C845" w14:textId="49C521A3" w:rsidTr="009150CE">
        <w:trPr>
          <w:trHeight w:val="454"/>
        </w:trPr>
        <w:tc>
          <w:tcPr>
            <w:tcW w:w="676" w:type="dxa"/>
            <w:vAlign w:val="center"/>
          </w:tcPr>
          <w:p w14:paraId="6D02BE64" w14:textId="45F7F82A" w:rsidR="005E167B" w:rsidRDefault="005E167B" w:rsidP="005E167B">
            <w:pPr>
              <w:bidi/>
              <w:rPr>
                <w:sz w:val="24"/>
                <w:szCs w:val="24"/>
                <w:rtl/>
              </w:rPr>
            </w:pPr>
            <w:r>
              <w:rPr>
                <w:rFonts w:hint="cs"/>
                <w:sz w:val="24"/>
                <w:szCs w:val="24"/>
                <w:rtl/>
              </w:rPr>
              <w:t>7</w:t>
            </w:r>
          </w:p>
        </w:tc>
        <w:tc>
          <w:tcPr>
            <w:tcW w:w="2126" w:type="dxa"/>
          </w:tcPr>
          <w:p w14:paraId="1D4EF2F3" w14:textId="4200C976" w:rsidR="005E167B" w:rsidRDefault="005E167B" w:rsidP="00367158">
            <w:pPr>
              <w:bidi/>
              <w:jc w:val="center"/>
              <w:rPr>
                <w:sz w:val="24"/>
                <w:szCs w:val="24"/>
                <w:rtl/>
              </w:rPr>
            </w:pPr>
            <w:r>
              <w:rPr>
                <w:rFonts w:hint="cs"/>
                <w:sz w:val="24"/>
                <w:szCs w:val="24"/>
                <w:rtl/>
              </w:rPr>
              <w:t>מדידת טיב האלגוריתם</w:t>
            </w:r>
          </w:p>
        </w:tc>
        <w:tc>
          <w:tcPr>
            <w:tcW w:w="4394" w:type="dxa"/>
          </w:tcPr>
          <w:p w14:paraId="78CB080D" w14:textId="333D797A" w:rsidR="005E167B" w:rsidRDefault="005E167B" w:rsidP="00367158">
            <w:pPr>
              <w:bidi/>
              <w:jc w:val="center"/>
              <w:rPr>
                <w:sz w:val="24"/>
                <w:szCs w:val="24"/>
                <w:rtl/>
              </w:rPr>
            </w:pPr>
            <w:r>
              <w:rPr>
                <w:rFonts w:hint="cs"/>
                <w:sz w:val="24"/>
                <w:szCs w:val="24"/>
                <w:rtl/>
              </w:rPr>
              <w:t>השוואת הטכניקות השונות בעזרת מדדי הטיב שנקבעו (בעזרת שחזור סינטטי של אותות הכניסה)</w:t>
            </w:r>
          </w:p>
        </w:tc>
        <w:tc>
          <w:tcPr>
            <w:tcW w:w="1420" w:type="dxa"/>
          </w:tcPr>
          <w:p w14:paraId="2AA8464E" w14:textId="586A0D58" w:rsidR="005E167B" w:rsidRDefault="005E167B" w:rsidP="00367158">
            <w:pPr>
              <w:bidi/>
              <w:jc w:val="center"/>
              <w:rPr>
                <w:sz w:val="24"/>
                <w:szCs w:val="24"/>
                <w:rtl/>
              </w:rPr>
            </w:pPr>
            <w:r>
              <w:rPr>
                <w:rFonts w:hint="cs"/>
                <w:sz w:val="24"/>
                <w:szCs w:val="24"/>
                <w:rtl/>
              </w:rPr>
              <w:t>שבועיים</w:t>
            </w:r>
          </w:p>
        </w:tc>
      </w:tr>
      <w:tr w:rsidR="009150CE" w14:paraId="7A67365A" w14:textId="149DDAE2" w:rsidTr="009150CE">
        <w:trPr>
          <w:trHeight w:val="454"/>
        </w:trPr>
        <w:tc>
          <w:tcPr>
            <w:tcW w:w="676" w:type="dxa"/>
            <w:vAlign w:val="center"/>
          </w:tcPr>
          <w:p w14:paraId="597993D5" w14:textId="2A535F73" w:rsidR="009150CE" w:rsidRDefault="009150CE" w:rsidP="00587D2E">
            <w:pPr>
              <w:bidi/>
              <w:rPr>
                <w:sz w:val="24"/>
                <w:szCs w:val="24"/>
                <w:rtl/>
              </w:rPr>
            </w:pPr>
            <w:r>
              <w:rPr>
                <w:rFonts w:hint="cs"/>
                <w:sz w:val="24"/>
                <w:szCs w:val="24"/>
                <w:rtl/>
              </w:rPr>
              <w:t>8</w:t>
            </w:r>
          </w:p>
        </w:tc>
        <w:tc>
          <w:tcPr>
            <w:tcW w:w="2126" w:type="dxa"/>
          </w:tcPr>
          <w:p w14:paraId="28294698" w14:textId="1450FA9E" w:rsidR="00367158" w:rsidRDefault="00367158" w:rsidP="00367158">
            <w:pPr>
              <w:bidi/>
              <w:jc w:val="center"/>
              <w:rPr>
                <w:sz w:val="24"/>
                <w:szCs w:val="24"/>
                <w:rtl/>
              </w:rPr>
            </w:pPr>
            <w:r>
              <w:rPr>
                <w:rFonts w:hint="cs"/>
                <w:sz w:val="24"/>
                <w:szCs w:val="24"/>
                <w:rtl/>
              </w:rPr>
              <w:t>מצגת סוף</w:t>
            </w:r>
          </w:p>
        </w:tc>
        <w:tc>
          <w:tcPr>
            <w:tcW w:w="4394" w:type="dxa"/>
          </w:tcPr>
          <w:p w14:paraId="5286047E" w14:textId="79554F4C" w:rsidR="009150CE" w:rsidRDefault="00367158" w:rsidP="00367158">
            <w:pPr>
              <w:bidi/>
              <w:jc w:val="center"/>
              <w:rPr>
                <w:sz w:val="24"/>
                <w:szCs w:val="24"/>
                <w:rtl/>
              </w:rPr>
            </w:pPr>
            <w:r>
              <w:rPr>
                <w:rFonts w:hint="cs"/>
                <w:sz w:val="24"/>
                <w:szCs w:val="24"/>
                <w:rtl/>
              </w:rPr>
              <w:t>-</w:t>
            </w:r>
          </w:p>
        </w:tc>
        <w:tc>
          <w:tcPr>
            <w:tcW w:w="1420" w:type="dxa"/>
          </w:tcPr>
          <w:p w14:paraId="06E2BA97" w14:textId="1A5CEDBB" w:rsidR="009150CE" w:rsidRDefault="00367158" w:rsidP="00367158">
            <w:pPr>
              <w:bidi/>
              <w:jc w:val="center"/>
              <w:rPr>
                <w:sz w:val="24"/>
                <w:szCs w:val="24"/>
                <w:rtl/>
              </w:rPr>
            </w:pPr>
            <w:r>
              <w:rPr>
                <w:rFonts w:hint="cs"/>
                <w:sz w:val="24"/>
                <w:szCs w:val="24"/>
                <w:rtl/>
              </w:rPr>
              <w:t>שבוע</w:t>
            </w:r>
          </w:p>
        </w:tc>
      </w:tr>
      <w:tr w:rsidR="009150CE" w14:paraId="19B3F3C6" w14:textId="431CE5F5" w:rsidTr="009150CE">
        <w:trPr>
          <w:trHeight w:val="454"/>
        </w:trPr>
        <w:tc>
          <w:tcPr>
            <w:tcW w:w="676" w:type="dxa"/>
            <w:vAlign w:val="center"/>
          </w:tcPr>
          <w:p w14:paraId="6166103B" w14:textId="5B8176AC" w:rsidR="009150CE" w:rsidRDefault="009150CE" w:rsidP="00587D2E">
            <w:pPr>
              <w:bidi/>
              <w:rPr>
                <w:sz w:val="24"/>
                <w:szCs w:val="24"/>
                <w:rtl/>
              </w:rPr>
            </w:pPr>
            <w:r>
              <w:rPr>
                <w:rFonts w:hint="cs"/>
                <w:sz w:val="24"/>
                <w:szCs w:val="24"/>
                <w:rtl/>
              </w:rPr>
              <w:t>9</w:t>
            </w:r>
          </w:p>
        </w:tc>
        <w:tc>
          <w:tcPr>
            <w:tcW w:w="2126" w:type="dxa"/>
          </w:tcPr>
          <w:p w14:paraId="23899AAD" w14:textId="7FDDC180" w:rsidR="009150CE" w:rsidRDefault="00367158" w:rsidP="00367158">
            <w:pPr>
              <w:bidi/>
              <w:jc w:val="center"/>
              <w:rPr>
                <w:sz w:val="24"/>
                <w:szCs w:val="24"/>
                <w:rtl/>
              </w:rPr>
            </w:pPr>
            <w:r>
              <w:rPr>
                <w:rFonts w:hint="cs"/>
                <w:sz w:val="24"/>
                <w:szCs w:val="24"/>
                <w:rtl/>
              </w:rPr>
              <w:t>דו"ח מסכם</w:t>
            </w:r>
          </w:p>
        </w:tc>
        <w:tc>
          <w:tcPr>
            <w:tcW w:w="4394" w:type="dxa"/>
          </w:tcPr>
          <w:p w14:paraId="70FFA042" w14:textId="58D003EE" w:rsidR="009150CE" w:rsidRDefault="00367158" w:rsidP="00367158">
            <w:pPr>
              <w:bidi/>
              <w:jc w:val="center"/>
              <w:rPr>
                <w:sz w:val="24"/>
                <w:szCs w:val="24"/>
                <w:rtl/>
              </w:rPr>
            </w:pPr>
            <w:r>
              <w:rPr>
                <w:rFonts w:hint="cs"/>
                <w:sz w:val="24"/>
                <w:szCs w:val="24"/>
                <w:rtl/>
              </w:rPr>
              <w:t>-</w:t>
            </w:r>
          </w:p>
        </w:tc>
        <w:tc>
          <w:tcPr>
            <w:tcW w:w="1420" w:type="dxa"/>
          </w:tcPr>
          <w:p w14:paraId="46AEBD33" w14:textId="4CCC8B35" w:rsidR="009150CE" w:rsidRDefault="00367158" w:rsidP="00367158">
            <w:pPr>
              <w:bidi/>
              <w:jc w:val="center"/>
              <w:rPr>
                <w:sz w:val="24"/>
                <w:szCs w:val="24"/>
                <w:rtl/>
              </w:rPr>
            </w:pPr>
            <w:r>
              <w:rPr>
                <w:rFonts w:hint="cs"/>
                <w:sz w:val="24"/>
                <w:szCs w:val="24"/>
                <w:rtl/>
              </w:rPr>
              <w:t>שבועיים</w:t>
            </w:r>
          </w:p>
        </w:tc>
      </w:tr>
    </w:tbl>
    <w:p w14:paraId="41130E60" w14:textId="77777777" w:rsidR="00587D2E" w:rsidRDefault="00587D2E" w:rsidP="00587D2E">
      <w:pPr>
        <w:bidi/>
        <w:rPr>
          <w:sz w:val="24"/>
          <w:szCs w:val="24"/>
          <w:rtl/>
        </w:rPr>
      </w:pPr>
    </w:p>
    <w:p w14:paraId="38AE137A" w14:textId="77777777" w:rsidR="00587D2E" w:rsidRDefault="00587D2E">
      <w:pPr>
        <w:rPr>
          <w:b/>
          <w:bCs/>
          <w:sz w:val="24"/>
          <w:szCs w:val="24"/>
          <w:rtl/>
        </w:rPr>
      </w:pPr>
      <w:r>
        <w:rPr>
          <w:b/>
          <w:bCs/>
          <w:sz w:val="24"/>
          <w:szCs w:val="24"/>
          <w:rtl/>
        </w:rPr>
        <w:br w:type="page"/>
      </w:r>
    </w:p>
    <w:p w14:paraId="616D92C5" w14:textId="3E071D9B" w:rsidR="009470F0" w:rsidRPr="009470F0" w:rsidRDefault="005A35EC" w:rsidP="009470F0">
      <w:pPr>
        <w:bidi/>
        <w:rPr>
          <w:b/>
          <w:bCs/>
          <w:sz w:val="24"/>
          <w:szCs w:val="24"/>
          <w:rtl/>
        </w:rPr>
      </w:pPr>
      <w:r>
        <w:rPr>
          <w:b/>
          <w:bCs/>
          <w:sz w:val="24"/>
          <w:szCs w:val="24"/>
        </w:rPr>
        <w:lastRenderedPageBreak/>
        <w:t>8</w:t>
      </w:r>
      <w:r w:rsidR="00BD5A2A">
        <w:rPr>
          <w:rFonts w:hint="cs"/>
          <w:b/>
          <w:bCs/>
          <w:sz w:val="24"/>
          <w:szCs w:val="24"/>
          <w:rtl/>
        </w:rPr>
        <w:t xml:space="preserve">. </w:t>
      </w:r>
      <w:r w:rsidR="009470F0" w:rsidRPr="009470F0">
        <w:rPr>
          <w:rFonts w:hint="cs"/>
          <w:b/>
          <w:bCs/>
          <w:sz w:val="24"/>
          <w:szCs w:val="24"/>
          <w:rtl/>
        </w:rPr>
        <w:t>תרשים גאנט</w:t>
      </w:r>
      <w:r w:rsidR="00BD5A2A">
        <w:rPr>
          <w:rFonts w:hint="cs"/>
          <w:b/>
          <w:bCs/>
          <w:sz w:val="24"/>
          <w:szCs w:val="24"/>
          <w:rtl/>
        </w:rPr>
        <w:t xml:space="preserve"> (התקדמות הפרויקט)</w:t>
      </w:r>
      <w:r w:rsidR="009470F0" w:rsidRPr="009470F0">
        <w:rPr>
          <w:rFonts w:hint="cs"/>
          <w:b/>
          <w:bCs/>
          <w:sz w:val="24"/>
          <w:szCs w:val="24"/>
          <w:rtl/>
        </w:rPr>
        <w:t>:</w:t>
      </w:r>
    </w:p>
    <w:p w14:paraId="6AC73676" w14:textId="77777777" w:rsidR="009470F0" w:rsidRDefault="009470F0" w:rsidP="009470F0">
      <w:pPr>
        <w:bidi/>
        <w:rPr>
          <w:sz w:val="24"/>
          <w:szCs w:val="24"/>
          <w:rtl/>
        </w:rPr>
      </w:pPr>
    </w:p>
    <w:tbl>
      <w:tblPr>
        <w:tblStyle w:val="a3"/>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703"/>
        <w:gridCol w:w="703"/>
        <w:gridCol w:w="703"/>
        <w:gridCol w:w="703"/>
        <w:gridCol w:w="703"/>
        <w:gridCol w:w="703"/>
        <w:gridCol w:w="703"/>
        <w:gridCol w:w="703"/>
        <w:gridCol w:w="682"/>
        <w:gridCol w:w="2271"/>
      </w:tblGrid>
      <w:tr w:rsidR="008D2A67" w14:paraId="046CB9CB" w14:textId="77777777" w:rsidTr="00A86F4F">
        <w:trPr>
          <w:trHeight w:val="454"/>
        </w:trPr>
        <w:tc>
          <w:tcPr>
            <w:tcW w:w="6306" w:type="dxa"/>
            <w:gridSpan w:val="9"/>
            <w:tcBorders>
              <w:bottom w:val="single" w:sz="12" w:space="0" w:color="auto"/>
              <w:right w:val="single" w:sz="12" w:space="0" w:color="auto"/>
            </w:tcBorders>
            <w:vAlign w:val="center"/>
          </w:tcPr>
          <w:p w14:paraId="088A93B3" w14:textId="712012FC" w:rsidR="008D2A67" w:rsidRDefault="008D2A67" w:rsidP="008D2A67">
            <w:pPr>
              <w:bidi/>
              <w:jc w:val="center"/>
              <w:rPr>
                <w:sz w:val="24"/>
                <w:szCs w:val="24"/>
                <w:rtl/>
              </w:rPr>
            </w:pPr>
            <w:r>
              <w:rPr>
                <w:rFonts w:hint="cs"/>
                <w:sz w:val="24"/>
                <w:szCs w:val="24"/>
                <w:rtl/>
              </w:rPr>
              <w:t>מספר חודשים מתחילת הסמסטר</w:t>
            </w:r>
          </w:p>
        </w:tc>
        <w:tc>
          <w:tcPr>
            <w:tcW w:w="2271" w:type="dxa"/>
            <w:tcBorders>
              <w:top w:val="single" w:sz="12" w:space="0" w:color="auto"/>
              <w:left w:val="single" w:sz="12" w:space="0" w:color="auto"/>
              <w:bottom w:val="single" w:sz="12" w:space="0" w:color="auto"/>
            </w:tcBorders>
            <w:vAlign w:val="center"/>
          </w:tcPr>
          <w:p w14:paraId="4750DE4B" w14:textId="00E091BD" w:rsidR="008D2A67" w:rsidRDefault="009150CE" w:rsidP="008D2A67">
            <w:pPr>
              <w:bidi/>
              <w:jc w:val="center"/>
              <w:rPr>
                <w:sz w:val="24"/>
                <w:szCs w:val="24"/>
                <w:rtl/>
              </w:rPr>
            </w:pPr>
            <w:r>
              <w:rPr>
                <w:rFonts w:hint="cs"/>
                <w:sz w:val="24"/>
                <w:szCs w:val="24"/>
                <w:rtl/>
              </w:rPr>
              <w:t xml:space="preserve">שם </w:t>
            </w:r>
            <w:r w:rsidR="008D2A67">
              <w:rPr>
                <w:rFonts w:hint="cs"/>
                <w:sz w:val="24"/>
                <w:szCs w:val="24"/>
                <w:rtl/>
              </w:rPr>
              <w:t>משימה</w:t>
            </w:r>
          </w:p>
        </w:tc>
      </w:tr>
      <w:tr w:rsidR="00587D2E" w14:paraId="374146F1" w14:textId="77777777" w:rsidTr="00A86F4F">
        <w:trPr>
          <w:trHeight w:val="454"/>
        </w:trPr>
        <w:tc>
          <w:tcPr>
            <w:tcW w:w="703" w:type="dxa"/>
            <w:tcBorders>
              <w:top w:val="single" w:sz="12" w:space="0" w:color="auto"/>
              <w:bottom w:val="single" w:sz="12" w:space="0" w:color="auto"/>
            </w:tcBorders>
            <w:vAlign w:val="center"/>
          </w:tcPr>
          <w:p w14:paraId="5A204C5A" w14:textId="5E5B894F" w:rsidR="00587D2E" w:rsidRDefault="008D2A67" w:rsidP="008D2A67">
            <w:pPr>
              <w:bidi/>
              <w:jc w:val="center"/>
              <w:rPr>
                <w:sz w:val="24"/>
                <w:szCs w:val="24"/>
                <w:rtl/>
              </w:rPr>
            </w:pPr>
            <w:r>
              <w:rPr>
                <w:rFonts w:hint="cs"/>
                <w:sz w:val="24"/>
                <w:szCs w:val="24"/>
                <w:rtl/>
              </w:rPr>
              <w:t>9</w:t>
            </w:r>
          </w:p>
        </w:tc>
        <w:tc>
          <w:tcPr>
            <w:tcW w:w="703" w:type="dxa"/>
            <w:tcBorders>
              <w:top w:val="single" w:sz="12" w:space="0" w:color="auto"/>
              <w:bottom w:val="single" w:sz="12" w:space="0" w:color="auto"/>
            </w:tcBorders>
            <w:vAlign w:val="center"/>
          </w:tcPr>
          <w:p w14:paraId="241E0DF6" w14:textId="0BC6A2AD" w:rsidR="00587D2E" w:rsidRDefault="008D2A67" w:rsidP="008D2A67">
            <w:pPr>
              <w:bidi/>
              <w:jc w:val="center"/>
              <w:rPr>
                <w:sz w:val="24"/>
                <w:szCs w:val="24"/>
                <w:rtl/>
              </w:rPr>
            </w:pPr>
            <w:r>
              <w:rPr>
                <w:rFonts w:hint="cs"/>
                <w:sz w:val="24"/>
                <w:szCs w:val="24"/>
                <w:rtl/>
              </w:rPr>
              <w:t>8</w:t>
            </w:r>
          </w:p>
        </w:tc>
        <w:tc>
          <w:tcPr>
            <w:tcW w:w="703" w:type="dxa"/>
            <w:tcBorders>
              <w:top w:val="single" w:sz="12" w:space="0" w:color="auto"/>
              <w:bottom w:val="single" w:sz="12" w:space="0" w:color="auto"/>
            </w:tcBorders>
            <w:vAlign w:val="center"/>
          </w:tcPr>
          <w:p w14:paraId="300A541C" w14:textId="4801E54D" w:rsidR="00587D2E" w:rsidRDefault="008D2A67" w:rsidP="008D2A67">
            <w:pPr>
              <w:bidi/>
              <w:jc w:val="center"/>
              <w:rPr>
                <w:sz w:val="24"/>
                <w:szCs w:val="24"/>
                <w:rtl/>
              </w:rPr>
            </w:pPr>
            <w:r>
              <w:rPr>
                <w:rFonts w:hint="cs"/>
                <w:sz w:val="24"/>
                <w:szCs w:val="24"/>
                <w:rtl/>
              </w:rPr>
              <w:t>7</w:t>
            </w:r>
          </w:p>
        </w:tc>
        <w:tc>
          <w:tcPr>
            <w:tcW w:w="703" w:type="dxa"/>
            <w:tcBorders>
              <w:top w:val="single" w:sz="12" w:space="0" w:color="auto"/>
              <w:bottom w:val="single" w:sz="12" w:space="0" w:color="auto"/>
            </w:tcBorders>
            <w:vAlign w:val="center"/>
          </w:tcPr>
          <w:p w14:paraId="1749836D" w14:textId="48498862" w:rsidR="00587D2E" w:rsidRDefault="008D2A67" w:rsidP="008D2A67">
            <w:pPr>
              <w:bidi/>
              <w:jc w:val="center"/>
              <w:rPr>
                <w:sz w:val="24"/>
                <w:szCs w:val="24"/>
                <w:rtl/>
              </w:rPr>
            </w:pPr>
            <w:r>
              <w:rPr>
                <w:rFonts w:hint="cs"/>
                <w:sz w:val="24"/>
                <w:szCs w:val="24"/>
                <w:rtl/>
              </w:rPr>
              <w:t>6</w:t>
            </w:r>
          </w:p>
        </w:tc>
        <w:tc>
          <w:tcPr>
            <w:tcW w:w="703" w:type="dxa"/>
            <w:tcBorders>
              <w:top w:val="single" w:sz="12" w:space="0" w:color="auto"/>
              <w:bottom w:val="single" w:sz="12" w:space="0" w:color="auto"/>
            </w:tcBorders>
            <w:vAlign w:val="center"/>
          </w:tcPr>
          <w:p w14:paraId="7A43AA7C" w14:textId="5F3D288D" w:rsidR="00587D2E" w:rsidRDefault="008D2A67" w:rsidP="008D2A67">
            <w:pPr>
              <w:bidi/>
              <w:jc w:val="center"/>
              <w:rPr>
                <w:sz w:val="24"/>
                <w:szCs w:val="24"/>
                <w:rtl/>
              </w:rPr>
            </w:pPr>
            <w:r>
              <w:rPr>
                <w:rFonts w:hint="cs"/>
                <w:sz w:val="24"/>
                <w:szCs w:val="24"/>
                <w:rtl/>
              </w:rPr>
              <w:t>5</w:t>
            </w:r>
          </w:p>
        </w:tc>
        <w:tc>
          <w:tcPr>
            <w:tcW w:w="703" w:type="dxa"/>
            <w:tcBorders>
              <w:top w:val="single" w:sz="12" w:space="0" w:color="auto"/>
              <w:bottom w:val="single" w:sz="12" w:space="0" w:color="auto"/>
            </w:tcBorders>
            <w:vAlign w:val="center"/>
          </w:tcPr>
          <w:p w14:paraId="10F0589A" w14:textId="5FA1DA36" w:rsidR="00587D2E" w:rsidRDefault="008D2A67" w:rsidP="008D2A67">
            <w:pPr>
              <w:bidi/>
              <w:jc w:val="center"/>
              <w:rPr>
                <w:sz w:val="24"/>
                <w:szCs w:val="24"/>
                <w:rtl/>
              </w:rPr>
            </w:pPr>
            <w:r>
              <w:rPr>
                <w:rFonts w:hint="cs"/>
                <w:sz w:val="24"/>
                <w:szCs w:val="24"/>
                <w:rtl/>
              </w:rPr>
              <w:t>4</w:t>
            </w:r>
          </w:p>
        </w:tc>
        <w:tc>
          <w:tcPr>
            <w:tcW w:w="703" w:type="dxa"/>
            <w:tcBorders>
              <w:top w:val="single" w:sz="12" w:space="0" w:color="auto"/>
              <w:bottom w:val="single" w:sz="12" w:space="0" w:color="auto"/>
            </w:tcBorders>
            <w:vAlign w:val="center"/>
          </w:tcPr>
          <w:p w14:paraId="6F83C1AB" w14:textId="6E161148" w:rsidR="00587D2E" w:rsidRDefault="008D2A67" w:rsidP="008D2A67">
            <w:pPr>
              <w:bidi/>
              <w:jc w:val="center"/>
              <w:rPr>
                <w:sz w:val="24"/>
                <w:szCs w:val="24"/>
                <w:rtl/>
              </w:rPr>
            </w:pPr>
            <w:r>
              <w:rPr>
                <w:rFonts w:hint="cs"/>
                <w:sz w:val="24"/>
                <w:szCs w:val="24"/>
                <w:rtl/>
              </w:rPr>
              <w:t>3</w:t>
            </w:r>
          </w:p>
        </w:tc>
        <w:tc>
          <w:tcPr>
            <w:tcW w:w="703" w:type="dxa"/>
            <w:tcBorders>
              <w:top w:val="single" w:sz="12" w:space="0" w:color="auto"/>
              <w:bottom w:val="single" w:sz="12" w:space="0" w:color="auto"/>
            </w:tcBorders>
            <w:vAlign w:val="center"/>
          </w:tcPr>
          <w:p w14:paraId="2CA9A007" w14:textId="2801F4B8" w:rsidR="00587D2E" w:rsidRDefault="008D2A67" w:rsidP="008D2A67">
            <w:pPr>
              <w:bidi/>
              <w:jc w:val="center"/>
              <w:rPr>
                <w:sz w:val="24"/>
                <w:szCs w:val="24"/>
                <w:rtl/>
              </w:rPr>
            </w:pPr>
            <w:r>
              <w:rPr>
                <w:rFonts w:hint="cs"/>
                <w:sz w:val="24"/>
                <w:szCs w:val="24"/>
                <w:rtl/>
              </w:rPr>
              <w:t>2</w:t>
            </w:r>
          </w:p>
        </w:tc>
        <w:tc>
          <w:tcPr>
            <w:tcW w:w="682" w:type="dxa"/>
            <w:tcBorders>
              <w:top w:val="single" w:sz="12" w:space="0" w:color="auto"/>
              <w:bottom w:val="single" w:sz="12" w:space="0" w:color="auto"/>
              <w:right w:val="single" w:sz="12" w:space="0" w:color="auto"/>
            </w:tcBorders>
            <w:vAlign w:val="center"/>
          </w:tcPr>
          <w:p w14:paraId="026CFD65" w14:textId="23B3138E" w:rsidR="00587D2E" w:rsidRDefault="008D2A67" w:rsidP="008D2A67">
            <w:pPr>
              <w:bidi/>
              <w:jc w:val="center"/>
              <w:rPr>
                <w:sz w:val="24"/>
                <w:szCs w:val="24"/>
                <w:rtl/>
              </w:rPr>
            </w:pPr>
            <w:r>
              <w:rPr>
                <w:rFonts w:hint="cs"/>
                <w:sz w:val="24"/>
                <w:szCs w:val="24"/>
                <w:rtl/>
              </w:rPr>
              <w:t>1</w:t>
            </w:r>
          </w:p>
        </w:tc>
        <w:tc>
          <w:tcPr>
            <w:tcW w:w="2271" w:type="dxa"/>
            <w:tcBorders>
              <w:top w:val="single" w:sz="12" w:space="0" w:color="auto"/>
              <w:left w:val="single" w:sz="12" w:space="0" w:color="auto"/>
              <w:bottom w:val="single" w:sz="12" w:space="0" w:color="auto"/>
            </w:tcBorders>
            <w:vAlign w:val="center"/>
          </w:tcPr>
          <w:p w14:paraId="2A41BECB" w14:textId="77777777" w:rsidR="00587D2E" w:rsidRDefault="00587D2E" w:rsidP="008D2A67">
            <w:pPr>
              <w:bidi/>
              <w:jc w:val="center"/>
              <w:rPr>
                <w:sz w:val="24"/>
                <w:szCs w:val="24"/>
                <w:rtl/>
              </w:rPr>
            </w:pPr>
          </w:p>
        </w:tc>
      </w:tr>
      <w:tr w:rsidR="00381BA6" w14:paraId="1A505D73" w14:textId="77777777" w:rsidTr="00381BA6">
        <w:trPr>
          <w:trHeight w:val="454"/>
        </w:trPr>
        <w:tc>
          <w:tcPr>
            <w:tcW w:w="703" w:type="dxa"/>
            <w:tcBorders>
              <w:top w:val="single" w:sz="12" w:space="0" w:color="auto"/>
            </w:tcBorders>
            <w:vAlign w:val="center"/>
          </w:tcPr>
          <w:p w14:paraId="5E4B6A2F" w14:textId="77777777" w:rsidR="00381BA6" w:rsidRDefault="00381BA6" w:rsidP="00381BA6">
            <w:pPr>
              <w:bidi/>
              <w:jc w:val="center"/>
              <w:rPr>
                <w:sz w:val="24"/>
                <w:szCs w:val="24"/>
                <w:rtl/>
              </w:rPr>
            </w:pPr>
          </w:p>
        </w:tc>
        <w:tc>
          <w:tcPr>
            <w:tcW w:w="703" w:type="dxa"/>
            <w:tcBorders>
              <w:top w:val="single" w:sz="12" w:space="0" w:color="auto"/>
            </w:tcBorders>
            <w:vAlign w:val="center"/>
          </w:tcPr>
          <w:p w14:paraId="0E3576BA" w14:textId="77777777" w:rsidR="00381BA6" w:rsidRDefault="00381BA6" w:rsidP="00381BA6">
            <w:pPr>
              <w:bidi/>
              <w:jc w:val="center"/>
              <w:rPr>
                <w:sz w:val="24"/>
                <w:szCs w:val="24"/>
                <w:rtl/>
              </w:rPr>
            </w:pPr>
          </w:p>
        </w:tc>
        <w:tc>
          <w:tcPr>
            <w:tcW w:w="703" w:type="dxa"/>
            <w:tcBorders>
              <w:top w:val="single" w:sz="12" w:space="0" w:color="auto"/>
            </w:tcBorders>
            <w:vAlign w:val="center"/>
          </w:tcPr>
          <w:p w14:paraId="34187565" w14:textId="77777777" w:rsidR="00381BA6" w:rsidRDefault="00381BA6" w:rsidP="00381BA6">
            <w:pPr>
              <w:bidi/>
              <w:jc w:val="center"/>
              <w:rPr>
                <w:sz w:val="24"/>
                <w:szCs w:val="24"/>
                <w:rtl/>
              </w:rPr>
            </w:pPr>
          </w:p>
        </w:tc>
        <w:tc>
          <w:tcPr>
            <w:tcW w:w="703" w:type="dxa"/>
            <w:tcBorders>
              <w:top w:val="single" w:sz="12" w:space="0" w:color="auto"/>
            </w:tcBorders>
            <w:vAlign w:val="center"/>
          </w:tcPr>
          <w:p w14:paraId="295C6388" w14:textId="77777777" w:rsidR="00381BA6" w:rsidRDefault="00381BA6" w:rsidP="00381BA6">
            <w:pPr>
              <w:bidi/>
              <w:jc w:val="center"/>
              <w:rPr>
                <w:sz w:val="24"/>
                <w:szCs w:val="24"/>
                <w:rtl/>
              </w:rPr>
            </w:pPr>
          </w:p>
        </w:tc>
        <w:tc>
          <w:tcPr>
            <w:tcW w:w="703" w:type="dxa"/>
            <w:tcBorders>
              <w:top w:val="single" w:sz="12" w:space="0" w:color="auto"/>
            </w:tcBorders>
            <w:vAlign w:val="center"/>
          </w:tcPr>
          <w:p w14:paraId="586328F4" w14:textId="77777777" w:rsidR="00381BA6" w:rsidRDefault="00381BA6" w:rsidP="00381BA6">
            <w:pPr>
              <w:bidi/>
              <w:jc w:val="center"/>
              <w:rPr>
                <w:sz w:val="24"/>
                <w:szCs w:val="24"/>
                <w:rtl/>
              </w:rPr>
            </w:pPr>
          </w:p>
        </w:tc>
        <w:tc>
          <w:tcPr>
            <w:tcW w:w="703" w:type="dxa"/>
            <w:vMerge w:val="restart"/>
            <w:tcBorders>
              <w:top w:val="single" w:sz="12" w:space="0" w:color="auto"/>
            </w:tcBorders>
            <w:shd w:val="clear" w:color="auto" w:fill="F2F2F2" w:themeFill="background1" w:themeFillShade="F2"/>
            <w:textDirection w:val="btLr"/>
            <w:vAlign w:val="center"/>
          </w:tcPr>
          <w:p w14:paraId="6F26FC98" w14:textId="7C2E1CB5" w:rsidR="00381BA6" w:rsidRDefault="00381BA6" w:rsidP="00381BA6">
            <w:pPr>
              <w:bidi/>
              <w:ind w:left="113" w:right="113"/>
              <w:jc w:val="center"/>
              <w:rPr>
                <w:sz w:val="24"/>
                <w:szCs w:val="24"/>
                <w:rtl/>
              </w:rPr>
            </w:pPr>
            <w:r>
              <w:rPr>
                <w:rFonts w:hint="cs"/>
                <w:sz w:val="24"/>
                <w:szCs w:val="24"/>
                <w:rtl/>
              </w:rPr>
              <w:t>תקופת מבחנים</w:t>
            </w:r>
          </w:p>
        </w:tc>
        <w:tc>
          <w:tcPr>
            <w:tcW w:w="703" w:type="dxa"/>
            <w:tcBorders>
              <w:top w:val="single" w:sz="12" w:space="0" w:color="auto"/>
            </w:tcBorders>
            <w:vAlign w:val="center"/>
          </w:tcPr>
          <w:p w14:paraId="45B538E5" w14:textId="77777777" w:rsidR="00381BA6" w:rsidRDefault="00381BA6" w:rsidP="00381BA6">
            <w:pPr>
              <w:bidi/>
              <w:jc w:val="center"/>
              <w:rPr>
                <w:sz w:val="24"/>
                <w:szCs w:val="24"/>
                <w:rtl/>
              </w:rPr>
            </w:pPr>
          </w:p>
        </w:tc>
        <w:tc>
          <w:tcPr>
            <w:tcW w:w="703" w:type="dxa"/>
            <w:tcBorders>
              <w:top w:val="single" w:sz="12" w:space="0" w:color="auto"/>
            </w:tcBorders>
            <w:vAlign w:val="center"/>
          </w:tcPr>
          <w:p w14:paraId="545495C3" w14:textId="77777777" w:rsidR="00381BA6" w:rsidRDefault="00381BA6" w:rsidP="00381BA6">
            <w:pPr>
              <w:bidi/>
              <w:jc w:val="center"/>
              <w:rPr>
                <w:sz w:val="24"/>
                <w:szCs w:val="24"/>
                <w:rtl/>
              </w:rPr>
            </w:pPr>
          </w:p>
        </w:tc>
        <w:tc>
          <w:tcPr>
            <w:tcW w:w="682" w:type="dxa"/>
            <w:tcBorders>
              <w:top w:val="single" w:sz="12" w:space="0" w:color="auto"/>
              <w:right w:val="single" w:sz="12" w:space="0" w:color="auto"/>
            </w:tcBorders>
            <w:shd w:val="clear" w:color="auto" w:fill="9CC2E5" w:themeFill="accent1" w:themeFillTint="99"/>
            <w:vAlign w:val="center"/>
          </w:tcPr>
          <w:p w14:paraId="4C023B3F" w14:textId="77777777" w:rsidR="00381BA6" w:rsidRDefault="00381BA6" w:rsidP="00381BA6">
            <w:pPr>
              <w:bidi/>
              <w:jc w:val="center"/>
              <w:rPr>
                <w:sz w:val="24"/>
                <w:szCs w:val="24"/>
                <w:rtl/>
              </w:rPr>
            </w:pPr>
          </w:p>
        </w:tc>
        <w:tc>
          <w:tcPr>
            <w:tcW w:w="2271" w:type="dxa"/>
            <w:tcBorders>
              <w:top w:val="single" w:sz="12" w:space="0" w:color="auto"/>
              <w:left w:val="single" w:sz="12" w:space="0" w:color="auto"/>
            </w:tcBorders>
          </w:tcPr>
          <w:p w14:paraId="0CA7BED3" w14:textId="1FF4E2F7" w:rsidR="00381BA6" w:rsidRDefault="00381BA6" w:rsidP="00381BA6">
            <w:pPr>
              <w:bidi/>
              <w:jc w:val="center"/>
              <w:rPr>
                <w:sz w:val="24"/>
                <w:szCs w:val="24"/>
                <w:rtl/>
              </w:rPr>
            </w:pPr>
            <w:r>
              <w:rPr>
                <w:rFonts w:hint="cs"/>
                <w:sz w:val="24"/>
                <w:szCs w:val="24"/>
                <w:rtl/>
              </w:rPr>
              <w:t>דו"ח אפיון</w:t>
            </w:r>
          </w:p>
        </w:tc>
      </w:tr>
      <w:tr w:rsidR="00381BA6" w14:paraId="2331ED98" w14:textId="77777777" w:rsidTr="00381BA6">
        <w:trPr>
          <w:trHeight w:val="454"/>
        </w:trPr>
        <w:tc>
          <w:tcPr>
            <w:tcW w:w="703" w:type="dxa"/>
            <w:vAlign w:val="center"/>
          </w:tcPr>
          <w:p w14:paraId="181DD27B" w14:textId="77777777" w:rsidR="00381BA6" w:rsidRDefault="00381BA6" w:rsidP="00381BA6">
            <w:pPr>
              <w:bidi/>
              <w:jc w:val="center"/>
              <w:rPr>
                <w:sz w:val="24"/>
                <w:szCs w:val="24"/>
                <w:rtl/>
              </w:rPr>
            </w:pPr>
          </w:p>
        </w:tc>
        <w:tc>
          <w:tcPr>
            <w:tcW w:w="703" w:type="dxa"/>
            <w:vAlign w:val="center"/>
          </w:tcPr>
          <w:p w14:paraId="4B207A05" w14:textId="77777777" w:rsidR="00381BA6" w:rsidRDefault="00381BA6" w:rsidP="00381BA6">
            <w:pPr>
              <w:bidi/>
              <w:jc w:val="center"/>
              <w:rPr>
                <w:sz w:val="24"/>
                <w:szCs w:val="24"/>
                <w:rtl/>
              </w:rPr>
            </w:pPr>
          </w:p>
        </w:tc>
        <w:tc>
          <w:tcPr>
            <w:tcW w:w="703" w:type="dxa"/>
            <w:vAlign w:val="center"/>
          </w:tcPr>
          <w:p w14:paraId="37F5FAA4" w14:textId="77777777" w:rsidR="00381BA6" w:rsidRDefault="00381BA6" w:rsidP="00381BA6">
            <w:pPr>
              <w:bidi/>
              <w:jc w:val="center"/>
              <w:rPr>
                <w:sz w:val="24"/>
                <w:szCs w:val="24"/>
                <w:rtl/>
              </w:rPr>
            </w:pPr>
          </w:p>
        </w:tc>
        <w:tc>
          <w:tcPr>
            <w:tcW w:w="703" w:type="dxa"/>
            <w:vAlign w:val="center"/>
          </w:tcPr>
          <w:p w14:paraId="729D43D6" w14:textId="77777777" w:rsidR="00381BA6" w:rsidRDefault="00381BA6" w:rsidP="00381BA6">
            <w:pPr>
              <w:bidi/>
              <w:jc w:val="center"/>
              <w:rPr>
                <w:sz w:val="24"/>
                <w:szCs w:val="24"/>
                <w:rtl/>
              </w:rPr>
            </w:pPr>
          </w:p>
        </w:tc>
        <w:tc>
          <w:tcPr>
            <w:tcW w:w="703" w:type="dxa"/>
            <w:vAlign w:val="center"/>
          </w:tcPr>
          <w:p w14:paraId="164055EA" w14:textId="77777777" w:rsidR="00381BA6" w:rsidRDefault="00381BA6" w:rsidP="00381BA6">
            <w:pPr>
              <w:bidi/>
              <w:jc w:val="center"/>
              <w:rPr>
                <w:sz w:val="24"/>
                <w:szCs w:val="24"/>
                <w:rtl/>
              </w:rPr>
            </w:pPr>
          </w:p>
        </w:tc>
        <w:tc>
          <w:tcPr>
            <w:tcW w:w="703" w:type="dxa"/>
            <w:vMerge/>
            <w:shd w:val="clear" w:color="auto" w:fill="F2F2F2" w:themeFill="background1" w:themeFillShade="F2"/>
            <w:vAlign w:val="center"/>
          </w:tcPr>
          <w:p w14:paraId="3D2CBE83" w14:textId="77777777" w:rsidR="00381BA6" w:rsidRDefault="00381BA6" w:rsidP="00381BA6">
            <w:pPr>
              <w:bidi/>
              <w:jc w:val="center"/>
              <w:rPr>
                <w:sz w:val="24"/>
                <w:szCs w:val="24"/>
                <w:rtl/>
              </w:rPr>
            </w:pPr>
          </w:p>
        </w:tc>
        <w:tc>
          <w:tcPr>
            <w:tcW w:w="703" w:type="dxa"/>
            <w:vAlign w:val="center"/>
          </w:tcPr>
          <w:p w14:paraId="78956C85" w14:textId="77777777" w:rsidR="00381BA6" w:rsidRDefault="00381BA6" w:rsidP="00381BA6">
            <w:pPr>
              <w:bidi/>
              <w:jc w:val="center"/>
              <w:rPr>
                <w:sz w:val="24"/>
                <w:szCs w:val="24"/>
                <w:rtl/>
              </w:rPr>
            </w:pPr>
          </w:p>
        </w:tc>
        <w:tc>
          <w:tcPr>
            <w:tcW w:w="703" w:type="dxa"/>
            <w:vAlign w:val="center"/>
          </w:tcPr>
          <w:p w14:paraId="17712EB8" w14:textId="77777777" w:rsidR="00381BA6" w:rsidRDefault="00381BA6" w:rsidP="00381BA6">
            <w:pPr>
              <w:bidi/>
              <w:jc w:val="center"/>
              <w:rPr>
                <w:sz w:val="24"/>
                <w:szCs w:val="24"/>
                <w:rtl/>
              </w:rPr>
            </w:pPr>
          </w:p>
        </w:tc>
        <w:tc>
          <w:tcPr>
            <w:tcW w:w="682" w:type="dxa"/>
            <w:tcBorders>
              <w:right w:val="single" w:sz="12" w:space="0" w:color="auto"/>
            </w:tcBorders>
            <w:shd w:val="clear" w:color="auto" w:fill="9CC2E5" w:themeFill="accent1" w:themeFillTint="99"/>
            <w:vAlign w:val="center"/>
          </w:tcPr>
          <w:p w14:paraId="6C19FAD2" w14:textId="77777777" w:rsidR="00381BA6" w:rsidRDefault="00381BA6" w:rsidP="00381BA6">
            <w:pPr>
              <w:bidi/>
              <w:jc w:val="center"/>
              <w:rPr>
                <w:sz w:val="24"/>
                <w:szCs w:val="24"/>
                <w:rtl/>
              </w:rPr>
            </w:pPr>
          </w:p>
        </w:tc>
        <w:tc>
          <w:tcPr>
            <w:tcW w:w="2271" w:type="dxa"/>
            <w:tcBorders>
              <w:left w:val="single" w:sz="12" w:space="0" w:color="auto"/>
            </w:tcBorders>
          </w:tcPr>
          <w:p w14:paraId="3BB82A0C" w14:textId="10B3EA4F" w:rsidR="00381BA6" w:rsidRDefault="00381BA6" w:rsidP="00381BA6">
            <w:pPr>
              <w:bidi/>
              <w:jc w:val="center"/>
              <w:rPr>
                <w:sz w:val="24"/>
                <w:szCs w:val="24"/>
                <w:rtl/>
              </w:rPr>
            </w:pPr>
            <w:r>
              <w:rPr>
                <w:rFonts w:hint="cs"/>
                <w:sz w:val="24"/>
                <w:szCs w:val="24"/>
                <w:rtl/>
              </w:rPr>
              <w:t>סקר ספרות</w:t>
            </w:r>
          </w:p>
        </w:tc>
      </w:tr>
      <w:tr w:rsidR="00381BA6" w14:paraId="0F369A4F" w14:textId="77777777" w:rsidTr="00381BA6">
        <w:trPr>
          <w:trHeight w:val="454"/>
        </w:trPr>
        <w:tc>
          <w:tcPr>
            <w:tcW w:w="703" w:type="dxa"/>
            <w:vAlign w:val="center"/>
          </w:tcPr>
          <w:p w14:paraId="4D74B4E3" w14:textId="77777777" w:rsidR="00381BA6" w:rsidRDefault="00381BA6" w:rsidP="00381BA6">
            <w:pPr>
              <w:bidi/>
              <w:jc w:val="center"/>
              <w:rPr>
                <w:sz w:val="24"/>
                <w:szCs w:val="24"/>
                <w:rtl/>
              </w:rPr>
            </w:pPr>
          </w:p>
        </w:tc>
        <w:tc>
          <w:tcPr>
            <w:tcW w:w="703" w:type="dxa"/>
            <w:vAlign w:val="center"/>
          </w:tcPr>
          <w:p w14:paraId="114C4C0C" w14:textId="77777777" w:rsidR="00381BA6" w:rsidRDefault="00381BA6" w:rsidP="00381BA6">
            <w:pPr>
              <w:bidi/>
              <w:jc w:val="center"/>
              <w:rPr>
                <w:sz w:val="24"/>
                <w:szCs w:val="24"/>
                <w:rtl/>
              </w:rPr>
            </w:pPr>
          </w:p>
        </w:tc>
        <w:tc>
          <w:tcPr>
            <w:tcW w:w="703" w:type="dxa"/>
            <w:vAlign w:val="center"/>
          </w:tcPr>
          <w:p w14:paraId="370E2B32" w14:textId="77777777" w:rsidR="00381BA6" w:rsidRDefault="00381BA6" w:rsidP="00381BA6">
            <w:pPr>
              <w:bidi/>
              <w:jc w:val="center"/>
              <w:rPr>
                <w:sz w:val="24"/>
                <w:szCs w:val="24"/>
                <w:rtl/>
              </w:rPr>
            </w:pPr>
          </w:p>
        </w:tc>
        <w:tc>
          <w:tcPr>
            <w:tcW w:w="703" w:type="dxa"/>
            <w:vAlign w:val="center"/>
          </w:tcPr>
          <w:p w14:paraId="359BF7E7" w14:textId="77777777" w:rsidR="00381BA6" w:rsidRDefault="00381BA6" w:rsidP="00381BA6">
            <w:pPr>
              <w:bidi/>
              <w:jc w:val="center"/>
              <w:rPr>
                <w:sz w:val="24"/>
                <w:szCs w:val="24"/>
                <w:rtl/>
              </w:rPr>
            </w:pPr>
          </w:p>
        </w:tc>
        <w:tc>
          <w:tcPr>
            <w:tcW w:w="703" w:type="dxa"/>
            <w:vAlign w:val="center"/>
          </w:tcPr>
          <w:p w14:paraId="3B82317C" w14:textId="77777777" w:rsidR="00381BA6" w:rsidRDefault="00381BA6" w:rsidP="00381BA6">
            <w:pPr>
              <w:bidi/>
              <w:jc w:val="center"/>
              <w:rPr>
                <w:sz w:val="24"/>
                <w:szCs w:val="24"/>
                <w:rtl/>
              </w:rPr>
            </w:pPr>
          </w:p>
        </w:tc>
        <w:tc>
          <w:tcPr>
            <w:tcW w:w="703" w:type="dxa"/>
            <w:vMerge/>
            <w:shd w:val="clear" w:color="auto" w:fill="F2F2F2" w:themeFill="background1" w:themeFillShade="F2"/>
            <w:vAlign w:val="center"/>
          </w:tcPr>
          <w:p w14:paraId="0CB1305A" w14:textId="77777777" w:rsidR="00381BA6" w:rsidRDefault="00381BA6" w:rsidP="00381BA6">
            <w:pPr>
              <w:bidi/>
              <w:jc w:val="center"/>
              <w:rPr>
                <w:sz w:val="24"/>
                <w:szCs w:val="24"/>
                <w:rtl/>
              </w:rPr>
            </w:pPr>
          </w:p>
        </w:tc>
        <w:tc>
          <w:tcPr>
            <w:tcW w:w="703" w:type="dxa"/>
            <w:vAlign w:val="center"/>
          </w:tcPr>
          <w:p w14:paraId="0498990F" w14:textId="77777777" w:rsidR="00381BA6" w:rsidRDefault="00381BA6" w:rsidP="00381BA6">
            <w:pPr>
              <w:bidi/>
              <w:jc w:val="center"/>
              <w:rPr>
                <w:sz w:val="24"/>
                <w:szCs w:val="24"/>
                <w:rtl/>
              </w:rPr>
            </w:pPr>
          </w:p>
        </w:tc>
        <w:tc>
          <w:tcPr>
            <w:tcW w:w="703" w:type="dxa"/>
            <w:shd w:val="clear" w:color="auto" w:fill="9CC2E5" w:themeFill="accent1" w:themeFillTint="99"/>
            <w:vAlign w:val="center"/>
          </w:tcPr>
          <w:p w14:paraId="6D3475F1" w14:textId="77777777" w:rsidR="00381BA6" w:rsidRDefault="00381BA6" w:rsidP="00381BA6">
            <w:pPr>
              <w:bidi/>
              <w:jc w:val="center"/>
              <w:rPr>
                <w:sz w:val="24"/>
                <w:szCs w:val="24"/>
                <w:rtl/>
              </w:rPr>
            </w:pPr>
          </w:p>
        </w:tc>
        <w:tc>
          <w:tcPr>
            <w:tcW w:w="682" w:type="dxa"/>
            <w:tcBorders>
              <w:right w:val="single" w:sz="12" w:space="0" w:color="auto"/>
            </w:tcBorders>
            <w:shd w:val="clear" w:color="auto" w:fill="9CC2E5" w:themeFill="accent1" w:themeFillTint="99"/>
            <w:vAlign w:val="center"/>
          </w:tcPr>
          <w:p w14:paraId="109D7FD0" w14:textId="77777777" w:rsidR="00381BA6" w:rsidRDefault="00381BA6" w:rsidP="00381BA6">
            <w:pPr>
              <w:bidi/>
              <w:jc w:val="center"/>
              <w:rPr>
                <w:sz w:val="24"/>
                <w:szCs w:val="24"/>
                <w:rtl/>
              </w:rPr>
            </w:pPr>
          </w:p>
        </w:tc>
        <w:tc>
          <w:tcPr>
            <w:tcW w:w="2271" w:type="dxa"/>
            <w:tcBorders>
              <w:left w:val="single" w:sz="12" w:space="0" w:color="auto"/>
            </w:tcBorders>
          </w:tcPr>
          <w:p w14:paraId="053CF95A" w14:textId="6130A49A" w:rsidR="00381BA6" w:rsidRDefault="00381BA6" w:rsidP="00381BA6">
            <w:pPr>
              <w:bidi/>
              <w:jc w:val="center"/>
              <w:rPr>
                <w:sz w:val="24"/>
                <w:szCs w:val="24"/>
                <w:rtl/>
              </w:rPr>
            </w:pPr>
            <w:r>
              <w:rPr>
                <w:rFonts w:hint="cs"/>
                <w:sz w:val="24"/>
                <w:szCs w:val="24"/>
                <w:rtl/>
              </w:rPr>
              <w:t>איסוף ויצרת הקלט</w:t>
            </w:r>
          </w:p>
        </w:tc>
      </w:tr>
      <w:tr w:rsidR="00381BA6" w14:paraId="11ED15F5" w14:textId="77777777" w:rsidTr="00381BA6">
        <w:trPr>
          <w:trHeight w:val="454"/>
        </w:trPr>
        <w:tc>
          <w:tcPr>
            <w:tcW w:w="703" w:type="dxa"/>
            <w:vAlign w:val="center"/>
          </w:tcPr>
          <w:p w14:paraId="3CCA8D69" w14:textId="77777777" w:rsidR="00381BA6" w:rsidRDefault="00381BA6" w:rsidP="00381BA6">
            <w:pPr>
              <w:bidi/>
              <w:jc w:val="center"/>
              <w:rPr>
                <w:sz w:val="24"/>
                <w:szCs w:val="24"/>
                <w:rtl/>
              </w:rPr>
            </w:pPr>
          </w:p>
        </w:tc>
        <w:tc>
          <w:tcPr>
            <w:tcW w:w="703" w:type="dxa"/>
            <w:vAlign w:val="center"/>
          </w:tcPr>
          <w:p w14:paraId="419FBE46" w14:textId="77777777" w:rsidR="00381BA6" w:rsidRDefault="00381BA6" w:rsidP="00381BA6">
            <w:pPr>
              <w:bidi/>
              <w:jc w:val="center"/>
              <w:rPr>
                <w:sz w:val="24"/>
                <w:szCs w:val="24"/>
                <w:rtl/>
              </w:rPr>
            </w:pPr>
          </w:p>
        </w:tc>
        <w:tc>
          <w:tcPr>
            <w:tcW w:w="703" w:type="dxa"/>
            <w:vAlign w:val="center"/>
          </w:tcPr>
          <w:p w14:paraId="2853680F" w14:textId="77777777" w:rsidR="00381BA6" w:rsidRDefault="00381BA6" w:rsidP="00381BA6">
            <w:pPr>
              <w:bidi/>
              <w:jc w:val="center"/>
              <w:rPr>
                <w:sz w:val="24"/>
                <w:szCs w:val="24"/>
                <w:rtl/>
              </w:rPr>
            </w:pPr>
          </w:p>
        </w:tc>
        <w:tc>
          <w:tcPr>
            <w:tcW w:w="703" w:type="dxa"/>
            <w:vAlign w:val="center"/>
          </w:tcPr>
          <w:p w14:paraId="22CBDF1E" w14:textId="77777777" w:rsidR="00381BA6" w:rsidRDefault="00381BA6" w:rsidP="00381BA6">
            <w:pPr>
              <w:bidi/>
              <w:jc w:val="center"/>
              <w:rPr>
                <w:sz w:val="24"/>
                <w:szCs w:val="24"/>
                <w:rtl/>
              </w:rPr>
            </w:pPr>
          </w:p>
        </w:tc>
        <w:tc>
          <w:tcPr>
            <w:tcW w:w="703" w:type="dxa"/>
            <w:vAlign w:val="center"/>
          </w:tcPr>
          <w:p w14:paraId="023B494F" w14:textId="77777777" w:rsidR="00381BA6" w:rsidRDefault="00381BA6" w:rsidP="00381BA6">
            <w:pPr>
              <w:bidi/>
              <w:jc w:val="center"/>
              <w:rPr>
                <w:sz w:val="24"/>
                <w:szCs w:val="24"/>
                <w:rtl/>
              </w:rPr>
            </w:pPr>
          </w:p>
        </w:tc>
        <w:tc>
          <w:tcPr>
            <w:tcW w:w="703" w:type="dxa"/>
            <w:vMerge/>
            <w:shd w:val="clear" w:color="auto" w:fill="F2F2F2" w:themeFill="background1" w:themeFillShade="F2"/>
            <w:vAlign w:val="center"/>
          </w:tcPr>
          <w:p w14:paraId="37781326" w14:textId="77777777" w:rsidR="00381BA6" w:rsidRDefault="00381BA6" w:rsidP="00381BA6">
            <w:pPr>
              <w:bidi/>
              <w:jc w:val="center"/>
              <w:rPr>
                <w:sz w:val="24"/>
                <w:szCs w:val="24"/>
                <w:rtl/>
              </w:rPr>
            </w:pPr>
          </w:p>
        </w:tc>
        <w:tc>
          <w:tcPr>
            <w:tcW w:w="703" w:type="dxa"/>
            <w:vAlign w:val="center"/>
          </w:tcPr>
          <w:p w14:paraId="14835C2C" w14:textId="77777777" w:rsidR="00381BA6" w:rsidRDefault="00381BA6" w:rsidP="00381BA6">
            <w:pPr>
              <w:bidi/>
              <w:jc w:val="center"/>
              <w:rPr>
                <w:sz w:val="24"/>
                <w:szCs w:val="24"/>
                <w:rtl/>
              </w:rPr>
            </w:pPr>
          </w:p>
        </w:tc>
        <w:tc>
          <w:tcPr>
            <w:tcW w:w="703" w:type="dxa"/>
            <w:shd w:val="clear" w:color="auto" w:fill="9CC2E5" w:themeFill="accent1" w:themeFillTint="99"/>
            <w:vAlign w:val="center"/>
          </w:tcPr>
          <w:p w14:paraId="0E73B36B" w14:textId="77777777" w:rsidR="00381BA6" w:rsidRDefault="00381BA6" w:rsidP="00381BA6">
            <w:pPr>
              <w:bidi/>
              <w:jc w:val="center"/>
              <w:rPr>
                <w:sz w:val="24"/>
                <w:szCs w:val="24"/>
                <w:rtl/>
              </w:rPr>
            </w:pPr>
          </w:p>
        </w:tc>
        <w:tc>
          <w:tcPr>
            <w:tcW w:w="682" w:type="dxa"/>
            <w:tcBorders>
              <w:right w:val="single" w:sz="12" w:space="0" w:color="auto"/>
            </w:tcBorders>
            <w:vAlign w:val="center"/>
          </w:tcPr>
          <w:p w14:paraId="07B6C287" w14:textId="77777777" w:rsidR="00381BA6" w:rsidRDefault="00381BA6" w:rsidP="00381BA6">
            <w:pPr>
              <w:bidi/>
              <w:jc w:val="center"/>
              <w:rPr>
                <w:sz w:val="24"/>
                <w:szCs w:val="24"/>
                <w:rtl/>
              </w:rPr>
            </w:pPr>
          </w:p>
        </w:tc>
        <w:tc>
          <w:tcPr>
            <w:tcW w:w="2271" w:type="dxa"/>
            <w:tcBorders>
              <w:left w:val="single" w:sz="12" w:space="0" w:color="auto"/>
            </w:tcBorders>
          </w:tcPr>
          <w:p w14:paraId="0951606E" w14:textId="222781DD" w:rsidR="00381BA6" w:rsidRDefault="00381BA6" w:rsidP="00381BA6">
            <w:pPr>
              <w:bidi/>
              <w:jc w:val="center"/>
              <w:rPr>
                <w:sz w:val="24"/>
                <w:szCs w:val="24"/>
                <w:rtl/>
              </w:rPr>
            </w:pPr>
            <w:r>
              <w:rPr>
                <w:rFonts w:hint="cs"/>
                <w:sz w:val="24"/>
                <w:szCs w:val="24"/>
                <w:rtl/>
              </w:rPr>
              <w:t>הכרת הקלט ותכונותיו</w:t>
            </w:r>
          </w:p>
        </w:tc>
      </w:tr>
      <w:tr w:rsidR="00381BA6" w14:paraId="40FFCD67" w14:textId="77777777" w:rsidTr="00381BA6">
        <w:trPr>
          <w:trHeight w:val="454"/>
        </w:trPr>
        <w:tc>
          <w:tcPr>
            <w:tcW w:w="703" w:type="dxa"/>
            <w:vAlign w:val="center"/>
          </w:tcPr>
          <w:p w14:paraId="4F70221B" w14:textId="77777777" w:rsidR="00381BA6" w:rsidRDefault="00381BA6" w:rsidP="00381BA6">
            <w:pPr>
              <w:bidi/>
              <w:jc w:val="center"/>
              <w:rPr>
                <w:sz w:val="24"/>
                <w:szCs w:val="24"/>
                <w:rtl/>
              </w:rPr>
            </w:pPr>
          </w:p>
        </w:tc>
        <w:tc>
          <w:tcPr>
            <w:tcW w:w="703" w:type="dxa"/>
            <w:vAlign w:val="center"/>
          </w:tcPr>
          <w:p w14:paraId="1BD9584D" w14:textId="77777777" w:rsidR="00381BA6" w:rsidRDefault="00381BA6" w:rsidP="00381BA6">
            <w:pPr>
              <w:bidi/>
              <w:jc w:val="center"/>
              <w:rPr>
                <w:sz w:val="24"/>
                <w:szCs w:val="24"/>
                <w:rtl/>
              </w:rPr>
            </w:pPr>
          </w:p>
        </w:tc>
        <w:tc>
          <w:tcPr>
            <w:tcW w:w="703" w:type="dxa"/>
            <w:vAlign w:val="center"/>
          </w:tcPr>
          <w:p w14:paraId="7C1D4A6D" w14:textId="77777777" w:rsidR="00381BA6" w:rsidRDefault="00381BA6" w:rsidP="00381BA6">
            <w:pPr>
              <w:bidi/>
              <w:jc w:val="center"/>
              <w:rPr>
                <w:sz w:val="24"/>
                <w:szCs w:val="24"/>
                <w:rtl/>
              </w:rPr>
            </w:pPr>
          </w:p>
        </w:tc>
        <w:tc>
          <w:tcPr>
            <w:tcW w:w="703" w:type="dxa"/>
            <w:vAlign w:val="center"/>
          </w:tcPr>
          <w:p w14:paraId="0ABD2A3E" w14:textId="77777777" w:rsidR="00381BA6" w:rsidRDefault="00381BA6" w:rsidP="00381BA6">
            <w:pPr>
              <w:bidi/>
              <w:jc w:val="center"/>
              <w:rPr>
                <w:sz w:val="24"/>
                <w:szCs w:val="24"/>
                <w:rtl/>
              </w:rPr>
            </w:pPr>
          </w:p>
        </w:tc>
        <w:tc>
          <w:tcPr>
            <w:tcW w:w="703" w:type="dxa"/>
            <w:vAlign w:val="center"/>
          </w:tcPr>
          <w:p w14:paraId="160A3CB5" w14:textId="77777777" w:rsidR="00381BA6" w:rsidRDefault="00381BA6" w:rsidP="00381BA6">
            <w:pPr>
              <w:bidi/>
              <w:jc w:val="center"/>
              <w:rPr>
                <w:sz w:val="24"/>
                <w:szCs w:val="24"/>
                <w:rtl/>
              </w:rPr>
            </w:pPr>
          </w:p>
        </w:tc>
        <w:tc>
          <w:tcPr>
            <w:tcW w:w="703" w:type="dxa"/>
            <w:vMerge/>
            <w:shd w:val="clear" w:color="auto" w:fill="F2F2F2" w:themeFill="background1" w:themeFillShade="F2"/>
            <w:vAlign w:val="center"/>
          </w:tcPr>
          <w:p w14:paraId="21C7975D" w14:textId="77777777" w:rsidR="00381BA6" w:rsidRDefault="00381BA6" w:rsidP="00381BA6">
            <w:pPr>
              <w:bidi/>
              <w:jc w:val="center"/>
              <w:rPr>
                <w:sz w:val="24"/>
                <w:szCs w:val="24"/>
                <w:rtl/>
              </w:rPr>
            </w:pPr>
          </w:p>
        </w:tc>
        <w:tc>
          <w:tcPr>
            <w:tcW w:w="703" w:type="dxa"/>
            <w:vAlign w:val="center"/>
          </w:tcPr>
          <w:p w14:paraId="010699B0" w14:textId="77777777" w:rsidR="00381BA6" w:rsidRDefault="00381BA6" w:rsidP="00381BA6">
            <w:pPr>
              <w:bidi/>
              <w:jc w:val="center"/>
              <w:rPr>
                <w:sz w:val="24"/>
                <w:szCs w:val="24"/>
                <w:rtl/>
              </w:rPr>
            </w:pPr>
          </w:p>
        </w:tc>
        <w:tc>
          <w:tcPr>
            <w:tcW w:w="703" w:type="dxa"/>
            <w:shd w:val="clear" w:color="auto" w:fill="9CC2E5" w:themeFill="accent1" w:themeFillTint="99"/>
            <w:vAlign w:val="center"/>
          </w:tcPr>
          <w:p w14:paraId="7542B2AD" w14:textId="77777777" w:rsidR="00381BA6" w:rsidRDefault="00381BA6" w:rsidP="00381BA6">
            <w:pPr>
              <w:bidi/>
              <w:jc w:val="center"/>
              <w:rPr>
                <w:sz w:val="24"/>
                <w:szCs w:val="24"/>
                <w:rtl/>
              </w:rPr>
            </w:pPr>
          </w:p>
        </w:tc>
        <w:tc>
          <w:tcPr>
            <w:tcW w:w="682" w:type="dxa"/>
            <w:tcBorders>
              <w:right w:val="single" w:sz="12" w:space="0" w:color="auto"/>
            </w:tcBorders>
            <w:vAlign w:val="center"/>
          </w:tcPr>
          <w:p w14:paraId="1ACD8A77" w14:textId="77777777" w:rsidR="00381BA6" w:rsidRDefault="00381BA6" w:rsidP="00381BA6">
            <w:pPr>
              <w:bidi/>
              <w:jc w:val="center"/>
              <w:rPr>
                <w:sz w:val="24"/>
                <w:szCs w:val="24"/>
                <w:rtl/>
              </w:rPr>
            </w:pPr>
          </w:p>
        </w:tc>
        <w:tc>
          <w:tcPr>
            <w:tcW w:w="2271" w:type="dxa"/>
            <w:tcBorders>
              <w:left w:val="single" w:sz="12" w:space="0" w:color="auto"/>
            </w:tcBorders>
          </w:tcPr>
          <w:p w14:paraId="5A45C0BC" w14:textId="60ADAD8F" w:rsidR="00381BA6" w:rsidRDefault="00381BA6" w:rsidP="00381BA6">
            <w:pPr>
              <w:bidi/>
              <w:jc w:val="center"/>
              <w:rPr>
                <w:sz w:val="24"/>
                <w:szCs w:val="24"/>
                <w:rtl/>
              </w:rPr>
            </w:pPr>
            <w:r>
              <w:rPr>
                <w:rFonts w:hint="cs"/>
                <w:sz w:val="24"/>
                <w:szCs w:val="24"/>
                <w:rtl/>
              </w:rPr>
              <w:t>מצגת אמצע</w:t>
            </w:r>
          </w:p>
        </w:tc>
      </w:tr>
      <w:tr w:rsidR="00381BA6" w14:paraId="151E9C1C" w14:textId="77777777" w:rsidTr="00381BA6">
        <w:trPr>
          <w:trHeight w:val="454"/>
        </w:trPr>
        <w:tc>
          <w:tcPr>
            <w:tcW w:w="703" w:type="dxa"/>
            <w:vAlign w:val="center"/>
          </w:tcPr>
          <w:p w14:paraId="3077D1D8" w14:textId="77777777" w:rsidR="00381BA6" w:rsidRDefault="00381BA6" w:rsidP="00381BA6">
            <w:pPr>
              <w:bidi/>
              <w:jc w:val="center"/>
              <w:rPr>
                <w:sz w:val="24"/>
                <w:szCs w:val="24"/>
                <w:rtl/>
              </w:rPr>
            </w:pPr>
          </w:p>
        </w:tc>
        <w:tc>
          <w:tcPr>
            <w:tcW w:w="703" w:type="dxa"/>
            <w:vAlign w:val="center"/>
          </w:tcPr>
          <w:p w14:paraId="7FBA14BF" w14:textId="77777777" w:rsidR="00381BA6" w:rsidRDefault="00381BA6" w:rsidP="00381BA6">
            <w:pPr>
              <w:bidi/>
              <w:jc w:val="center"/>
              <w:rPr>
                <w:sz w:val="24"/>
                <w:szCs w:val="24"/>
                <w:rtl/>
              </w:rPr>
            </w:pPr>
          </w:p>
        </w:tc>
        <w:tc>
          <w:tcPr>
            <w:tcW w:w="703" w:type="dxa"/>
            <w:vAlign w:val="center"/>
          </w:tcPr>
          <w:p w14:paraId="20BAD5F4" w14:textId="77777777" w:rsidR="00381BA6" w:rsidRDefault="00381BA6" w:rsidP="00381BA6">
            <w:pPr>
              <w:bidi/>
              <w:jc w:val="center"/>
              <w:rPr>
                <w:sz w:val="24"/>
                <w:szCs w:val="24"/>
                <w:rtl/>
              </w:rPr>
            </w:pPr>
          </w:p>
        </w:tc>
        <w:tc>
          <w:tcPr>
            <w:tcW w:w="703" w:type="dxa"/>
            <w:vAlign w:val="center"/>
          </w:tcPr>
          <w:p w14:paraId="3AAEC124" w14:textId="77777777" w:rsidR="00381BA6" w:rsidRDefault="00381BA6" w:rsidP="00381BA6">
            <w:pPr>
              <w:bidi/>
              <w:jc w:val="center"/>
              <w:rPr>
                <w:sz w:val="24"/>
                <w:szCs w:val="24"/>
                <w:rtl/>
              </w:rPr>
            </w:pPr>
          </w:p>
        </w:tc>
        <w:tc>
          <w:tcPr>
            <w:tcW w:w="703" w:type="dxa"/>
            <w:shd w:val="clear" w:color="auto" w:fill="9CC2E5" w:themeFill="accent1" w:themeFillTint="99"/>
            <w:vAlign w:val="center"/>
          </w:tcPr>
          <w:p w14:paraId="5D345133" w14:textId="77777777" w:rsidR="00381BA6" w:rsidRDefault="00381BA6" w:rsidP="00381BA6">
            <w:pPr>
              <w:bidi/>
              <w:jc w:val="center"/>
              <w:rPr>
                <w:sz w:val="24"/>
                <w:szCs w:val="24"/>
                <w:rtl/>
              </w:rPr>
            </w:pPr>
          </w:p>
        </w:tc>
        <w:tc>
          <w:tcPr>
            <w:tcW w:w="703" w:type="dxa"/>
            <w:vMerge/>
            <w:shd w:val="clear" w:color="auto" w:fill="9CC2E5" w:themeFill="accent1" w:themeFillTint="99"/>
            <w:vAlign w:val="center"/>
          </w:tcPr>
          <w:p w14:paraId="3B1C0A8A" w14:textId="77777777" w:rsidR="00381BA6" w:rsidRDefault="00381BA6" w:rsidP="00381BA6">
            <w:pPr>
              <w:bidi/>
              <w:jc w:val="center"/>
              <w:rPr>
                <w:sz w:val="24"/>
                <w:szCs w:val="24"/>
                <w:rtl/>
              </w:rPr>
            </w:pPr>
          </w:p>
        </w:tc>
        <w:tc>
          <w:tcPr>
            <w:tcW w:w="703" w:type="dxa"/>
            <w:shd w:val="clear" w:color="auto" w:fill="9CC2E5" w:themeFill="accent1" w:themeFillTint="99"/>
            <w:vAlign w:val="center"/>
          </w:tcPr>
          <w:p w14:paraId="3DCD1105" w14:textId="77777777" w:rsidR="00381BA6" w:rsidRDefault="00381BA6" w:rsidP="00381BA6">
            <w:pPr>
              <w:bidi/>
              <w:jc w:val="center"/>
              <w:rPr>
                <w:sz w:val="24"/>
                <w:szCs w:val="24"/>
                <w:rtl/>
              </w:rPr>
            </w:pPr>
          </w:p>
        </w:tc>
        <w:tc>
          <w:tcPr>
            <w:tcW w:w="703" w:type="dxa"/>
            <w:vAlign w:val="center"/>
          </w:tcPr>
          <w:p w14:paraId="7F12D231" w14:textId="77777777" w:rsidR="00381BA6" w:rsidRDefault="00381BA6" w:rsidP="00381BA6">
            <w:pPr>
              <w:bidi/>
              <w:jc w:val="center"/>
              <w:rPr>
                <w:sz w:val="24"/>
                <w:szCs w:val="24"/>
                <w:rtl/>
              </w:rPr>
            </w:pPr>
          </w:p>
        </w:tc>
        <w:tc>
          <w:tcPr>
            <w:tcW w:w="682" w:type="dxa"/>
            <w:tcBorders>
              <w:right w:val="single" w:sz="12" w:space="0" w:color="auto"/>
            </w:tcBorders>
            <w:vAlign w:val="center"/>
          </w:tcPr>
          <w:p w14:paraId="101698CA" w14:textId="77777777" w:rsidR="00381BA6" w:rsidRDefault="00381BA6" w:rsidP="00381BA6">
            <w:pPr>
              <w:bidi/>
              <w:jc w:val="center"/>
              <w:rPr>
                <w:sz w:val="24"/>
                <w:szCs w:val="24"/>
                <w:rtl/>
              </w:rPr>
            </w:pPr>
          </w:p>
        </w:tc>
        <w:tc>
          <w:tcPr>
            <w:tcW w:w="2271" w:type="dxa"/>
            <w:tcBorders>
              <w:left w:val="single" w:sz="12" w:space="0" w:color="auto"/>
            </w:tcBorders>
          </w:tcPr>
          <w:p w14:paraId="4DF041F1" w14:textId="01E84296" w:rsidR="00381BA6" w:rsidRDefault="00381BA6" w:rsidP="00381BA6">
            <w:pPr>
              <w:bidi/>
              <w:jc w:val="center"/>
              <w:rPr>
                <w:sz w:val="24"/>
                <w:szCs w:val="24"/>
                <w:rtl/>
              </w:rPr>
            </w:pPr>
            <w:r>
              <w:rPr>
                <w:rFonts w:hint="cs"/>
                <w:sz w:val="24"/>
                <w:szCs w:val="24"/>
                <w:rtl/>
              </w:rPr>
              <w:t>בחינת טכניקות שונות להוצאת מאפיינים</w:t>
            </w:r>
          </w:p>
        </w:tc>
      </w:tr>
      <w:tr w:rsidR="00381BA6" w14:paraId="09E0ACB4" w14:textId="77777777" w:rsidTr="00381BA6">
        <w:trPr>
          <w:trHeight w:val="454"/>
        </w:trPr>
        <w:tc>
          <w:tcPr>
            <w:tcW w:w="703" w:type="dxa"/>
            <w:vAlign w:val="center"/>
          </w:tcPr>
          <w:p w14:paraId="5257A4AE" w14:textId="77777777" w:rsidR="00381BA6" w:rsidRDefault="00381BA6" w:rsidP="00381BA6">
            <w:pPr>
              <w:bidi/>
              <w:jc w:val="center"/>
              <w:rPr>
                <w:sz w:val="24"/>
                <w:szCs w:val="24"/>
                <w:rtl/>
              </w:rPr>
            </w:pPr>
          </w:p>
        </w:tc>
        <w:tc>
          <w:tcPr>
            <w:tcW w:w="703" w:type="dxa"/>
            <w:vAlign w:val="center"/>
          </w:tcPr>
          <w:p w14:paraId="07557E22" w14:textId="77777777" w:rsidR="00381BA6" w:rsidRDefault="00381BA6" w:rsidP="00381BA6">
            <w:pPr>
              <w:bidi/>
              <w:jc w:val="center"/>
              <w:rPr>
                <w:sz w:val="24"/>
                <w:szCs w:val="24"/>
                <w:rtl/>
              </w:rPr>
            </w:pPr>
          </w:p>
        </w:tc>
        <w:tc>
          <w:tcPr>
            <w:tcW w:w="703" w:type="dxa"/>
            <w:vAlign w:val="center"/>
          </w:tcPr>
          <w:p w14:paraId="75D4866F" w14:textId="77777777" w:rsidR="00381BA6" w:rsidRDefault="00381BA6" w:rsidP="00381BA6">
            <w:pPr>
              <w:bidi/>
              <w:jc w:val="center"/>
              <w:rPr>
                <w:sz w:val="24"/>
                <w:szCs w:val="24"/>
                <w:rtl/>
              </w:rPr>
            </w:pPr>
          </w:p>
        </w:tc>
        <w:tc>
          <w:tcPr>
            <w:tcW w:w="703" w:type="dxa"/>
            <w:shd w:val="clear" w:color="auto" w:fill="9CC2E5" w:themeFill="accent1" w:themeFillTint="99"/>
            <w:vAlign w:val="center"/>
          </w:tcPr>
          <w:p w14:paraId="75365758" w14:textId="77777777" w:rsidR="00381BA6" w:rsidRDefault="00381BA6" w:rsidP="00381BA6">
            <w:pPr>
              <w:bidi/>
              <w:jc w:val="center"/>
              <w:rPr>
                <w:sz w:val="24"/>
                <w:szCs w:val="24"/>
                <w:rtl/>
              </w:rPr>
            </w:pPr>
          </w:p>
        </w:tc>
        <w:tc>
          <w:tcPr>
            <w:tcW w:w="703" w:type="dxa"/>
            <w:shd w:val="clear" w:color="auto" w:fill="9CC2E5" w:themeFill="accent1" w:themeFillTint="99"/>
            <w:vAlign w:val="center"/>
          </w:tcPr>
          <w:p w14:paraId="40C1B119" w14:textId="77777777" w:rsidR="00381BA6" w:rsidRDefault="00381BA6" w:rsidP="00381BA6">
            <w:pPr>
              <w:bidi/>
              <w:jc w:val="center"/>
              <w:rPr>
                <w:sz w:val="24"/>
                <w:szCs w:val="24"/>
                <w:rtl/>
              </w:rPr>
            </w:pPr>
          </w:p>
        </w:tc>
        <w:tc>
          <w:tcPr>
            <w:tcW w:w="703" w:type="dxa"/>
            <w:vMerge/>
            <w:shd w:val="clear" w:color="auto" w:fill="F2F2F2" w:themeFill="background1" w:themeFillShade="F2"/>
            <w:vAlign w:val="center"/>
          </w:tcPr>
          <w:p w14:paraId="61B3D5BC" w14:textId="77777777" w:rsidR="00381BA6" w:rsidRDefault="00381BA6" w:rsidP="00381BA6">
            <w:pPr>
              <w:bidi/>
              <w:jc w:val="center"/>
              <w:rPr>
                <w:sz w:val="24"/>
                <w:szCs w:val="24"/>
                <w:rtl/>
              </w:rPr>
            </w:pPr>
          </w:p>
        </w:tc>
        <w:tc>
          <w:tcPr>
            <w:tcW w:w="703" w:type="dxa"/>
            <w:vAlign w:val="center"/>
          </w:tcPr>
          <w:p w14:paraId="4B1B7C57" w14:textId="77777777" w:rsidR="00381BA6" w:rsidRDefault="00381BA6" w:rsidP="00381BA6">
            <w:pPr>
              <w:bidi/>
              <w:jc w:val="center"/>
              <w:rPr>
                <w:sz w:val="24"/>
                <w:szCs w:val="24"/>
                <w:rtl/>
              </w:rPr>
            </w:pPr>
          </w:p>
        </w:tc>
        <w:tc>
          <w:tcPr>
            <w:tcW w:w="703" w:type="dxa"/>
            <w:vAlign w:val="center"/>
          </w:tcPr>
          <w:p w14:paraId="787DF6C9" w14:textId="77777777" w:rsidR="00381BA6" w:rsidRDefault="00381BA6" w:rsidP="00381BA6">
            <w:pPr>
              <w:bidi/>
              <w:jc w:val="center"/>
              <w:rPr>
                <w:sz w:val="24"/>
                <w:szCs w:val="24"/>
                <w:rtl/>
              </w:rPr>
            </w:pPr>
          </w:p>
        </w:tc>
        <w:tc>
          <w:tcPr>
            <w:tcW w:w="682" w:type="dxa"/>
            <w:tcBorders>
              <w:right w:val="single" w:sz="12" w:space="0" w:color="auto"/>
            </w:tcBorders>
            <w:vAlign w:val="center"/>
          </w:tcPr>
          <w:p w14:paraId="13716D6A" w14:textId="77777777" w:rsidR="00381BA6" w:rsidRDefault="00381BA6" w:rsidP="00381BA6">
            <w:pPr>
              <w:bidi/>
              <w:jc w:val="center"/>
              <w:rPr>
                <w:sz w:val="24"/>
                <w:szCs w:val="24"/>
                <w:rtl/>
              </w:rPr>
            </w:pPr>
          </w:p>
        </w:tc>
        <w:tc>
          <w:tcPr>
            <w:tcW w:w="2271" w:type="dxa"/>
            <w:tcBorders>
              <w:left w:val="single" w:sz="12" w:space="0" w:color="auto"/>
            </w:tcBorders>
          </w:tcPr>
          <w:p w14:paraId="017F40AC" w14:textId="464F1CBB" w:rsidR="00381BA6" w:rsidRDefault="00381BA6" w:rsidP="00381BA6">
            <w:pPr>
              <w:bidi/>
              <w:jc w:val="center"/>
              <w:rPr>
                <w:sz w:val="24"/>
                <w:szCs w:val="24"/>
                <w:rtl/>
              </w:rPr>
            </w:pPr>
            <w:r>
              <w:rPr>
                <w:rFonts w:hint="cs"/>
                <w:sz w:val="24"/>
                <w:szCs w:val="24"/>
                <w:rtl/>
              </w:rPr>
              <w:t>מדידת טיב האלגוריתם</w:t>
            </w:r>
          </w:p>
        </w:tc>
      </w:tr>
      <w:tr w:rsidR="00381BA6" w14:paraId="1FCFF180" w14:textId="77777777" w:rsidTr="00381BA6">
        <w:trPr>
          <w:trHeight w:val="454"/>
        </w:trPr>
        <w:tc>
          <w:tcPr>
            <w:tcW w:w="703" w:type="dxa"/>
            <w:vAlign w:val="center"/>
          </w:tcPr>
          <w:p w14:paraId="0B4E1AEF" w14:textId="77777777" w:rsidR="00381BA6" w:rsidRDefault="00381BA6" w:rsidP="00381BA6">
            <w:pPr>
              <w:bidi/>
              <w:jc w:val="center"/>
              <w:rPr>
                <w:sz w:val="24"/>
                <w:szCs w:val="24"/>
                <w:rtl/>
              </w:rPr>
            </w:pPr>
          </w:p>
        </w:tc>
        <w:tc>
          <w:tcPr>
            <w:tcW w:w="703" w:type="dxa"/>
            <w:vAlign w:val="center"/>
          </w:tcPr>
          <w:p w14:paraId="4E6C01E0" w14:textId="77777777" w:rsidR="00381BA6" w:rsidRDefault="00381BA6" w:rsidP="00381BA6">
            <w:pPr>
              <w:bidi/>
              <w:jc w:val="center"/>
              <w:rPr>
                <w:sz w:val="24"/>
                <w:szCs w:val="24"/>
                <w:rtl/>
              </w:rPr>
            </w:pPr>
          </w:p>
        </w:tc>
        <w:tc>
          <w:tcPr>
            <w:tcW w:w="703" w:type="dxa"/>
            <w:vAlign w:val="center"/>
          </w:tcPr>
          <w:p w14:paraId="2090D5AA" w14:textId="77777777" w:rsidR="00381BA6" w:rsidRDefault="00381BA6" w:rsidP="00381BA6">
            <w:pPr>
              <w:bidi/>
              <w:jc w:val="center"/>
              <w:rPr>
                <w:sz w:val="24"/>
                <w:szCs w:val="24"/>
                <w:rtl/>
              </w:rPr>
            </w:pPr>
          </w:p>
        </w:tc>
        <w:tc>
          <w:tcPr>
            <w:tcW w:w="703" w:type="dxa"/>
            <w:shd w:val="clear" w:color="auto" w:fill="9CC2E5" w:themeFill="accent1" w:themeFillTint="99"/>
            <w:vAlign w:val="center"/>
          </w:tcPr>
          <w:p w14:paraId="6F61B079" w14:textId="77777777" w:rsidR="00381BA6" w:rsidRDefault="00381BA6" w:rsidP="00381BA6">
            <w:pPr>
              <w:bidi/>
              <w:jc w:val="center"/>
              <w:rPr>
                <w:sz w:val="24"/>
                <w:szCs w:val="24"/>
                <w:rtl/>
              </w:rPr>
            </w:pPr>
          </w:p>
        </w:tc>
        <w:tc>
          <w:tcPr>
            <w:tcW w:w="703" w:type="dxa"/>
            <w:vAlign w:val="center"/>
          </w:tcPr>
          <w:p w14:paraId="11BC0A5F" w14:textId="77777777" w:rsidR="00381BA6" w:rsidRDefault="00381BA6" w:rsidP="00381BA6">
            <w:pPr>
              <w:bidi/>
              <w:jc w:val="center"/>
              <w:rPr>
                <w:sz w:val="24"/>
                <w:szCs w:val="24"/>
                <w:rtl/>
              </w:rPr>
            </w:pPr>
          </w:p>
        </w:tc>
        <w:tc>
          <w:tcPr>
            <w:tcW w:w="703" w:type="dxa"/>
            <w:vMerge/>
            <w:shd w:val="clear" w:color="auto" w:fill="F2F2F2" w:themeFill="background1" w:themeFillShade="F2"/>
            <w:vAlign w:val="center"/>
          </w:tcPr>
          <w:p w14:paraId="75E68E17" w14:textId="77777777" w:rsidR="00381BA6" w:rsidRDefault="00381BA6" w:rsidP="00381BA6">
            <w:pPr>
              <w:bidi/>
              <w:jc w:val="center"/>
              <w:rPr>
                <w:sz w:val="24"/>
                <w:szCs w:val="24"/>
                <w:rtl/>
              </w:rPr>
            </w:pPr>
          </w:p>
        </w:tc>
        <w:tc>
          <w:tcPr>
            <w:tcW w:w="703" w:type="dxa"/>
            <w:vAlign w:val="center"/>
          </w:tcPr>
          <w:p w14:paraId="28E5EF4F" w14:textId="77777777" w:rsidR="00381BA6" w:rsidRDefault="00381BA6" w:rsidP="00381BA6">
            <w:pPr>
              <w:bidi/>
              <w:jc w:val="center"/>
              <w:rPr>
                <w:sz w:val="24"/>
                <w:szCs w:val="24"/>
                <w:rtl/>
              </w:rPr>
            </w:pPr>
          </w:p>
        </w:tc>
        <w:tc>
          <w:tcPr>
            <w:tcW w:w="703" w:type="dxa"/>
            <w:vAlign w:val="center"/>
          </w:tcPr>
          <w:p w14:paraId="181A735B" w14:textId="77777777" w:rsidR="00381BA6" w:rsidRDefault="00381BA6" w:rsidP="00381BA6">
            <w:pPr>
              <w:bidi/>
              <w:jc w:val="center"/>
              <w:rPr>
                <w:sz w:val="24"/>
                <w:szCs w:val="24"/>
                <w:rtl/>
              </w:rPr>
            </w:pPr>
          </w:p>
        </w:tc>
        <w:tc>
          <w:tcPr>
            <w:tcW w:w="682" w:type="dxa"/>
            <w:tcBorders>
              <w:right w:val="single" w:sz="12" w:space="0" w:color="auto"/>
            </w:tcBorders>
            <w:vAlign w:val="center"/>
          </w:tcPr>
          <w:p w14:paraId="49C832BD" w14:textId="77777777" w:rsidR="00381BA6" w:rsidRDefault="00381BA6" w:rsidP="00381BA6">
            <w:pPr>
              <w:bidi/>
              <w:jc w:val="center"/>
              <w:rPr>
                <w:sz w:val="24"/>
                <w:szCs w:val="24"/>
                <w:rtl/>
              </w:rPr>
            </w:pPr>
          </w:p>
        </w:tc>
        <w:tc>
          <w:tcPr>
            <w:tcW w:w="2271" w:type="dxa"/>
            <w:tcBorders>
              <w:left w:val="single" w:sz="12" w:space="0" w:color="auto"/>
            </w:tcBorders>
          </w:tcPr>
          <w:p w14:paraId="204F5DD8" w14:textId="640DFA2A" w:rsidR="00381BA6" w:rsidRDefault="00381BA6" w:rsidP="00381BA6">
            <w:pPr>
              <w:bidi/>
              <w:jc w:val="center"/>
              <w:rPr>
                <w:sz w:val="24"/>
                <w:szCs w:val="24"/>
                <w:rtl/>
              </w:rPr>
            </w:pPr>
            <w:r>
              <w:rPr>
                <w:rFonts w:hint="cs"/>
                <w:sz w:val="24"/>
                <w:szCs w:val="24"/>
                <w:rtl/>
              </w:rPr>
              <w:t>מצגת סוף</w:t>
            </w:r>
          </w:p>
        </w:tc>
      </w:tr>
      <w:tr w:rsidR="00381BA6" w14:paraId="0F7E6D5A" w14:textId="77777777" w:rsidTr="00381BA6">
        <w:trPr>
          <w:trHeight w:val="454"/>
        </w:trPr>
        <w:tc>
          <w:tcPr>
            <w:tcW w:w="703" w:type="dxa"/>
            <w:vAlign w:val="center"/>
          </w:tcPr>
          <w:p w14:paraId="077080AA" w14:textId="77777777" w:rsidR="00381BA6" w:rsidRDefault="00381BA6" w:rsidP="00381BA6">
            <w:pPr>
              <w:bidi/>
              <w:jc w:val="center"/>
              <w:rPr>
                <w:sz w:val="24"/>
                <w:szCs w:val="24"/>
                <w:rtl/>
              </w:rPr>
            </w:pPr>
          </w:p>
        </w:tc>
        <w:tc>
          <w:tcPr>
            <w:tcW w:w="703" w:type="dxa"/>
            <w:vAlign w:val="center"/>
          </w:tcPr>
          <w:p w14:paraId="02049FFA" w14:textId="77777777" w:rsidR="00381BA6" w:rsidRDefault="00381BA6" w:rsidP="00381BA6">
            <w:pPr>
              <w:bidi/>
              <w:jc w:val="center"/>
              <w:rPr>
                <w:sz w:val="24"/>
                <w:szCs w:val="24"/>
                <w:rtl/>
              </w:rPr>
            </w:pPr>
          </w:p>
        </w:tc>
        <w:tc>
          <w:tcPr>
            <w:tcW w:w="703" w:type="dxa"/>
            <w:vAlign w:val="center"/>
          </w:tcPr>
          <w:p w14:paraId="0679DF5D" w14:textId="77777777" w:rsidR="00381BA6" w:rsidRDefault="00381BA6" w:rsidP="00381BA6">
            <w:pPr>
              <w:bidi/>
              <w:jc w:val="center"/>
              <w:rPr>
                <w:sz w:val="24"/>
                <w:szCs w:val="24"/>
                <w:rtl/>
              </w:rPr>
            </w:pPr>
          </w:p>
        </w:tc>
        <w:tc>
          <w:tcPr>
            <w:tcW w:w="703" w:type="dxa"/>
            <w:shd w:val="clear" w:color="auto" w:fill="9CC2E5" w:themeFill="accent1" w:themeFillTint="99"/>
            <w:vAlign w:val="center"/>
          </w:tcPr>
          <w:p w14:paraId="0C7AA657" w14:textId="77777777" w:rsidR="00381BA6" w:rsidRDefault="00381BA6" w:rsidP="00381BA6">
            <w:pPr>
              <w:bidi/>
              <w:jc w:val="center"/>
              <w:rPr>
                <w:sz w:val="24"/>
                <w:szCs w:val="24"/>
                <w:rtl/>
              </w:rPr>
            </w:pPr>
          </w:p>
        </w:tc>
        <w:tc>
          <w:tcPr>
            <w:tcW w:w="703" w:type="dxa"/>
            <w:vAlign w:val="center"/>
          </w:tcPr>
          <w:p w14:paraId="584C20E0" w14:textId="77777777" w:rsidR="00381BA6" w:rsidRDefault="00381BA6" w:rsidP="00381BA6">
            <w:pPr>
              <w:bidi/>
              <w:jc w:val="center"/>
              <w:rPr>
                <w:sz w:val="24"/>
                <w:szCs w:val="24"/>
                <w:rtl/>
              </w:rPr>
            </w:pPr>
          </w:p>
        </w:tc>
        <w:tc>
          <w:tcPr>
            <w:tcW w:w="703" w:type="dxa"/>
            <w:vMerge/>
            <w:shd w:val="clear" w:color="auto" w:fill="F2F2F2" w:themeFill="background1" w:themeFillShade="F2"/>
            <w:vAlign w:val="center"/>
          </w:tcPr>
          <w:p w14:paraId="7B9614AE" w14:textId="77777777" w:rsidR="00381BA6" w:rsidRDefault="00381BA6" w:rsidP="00381BA6">
            <w:pPr>
              <w:bidi/>
              <w:jc w:val="center"/>
              <w:rPr>
                <w:sz w:val="24"/>
                <w:szCs w:val="24"/>
                <w:rtl/>
              </w:rPr>
            </w:pPr>
          </w:p>
        </w:tc>
        <w:tc>
          <w:tcPr>
            <w:tcW w:w="703" w:type="dxa"/>
            <w:vAlign w:val="center"/>
          </w:tcPr>
          <w:p w14:paraId="47A45251" w14:textId="77777777" w:rsidR="00381BA6" w:rsidRDefault="00381BA6" w:rsidP="00381BA6">
            <w:pPr>
              <w:bidi/>
              <w:jc w:val="center"/>
              <w:rPr>
                <w:sz w:val="24"/>
                <w:szCs w:val="24"/>
                <w:rtl/>
              </w:rPr>
            </w:pPr>
          </w:p>
        </w:tc>
        <w:tc>
          <w:tcPr>
            <w:tcW w:w="703" w:type="dxa"/>
            <w:vAlign w:val="center"/>
          </w:tcPr>
          <w:p w14:paraId="05F6D80D" w14:textId="77777777" w:rsidR="00381BA6" w:rsidRDefault="00381BA6" w:rsidP="00381BA6">
            <w:pPr>
              <w:bidi/>
              <w:jc w:val="center"/>
              <w:rPr>
                <w:sz w:val="24"/>
                <w:szCs w:val="24"/>
                <w:rtl/>
              </w:rPr>
            </w:pPr>
          </w:p>
        </w:tc>
        <w:tc>
          <w:tcPr>
            <w:tcW w:w="682" w:type="dxa"/>
            <w:tcBorders>
              <w:right w:val="single" w:sz="12" w:space="0" w:color="auto"/>
            </w:tcBorders>
            <w:vAlign w:val="center"/>
          </w:tcPr>
          <w:p w14:paraId="69CB3067" w14:textId="77777777" w:rsidR="00381BA6" w:rsidRDefault="00381BA6" w:rsidP="00381BA6">
            <w:pPr>
              <w:bidi/>
              <w:jc w:val="center"/>
              <w:rPr>
                <w:sz w:val="24"/>
                <w:szCs w:val="24"/>
                <w:rtl/>
              </w:rPr>
            </w:pPr>
          </w:p>
        </w:tc>
        <w:tc>
          <w:tcPr>
            <w:tcW w:w="2271" w:type="dxa"/>
            <w:tcBorders>
              <w:left w:val="single" w:sz="12" w:space="0" w:color="auto"/>
            </w:tcBorders>
          </w:tcPr>
          <w:p w14:paraId="330CDCC6" w14:textId="07431200" w:rsidR="00381BA6" w:rsidRDefault="00381BA6" w:rsidP="00381BA6">
            <w:pPr>
              <w:bidi/>
              <w:jc w:val="center"/>
              <w:rPr>
                <w:sz w:val="24"/>
                <w:szCs w:val="24"/>
                <w:rtl/>
              </w:rPr>
            </w:pPr>
            <w:r>
              <w:rPr>
                <w:rFonts w:hint="cs"/>
                <w:sz w:val="24"/>
                <w:szCs w:val="24"/>
                <w:rtl/>
              </w:rPr>
              <w:t>דו"ח מסכם</w:t>
            </w:r>
          </w:p>
        </w:tc>
      </w:tr>
    </w:tbl>
    <w:p w14:paraId="77813A56" w14:textId="77777777" w:rsidR="009470F0" w:rsidRPr="00163F03" w:rsidRDefault="009470F0" w:rsidP="009470F0">
      <w:pPr>
        <w:bidi/>
        <w:rPr>
          <w:sz w:val="24"/>
          <w:szCs w:val="24"/>
          <w:rtl/>
        </w:rPr>
      </w:pPr>
    </w:p>
    <w:sectPr w:rsidR="009470F0" w:rsidRPr="00163F03" w:rsidSect="000021A1">
      <w:headerReference w:type="even" r:id="rId14"/>
      <w:headerReference w:type="default" r:id="rId15"/>
      <w:footerReference w:type="even" r:id="rId16"/>
      <w:footerReference w:type="default" r:id="rId17"/>
      <w:headerReference w:type="first" r:id="rId18"/>
      <w:footerReference w:type="first" r:id="rId19"/>
      <w:pgSz w:w="12240" w:h="15840"/>
      <w:pgMar w:top="1985"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295B3" w14:textId="77777777" w:rsidR="009830A4" w:rsidRDefault="009830A4" w:rsidP="00D01B97">
      <w:pPr>
        <w:spacing w:after="0" w:line="240" w:lineRule="auto"/>
      </w:pPr>
      <w:r>
        <w:separator/>
      </w:r>
    </w:p>
  </w:endnote>
  <w:endnote w:type="continuationSeparator" w:id="0">
    <w:p w14:paraId="279B1B55" w14:textId="77777777" w:rsidR="009830A4" w:rsidRDefault="009830A4" w:rsidP="00D01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51262" w14:textId="77777777" w:rsidR="00CD1033" w:rsidRDefault="00CD103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4C5C9" w14:textId="77777777" w:rsidR="00CD1033" w:rsidRDefault="00CD1033">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3DC5D" w14:textId="77777777" w:rsidR="00CD1033" w:rsidRDefault="00CD103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8571F" w14:textId="77777777" w:rsidR="009830A4" w:rsidRDefault="009830A4" w:rsidP="00D01B97">
      <w:pPr>
        <w:spacing w:after="0" w:line="240" w:lineRule="auto"/>
      </w:pPr>
      <w:r>
        <w:separator/>
      </w:r>
    </w:p>
  </w:footnote>
  <w:footnote w:type="continuationSeparator" w:id="0">
    <w:p w14:paraId="59DD79FC" w14:textId="77777777" w:rsidR="009830A4" w:rsidRDefault="009830A4" w:rsidP="00D01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2E2F5" w14:textId="77777777" w:rsidR="00CD1033" w:rsidRDefault="00CD1033">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66894" w14:textId="4D2FD988" w:rsidR="00D01B97" w:rsidRPr="00D01B97" w:rsidRDefault="00CD1033" w:rsidP="00D01B97">
    <w:pPr>
      <w:pStyle w:val="a5"/>
    </w:pPr>
    <w:r>
      <w:rPr>
        <w:noProof/>
      </w:rPr>
      <w:drawing>
        <wp:anchor distT="0" distB="0" distL="114300" distR="114300" simplePos="0" relativeHeight="251659264" behindDoc="0" locked="0" layoutInCell="1" allowOverlap="1" wp14:anchorId="7F86DF50" wp14:editId="6BC108BB">
          <wp:simplePos x="0" y="0"/>
          <wp:positionH relativeFrom="margin">
            <wp:align>left</wp:align>
          </wp:positionH>
          <wp:positionV relativeFrom="paragraph">
            <wp:posOffset>17780</wp:posOffset>
          </wp:positionV>
          <wp:extent cx="1188000" cy="396000"/>
          <wp:effectExtent l="0" t="0" r="0" b="4445"/>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88000" cy="396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36D2BDF8" wp14:editId="0FA9837E">
          <wp:simplePos x="0" y="0"/>
          <wp:positionH relativeFrom="margin">
            <wp:align>center</wp:align>
          </wp:positionH>
          <wp:positionV relativeFrom="paragraph">
            <wp:posOffset>17780</wp:posOffset>
          </wp:positionV>
          <wp:extent cx="810000" cy="396000"/>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PL Logo new.png"/>
                  <pic:cNvPicPr/>
                </pic:nvPicPr>
                <pic:blipFill>
                  <a:blip r:embed="rId2">
                    <a:extLst>
                      <a:ext uri="{28A0092B-C50C-407E-A947-70E740481C1C}">
                        <a14:useLocalDpi xmlns:a14="http://schemas.microsoft.com/office/drawing/2010/main" val="0"/>
                      </a:ext>
                    </a:extLst>
                  </a:blip>
                  <a:stretch>
                    <a:fillRect/>
                  </a:stretch>
                </pic:blipFill>
                <pic:spPr>
                  <a:xfrm>
                    <a:off x="0" y="0"/>
                    <a:ext cx="810000" cy="396000"/>
                  </a:xfrm>
                  <a:prstGeom prst="rect">
                    <a:avLst/>
                  </a:prstGeom>
                </pic:spPr>
              </pic:pic>
            </a:graphicData>
          </a:graphic>
          <wp14:sizeRelH relativeFrom="page">
            <wp14:pctWidth>0</wp14:pctWidth>
          </wp14:sizeRelH>
          <wp14:sizeRelV relativeFrom="page">
            <wp14:pctHeight>0</wp14:pctHeight>
          </wp14:sizeRelV>
        </wp:anchor>
      </w:drawing>
    </w:r>
    <w:r w:rsidR="00A36731">
      <w:rPr>
        <w:noProof/>
      </w:rPr>
      <w:drawing>
        <wp:anchor distT="0" distB="0" distL="114300" distR="114300" simplePos="0" relativeHeight="251658240" behindDoc="0" locked="0" layoutInCell="1" allowOverlap="1" wp14:anchorId="56E5F0D7" wp14:editId="6E661E6F">
          <wp:simplePos x="0" y="0"/>
          <wp:positionH relativeFrom="column">
            <wp:posOffset>4420235</wp:posOffset>
          </wp:positionH>
          <wp:positionV relativeFrom="paragraph">
            <wp:posOffset>18415</wp:posOffset>
          </wp:positionV>
          <wp:extent cx="998220" cy="39560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nion_logo2.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998220" cy="39560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497D8" w14:textId="77777777" w:rsidR="00CD1033" w:rsidRDefault="00CD103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6B8C"/>
    <w:multiLevelType w:val="hybridMultilevel"/>
    <w:tmpl w:val="86F6236E"/>
    <w:lvl w:ilvl="0" w:tplc="B3DCB0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33B01"/>
    <w:multiLevelType w:val="hybridMultilevel"/>
    <w:tmpl w:val="B0B81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7E6"/>
    <w:rsid w:val="000021A1"/>
    <w:rsid w:val="0000569F"/>
    <w:rsid w:val="000056BF"/>
    <w:rsid w:val="00031E36"/>
    <w:rsid w:val="00032535"/>
    <w:rsid w:val="00037B21"/>
    <w:rsid w:val="000737BE"/>
    <w:rsid w:val="00075D90"/>
    <w:rsid w:val="00085AF5"/>
    <w:rsid w:val="0009014F"/>
    <w:rsid w:val="000A70FE"/>
    <w:rsid w:val="000B58CD"/>
    <w:rsid w:val="000B7270"/>
    <w:rsid w:val="000B78E4"/>
    <w:rsid w:val="000C6E24"/>
    <w:rsid w:val="000D762D"/>
    <w:rsid w:val="000F1943"/>
    <w:rsid w:val="000F719F"/>
    <w:rsid w:val="00117553"/>
    <w:rsid w:val="0013500D"/>
    <w:rsid w:val="00156E2A"/>
    <w:rsid w:val="00163F03"/>
    <w:rsid w:val="00183064"/>
    <w:rsid w:val="00185507"/>
    <w:rsid w:val="00196E73"/>
    <w:rsid w:val="001A067C"/>
    <w:rsid w:val="001C2C79"/>
    <w:rsid w:val="001C406C"/>
    <w:rsid w:val="001C5385"/>
    <w:rsid w:val="001E1EDF"/>
    <w:rsid w:val="0021083D"/>
    <w:rsid w:val="00211152"/>
    <w:rsid w:val="00214A7C"/>
    <w:rsid w:val="00236437"/>
    <w:rsid w:val="00242469"/>
    <w:rsid w:val="00243262"/>
    <w:rsid w:val="00245683"/>
    <w:rsid w:val="0025276E"/>
    <w:rsid w:val="0026479D"/>
    <w:rsid w:val="002650FE"/>
    <w:rsid w:val="002706D1"/>
    <w:rsid w:val="00270CEB"/>
    <w:rsid w:val="00277B60"/>
    <w:rsid w:val="00297BD3"/>
    <w:rsid w:val="002A3713"/>
    <w:rsid w:val="002B184C"/>
    <w:rsid w:val="002B45DD"/>
    <w:rsid w:val="002D55C8"/>
    <w:rsid w:val="003068FE"/>
    <w:rsid w:val="00311668"/>
    <w:rsid w:val="00315DFF"/>
    <w:rsid w:val="00340C87"/>
    <w:rsid w:val="00345903"/>
    <w:rsid w:val="00356FED"/>
    <w:rsid w:val="00367158"/>
    <w:rsid w:val="00381BA6"/>
    <w:rsid w:val="003A4A6C"/>
    <w:rsid w:val="003B0569"/>
    <w:rsid w:val="003B06FA"/>
    <w:rsid w:val="003B5831"/>
    <w:rsid w:val="003B5853"/>
    <w:rsid w:val="003D67E1"/>
    <w:rsid w:val="003E4241"/>
    <w:rsid w:val="003E4666"/>
    <w:rsid w:val="003E79F9"/>
    <w:rsid w:val="003F1802"/>
    <w:rsid w:val="003F6A31"/>
    <w:rsid w:val="00404486"/>
    <w:rsid w:val="004164D1"/>
    <w:rsid w:val="00421C8F"/>
    <w:rsid w:val="00423264"/>
    <w:rsid w:val="00424746"/>
    <w:rsid w:val="004334EF"/>
    <w:rsid w:val="00454354"/>
    <w:rsid w:val="00466F61"/>
    <w:rsid w:val="00475521"/>
    <w:rsid w:val="00481F35"/>
    <w:rsid w:val="00491651"/>
    <w:rsid w:val="00496418"/>
    <w:rsid w:val="004A5C9A"/>
    <w:rsid w:val="004C4D29"/>
    <w:rsid w:val="004D79B4"/>
    <w:rsid w:val="004E434A"/>
    <w:rsid w:val="004E4A55"/>
    <w:rsid w:val="004F5D1A"/>
    <w:rsid w:val="00512C6D"/>
    <w:rsid w:val="00522730"/>
    <w:rsid w:val="005315FB"/>
    <w:rsid w:val="00532485"/>
    <w:rsid w:val="00550DF0"/>
    <w:rsid w:val="00571684"/>
    <w:rsid w:val="00587D2E"/>
    <w:rsid w:val="00592D1E"/>
    <w:rsid w:val="005A35EC"/>
    <w:rsid w:val="005B2A31"/>
    <w:rsid w:val="005E167B"/>
    <w:rsid w:val="005E48CE"/>
    <w:rsid w:val="005E78D4"/>
    <w:rsid w:val="00604388"/>
    <w:rsid w:val="00614DD9"/>
    <w:rsid w:val="00625211"/>
    <w:rsid w:val="00644721"/>
    <w:rsid w:val="006642F4"/>
    <w:rsid w:val="006907BD"/>
    <w:rsid w:val="006908CF"/>
    <w:rsid w:val="006910A8"/>
    <w:rsid w:val="00696616"/>
    <w:rsid w:val="006B045F"/>
    <w:rsid w:val="006B49F4"/>
    <w:rsid w:val="006E796F"/>
    <w:rsid w:val="00705B10"/>
    <w:rsid w:val="007133B3"/>
    <w:rsid w:val="00731F5D"/>
    <w:rsid w:val="00735461"/>
    <w:rsid w:val="00737E69"/>
    <w:rsid w:val="007451C7"/>
    <w:rsid w:val="00746193"/>
    <w:rsid w:val="00754407"/>
    <w:rsid w:val="00760C01"/>
    <w:rsid w:val="0076420B"/>
    <w:rsid w:val="00767A61"/>
    <w:rsid w:val="00767A6A"/>
    <w:rsid w:val="00772DB9"/>
    <w:rsid w:val="00774352"/>
    <w:rsid w:val="007813B8"/>
    <w:rsid w:val="0079148D"/>
    <w:rsid w:val="007A0EE7"/>
    <w:rsid w:val="007A6643"/>
    <w:rsid w:val="007A7D20"/>
    <w:rsid w:val="007B74B4"/>
    <w:rsid w:val="007D35C3"/>
    <w:rsid w:val="007D4FA3"/>
    <w:rsid w:val="007E0374"/>
    <w:rsid w:val="008031DD"/>
    <w:rsid w:val="00806E8E"/>
    <w:rsid w:val="00820BFE"/>
    <w:rsid w:val="008457C8"/>
    <w:rsid w:val="00866499"/>
    <w:rsid w:val="00880966"/>
    <w:rsid w:val="008862E0"/>
    <w:rsid w:val="0089265A"/>
    <w:rsid w:val="008B7B4F"/>
    <w:rsid w:val="008D2A67"/>
    <w:rsid w:val="008E47AC"/>
    <w:rsid w:val="008F2483"/>
    <w:rsid w:val="00901219"/>
    <w:rsid w:val="0090152A"/>
    <w:rsid w:val="00902246"/>
    <w:rsid w:val="0090505A"/>
    <w:rsid w:val="009150CE"/>
    <w:rsid w:val="009169D7"/>
    <w:rsid w:val="00917854"/>
    <w:rsid w:val="009340BE"/>
    <w:rsid w:val="009470F0"/>
    <w:rsid w:val="009653FD"/>
    <w:rsid w:val="009830A4"/>
    <w:rsid w:val="009B222B"/>
    <w:rsid w:val="009B6491"/>
    <w:rsid w:val="00A0154C"/>
    <w:rsid w:val="00A05011"/>
    <w:rsid w:val="00A07328"/>
    <w:rsid w:val="00A1628A"/>
    <w:rsid w:val="00A26D4B"/>
    <w:rsid w:val="00A34791"/>
    <w:rsid w:val="00A36731"/>
    <w:rsid w:val="00A5439A"/>
    <w:rsid w:val="00A86F4F"/>
    <w:rsid w:val="00A86FA4"/>
    <w:rsid w:val="00A96637"/>
    <w:rsid w:val="00AA16CB"/>
    <w:rsid w:val="00AC3F02"/>
    <w:rsid w:val="00AC6FC4"/>
    <w:rsid w:val="00AD4307"/>
    <w:rsid w:val="00B21C2A"/>
    <w:rsid w:val="00B22AA3"/>
    <w:rsid w:val="00B23BA5"/>
    <w:rsid w:val="00B438F1"/>
    <w:rsid w:val="00B51368"/>
    <w:rsid w:val="00B51672"/>
    <w:rsid w:val="00B520A0"/>
    <w:rsid w:val="00B61AD9"/>
    <w:rsid w:val="00B959E0"/>
    <w:rsid w:val="00BA71C0"/>
    <w:rsid w:val="00BB56B8"/>
    <w:rsid w:val="00BD5804"/>
    <w:rsid w:val="00BD5A2A"/>
    <w:rsid w:val="00BE38BA"/>
    <w:rsid w:val="00C0226D"/>
    <w:rsid w:val="00C057B5"/>
    <w:rsid w:val="00C14430"/>
    <w:rsid w:val="00C17EF2"/>
    <w:rsid w:val="00C31FB6"/>
    <w:rsid w:val="00C35A3C"/>
    <w:rsid w:val="00C409DD"/>
    <w:rsid w:val="00C41FB8"/>
    <w:rsid w:val="00C42BB4"/>
    <w:rsid w:val="00C71720"/>
    <w:rsid w:val="00C853E3"/>
    <w:rsid w:val="00C867E6"/>
    <w:rsid w:val="00C8744E"/>
    <w:rsid w:val="00C92581"/>
    <w:rsid w:val="00C96A8D"/>
    <w:rsid w:val="00CA192E"/>
    <w:rsid w:val="00CB68F4"/>
    <w:rsid w:val="00CB6F2F"/>
    <w:rsid w:val="00CC703A"/>
    <w:rsid w:val="00CD1033"/>
    <w:rsid w:val="00CE119D"/>
    <w:rsid w:val="00CE2A3B"/>
    <w:rsid w:val="00CF4AF9"/>
    <w:rsid w:val="00CF5844"/>
    <w:rsid w:val="00CF79DA"/>
    <w:rsid w:val="00D01B97"/>
    <w:rsid w:val="00D22BD7"/>
    <w:rsid w:val="00D23E34"/>
    <w:rsid w:val="00D35174"/>
    <w:rsid w:val="00D501BD"/>
    <w:rsid w:val="00D501D7"/>
    <w:rsid w:val="00D61F5E"/>
    <w:rsid w:val="00D700B7"/>
    <w:rsid w:val="00D97C8D"/>
    <w:rsid w:val="00DA266B"/>
    <w:rsid w:val="00DB36D4"/>
    <w:rsid w:val="00DC2A90"/>
    <w:rsid w:val="00DD5339"/>
    <w:rsid w:val="00DF4520"/>
    <w:rsid w:val="00DF54F4"/>
    <w:rsid w:val="00E21B72"/>
    <w:rsid w:val="00E2339B"/>
    <w:rsid w:val="00E26877"/>
    <w:rsid w:val="00E60F0F"/>
    <w:rsid w:val="00E637E5"/>
    <w:rsid w:val="00E672EB"/>
    <w:rsid w:val="00E82C7B"/>
    <w:rsid w:val="00E870E1"/>
    <w:rsid w:val="00E95331"/>
    <w:rsid w:val="00EA11C2"/>
    <w:rsid w:val="00EC67E5"/>
    <w:rsid w:val="00ED7930"/>
    <w:rsid w:val="00EE47F3"/>
    <w:rsid w:val="00EE523B"/>
    <w:rsid w:val="00EE7606"/>
    <w:rsid w:val="00F023C4"/>
    <w:rsid w:val="00F2424E"/>
    <w:rsid w:val="00F2505A"/>
    <w:rsid w:val="00F309F3"/>
    <w:rsid w:val="00F34BA5"/>
    <w:rsid w:val="00F40606"/>
    <w:rsid w:val="00F460A5"/>
    <w:rsid w:val="00F4652E"/>
    <w:rsid w:val="00F526CD"/>
    <w:rsid w:val="00F62324"/>
    <w:rsid w:val="00F65F9F"/>
    <w:rsid w:val="00F73F31"/>
    <w:rsid w:val="00F7596C"/>
    <w:rsid w:val="00F7761F"/>
    <w:rsid w:val="00F7776D"/>
    <w:rsid w:val="00F84A82"/>
    <w:rsid w:val="00F95BF8"/>
    <w:rsid w:val="00FB700F"/>
    <w:rsid w:val="00FD2DBA"/>
    <w:rsid w:val="00FF0251"/>
    <w:rsid w:val="00FF33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7037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B2A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80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3F1802"/>
    <w:rPr>
      <w:color w:val="808080"/>
    </w:rPr>
  </w:style>
  <w:style w:type="paragraph" w:styleId="a5">
    <w:name w:val="header"/>
    <w:basedOn w:val="a"/>
    <w:link w:val="a6"/>
    <w:uiPriority w:val="99"/>
    <w:unhideWhenUsed/>
    <w:rsid w:val="00D01B97"/>
    <w:pPr>
      <w:tabs>
        <w:tab w:val="center" w:pos="4320"/>
        <w:tab w:val="right" w:pos="8640"/>
      </w:tabs>
      <w:spacing w:after="0" w:line="240" w:lineRule="auto"/>
    </w:pPr>
  </w:style>
  <w:style w:type="character" w:customStyle="1" w:styleId="a6">
    <w:name w:val="כותרת עליונה תו"/>
    <w:basedOn w:val="a0"/>
    <w:link w:val="a5"/>
    <w:uiPriority w:val="99"/>
    <w:rsid w:val="00D01B97"/>
  </w:style>
  <w:style w:type="paragraph" w:styleId="a7">
    <w:name w:val="footer"/>
    <w:basedOn w:val="a"/>
    <w:link w:val="a8"/>
    <w:uiPriority w:val="99"/>
    <w:unhideWhenUsed/>
    <w:rsid w:val="00D01B97"/>
    <w:pPr>
      <w:tabs>
        <w:tab w:val="center" w:pos="4320"/>
        <w:tab w:val="right" w:pos="8640"/>
      </w:tabs>
      <w:spacing w:after="0" w:line="240" w:lineRule="auto"/>
    </w:pPr>
  </w:style>
  <w:style w:type="character" w:customStyle="1" w:styleId="a8">
    <w:name w:val="כותרת תחתונה תו"/>
    <w:basedOn w:val="a0"/>
    <w:link w:val="a7"/>
    <w:uiPriority w:val="99"/>
    <w:rsid w:val="00D01B97"/>
  </w:style>
  <w:style w:type="paragraph" w:styleId="a9">
    <w:name w:val="List Paragraph"/>
    <w:basedOn w:val="a"/>
    <w:uiPriority w:val="34"/>
    <w:qFormat/>
    <w:rsid w:val="00163F03"/>
    <w:pPr>
      <w:ind w:left="720"/>
      <w:contextualSpacing/>
    </w:pPr>
  </w:style>
  <w:style w:type="character" w:styleId="aa">
    <w:name w:val="annotation reference"/>
    <w:basedOn w:val="a0"/>
    <w:uiPriority w:val="99"/>
    <w:semiHidden/>
    <w:unhideWhenUsed/>
    <w:rsid w:val="00163F03"/>
    <w:rPr>
      <w:sz w:val="16"/>
      <w:szCs w:val="16"/>
    </w:rPr>
  </w:style>
  <w:style w:type="paragraph" w:styleId="ab">
    <w:name w:val="annotation text"/>
    <w:basedOn w:val="a"/>
    <w:link w:val="ac"/>
    <w:uiPriority w:val="99"/>
    <w:semiHidden/>
    <w:unhideWhenUsed/>
    <w:rsid w:val="00163F03"/>
    <w:pPr>
      <w:spacing w:line="240" w:lineRule="auto"/>
    </w:pPr>
    <w:rPr>
      <w:sz w:val="20"/>
      <w:szCs w:val="20"/>
    </w:rPr>
  </w:style>
  <w:style w:type="character" w:customStyle="1" w:styleId="ac">
    <w:name w:val="טקסט הערה תו"/>
    <w:basedOn w:val="a0"/>
    <w:link w:val="ab"/>
    <w:uiPriority w:val="99"/>
    <w:semiHidden/>
    <w:rsid w:val="00163F03"/>
    <w:rPr>
      <w:sz w:val="20"/>
      <w:szCs w:val="20"/>
    </w:rPr>
  </w:style>
  <w:style w:type="paragraph" w:styleId="ad">
    <w:name w:val="annotation subject"/>
    <w:basedOn w:val="ab"/>
    <w:next w:val="ab"/>
    <w:link w:val="ae"/>
    <w:uiPriority w:val="99"/>
    <w:semiHidden/>
    <w:unhideWhenUsed/>
    <w:rsid w:val="00163F03"/>
    <w:rPr>
      <w:b/>
      <w:bCs/>
    </w:rPr>
  </w:style>
  <w:style w:type="character" w:customStyle="1" w:styleId="ae">
    <w:name w:val="נושא הערה תו"/>
    <w:basedOn w:val="ac"/>
    <w:link w:val="ad"/>
    <w:uiPriority w:val="99"/>
    <w:semiHidden/>
    <w:rsid w:val="00163F03"/>
    <w:rPr>
      <w:b/>
      <w:bCs/>
      <w:sz w:val="20"/>
      <w:szCs w:val="20"/>
    </w:rPr>
  </w:style>
  <w:style w:type="paragraph" w:styleId="af">
    <w:name w:val="Balloon Text"/>
    <w:basedOn w:val="a"/>
    <w:link w:val="af0"/>
    <w:uiPriority w:val="99"/>
    <w:semiHidden/>
    <w:unhideWhenUsed/>
    <w:rsid w:val="00163F03"/>
    <w:pPr>
      <w:spacing w:after="0" w:line="240" w:lineRule="auto"/>
    </w:pPr>
    <w:rPr>
      <w:rFonts w:ascii="Segoe UI" w:hAnsi="Segoe UI" w:cs="Segoe UI"/>
      <w:sz w:val="18"/>
      <w:szCs w:val="18"/>
    </w:rPr>
  </w:style>
  <w:style w:type="character" w:customStyle="1" w:styleId="af0">
    <w:name w:val="טקסט בלונים תו"/>
    <w:basedOn w:val="a0"/>
    <w:link w:val="af"/>
    <w:uiPriority w:val="99"/>
    <w:semiHidden/>
    <w:rsid w:val="00163F03"/>
    <w:rPr>
      <w:rFonts w:ascii="Segoe UI" w:hAnsi="Segoe UI" w:cs="Segoe UI"/>
      <w:sz w:val="18"/>
      <w:szCs w:val="18"/>
    </w:rPr>
  </w:style>
  <w:style w:type="character" w:customStyle="1" w:styleId="10">
    <w:name w:val="כותרת 1 תו"/>
    <w:basedOn w:val="a0"/>
    <w:link w:val="1"/>
    <w:uiPriority w:val="9"/>
    <w:rsid w:val="005B2A3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DF5764-B936-463C-8853-8D031BFE3085}" type="doc">
      <dgm:prSet loTypeId="urn:microsoft.com/office/officeart/2005/8/layout/process1" loCatId="process" qsTypeId="urn:microsoft.com/office/officeart/2005/8/quickstyle/simple1" qsCatId="simple" csTypeId="urn:microsoft.com/office/officeart/2005/8/colors/accent1_2" csCatId="accent1" phldr="1"/>
      <dgm:spPr/>
    </dgm:pt>
    <dgm:pt modelId="{0CDCE3F1-80DB-4609-8115-EBB96F1FD4A4}">
      <dgm:prSet phldrT="[טקסט]" custT="1"/>
      <dgm:spPr>
        <a:noFill/>
      </dgm:spPr>
      <dgm:t>
        <a:bodyPr/>
        <a:lstStyle/>
        <a:p>
          <a:pPr algn="ctr" rtl="1"/>
          <a:r>
            <a:rPr lang="he-IL" sz="1000" b="1">
              <a:solidFill>
                <a:sysClr val="windowText" lastClr="000000"/>
              </a:solidFill>
            </a:rPr>
            <a:t>קלט:</a:t>
          </a:r>
        </a:p>
        <a:p>
          <a:pPr algn="ctr" rtl="1"/>
          <a:r>
            <a:rPr lang="he-IL" sz="1000" b="1">
              <a:solidFill>
                <a:sysClr val="windowText" lastClr="000000"/>
              </a:solidFill>
            </a:rPr>
            <a:t>הקלטות ארוכות של האוקיינוס</a:t>
          </a:r>
          <a:endParaRPr lang="en-IL" sz="1000" b="1">
            <a:solidFill>
              <a:sysClr val="windowText" lastClr="000000"/>
            </a:solidFill>
          </a:endParaRPr>
        </a:p>
      </dgm:t>
    </dgm:pt>
    <dgm:pt modelId="{6D520DD0-C8B4-4FF0-AA64-3494E3FC68C6}" type="parTrans" cxnId="{8C9A8F40-585C-4EC0-B596-2E1C5B7B5C61}">
      <dgm:prSet/>
      <dgm:spPr/>
      <dgm:t>
        <a:bodyPr/>
        <a:lstStyle/>
        <a:p>
          <a:pPr algn="ctr" rtl="1"/>
          <a:endParaRPr lang="en-IL" sz="2000"/>
        </a:p>
      </dgm:t>
    </dgm:pt>
    <dgm:pt modelId="{1BAF792A-5BDD-4C29-9325-38A6DF5E519B}" type="sibTrans" cxnId="{8C9A8F40-585C-4EC0-B596-2E1C5B7B5C61}">
      <dgm:prSet custT="1"/>
      <dgm:spPr/>
      <dgm:t>
        <a:bodyPr/>
        <a:lstStyle/>
        <a:p>
          <a:pPr algn="ctr" rtl="1"/>
          <a:endParaRPr lang="en-IL" sz="700"/>
        </a:p>
      </dgm:t>
    </dgm:pt>
    <dgm:pt modelId="{064CBF3E-F545-4BED-8515-F1DC630C4566}">
      <dgm:prSet phldrT="[טקסט]" custT="1"/>
      <dgm:spPr/>
      <dgm:t>
        <a:bodyPr/>
        <a:lstStyle/>
        <a:p>
          <a:pPr algn="ctr" rtl="1"/>
          <a:r>
            <a:rPr lang="he-IL" sz="1000"/>
            <a:t>סינון רעשים</a:t>
          </a:r>
          <a:endParaRPr lang="en-IL" sz="1000"/>
        </a:p>
      </dgm:t>
    </dgm:pt>
    <dgm:pt modelId="{E727683D-D108-48EA-B6A5-DDB11709BB22}" type="parTrans" cxnId="{36C66F63-BCB9-47C0-9B92-C415BE7A078F}">
      <dgm:prSet/>
      <dgm:spPr/>
      <dgm:t>
        <a:bodyPr/>
        <a:lstStyle/>
        <a:p>
          <a:pPr algn="ctr" rtl="1"/>
          <a:endParaRPr lang="en-IL" sz="2000"/>
        </a:p>
      </dgm:t>
    </dgm:pt>
    <dgm:pt modelId="{F48A152B-2CB9-41B2-899C-CF54D0EA1F42}" type="sibTrans" cxnId="{36C66F63-BCB9-47C0-9B92-C415BE7A078F}">
      <dgm:prSet custT="1"/>
      <dgm:spPr/>
      <dgm:t>
        <a:bodyPr/>
        <a:lstStyle/>
        <a:p>
          <a:pPr algn="ctr" rtl="1"/>
          <a:endParaRPr lang="en-IL" sz="700"/>
        </a:p>
      </dgm:t>
    </dgm:pt>
    <dgm:pt modelId="{9854A00B-55DA-4D1E-8968-4692B768EB73}">
      <dgm:prSet phldrT="[טקסט]" custT="1"/>
      <dgm:spPr/>
      <dgm:t>
        <a:bodyPr/>
        <a:lstStyle/>
        <a:p>
          <a:pPr algn="ctr" rtl="1"/>
          <a:r>
            <a:rPr lang="he-IL" sz="1000"/>
            <a:t>אשכול</a:t>
          </a:r>
          <a:endParaRPr lang="en-IL" sz="1000"/>
        </a:p>
      </dgm:t>
    </dgm:pt>
    <dgm:pt modelId="{93A648FE-97DC-4D6E-9A32-E4B26E0A0107}" type="parTrans" cxnId="{32C4DADA-C626-4D20-BF85-975551AA25D6}">
      <dgm:prSet/>
      <dgm:spPr/>
      <dgm:t>
        <a:bodyPr/>
        <a:lstStyle/>
        <a:p>
          <a:pPr algn="ctr" rtl="1"/>
          <a:endParaRPr lang="en-IL" sz="2000"/>
        </a:p>
      </dgm:t>
    </dgm:pt>
    <dgm:pt modelId="{22DF15ED-903D-418A-BC31-265C525BE890}" type="sibTrans" cxnId="{32C4DADA-C626-4D20-BF85-975551AA25D6}">
      <dgm:prSet custT="1"/>
      <dgm:spPr/>
      <dgm:t>
        <a:bodyPr/>
        <a:lstStyle/>
        <a:p>
          <a:pPr algn="ctr" rtl="1"/>
          <a:endParaRPr lang="en-IL" sz="700"/>
        </a:p>
      </dgm:t>
    </dgm:pt>
    <dgm:pt modelId="{61402ECA-EF47-4B39-9A6E-E04C97ACB39F}">
      <dgm:prSet phldrT="[טקסט]" custT="1"/>
      <dgm:spPr/>
      <dgm:t>
        <a:bodyPr/>
        <a:lstStyle/>
        <a:p>
          <a:pPr algn="ctr" rtl="1"/>
          <a:r>
            <a:rPr lang="he-IL" sz="800"/>
            <a:t>ומציאת חלקי שריקות ותקתוקים בכל מקטע</a:t>
          </a:r>
          <a:endParaRPr lang="en-IL" sz="800"/>
        </a:p>
      </dgm:t>
    </dgm:pt>
    <dgm:pt modelId="{51C2DEE2-C758-48BB-813C-B2D870A303F5}" type="parTrans" cxnId="{6654C254-1B6F-42A6-A13C-6700CE911706}">
      <dgm:prSet/>
      <dgm:spPr/>
      <dgm:t>
        <a:bodyPr/>
        <a:lstStyle/>
        <a:p>
          <a:pPr algn="ctr" rtl="1"/>
          <a:endParaRPr lang="en-IL" sz="2000"/>
        </a:p>
      </dgm:t>
    </dgm:pt>
    <dgm:pt modelId="{C6259814-9781-45A5-A79F-A4D68B13519D}" type="sibTrans" cxnId="{6654C254-1B6F-42A6-A13C-6700CE911706}">
      <dgm:prSet/>
      <dgm:spPr/>
      <dgm:t>
        <a:bodyPr/>
        <a:lstStyle/>
        <a:p>
          <a:pPr algn="ctr" rtl="1"/>
          <a:endParaRPr lang="en-IL" sz="2000"/>
        </a:p>
      </dgm:t>
    </dgm:pt>
    <dgm:pt modelId="{EABACC2E-3A08-4736-94A9-78DEDE04E9C9}">
      <dgm:prSet phldrT="[טקסט]" custT="1"/>
      <dgm:spPr/>
      <dgm:t>
        <a:bodyPr/>
        <a:lstStyle/>
        <a:p>
          <a:pPr algn="ctr" rtl="1"/>
          <a:r>
            <a:rPr lang="he-IL" sz="800"/>
            <a:t>שיוך חלקי שריקות לשריקה בודדת</a:t>
          </a:r>
          <a:endParaRPr lang="en-IL" sz="800"/>
        </a:p>
      </dgm:t>
    </dgm:pt>
    <dgm:pt modelId="{747600B4-8508-4BAE-95DE-D95094F19F37}" type="parTrans" cxnId="{CA880BEE-4805-46F0-9D5F-FC23333BFD43}">
      <dgm:prSet/>
      <dgm:spPr/>
      <dgm:t>
        <a:bodyPr/>
        <a:lstStyle/>
        <a:p>
          <a:pPr algn="ctr" rtl="1"/>
          <a:endParaRPr lang="en-IL" sz="2000"/>
        </a:p>
      </dgm:t>
    </dgm:pt>
    <dgm:pt modelId="{53EF79EA-545B-4B2F-8F94-1B6C2437AB4D}" type="sibTrans" cxnId="{CA880BEE-4805-46F0-9D5F-FC23333BFD43}">
      <dgm:prSet/>
      <dgm:spPr/>
      <dgm:t>
        <a:bodyPr/>
        <a:lstStyle/>
        <a:p>
          <a:pPr algn="ctr" rtl="1"/>
          <a:endParaRPr lang="en-IL" sz="2000"/>
        </a:p>
      </dgm:t>
    </dgm:pt>
    <dgm:pt modelId="{DB4450F1-E9D3-4F7C-BCA3-B8DE99F39B05}">
      <dgm:prSet phldrT="[טקסט]" custT="1"/>
      <dgm:spPr/>
      <dgm:t>
        <a:bodyPr/>
        <a:lstStyle/>
        <a:p>
          <a:pPr algn="ctr" rtl="1"/>
          <a:r>
            <a:rPr lang="he-IL" sz="1800" b="1"/>
            <a:t> </a:t>
          </a:r>
          <a:r>
            <a:rPr lang="he-IL" sz="1800" b="1">
              <a:solidFill>
                <a:schemeClr val="accent2">
                  <a:lumMod val="60000"/>
                  <a:lumOff val="40000"/>
                </a:schemeClr>
              </a:solidFill>
            </a:rPr>
            <a:t>החלק שלנו-הוצאת מאפיינים</a:t>
          </a:r>
          <a:endParaRPr lang="en-IL" sz="1800" b="1">
            <a:solidFill>
              <a:schemeClr val="accent2">
                <a:lumMod val="60000"/>
                <a:lumOff val="40000"/>
              </a:schemeClr>
            </a:solidFill>
          </a:endParaRPr>
        </a:p>
      </dgm:t>
    </dgm:pt>
    <dgm:pt modelId="{36A2FC6A-FCF6-4262-86C5-051A3930C306}" type="parTrans" cxnId="{E9759A3A-DE01-4C99-851D-845178CA8D8C}">
      <dgm:prSet/>
      <dgm:spPr/>
      <dgm:t>
        <a:bodyPr/>
        <a:lstStyle/>
        <a:p>
          <a:pPr algn="ctr" rtl="1"/>
          <a:endParaRPr lang="en-IL" sz="2000"/>
        </a:p>
      </dgm:t>
    </dgm:pt>
    <dgm:pt modelId="{66C6FB98-FDC3-479E-A462-1C0E9E3ECFE3}" type="sibTrans" cxnId="{E9759A3A-DE01-4C99-851D-845178CA8D8C}">
      <dgm:prSet custT="1"/>
      <dgm:spPr/>
      <dgm:t>
        <a:bodyPr/>
        <a:lstStyle/>
        <a:p>
          <a:pPr algn="ctr" rtl="1"/>
          <a:endParaRPr lang="en-IL" sz="700"/>
        </a:p>
      </dgm:t>
    </dgm:pt>
    <dgm:pt modelId="{17C55BD8-D137-4996-950F-F1C6F7C77458}">
      <dgm:prSet phldrT="[טקסט]" custT="1"/>
      <dgm:spPr/>
      <dgm:t>
        <a:bodyPr/>
        <a:lstStyle/>
        <a:p>
          <a:pPr algn="ctr" rtl="1"/>
          <a:r>
            <a:rPr lang="he-IL" sz="1000"/>
            <a:t>סיווג קטע הקול</a:t>
          </a:r>
          <a:endParaRPr lang="en-IL" sz="1000"/>
        </a:p>
      </dgm:t>
    </dgm:pt>
    <dgm:pt modelId="{2D0A3A61-1987-4971-993B-AA55CE004FCD}" type="parTrans" cxnId="{99F90DEC-0E89-42C7-8423-523ECA86C9A0}">
      <dgm:prSet/>
      <dgm:spPr/>
      <dgm:t>
        <a:bodyPr/>
        <a:lstStyle/>
        <a:p>
          <a:pPr algn="ctr" rtl="1"/>
          <a:endParaRPr lang="en-IL" sz="2000"/>
        </a:p>
      </dgm:t>
    </dgm:pt>
    <dgm:pt modelId="{E7F25BAD-0590-45D0-8663-926B9024BA32}" type="sibTrans" cxnId="{99F90DEC-0E89-42C7-8423-523ECA86C9A0}">
      <dgm:prSet custT="1"/>
      <dgm:spPr/>
      <dgm:t>
        <a:bodyPr/>
        <a:lstStyle/>
        <a:p>
          <a:pPr algn="ctr" rtl="1"/>
          <a:endParaRPr lang="en-IL" sz="700"/>
        </a:p>
      </dgm:t>
    </dgm:pt>
    <dgm:pt modelId="{7DD46906-4942-4A62-A7B6-3313D404E299}">
      <dgm:prSet phldrT="[טקסט]" custT="1"/>
      <dgm:spPr/>
      <dgm:t>
        <a:bodyPr/>
        <a:lstStyle/>
        <a:p>
          <a:pPr algn="ctr" rtl="1"/>
          <a:r>
            <a:rPr lang="he-IL" sz="1000"/>
            <a:t>זיהוי מקטעי הזמן</a:t>
          </a:r>
          <a:endParaRPr lang="en-IL" sz="1000"/>
        </a:p>
      </dgm:t>
    </dgm:pt>
    <dgm:pt modelId="{343E06FF-19C7-4C7E-98EB-7B2100B54CE2}" type="parTrans" cxnId="{774BD782-B9D9-4117-825C-748C60BF91A8}">
      <dgm:prSet/>
      <dgm:spPr/>
      <dgm:t>
        <a:bodyPr/>
        <a:lstStyle/>
        <a:p>
          <a:pPr algn="ctr"/>
          <a:endParaRPr lang="en-IL" sz="2000"/>
        </a:p>
      </dgm:t>
    </dgm:pt>
    <dgm:pt modelId="{BAF6BFB4-92E8-45BE-8F07-9B72933CE859}" type="sibTrans" cxnId="{774BD782-B9D9-4117-825C-748C60BF91A8}">
      <dgm:prSet custT="1"/>
      <dgm:spPr/>
      <dgm:t>
        <a:bodyPr/>
        <a:lstStyle/>
        <a:p>
          <a:pPr algn="ctr"/>
          <a:endParaRPr lang="en-IL" sz="700"/>
        </a:p>
      </dgm:t>
    </dgm:pt>
    <dgm:pt modelId="{B494902D-093D-4296-A720-6A7517BA25D0}">
      <dgm:prSet phldrT="[טקסט]" custT="1"/>
      <dgm:spPr/>
      <dgm:t>
        <a:bodyPr/>
        <a:lstStyle/>
        <a:p>
          <a:pPr algn="ctr" rtl="1"/>
          <a:r>
            <a:rPr lang="he-IL" sz="800"/>
            <a:t>בהם מתקיימת תקשורת בין דולפינים</a:t>
          </a:r>
          <a:endParaRPr lang="en-IL" sz="800"/>
        </a:p>
      </dgm:t>
    </dgm:pt>
    <dgm:pt modelId="{22130D72-6567-4D86-A443-BB484541C34D}" type="parTrans" cxnId="{4F2C2E35-9946-4FC6-8AAC-954BBD3EF795}">
      <dgm:prSet/>
      <dgm:spPr/>
      <dgm:t>
        <a:bodyPr/>
        <a:lstStyle/>
        <a:p>
          <a:pPr algn="ctr"/>
          <a:endParaRPr lang="en-IL" sz="2000"/>
        </a:p>
      </dgm:t>
    </dgm:pt>
    <dgm:pt modelId="{5A1AF525-CB5F-4749-BE96-61A5EC0DD0B7}" type="sibTrans" cxnId="{4F2C2E35-9946-4FC6-8AAC-954BBD3EF795}">
      <dgm:prSet/>
      <dgm:spPr/>
      <dgm:t>
        <a:bodyPr/>
        <a:lstStyle/>
        <a:p>
          <a:pPr algn="ctr"/>
          <a:endParaRPr lang="en-IL" sz="2000"/>
        </a:p>
      </dgm:t>
    </dgm:pt>
    <dgm:pt modelId="{9AF01098-CBBD-4167-8503-CAD78A6CC820}">
      <dgm:prSet phldrT="[טקסט]" custT="1"/>
      <dgm:spPr>
        <a:noFill/>
      </dgm:spPr>
      <dgm:t>
        <a:bodyPr/>
        <a:lstStyle/>
        <a:p>
          <a:pPr algn="ctr" rtl="1"/>
          <a:r>
            <a:rPr lang="he-IL" sz="1000" b="1">
              <a:solidFill>
                <a:sysClr val="windowText" lastClr="000000"/>
              </a:solidFill>
            </a:rPr>
            <a:t>פלט:</a:t>
          </a:r>
        </a:p>
        <a:p>
          <a:pPr algn="ctr" rtl="1"/>
          <a:r>
            <a:rPr lang="he-IL" sz="1000" b="1">
              <a:solidFill>
                <a:sysClr val="windowText" lastClr="000000"/>
              </a:solidFill>
            </a:rPr>
            <a:t>האם בזמן ההקלטה היה כלי שיט באזור</a:t>
          </a:r>
          <a:endParaRPr lang="en-IL" sz="1000" b="1">
            <a:solidFill>
              <a:sysClr val="windowText" lastClr="000000"/>
            </a:solidFill>
          </a:endParaRPr>
        </a:p>
      </dgm:t>
    </dgm:pt>
    <dgm:pt modelId="{D2CE65E5-896E-4D62-A44F-14B11E4F6C3A}" type="parTrans" cxnId="{2DB54C10-78E0-4C71-BB15-8A5CA5DC6A37}">
      <dgm:prSet/>
      <dgm:spPr/>
      <dgm:t>
        <a:bodyPr/>
        <a:lstStyle/>
        <a:p>
          <a:pPr algn="ctr"/>
          <a:endParaRPr lang="en-IL" sz="2000"/>
        </a:p>
      </dgm:t>
    </dgm:pt>
    <dgm:pt modelId="{3399960E-DB24-46FD-AD5B-17B798259DBD}" type="sibTrans" cxnId="{2DB54C10-78E0-4C71-BB15-8A5CA5DC6A37}">
      <dgm:prSet/>
      <dgm:spPr/>
      <dgm:t>
        <a:bodyPr/>
        <a:lstStyle/>
        <a:p>
          <a:pPr algn="ctr"/>
          <a:endParaRPr lang="en-IL" sz="2000"/>
        </a:p>
      </dgm:t>
    </dgm:pt>
    <dgm:pt modelId="{FE944480-6601-442F-8CAE-6B6323A173D0}" type="pres">
      <dgm:prSet presAssocID="{21DF5764-B936-463C-8853-8D031BFE3085}" presName="Name0" presStyleCnt="0">
        <dgm:presLayoutVars>
          <dgm:dir/>
          <dgm:resizeHandles val="exact"/>
        </dgm:presLayoutVars>
      </dgm:prSet>
      <dgm:spPr/>
    </dgm:pt>
    <dgm:pt modelId="{258026D0-A0D4-4C50-BF06-BE53CF927904}" type="pres">
      <dgm:prSet presAssocID="{0CDCE3F1-80DB-4609-8115-EBB96F1FD4A4}" presName="node" presStyleLbl="node1" presStyleIdx="0" presStyleCnt="7">
        <dgm:presLayoutVars>
          <dgm:bulletEnabled val="1"/>
        </dgm:presLayoutVars>
      </dgm:prSet>
      <dgm:spPr/>
    </dgm:pt>
    <dgm:pt modelId="{47797E01-5137-4319-9063-0C0B4D4CFA0C}" type="pres">
      <dgm:prSet presAssocID="{1BAF792A-5BDD-4C29-9325-38A6DF5E519B}" presName="sibTrans" presStyleLbl="sibTrans2D1" presStyleIdx="0" presStyleCnt="6"/>
      <dgm:spPr/>
    </dgm:pt>
    <dgm:pt modelId="{6C3752D5-01EE-4438-9C7E-2D7C91F37886}" type="pres">
      <dgm:prSet presAssocID="{1BAF792A-5BDD-4C29-9325-38A6DF5E519B}" presName="connectorText" presStyleLbl="sibTrans2D1" presStyleIdx="0" presStyleCnt="6"/>
      <dgm:spPr/>
    </dgm:pt>
    <dgm:pt modelId="{804DED4E-AA35-43A5-B46A-F28B8CC81859}" type="pres">
      <dgm:prSet presAssocID="{7DD46906-4942-4A62-A7B6-3313D404E299}" presName="node" presStyleLbl="node1" presStyleIdx="1" presStyleCnt="7" custScaleX="115143">
        <dgm:presLayoutVars>
          <dgm:bulletEnabled val="1"/>
        </dgm:presLayoutVars>
      </dgm:prSet>
      <dgm:spPr/>
    </dgm:pt>
    <dgm:pt modelId="{57FE0043-E15C-4E31-A041-DE0E94F723DA}" type="pres">
      <dgm:prSet presAssocID="{BAF6BFB4-92E8-45BE-8F07-9B72933CE859}" presName="sibTrans" presStyleLbl="sibTrans2D1" presStyleIdx="1" presStyleCnt="6"/>
      <dgm:spPr/>
    </dgm:pt>
    <dgm:pt modelId="{D77D329F-9D78-4691-8CF7-BF395BB5979F}" type="pres">
      <dgm:prSet presAssocID="{BAF6BFB4-92E8-45BE-8F07-9B72933CE859}" presName="connectorText" presStyleLbl="sibTrans2D1" presStyleIdx="1" presStyleCnt="6"/>
      <dgm:spPr/>
    </dgm:pt>
    <dgm:pt modelId="{A5E5BF6B-73EF-41CF-ABDA-3ED894F1C685}" type="pres">
      <dgm:prSet presAssocID="{064CBF3E-F545-4BED-8515-F1DC630C4566}" presName="node" presStyleLbl="node1" presStyleIdx="2" presStyleCnt="7">
        <dgm:presLayoutVars>
          <dgm:bulletEnabled val="1"/>
        </dgm:presLayoutVars>
      </dgm:prSet>
      <dgm:spPr/>
    </dgm:pt>
    <dgm:pt modelId="{9A898EC2-F193-469C-A234-0A218F8594B9}" type="pres">
      <dgm:prSet presAssocID="{F48A152B-2CB9-41B2-899C-CF54D0EA1F42}" presName="sibTrans" presStyleLbl="sibTrans2D1" presStyleIdx="2" presStyleCnt="6"/>
      <dgm:spPr/>
    </dgm:pt>
    <dgm:pt modelId="{B4972E2A-0100-4D8C-ADA5-87546F965C80}" type="pres">
      <dgm:prSet presAssocID="{F48A152B-2CB9-41B2-899C-CF54D0EA1F42}" presName="connectorText" presStyleLbl="sibTrans2D1" presStyleIdx="2" presStyleCnt="6"/>
      <dgm:spPr/>
    </dgm:pt>
    <dgm:pt modelId="{A7DB6C68-DBB9-4332-8094-E2039EB7C9FB}" type="pres">
      <dgm:prSet presAssocID="{9854A00B-55DA-4D1E-8968-4692B768EB73}" presName="node" presStyleLbl="node1" presStyleIdx="3" presStyleCnt="7">
        <dgm:presLayoutVars>
          <dgm:bulletEnabled val="1"/>
        </dgm:presLayoutVars>
      </dgm:prSet>
      <dgm:spPr/>
    </dgm:pt>
    <dgm:pt modelId="{C354E5C2-5EED-4611-8A63-AA86F2541AE3}" type="pres">
      <dgm:prSet presAssocID="{22DF15ED-903D-418A-BC31-265C525BE890}" presName="sibTrans" presStyleLbl="sibTrans2D1" presStyleIdx="3" presStyleCnt="6"/>
      <dgm:spPr/>
    </dgm:pt>
    <dgm:pt modelId="{3D3331FA-B980-4FCD-87D6-D6206735CF7C}" type="pres">
      <dgm:prSet presAssocID="{22DF15ED-903D-418A-BC31-265C525BE890}" presName="connectorText" presStyleLbl="sibTrans2D1" presStyleIdx="3" presStyleCnt="6"/>
      <dgm:spPr/>
    </dgm:pt>
    <dgm:pt modelId="{C3B94D74-34D3-4B37-9BF8-3BC49494945A}" type="pres">
      <dgm:prSet presAssocID="{DB4450F1-E9D3-4F7C-BCA3-B8DE99F39B05}" presName="node" presStyleLbl="node1" presStyleIdx="4" presStyleCnt="7" custScaleX="161111" custScaleY="126975">
        <dgm:presLayoutVars>
          <dgm:bulletEnabled val="1"/>
        </dgm:presLayoutVars>
      </dgm:prSet>
      <dgm:spPr/>
    </dgm:pt>
    <dgm:pt modelId="{04F61615-93C8-43B1-8A62-2ABAB4AFCF13}" type="pres">
      <dgm:prSet presAssocID="{66C6FB98-FDC3-479E-A462-1C0E9E3ECFE3}" presName="sibTrans" presStyleLbl="sibTrans2D1" presStyleIdx="4" presStyleCnt="6"/>
      <dgm:spPr/>
    </dgm:pt>
    <dgm:pt modelId="{4B1711CC-6F65-4145-A7DD-4CEDE521C7CE}" type="pres">
      <dgm:prSet presAssocID="{66C6FB98-FDC3-479E-A462-1C0E9E3ECFE3}" presName="connectorText" presStyleLbl="sibTrans2D1" presStyleIdx="4" presStyleCnt="6"/>
      <dgm:spPr/>
    </dgm:pt>
    <dgm:pt modelId="{46163A96-4FD2-4519-8A6A-1917A41D82B4}" type="pres">
      <dgm:prSet presAssocID="{17C55BD8-D137-4996-950F-F1C6F7C77458}" presName="node" presStyleLbl="node1" presStyleIdx="5" presStyleCnt="7">
        <dgm:presLayoutVars>
          <dgm:bulletEnabled val="1"/>
        </dgm:presLayoutVars>
      </dgm:prSet>
      <dgm:spPr/>
    </dgm:pt>
    <dgm:pt modelId="{1FF2ED23-1D42-4FC0-920C-0A746DD03E43}" type="pres">
      <dgm:prSet presAssocID="{E7F25BAD-0590-45D0-8663-926B9024BA32}" presName="sibTrans" presStyleLbl="sibTrans2D1" presStyleIdx="5" presStyleCnt="6"/>
      <dgm:spPr/>
    </dgm:pt>
    <dgm:pt modelId="{5F9EB03B-1A80-487B-B458-1F12CE917766}" type="pres">
      <dgm:prSet presAssocID="{E7F25BAD-0590-45D0-8663-926B9024BA32}" presName="connectorText" presStyleLbl="sibTrans2D1" presStyleIdx="5" presStyleCnt="6"/>
      <dgm:spPr/>
    </dgm:pt>
    <dgm:pt modelId="{4CB23305-E983-4D0A-BC44-917687EF37B6}" type="pres">
      <dgm:prSet presAssocID="{9AF01098-CBBD-4167-8503-CAD78A6CC820}" presName="node" presStyleLbl="node1" presStyleIdx="6" presStyleCnt="7">
        <dgm:presLayoutVars>
          <dgm:bulletEnabled val="1"/>
        </dgm:presLayoutVars>
      </dgm:prSet>
      <dgm:spPr/>
    </dgm:pt>
  </dgm:ptLst>
  <dgm:cxnLst>
    <dgm:cxn modelId="{8268B906-720B-4E1A-8455-24D2EAC62D7A}" type="presOf" srcId="{EABACC2E-3A08-4736-94A9-78DEDE04E9C9}" destId="{A7DB6C68-DBB9-4332-8094-E2039EB7C9FB}" srcOrd="0" destOrd="1" presId="urn:microsoft.com/office/officeart/2005/8/layout/process1"/>
    <dgm:cxn modelId="{A683750D-89B9-455C-B2A6-F3A11CDE5943}" type="presOf" srcId="{0CDCE3F1-80DB-4609-8115-EBB96F1FD4A4}" destId="{258026D0-A0D4-4C50-BF06-BE53CF927904}" srcOrd="0" destOrd="0" presId="urn:microsoft.com/office/officeart/2005/8/layout/process1"/>
    <dgm:cxn modelId="{2DB54C10-78E0-4C71-BB15-8A5CA5DC6A37}" srcId="{21DF5764-B936-463C-8853-8D031BFE3085}" destId="{9AF01098-CBBD-4167-8503-CAD78A6CC820}" srcOrd="6" destOrd="0" parTransId="{D2CE65E5-896E-4D62-A44F-14B11E4F6C3A}" sibTransId="{3399960E-DB24-46FD-AD5B-17B798259DBD}"/>
    <dgm:cxn modelId="{29CC1711-A9AE-4689-84BB-7030670B3AE5}" type="presOf" srcId="{F48A152B-2CB9-41B2-899C-CF54D0EA1F42}" destId="{9A898EC2-F193-469C-A234-0A218F8594B9}" srcOrd="0" destOrd="0" presId="urn:microsoft.com/office/officeart/2005/8/layout/process1"/>
    <dgm:cxn modelId="{4F2C2E35-9946-4FC6-8AAC-954BBD3EF795}" srcId="{7DD46906-4942-4A62-A7B6-3313D404E299}" destId="{B494902D-093D-4296-A720-6A7517BA25D0}" srcOrd="0" destOrd="0" parTransId="{22130D72-6567-4D86-A443-BB484541C34D}" sibTransId="{5A1AF525-CB5F-4749-BE96-61A5EC0DD0B7}"/>
    <dgm:cxn modelId="{EE931637-24C4-4AC2-92D3-3F6E2362F520}" type="presOf" srcId="{BAF6BFB4-92E8-45BE-8F07-9B72933CE859}" destId="{57FE0043-E15C-4E31-A041-DE0E94F723DA}" srcOrd="0" destOrd="0" presId="urn:microsoft.com/office/officeart/2005/8/layout/process1"/>
    <dgm:cxn modelId="{68A03037-9DFA-44AC-8574-0B9AD0098537}" type="presOf" srcId="{66C6FB98-FDC3-479E-A462-1C0E9E3ECFE3}" destId="{4B1711CC-6F65-4145-A7DD-4CEDE521C7CE}" srcOrd="1" destOrd="0" presId="urn:microsoft.com/office/officeart/2005/8/layout/process1"/>
    <dgm:cxn modelId="{24AB6337-54C5-49A3-A443-6EB27535399F}" type="presOf" srcId="{9854A00B-55DA-4D1E-8968-4692B768EB73}" destId="{A7DB6C68-DBB9-4332-8094-E2039EB7C9FB}" srcOrd="0" destOrd="0" presId="urn:microsoft.com/office/officeart/2005/8/layout/process1"/>
    <dgm:cxn modelId="{CA0FA137-54DC-41A9-ABF4-5ED0ED2CF3DD}" type="presOf" srcId="{E7F25BAD-0590-45D0-8663-926B9024BA32}" destId="{1FF2ED23-1D42-4FC0-920C-0A746DD03E43}" srcOrd="0" destOrd="0" presId="urn:microsoft.com/office/officeart/2005/8/layout/process1"/>
    <dgm:cxn modelId="{E9759A3A-DE01-4C99-851D-845178CA8D8C}" srcId="{21DF5764-B936-463C-8853-8D031BFE3085}" destId="{DB4450F1-E9D3-4F7C-BCA3-B8DE99F39B05}" srcOrd="4" destOrd="0" parTransId="{36A2FC6A-FCF6-4262-86C5-051A3930C306}" sibTransId="{66C6FB98-FDC3-479E-A462-1C0E9E3ECFE3}"/>
    <dgm:cxn modelId="{8C9A8F40-585C-4EC0-B596-2E1C5B7B5C61}" srcId="{21DF5764-B936-463C-8853-8D031BFE3085}" destId="{0CDCE3F1-80DB-4609-8115-EBB96F1FD4A4}" srcOrd="0" destOrd="0" parTransId="{6D520DD0-C8B4-4FF0-AA64-3494E3FC68C6}" sibTransId="{1BAF792A-5BDD-4C29-9325-38A6DF5E519B}"/>
    <dgm:cxn modelId="{36C66F63-BCB9-47C0-9B92-C415BE7A078F}" srcId="{21DF5764-B936-463C-8853-8D031BFE3085}" destId="{064CBF3E-F545-4BED-8515-F1DC630C4566}" srcOrd="2" destOrd="0" parTransId="{E727683D-D108-48EA-B6A5-DDB11709BB22}" sibTransId="{F48A152B-2CB9-41B2-899C-CF54D0EA1F42}"/>
    <dgm:cxn modelId="{A4D2A643-3463-40C1-81DE-F614799B689F}" type="presOf" srcId="{9AF01098-CBBD-4167-8503-CAD78A6CC820}" destId="{4CB23305-E983-4D0A-BC44-917687EF37B6}" srcOrd="0" destOrd="0" presId="urn:microsoft.com/office/officeart/2005/8/layout/process1"/>
    <dgm:cxn modelId="{DE8B2C67-D55B-4B2B-AA30-DB14D83E5757}" type="presOf" srcId="{BAF6BFB4-92E8-45BE-8F07-9B72933CE859}" destId="{D77D329F-9D78-4691-8CF7-BF395BB5979F}" srcOrd="1" destOrd="0" presId="urn:microsoft.com/office/officeart/2005/8/layout/process1"/>
    <dgm:cxn modelId="{FCE84347-456B-46FB-9777-5C4166531FA9}" type="presOf" srcId="{1BAF792A-5BDD-4C29-9325-38A6DF5E519B}" destId="{47797E01-5137-4319-9063-0C0B4D4CFA0C}" srcOrd="0" destOrd="0" presId="urn:microsoft.com/office/officeart/2005/8/layout/process1"/>
    <dgm:cxn modelId="{1C4E1F4E-D91E-427A-A19E-1A6F15E13982}" type="presOf" srcId="{DB4450F1-E9D3-4F7C-BCA3-B8DE99F39B05}" destId="{C3B94D74-34D3-4B37-9BF8-3BC49494945A}" srcOrd="0" destOrd="0" presId="urn:microsoft.com/office/officeart/2005/8/layout/process1"/>
    <dgm:cxn modelId="{9A7FD572-286F-4888-A526-EDA43BDA9EC1}" type="presOf" srcId="{064CBF3E-F545-4BED-8515-F1DC630C4566}" destId="{A5E5BF6B-73EF-41CF-ABDA-3ED894F1C685}" srcOrd="0" destOrd="0" presId="urn:microsoft.com/office/officeart/2005/8/layout/process1"/>
    <dgm:cxn modelId="{6654C254-1B6F-42A6-A13C-6700CE911706}" srcId="{064CBF3E-F545-4BED-8515-F1DC630C4566}" destId="{61402ECA-EF47-4B39-9A6E-E04C97ACB39F}" srcOrd="0" destOrd="0" parTransId="{51C2DEE2-C758-48BB-813C-B2D870A303F5}" sibTransId="{C6259814-9781-45A5-A79F-A4D68B13519D}"/>
    <dgm:cxn modelId="{00BA6481-A15F-48E0-91C5-FA56893AC3F9}" type="presOf" srcId="{17C55BD8-D137-4996-950F-F1C6F7C77458}" destId="{46163A96-4FD2-4519-8A6A-1917A41D82B4}" srcOrd="0" destOrd="0" presId="urn:microsoft.com/office/officeart/2005/8/layout/process1"/>
    <dgm:cxn modelId="{774BD782-B9D9-4117-825C-748C60BF91A8}" srcId="{21DF5764-B936-463C-8853-8D031BFE3085}" destId="{7DD46906-4942-4A62-A7B6-3313D404E299}" srcOrd="1" destOrd="0" parTransId="{343E06FF-19C7-4C7E-98EB-7B2100B54CE2}" sibTransId="{BAF6BFB4-92E8-45BE-8F07-9B72933CE859}"/>
    <dgm:cxn modelId="{3C60D59A-EADA-4DD9-87AA-97CC363944F1}" type="presOf" srcId="{E7F25BAD-0590-45D0-8663-926B9024BA32}" destId="{5F9EB03B-1A80-487B-B458-1F12CE917766}" srcOrd="1" destOrd="0" presId="urn:microsoft.com/office/officeart/2005/8/layout/process1"/>
    <dgm:cxn modelId="{1D2BA99F-B81F-48A1-A8F6-CB4CED7E1B8A}" type="presOf" srcId="{61402ECA-EF47-4B39-9A6E-E04C97ACB39F}" destId="{A5E5BF6B-73EF-41CF-ABDA-3ED894F1C685}" srcOrd="0" destOrd="1" presId="urn:microsoft.com/office/officeart/2005/8/layout/process1"/>
    <dgm:cxn modelId="{6F6658AA-6A93-4642-B201-28F194417A0D}" type="presOf" srcId="{B494902D-093D-4296-A720-6A7517BA25D0}" destId="{804DED4E-AA35-43A5-B46A-F28B8CC81859}" srcOrd="0" destOrd="1" presId="urn:microsoft.com/office/officeart/2005/8/layout/process1"/>
    <dgm:cxn modelId="{65A456AD-52F4-4E41-9E2C-F3E33D8CEFF8}" type="presOf" srcId="{22DF15ED-903D-418A-BC31-265C525BE890}" destId="{3D3331FA-B980-4FCD-87D6-D6206735CF7C}" srcOrd="1" destOrd="0" presId="urn:microsoft.com/office/officeart/2005/8/layout/process1"/>
    <dgm:cxn modelId="{33E2AFC9-A3CA-491E-B7B0-CF5F81EFAEA1}" type="presOf" srcId="{1BAF792A-5BDD-4C29-9325-38A6DF5E519B}" destId="{6C3752D5-01EE-4438-9C7E-2D7C91F37886}" srcOrd="1" destOrd="0" presId="urn:microsoft.com/office/officeart/2005/8/layout/process1"/>
    <dgm:cxn modelId="{5EB9A2CE-297E-4453-9CD7-A6B5FFC319A3}" type="presOf" srcId="{21DF5764-B936-463C-8853-8D031BFE3085}" destId="{FE944480-6601-442F-8CAE-6B6323A173D0}" srcOrd="0" destOrd="0" presId="urn:microsoft.com/office/officeart/2005/8/layout/process1"/>
    <dgm:cxn modelId="{D150EED3-6019-4B04-950B-C84D9CA5BAA9}" type="presOf" srcId="{7DD46906-4942-4A62-A7B6-3313D404E299}" destId="{804DED4E-AA35-43A5-B46A-F28B8CC81859}" srcOrd="0" destOrd="0" presId="urn:microsoft.com/office/officeart/2005/8/layout/process1"/>
    <dgm:cxn modelId="{7F9A6BDA-FBDA-4809-80E4-4182BBE6A60C}" type="presOf" srcId="{66C6FB98-FDC3-479E-A462-1C0E9E3ECFE3}" destId="{04F61615-93C8-43B1-8A62-2ABAB4AFCF13}" srcOrd="0" destOrd="0" presId="urn:microsoft.com/office/officeart/2005/8/layout/process1"/>
    <dgm:cxn modelId="{32C4DADA-C626-4D20-BF85-975551AA25D6}" srcId="{21DF5764-B936-463C-8853-8D031BFE3085}" destId="{9854A00B-55DA-4D1E-8968-4692B768EB73}" srcOrd="3" destOrd="0" parTransId="{93A648FE-97DC-4D6E-9A32-E4B26E0A0107}" sibTransId="{22DF15ED-903D-418A-BC31-265C525BE890}"/>
    <dgm:cxn modelId="{9CD2EDE3-EF96-48E3-8296-69BA84D3CD66}" type="presOf" srcId="{F48A152B-2CB9-41B2-899C-CF54D0EA1F42}" destId="{B4972E2A-0100-4D8C-ADA5-87546F965C80}" srcOrd="1" destOrd="0" presId="urn:microsoft.com/office/officeart/2005/8/layout/process1"/>
    <dgm:cxn modelId="{99F90DEC-0E89-42C7-8423-523ECA86C9A0}" srcId="{21DF5764-B936-463C-8853-8D031BFE3085}" destId="{17C55BD8-D137-4996-950F-F1C6F7C77458}" srcOrd="5" destOrd="0" parTransId="{2D0A3A61-1987-4971-993B-AA55CE004FCD}" sibTransId="{E7F25BAD-0590-45D0-8663-926B9024BA32}"/>
    <dgm:cxn modelId="{76B460ED-BC9F-4E43-A709-B01F9A77D91C}" type="presOf" srcId="{22DF15ED-903D-418A-BC31-265C525BE890}" destId="{C354E5C2-5EED-4611-8A63-AA86F2541AE3}" srcOrd="0" destOrd="0" presId="urn:microsoft.com/office/officeart/2005/8/layout/process1"/>
    <dgm:cxn modelId="{CA880BEE-4805-46F0-9D5F-FC23333BFD43}" srcId="{9854A00B-55DA-4D1E-8968-4692B768EB73}" destId="{EABACC2E-3A08-4736-94A9-78DEDE04E9C9}" srcOrd="0" destOrd="0" parTransId="{747600B4-8508-4BAE-95DE-D95094F19F37}" sibTransId="{53EF79EA-545B-4B2F-8F94-1B6C2437AB4D}"/>
    <dgm:cxn modelId="{36D513D4-0004-4E2E-A479-35726FEBD50F}" type="presParOf" srcId="{FE944480-6601-442F-8CAE-6B6323A173D0}" destId="{258026D0-A0D4-4C50-BF06-BE53CF927904}" srcOrd="0" destOrd="0" presId="urn:microsoft.com/office/officeart/2005/8/layout/process1"/>
    <dgm:cxn modelId="{072BD732-5B66-4C90-8AA1-FE6B0FAE2A62}" type="presParOf" srcId="{FE944480-6601-442F-8CAE-6B6323A173D0}" destId="{47797E01-5137-4319-9063-0C0B4D4CFA0C}" srcOrd="1" destOrd="0" presId="urn:microsoft.com/office/officeart/2005/8/layout/process1"/>
    <dgm:cxn modelId="{1EB6B217-25F2-4011-B7CF-17714D27FCF1}" type="presParOf" srcId="{47797E01-5137-4319-9063-0C0B4D4CFA0C}" destId="{6C3752D5-01EE-4438-9C7E-2D7C91F37886}" srcOrd="0" destOrd="0" presId="urn:microsoft.com/office/officeart/2005/8/layout/process1"/>
    <dgm:cxn modelId="{026DB7E2-E1A0-4A88-901E-0F719EE42E83}" type="presParOf" srcId="{FE944480-6601-442F-8CAE-6B6323A173D0}" destId="{804DED4E-AA35-43A5-B46A-F28B8CC81859}" srcOrd="2" destOrd="0" presId="urn:microsoft.com/office/officeart/2005/8/layout/process1"/>
    <dgm:cxn modelId="{15AE5E96-1BAA-4600-B27D-086A6E303CCE}" type="presParOf" srcId="{FE944480-6601-442F-8CAE-6B6323A173D0}" destId="{57FE0043-E15C-4E31-A041-DE0E94F723DA}" srcOrd="3" destOrd="0" presId="urn:microsoft.com/office/officeart/2005/8/layout/process1"/>
    <dgm:cxn modelId="{001B9C8B-D4C8-41F3-91FB-3DEB968B98D5}" type="presParOf" srcId="{57FE0043-E15C-4E31-A041-DE0E94F723DA}" destId="{D77D329F-9D78-4691-8CF7-BF395BB5979F}" srcOrd="0" destOrd="0" presId="urn:microsoft.com/office/officeart/2005/8/layout/process1"/>
    <dgm:cxn modelId="{1352F535-F7A9-4A11-8210-67F52E3DA74F}" type="presParOf" srcId="{FE944480-6601-442F-8CAE-6B6323A173D0}" destId="{A5E5BF6B-73EF-41CF-ABDA-3ED894F1C685}" srcOrd="4" destOrd="0" presId="urn:microsoft.com/office/officeart/2005/8/layout/process1"/>
    <dgm:cxn modelId="{F4BAECF7-BDD5-4F3D-AB06-50A88423E14B}" type="presParOf" srcId="{FE944480-6601-442F-8CAE-6B6323A173D0}" destId="{9A898EC2-F193-469C-A234-0A218F8594B9}" srcOrd="5" destOrd="0" presId="urn:microsoft.com/office/officeart/2005/8/layout/process1"/>
    <dgm:cxn modelId="{7D4AA0FA-5B02-4A1D-9654-3B801F23052F}" type="presParOf" srcId="{9A898EC2-F193-469C-A234-0A218F8594B9}" destId="{B4972E2A-0100-4D8C-ADA5-87546F965C80}" srcOrd="0" destOrd="0" presId="urn:microsoft.com/office/officeart/2005/8/layout/process1"/>
    <dgm:cxn modelId="{23119B99-40BC-41A5-808F-06D4C37D8BE3}" type="presParOf" srcId="{FE944480-6601-442F-8CAE-6B6323A173D0}" destId="{A7DB6C68-DBB9-4332-8094-E2039EB7C9FB}" srcOrd="6" destOrd="0" presId="urn:microsoft.com/office/officeart/2005/8/layout/process1"/>
    <dgm:cxn modelId="{FBC00AF0-B1E2-4235-BC29-8AC92841977F}" type="presParOf" srcId="{FE944480-6601-442F-8CAE-6B6323A173D0}" destId="{C354E5C2-5EED-4611-8A63-AA86F2541AE3}" srcOrd="7" destOrd="0" presId="urn:microsoft.com/office/officeart/2005/8/layout/process1"/>
    <dgm:cxn modelId="{295B3CEE-8B66-41FC-8C73-AB4E2CE30DBF}" type="presParOf" srcId="{C354E5C2-5EED-4611-8A63-AA86F2541AE3}" destId="{3D3331FA-B980-4FCD-87D6-D6206735CF7C}" srcOrd="0" destOrd="0" presId="urn:microsoft.com/office/officeart/2005/8/layout/process1"/>
    <dgm:cxn modelId="{72CF93EA-8B9F-4626-B677-E7909808A753}" type="presParOf" srcId="{FE944480-6601-442F-8CAE-6B6323A173D0}" destId="{C3B94D74-34D3-4B37-9BF8-3BC49494945A}" srcOrd="8" destOrd="0" presId="urn:microsoft.com/office/officeart/2005/8/layout/process1"/>
    <dgm:cxn modelId="{D9942F24-57C7-4877-82E2-AEE83E7FA622}" type="presParOf" srcId="{FE944480-6601-442F-8CAE-6B6323A173D0}" destId="{04F61615-93C8-43B1-8A62-2ABAB4AFCF13}" srcOrd="9" destOrd="0" presId="urn:microsoft.com/office/officeart/2005/8/layout/process1"/>
    <dgm:cxn modelId="{7C6E32B2-7FDA-46A9-AE60-2A33946E387B}" type="presParOf" srcId="{04F61615-93C8-43B1-8A62-2ABAB4AFCF13}" destId="{4B1711CC-6F65-4145-A7DD-4CEDE521C7CE}" srcOrd="0" destOrd="0" presId="urn:microsoft.com/office/officeart/2005/8/layout/process1"/>
    <dgm:cxn modelId="{1D0BB077-AAB7-4B9C-ADB2-2AA5C3C4105E}" type="presParOf" srcId="{FE944480-6601-442F-8CAE-6B6323A173D0}" destId="{46163A96-4FD2-4519-8A6A-1917A41D82B4}" srcOrd="10" destOrd="0" presId="urn:microsoft.com/office/officeart/2005/8/layout/process1"/>
    <dgm:cxn modelId="{B81D90FD-D2F1-4C57-8977-32B49D7B84E0}" type="presParOf" srcId="{FE944480-6601-442F-8CAE-6B6323A173D0}" destId="{1FF2ED23-1D42-4FC0-920C-0A746DD03E43}" srcOrd="11" destOrd="0" presId="urn:microsoft.com/office/officeart/2005/8/layout/process1"/>
    <dgm:cxn modelId="{6A8B32CC-12C4-4562-AABD-E3F8137F956E}" type="presParOf" srcId="{1FF2ED23-1D42-4FC0-920C-0A746DD03E43}" destId="{5F9EB03B-1A80-487B-B458-1F12CE917766}" srcOrd="0" destOrd="0" presId="urn:microsoft.com/office/officeart/2005/8/layout/process1"/>
    <dgm:cxn modelId="{856E51CC-36DA-4CAD-BE99-8B9210CF7D8B}" type="presParOf" srcId="{FE944480-6601-442F-8CAE-6B6323A173D0}" destId="{4CB23305-E983-4D0A-BC44-917687EF37B6}" srcOrd="12"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8026D0-A0D4-4C50-BF06-BE53CF927904}">
      <dsp:nvSpPr>
        <dsp:cNvPr id="0" name=""/>
        <dsp:cNvSpPr/>
      </dsp:nvSpPr>
      <dsp:spPr>
        <a:xfrm>
          <a:off x="396" y="1019316"/>
          <a:ext cx="643783" cy="1161766"/>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rtl="1">
            <a:lnSpc>
              <a:spcPct val="90000"/>
            </a:lnSpc>
            <a:spcBef>
              <a:spcPct val="0"/>
            </a:spcBef>
            <a:spcAft>
              <a:spcPct val="35000"/>
            </a:spcAft>
            <a:buNone/>
          </a:pPr>
          <a:r>
            <a:rPr lang="he-IL" sz="1000" b="1" kern="1200">
              <a:solidFill>
                <a:sysClr val="windowText" lastClr="000000"/>
              </a:solidFill>
            </a:rPr>
            <a:t>קלט:</a:t>
          </a:r>
        </a:p>
        <a:p>
          <a:pPr marL="0" lvl="0" indent="0" algn="ctr" defTabSz="444500" rtl="1">
            <a:lnSpc>
              <a:spcPct val="90000"/>
            </a:lnSpc>
            <a:spcBef>
              <a:spcPct val="0"/>
            </a:spcBef>
            <a:spcAft>
              <a:spcPct val="35000"/>
            </a:spcAft>
            <a:buNone/>
          </a:pPr>
          <a:r>
            <a:rPr lang="he-IL" sz="1000" b="1" kern="1200">
              <a:solidFill>
                <a:sysClr val="windowText" lastClr="000000"/>
              </a:solidFill>
            </a:rPr>
            <a:t>הקלטות ארוכות של האוקיינוס</a:t>
          </a:r>
          <a:endParaRPr lang="en-IL" sz="1000" b="1" kern="1200">
            <a:solidFill>
              <a:sysClr val="windowText" lastClr="000000"/>
            </a:solidFill>
          </a:endParaRPr>
        </a:p>
      </dsp:txBody>
      <dsp:txXfrm>
        <a:off x="19252" y="1038172"/>
        <a:ext cx="606071" cy="1124054"/>
      </dsp:txXfrm>
    </dsp:sp>
    <dsp:sp modelId="{47797E01-5137-4319-9063-0C0B4D4CFA0C}">
      <dsp:nvSpPr>
        <dsp:cNvPr id="0" name=""/>
        <dsp:cNvSpPr/>
      </dsp:nvSpPr>
      <dsp:spPr>
        <a:xfrm>
          <a:off x="708558" y="1520370"/>
          <a:ext cx="136482" cy="15965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rtl="1">
            <a:lnSpc>
              <a:spcPct val="90000"/>
            </a:lnSpc>
            <a:spcBef>
              <a:spcPct val="0"/>
            </a:spcBef>
            <a:spcAft>
              <a:spcPct val="35000"/>
            </a:spcAft>
            <a:buNone/>
          </a:pPr>
          <a:endParaRPr lang="en-IL" sz="700" kern="1200"/>
        </a:p>
      </dsp:txBody>
      <dsp:txXfrm>
        <a:off x="708558" y="1552302"/>
        <a:ext cx="95537" cy="95794"/>
      </dsp:txXfrm>
    </dsp:sp>
    <dsp:sp modelId="{804DED4E-AA35-43A5-B46A-F28B8CC81859}">
      <dsp:nvSpPr>
        <dsp:cNvPr id="0" name=""/>
        <dsp:cNvSpPr/>
      </dsp:nvSpPr>
      <dsp:spPr>
        <a:xfrm>
          <a:off x="901693" y="1019316"/>
          <a:ext cx="741271" cy="1161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ctr" defTabSz="444500" rtl="1">
            <a:lnSpc>
              <a:spcPct val="90000"/>
            </a:lnSpc>
            <a:spcBef>
              <a:spcPct val="0"/>
            </a:spcBef>
            <a:spcAft>
              <a:spcPct val="35000"/>
            </a:spcAft>
            <a:buNone/>
          </a:pPr>
          <a:r>
            <a:rPr lang="he-IL" sz="1000" kern="1200"/>
            <a:t>זיהוי מקטעי הזמן</a:t>
          </a:r>
          <a:endParaRPr lang="en-IL" sz="1000" kern="1200"/>
        </a:p>
        <a:p>
          <a:pPr marL="57150" lvl="1" indent="-57150" algn="ctr" defTabSz="355600" rtl="1">
            <a:lnSpc>
              <a:spcPct val="90000"/>
            </a:lnSpc>
            <a:spcBef>
              <a:spcPct val="0"/>
            </a:spcBef>
            <a:spcAft>
              <a:spcPct val="15000"/>
            </a:spcAft>
            <a:buChar char="•"/>
          </a:pPr>
          <a:r>
            <a:rPr lang="he-IL" sz="800" kern="1200"/>
            <a:t>בהם מתקיימת תקשורת בין דולפינים</a:t>
          </a:r>
          <a:endParaRPr lang="en-IL" sz="800" kern="1200"/>
        </a:p>
      </dsp:txBody>
      <dsp:txXfrm>
        <a:off x="923404" y="1041027"/>
        <a:ext cx="697849" cy="1118344"/>
      </dsp:txXfrm>
    </dsp:sp>
    <dsp:sp modelId="{57FE0043-E15C-4E31-A041-DE0E94F723DA}">
      <dsp:nvSpPr>
        <dsp:cNvPr id="0" name=""/>
        <dsp:cNvSpPr/>
      </dsp:nvSpPr>
      <dsp:spPr>
        <a:xfrm>
          <a:off x="1707342" y="1520370"/>
          <a:ext cx="136482" cy="15965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L" sz="700" kern="1200"/>
        </a:p>
      </dsp:txBody>
      <dsp:txXfrm>
        <a:off x="1707342" y="1552302"/>
        <a:ext cx="95537" cy="95794"/>
      </dsp:txXfrm>
    </dsp:sp>
    <dsp:sp modelId="{A5E5BF6B-73EF-41CF-ABDA-3ED894F1C685}">
      <dsp:nvSpPr>
        <dsp:cNvPr id="0" name=""/>
        <dsp:cNvSpPr/>
      </dsp:nvSpPr>
      <dsp:spPr>
        <a:xfrm>
          <a:off x="1900477" y="1019316"/>
          <a:ext cx="643783" cy="1161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ctr" defTabSz="444500" rtl="1">
            <a:lnSpc>
              <a:spcPct val="90000"/>
            </a:lnSpc>
            <a:spcBef>
              <a:spcPct val="0"/>
            </a:spcBef>
            <a:spcAft>
              <a:spcPct val="35000"/>
            </a:spcAft>
            <a:buNone/>
          </a:pPr>
          <a:r>
            <a:rPr lang="he-IL" sz="1000" kern="1200"/>
            <a:t>סינון רעשים</a:t>
          </a:r>
          <a:endParaRPr lang="en-IL" sz="1000" kern="1200"/>
        </a:p>
        <a:p>
          <a:pPr marL="57150" lvl="1" indent="-57150" algn="ctr" defTabSz="355600" rtl="1">
            <a:lnSpc>
              <a:spcPct val="90000"/>
            </a:lnSpc>
            <a:spcBef>
              <a:spcPct val="0"/>
            </a:spcBef>
            <a:spcAft>
              <a:spcPct val="15000"/>
            </a:spcAft>
            <a:buChar char="•"/>
          </a:pPr>
          <a:r>
            <a:rPr lang="he-IL" sz="800" kern="1200"/>
            <a:t>ומציאת חלקי שריקות ותקתוקים בכל מקטע</a:t>
          </a:r>
          <a:endParaRPr lang="en-IL" sz="800" kern="1200"/>
        </a:p>
      </dsp:txBody>
      <dsp:txXfrm>
        <a:off x="1919333" y="1038172"/>
        <a:ext cx="606071" cy="1124054"/>
      </dsp:txXfrm>
    </dsp:sp>
    <dsp:sp modelId="{9A898EC2-F193-469C-A234-0A218F8594B9}">
      <dsp:nvSpPr>
        <dsp:cNvPr id="0" name=""/>
        <dsp:cNvSpPr/>
      </dsp:nvSpPr>
      <dsp:spPr>
        <a:xfrm>
          <a:off x="2608639" y="1520370"/>
          <a:ext cx="136482" cy="15965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rtl="1">
            <a:lnSpc>
              <a:spcPct val="90000"/>
            </a:lnSpc>
            <a:spcBef>
              <a:spcPct val="0"/>
            </a:spcBef>
            <a:spcAft>
              <a:spcPct val="35000"/>
            </a:spcAft>
            <a:buNone/>
          </a:pPr>
          <a:endParaRPr lang="en-IL" sz="700" kern="1200"/>
        </a:p>
      </dsp:txBody>
      <dsp:txXfrm>
        <a:off x="2608639" y="1552302"/>
        <a:ext cx="95537" cy="95794"/>
      </dsp:txXfrm>
    </dsp:sp>
    <dsp:sp modelId="{A7DB6C68-DBB9-4332-8094-E2039EB7C9FB}">
      <dsp:nvSpPr>
        <dsp:cNvPr id="0" name=""/>
        <dsp:cNvSpPr/>
      </dsp:nvSpPr>
      <dsp:spPr>
        <a:xfrm>
          <a:off x="2801774" y="1019316"/>
          <a:ext cx="643783" cy="1161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ctr" defTabSz="444500" rtl="1">
            <a:lnSpc>
              <a:spcPct val="90000"/>
            </a:lnSpc>
            <a:spcBef>
              <a:spcPct val="0"/>
            </a:spcBef>
            <a:spcAft>
              <a:spcPct val="35000"/>
            </a:spcAft>
            <a:buNone/>
          </a:pPr>
          <a:r>
            <a:rPr lang="he-IL" sz="1000" kern="1200"/>
            <a:t>אשכול</a:t>
          </a:r>
          <a:endParaRPr lang="en-IL" sz="1000" kern="1200"/>
        </a:p>
        <a:p>
          <a:pPr marL="57150" lvl="1" indent="-57150" algn="ctr" defTabSz="355600" rtl="1">
            <a:lnSpc>
              <a:spcPct val="90000"/>
            </a:lnSpc>
            <a:spcBef>
              <a:spcPct val="0"/>
            </a:spcBef>
            <a:spcAft>
              <a:spcPct val="15000"/>
            </a:spcAft>
            <a:buChar char="•"/>
          </a:pPr>
          <a:r>
            <a:rPr lang="he-IL" sz="800" kern="1200"/>
            <a:t>שיוך חלקי שריקות לשריקה בודדת</a:t>
          </a:r>
          <a:endParaRPr lang="en-IL" sz="800" kern="1200"/>
        </a:p>
      </dsp:txBody>
      <dsp:txXfrm>
        <a:off x="2820630" y="1038172"/>
        <a:ext cx="606071" cy="1124054"/>
      </dsp:txXfrm>
    </dsp:sp>
    <dsp:sp modelId="{C354E5C2-5EED-4611-8A63-AA86F2541AE3}">
      <dsp:nvSpPr>
        <dsp:cNvPr id="0" name=""/>
        <dsp:cNvSpPr/>
      </dsp:nvSpPr>
      <dsp:spPr>
        <a:xfrm>
          <a:off x="3509936" y="1520370"/>
          <a:ext cx="136482" cy="15965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rtl="1">
            <a:lnSpc>
              <a:spcPct val="90000"/>
            </a:lnSpc>
            <a:spcBef>
              <a:spcPct val="0"/>
            </a:spcBef>
            <a:spcAft>
              <a:spcPct val="35000"/>
            </a:spcAft>
            <a:buNone/>
          </a:pPr>
          <a:endParaRPr lang="en-IL" sz="700" kern="1200"/>
        </a:p>
      </dsp:txBody>
      <dsp:txXfrm>
        <a:off x="3509936" y="1552302"/>
        <a:ext cx="95537" cy="95794"/>
      </dsp:txXfrm>
    </dsp:sp>
    <dsp:sp modelId="{C3B94D74-34D3-4B37-9BF8-3BC49494945A}">
      <dsp:nvSpPr>
        <dsp:cNvPr id="0" name=""/>
        <dsp:cNvSpPr/>
      </dsp:nvSpPr>
      <dsp:spPr>
        <a:xfrm>
          <a:off x="3703071" y="862623"/>
          <a:ext cx="1037205" cy="14751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rtl="1">
            <a:lnSpc>
              <a:spcPct val="90000"/>
            </a:lnSpc>
            <a:spcBef>
              <a:spcPct val="0"/>
            </a:spcBef>
            <a:spcAft>
              <a:spcPct val="35000"/>
            </a:spcAft>
            <a:buNone/>
          </a:pPr>
          <a:r>
            <a:rPr lang="he-IL" sz="1800" b="1" kern="1200"/>
            <a:t> </a:t>
          </a:r>
          <a:r>
            <a:rPr lang="he-IL" sz="1800" b="1" kern="1200">
              <a:solidFill>
                <a:schemeClr val="accent2">
                  <a:lumMod val="60000"/>
                  <a:lumOff val="40000"/>
                </a:schemeClr>
              </a:solidFill>
            </a:rPr>
            <a:t>החלק שלנו-הוצאת מאפיינים</a:t>
          </a:r>
          <a:endParaRPr lang="en-IL" sz="1800" b="1" kern="1200">
            <a:solidFill>
              <a:schemeClr val="accent2">
                <a:lumMod val="60000"/>
                <a:lumOff val="40000"/>
              </a:schemeClr>
            </a:solidFill>
          </a:endParaRPr>
        </a:p>
      </dsp:txBody>
      <dsp:txXfrm>
        <a:off x="3733450" y="893002"/>
        <a:ext cx="976447" cy="1414395"/>
      </dsp:txXfrm>
    </dsp:sp>
    <dsp:sp modelId="{04F61615-93C8-43B1-8A62-2ABAB4AFCF13}">
      <dsp:nvSpPr>
        <dsp:cNvPr id="0" name=""/>
        <dsp:cNvSpPr/>
      </dsp:nvSpPr>
      <dsp:spPr>
        <a:xfrm>
          <a:off x="4804655" y="1520370"/>
          <a:ext cx="136482" cy="15965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rtl="1">
            <a:lnSpc>
              <a:spcPct val="90000"/>
            </a:lnSpc>
            <a:spcBef>
              <a:spcPct val="0"/>
            </a:spcBef>
            <a:spcAft>
              <a:spcPct val="35000"/>
            </a:spcAft>
            <a:buNone/>
          </a:pPr>
          <a:endParaRPr lang="en-IL" sz="700" kern="1200"/>
        </a:p>
      </dsp:txBody>
      <dsp:txXfrm>
        <a:off x="4804655" y="1552302"/>
        <a:ext cx="95537" cy="95794"/>
      </dsp:txXfrm>
    </dsp:sp>
    <dsp:sp modelId="{46163A96-4FD2-4519-8A6A-1917A41D82B4}">
      <dsp:nvSpPr>
        <dsp:cNvPr id="0" name=""/>
        <dsp:cNvSpPr/>
      </dsp:nvSpPr>
      <dsp:spPr>
        <a:xfrm>
          <a:off x="4997790" y="1019316"/>
          <a:ext cx="643783" cy="1161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rtl="1">
            <a:lnSpc>
              <a:spcPct val="90000"/>
            </a:lnSpc>
            <a:spcBef>
              <a:spcPct val="0"/>
            </a:spcBef>
            <a:spcAft>
              <a:spcPct val="35000"/>
            </a:spcAft>
            <a:buNone/>
          </a:pPr>
          <a:r>
            <a:rPr lang="he-IL" sz="1000" kern="1200"/>
            <a:t>סיווג קטע הקול</a:t>
          </a:r>
          <a:endParaRPr lang="en-IL" sz="1000" kern="1200"/>
        </a:p>
      </dsp:txBody>
      <dsp:txXfrm>
        <a:off x="5016646" y="1038172"/>
        <a:ext cx="606071" cy="1124054"/>
      </dsp:txXfrm>
    </dsp:sp>
    <dsp:sp modelId="{1FF2ED23-1D42-4FC0-920C-0A746DD03E43}">
      <dsp:nvSpPr>
        <dsp:cNvPr id="0" name=""/>
        <dsp:cNvSpPr/>
      </dsp:nvSpPr>
      <dsp:spPr>
        <a:xfrm>
          <a:off x="5705952" y="1520370"/>
          <a:ext cx="136482" cy="15965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rtl="1">
            <a:lnSpc>
              <a:spcPct val="90000"/>
            </a:lnSpc>
            <a:spcBef>
              <a:spcPct val="0"/>
            </a:spcBef>
            <a:spcAft>
              <a:spcPct val="35000"/>
            </a:spcAft>
            <a:buNone/>
          </a:pPr>
          <a:endParaRPr lang="en-IL" sz="700" kern="1200"/>
        </a:p>
      </dsp:txBody>
      <dsp:txXfrm>
        <a:off x="5705952" y="1552302"/>
        <a:ext cx="95537" cy="95794"/>
      </dsp:txXfrm>
    </dsp:sp>
    <dsp:sp modelId="{4CB23305-E983-4D0A-BC44-917687EF37B6}">
      <dsp:nvSpPr>
        <dsp:cNvPr id="0" name=""/>
        <dsp:cNvSpPr/>
      </dsp:nvSpPr>
      <dsp:spPr>
        <a:xfrm>
          <a:off x="5899087" y="1019316"/>
          <a:ext cx="643783" cy="1161766"/>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rtl="1">
            <a:lnSpc>
              <a:spcPct val="90000"/>
            </a:lnSpc>
            <a:spcBef>
              <a:spcPct val="0"/>
            </a:spcBef>
            <a:spcAft>
              <a:spcPct val="35000"/>
            </a:spcAft>
            <a:buNone/>
          </a:pPr>
          <a:r>
            <a:rPr lang="he-IL" sz="1000" b="1" kern="1200">
              <a:solidFill>
                <a:sysClr val="windowText" lastClr="000000"/>
              </a:solidFill>
            </a:rPr>
            <a:t>פלט:</a:t>
          </a:r>
        </a:p>
        <a:p>
          <a:pPr marL="0" lvl="0" indent="0" algn="ctr" defTabSz="444500" rtl="1">
            <a:lnSpc>
              <a:spcPct val="90000"/>
            </a:lnSpc>
            <a:spcBef>
              <a:spcPct val="0"/>
            </a:spcBef>
            <a:spcAft>
              <a:spcPct val="35000"/>
            </a:spcAft>
            <a:buNone/>
          </a:pPr>
          <a:r>
            <a:rPr lang="he-IL" sz="1000" b="1" kern="1200">
              <a:solidFill>
                <a:sysClr val="windowText" lastClr="000000"/>
              </a:solidFill>
            </a:rPr>
            <a:t>האם בזמן ההקלטה היה כלי שיט באזור</a:t>
          </a:r>
          <a:endParaRPr lang="en-IL" sz="1000" b="1" kern="1200">
            <a:solidFill>
              <a:sysClr val="windowText" lastClr="000000"/>
            </a:solidFill>
          </a:endParaRPr>
        </a:p>
      </dsp:txBody>
      <dsp:txXfrm>
        <a:off x="5917943" y="1038172"/>
        <a:ext cx="606071" cy="11240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5"/>
        <w:category>
          <w:name w:val="General"/>
          <w:gallery w:val="placeholder"/>
        </w:category>
        <w:types>
          <w:type w:val="bbPlcHdr"/>
        </w:types>
        <w:behaviors>
          <w:behavior w:val="content"/>
        </w:behaviors>
        <w:guid w:val="{0065E9D7-BF45-47F9-9258-E5487E04721C}"/>
      </w:docPartPr>
      <w:docPartBody>
        <w:p w:rsidR="00EE7B92" w:rsidRDefault="001129B0">
          <w:r w:rsidRPr="00AF15AD">
            <w:rPr>
              <w:rStyle w:val="a3"/>
            </w:rPr>
            <w:t>Choose an item.</w:t>
          </w:r>
        </w:p>
      </w:docPartBody>
    </w:docPart>
    <w:docPart>
      <w:docPartPr>
        <w:name w:val="214CDAD75F2840999AC596F61606A7E0"/>
        <w:category>
          <w:name w:val="General"/>
          <w:gallery w:val="placeholder"/>
        </w:category>
        <w:types>
          <w:type w:val="bbPlcHdr"/>
        </w:types>
        <w:behaviors>
          <w:behavior w:val="content"/>
        </w:behaviors>
        <w:guid w:val="{B22A98FB-DC05-408D-94E0-D53D5E52E173}"/>
      </w:docPartPr>
      <w:docPartBody>
        <w:p w:rsidR="00EE7B92" w:rsidRDefault="001129B0" w:rsidP="001129B0">
          <w:pPr>
            <w:pStyle w:val="214CDAD75F2840999AC596F61606A7E0"/>
          </w:pPr>
          <w:r w:rsidRPr="00AF15AD">
            <w:rPr>
              <w:rStyle w:val="a3"/>
            </w:rPr>
            <w:t>Choose an item.</w:t>
          </w:r>
        </w:p>
      </w:docPartBody>
    </w:docPart>
    <w:docPart>
      <w:docPartPr>
        <w:name w:val="DefaultPlaceholder_1081868576"/>
        <w:category>
          <w:name w:val="General"/>
          <w:gallery w:val="placeholder"/>
        </w:category>
        <w:types>
          <w:type w:val="bbPlcHdr"/>
        </w:types>
        <w:behaviors>
          <w:behavior w:val="content"/>
        </w:behaviors>
        <w:guid w:val="{9F7BAD80-D644-4D0B-8525-3C4EC90A8DC6}"/>
      </w:docPartPr>
      <w:docPartBody>
        <w:p w:rsidR="00EE7B92" w:rsidRDefault="001129B0">
          <w:r w:rsidRPr="00AF15AD">
            <w:rPr>
              <w:rStyle w:val="a3"/>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9B0"/>
    <w:rsid w:val="000A3307"/>
    <w:rsid w:val="001129B0"/>
    <w:rsid w:val="005014A1"/>
    <w:rsid w:val="00572793"/>
    <w:rsid w:val="00747F4E"/>
    <w:rsid w:val="00752858"/>
    <w:rsid w:val="00884A89"/>
    <w:rsid w:val="009D3EC9"/>
    <w:rsid w:val="00BC547D"/>
    <w:rsid w:val="00D100AE"/>
    <w:rsid w:val="00E64B96"/>
    <w:rsid w:val="00EE7B92"/>
    <w:rsid w:val="00EF2B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C547D"/>
    <w:rPr>
      <w:color w:val="808080"/>
    </w:rPr>
  </w:style>
  <w:style w:type="paragraph" w:customStyle="1" w:styleId="214CDAD75F2840999AC596F61606A7E0">
    <w:name w:val="214CDAD75F2840999AC596F61606A7E0"/>
    <w:rsid w:val="00112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6C0B3-A3F8-4659-84C1-83020343F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454</Words>
  <Characters>2593</Characters>
  <Application>Microsoft Office Word</Application>
  <DocSecurity>0</DocSecurity>
  <Lines>21</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2021-04-21T16:16:00Z</dcterms:created>
  <dcterms:modified xsi:type="dcterms:W3CDTF">2021-04-21T16:16:00Z</dcterms:modified>
</cp:coreProperties>
</file>