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9F3F" w14:textId="53B1EBA7" w:rsidR="007238DB" w:rsidRDefault="007238DB" w:rsidP="007238D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  <w:proofErr w:type="spellStart"/>
      <w:r w:rsidRPr="007238D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RealEstateAgency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  <w:t>known issues</w:t>
      </w:r>
    </w:p>
    <w:p w14:paraId="6BAA36AA" w14:textId="7BFFFF28" w:rsidR="007238DB" w:rsidRDefault="007238DB" w:rsidP="007238D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</w:p>
    <w:p w14:paraId="0139E901" w14:textId="61C6CD91" w:rsidR="007238DB" w:rsidRDefault="007238DB"/>
    <w:sectPr w:rsidR="007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B"/>
    <w:rsid w:val="00042FF1"/>
    <w:rsid w:val="001219AD"/>
    <w:rsid w:val="002A7956"/>
    <w:rsid w:val="00305861"/>
    <w:rsid w:val="00346933"/>
    <w:rsid w:val="003869AC"/>
    <w:rsid w:val="004460D1"/>
    <w:rsid w:val="005F3F7A"/>
    <w:rsid w:val="006218B8"/>
    <w:rsid w:val="006E647F"/>
    <w:rsid w:val="007238DB"/>
    <w:rsid w:val="0077073C"/>
    <w:rsid w:val="007E2028"/>
    <w:rsid w:val="008E73FD"/>
    <w:rsid w:val="00A35CB8"/>
    <w:rsid w:val="00CA2A31"/>
    <w:rsid w:val="00C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02A"/>
  <w15:docId w15:val="{07D57B9A-538E-484B-A3ED-0C6A1A14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zaken</dc:creator>
  <cp:keywords/>
  <dc:description/>
  <cp:lastModifiedBy>Meir Cohen</cp:lastModifiedBy>
  <cp:revision>15</cp:revision>
  <dcterms:created xsi:type="dcterms:W3CDTF">2022-08-12T13:35:00Z</dcterms:created>
  <dcterms:modified xsi:type="dcterms:W3CDTF">2022-09-17T09:39:00Z</dcterms:modified>
</cp:coreProperties>
</file>