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4B2" w:rsidRDefault="00DD2844" w:rsidP="00131E04">
      <w:pPr>
        <w:jc w:val="center"/>
        <w:rPr>
          <w:rFonts w:ascii="Times New Roman" w:hAnsi="Times New Roman" w:cs="Times New Roman"/>
          <w:b/>
          <w:sz w:val="28"/>
          <w:szCs w:val="28"/>
        </w:rPr>
      </w:pPr>
      <w:r>
        <w:rPr>
          <w:rFonts w:ascii="Times New Roman" w:hAnsi="Times New Roman" w:cs="Times New Roman"/>
          <w:b/>
          <w:sz w:val="28"/>
          <w:szCs w:val="28"/>
        </w:rPr>
        <w:t>Mezun Bilgi Sistemi Sistem Akışı</w:t>
      </w:r>
      <w:r w:rsidR="00131E04" w:rsidRPr="00131E04">
        <w:rPr>
          <w:rFonts w:ascii="Times New Roman" w:hAnsi="Times New Roman" w:cs="Times New Roman"/>
          <w:b/>
          <w:sz w:val="28"/>
          <w:szCs w:val="28"/>
        </w:rPr>
        <w:t xml:space="preserve"> ve Senaryo</w:t>
      </w:r>
    </w:p>
    <w:p w:rsidR="00131E04" w:rsidRDefault="00131E04" w:rsidP="00131E04">
      <w:pPr>
        <w:rPr>
          <w:rFonts w:ascii="Times New Roman" w:hAnsi="Times New Roman" w:cs="Times New Roman"/>
          <w:b/>
          <w:sz w:val="24"/>
          <w:szCs w:val="24"/>
          <w:u w:val="single"/>
        </w:rPr>
      </w:pPr>
      <w:r w:rsidRPr="00131E04">
        <w:rPr>
          <w:rFonts w:ascii="Times New Roman" w:hAnsi="Times New Roman" w:cs="Times New Roman"/>
          <w:b/>
          <w:sz w:val="24"/>
          <w:szCs w:val="24"/>
          <w:u w:val="single"/>
        </w:rPr>
        <w:t>Sistemin Amacı ve Konusu:</w:t>
      </w:r>
    </w:p>
    <w:p w:rsidR="00131E04" w:rsidRDefault="00131E04" w:rsidP="00131E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YTÜ Bilgisayar Mühendisliği bölümü tarafından kullanılmak istenen bu sistem,okulda henüz öğretimine devam eden öğrenciler ile öğretimini tamamlamış ve mezun olmuş kişiler arasındaki iletişimi koparmamayı hedeflemektedir.Bu sistem üzerinden hem mezunlar yine kendi döneminde mezun olmuş arkadaşları ile iletişime geçebilecekler ve kendi aralarında paylaşımlarda bulunabilecekler,hem de henüz mezun olmamış öğrencilere iş ve staj imkanı sağlayabilecekleri bir ortamı kullanabileceklerdir.Bu yüzden tüm kişilerin özgeçmiş bilgileri sistem üzerinde saklanmaktadır.İş ve stajı imkanı sağlayan mezunlarımız bu bilgileri de kullanarak adayları değerlendirebilecekler.</w:t>
      </w:r>
    </w:p>
    <w:p w:rsidR="00131E04" w:rsidRDefault="00131E04" w:rsidP="00131E0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Bu sistemde bölüm bazında oluşturulacak bu sosyal medyayı sadece YTÜ Bilgisayar Mühendisliği bölümü kullanabileceği gibi başka okul ve bölümden insanların da kullanabileceği bir alt yapıya uygun şekilde hazırlanmaya çalışılmaktadır.</w:t>
      </w:r>
    </w:p>
    <w:p w:rsidR="00131E04" w:rsidRDefault="00131E04" w:rsidP="00131E04">
      <w:pPr>
        <w:rPr>
          <w:rFonts w:ascii="Times New Roman" w:hAnsi="Times New Roman" w:cs="Times New Roman"/>
          <w:sz w:val="24"/>
          <w:szCs w:val="24"/>
        </w:rPr>
      </w:pPr>
    </w:p>
    <w:p w:rsidR="00131E04" w:rsidRDefault="00131E04" w:rsidP="00131E04">
      <w:pPr>
        <w:rPr>
          <w:rFonts w:ascii="Times New Roman" w:hAnsi="Times New Roman" w:cs="Times New Roman"/>
          <w:sz w:val="24"/>
          <w:szCs w:val="24"/>
        </w:rPr>
      </w:pPr>
      <w:r w:rsidRPr="00131E04">
        <w:rPr>
          <w:rFonts w:ascii="Times New Roman" w:hAnsi="Times New Roman" w:cs="Times New Roman"/>
          <w:b/>
          <w:sz w:val="24"/>
          <w:szCs w:val="24"/>
          <w:u w:val="single"/>
        </w:rPr>
        <w:t>Sistem Kullanıcıları ve Rolleri:</w:t>
      </w:r>
    </w:p>
    <w:p w:rsidR="00131E04" w:rsidRDefault="00131E04" w:rsidP="00131E04">
      <w:pPr>
        <w:rPr>
          <w:rFonts w:ascii="Times New Roman" w:hAnsi="Times New Roman" w:cs="Times New Roman"/>
          <w:sz w:val="24"/>
          <w:szCs w:val="24"/>
        </w:rPr>
      </w:pPr>
      <w:r>
        <w:rPr>
          <w:rFonts w:ascii="Times New Roman" w:hAnsi="Times New Roman" w:cs="Times New Roman"/>
          <w:sz w:val="24"/>
          <w:szCs w:val="24"/>
        </w:rPr>
        <w:tab/>
        <w:t>Sistemi her kullanıcının kişisel bilgileri,eğitim bilgileri,iş tecrübeleri ve yetkinlikleri gibi birçok ana ve alt başlık altında bilgileri tutulmaktadır.Bu başlıklar ve detayları sistem detayları bölümünde anlatılmaktadır.Bu veriler işlenerek kişinin mezun veya öğrenci olduğu anlaşılabilecektir.Ayrıca sistemi kullanacak olan bir diğer grup ise yöneticilerin olduğu gruptur.Yetkilerin tamamını elinde barındıracak olan yöneticiler sistem akışı ve devamlılığından sorumlu olacaklardır.</w:t>
      </w:r>
    </w:p>
    <w:p w:rsidR="00131E04" w:rsidRDefault="00131E04" w:rsidP="00131E04">
      <w:pPr>
        <w:rPr>
          <w:rFonts w:ascii="Times New Roman" w:hAnsi="Times New Roman" w:cs="Times New Roman"/>
          <w:sz w:val="24"/>
          <w:szCs w:val="24"/>
        </w:rPr>
      </w:pPr>
    </w:p>
    <w:p w:rsidR="00131E04" w:rsidRDefault="00131E04" w:rsidP="00131E04">
      <w:pPr>
        <w:rPr>
          <w:rFonts w:ascii="Times New Roman" w:hAnsi="Times New Roman" w:cs="Times New Roman"/>
          <w:sz w:val="24"/>
          <w:szCs w:val="24"/>
        </w:rPr>
      </w:pPr>
      <w:r w:rsidRPr="00131E04">
        <w:rPr>
          <w:rFonts w:ascii="Times New Roman" w:hAnsi="Times New Roman" w:cs="Times New Roman"/>
          <w:b/>
          <w:sz w:val="24"/>
          <w:szCs w:val="24"/>
          <w:u w:val="single"/>
        </w:rPr>
        <w:t>Sistem Detayları</w:t>
      </w:r>
      <w:r>
        <w:rPr>
          <w:rFonts w:ascii="Times New Roman" w:hAnsi="Times New Roman" w:cs="Times New Roman"/>
          <w:b/>
          <w:sz w:val="24"/>
          <w:szCs w:val="24"/>
          <w:u w:val="single"/>
        </w:rPr>
        <w:t xml:space="preserve"> ve Kullanımı</w:t>
      </w:r>
      <w:r w:rsidRPr="00131E04">
        <w:rPr>
          <w:rFonts w:ascii="Times New Roman" w:hAnsi="Times New Roman" w:cs="Times New Roman"/>
          <w:b/>
          <w:sz w:val="24"/>
          <w:szCs w:val="24"/>
          <w:u w:val="single"/>
        </w:rPr>
        <w:t xml:space="preserve">: </w:t>
      </w:r>
    </w:p>
    <w:p w:rsidR="00271F06" w:rsidRDefault="00271F06" w:rsidP="00131E04">
      <w:pPr>
        <w:rPr>
          <w:rFonts w:ascii="Times New Roman" w:hAnsi="Times New Roman" w:cs="Times New Roman"/>
          <w:sz w:val="24"/>
          <w:szCs w:val="24"/>
        </w:rPr>
      </w:pPr>
      <w:r>
        <w:rPr>
          <w:rFonts w:ascii="Times New Roman" w:hAnsi="Times New Roman" w:cs="Times New Roman"/>
          <w:sz w:val="24"/>
          <w:szCs w:val="24"/>
        </w:rPr>
        <w:tab/>
        <w:t>Sistem üzerindeki her kullanıcının ;</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Kişisel Bilgileri</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Ad-soyad,email,şifre gibi temel kişisel bilgileri barındıran bölüm.</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Eğitim Bilgileri</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Eğitim seviyesi,eğitime başlanan tarih,mezuniyet tarihi,eğitim görülen okul,bilinen yabancı diller,…  gibi birçok bilgiyi barındıran bölüm.</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İş Tecrübesi</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Kişinin çalışma hayatıyla ilgili bilgileri barındıran bölüm.Çalışılan firma,hangi tarihler arasında çalışılmış,firmadaki pozisyonu,çalışma şekli,… gibi birçok veriyi barındıran bölüm.</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Yetkinlikleri</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Kişinin ,eğer varsa, almış olduğu sertifikaların hangi kuruluşlardan,ne zaman alındığını ve sertifikaya ait açıklamalar oluşturulabilecek bölümü içermektedir.Kişinin ilgi alanlarını ve bu alanlardaki uzmanlık seviyesini bulunduran bir bölüm daha bu grubun içindedir.</w:t>
      </w:r>
    </w:p>
    <w:p w:rsidR="00271F06" w:rsidRPr="00271F06" w:rsidRDefault="00271F06" w:rsidP="00271F06">
      <w:pPr>
        <w:pStyle w:val="ListeParagraf"/>
        <w:ind w:left="1785"/>
        <w:rPr>
          <w:rFonts w:ascii="Times New Roman" w:hAnsi="Times New Roman" w:cs="Times New Roman"/>
          <w:sz w:val="24"/>
          <w:szCs w:val="24"/>
        </w:rPr>
      </w:pP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Fotoğraf Albümü</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Kişinin kendi profilinde fotoğraflar saklayabileceği ve bu fotoğrafları kişi listesindeki arkadaşları ile paylaşabileceği bir bölüm.</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Kişi Listesi</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Her kullanıcı kendisine ait bir kişi listesi bulunmaktadır.Bu kişiler kullanıcının kendi belirlediği gruplar altında gruplanabilmektedir.Kişi paylaşımlarını bu gruplardan herhangi birine veya seçtiği bazı kişilere paylaşabilecektir.</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Klasik CV</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İsteğe bağlı olarak yüklenebilen ek dosya,özgeçmiş.</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Ek Bilgiler</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Kendisinden ve hobilerinden bahsettiği metin alanı.</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Etkinlikler ve Bilgilendirmeler</w:t>
      </w:r>
    </w:p>
    <w:p w:rsid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Kişi başlangıç ve bitiş tarihi belirlenmiş şekilde,afişi ve açıklaması olan bir etkinlik açıp,bunu arkadaşlarıyla  paylaşabilmektedir.Bilgilendirmeler ise 4 farklı tipte olabilmektedir.Duyurular,haberler,iş ilanları ve staj ilanları şeklinde.</w:t>
      </w:r>
    </w:p>
    <w:p w:rsidR="00271F06" w:rsidRDefault="00271F06" w:rsidP="00271F06">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Paylaşım ve Paylaşım listesi</w:t>
      </w:r>
    </w:p>
    <w:p w:rsidR="00271F06" w:rsidRPr="00271F06" w:rsidRDefault="00271F06" w:rsidP="00271F06">
      <w:pPr>
        <w:pStyle w:val="ListeParagraf"/>
        <w:numPr>
          <w:ilvl w:val="1"/>
          <w:numId w:val="1"/>
        </w:numPr>
        <w:rPr>
          <w:rFonts w:ascii="Times New Roman" w:hAnsi="Times New Roman" w:cs="Times New Roman"/>
          <w:sz w:val="24"/>
          <w:szCs w:val="24"/>
        </w:rPr>
      </w:pPr>
      <w:r>
        <w:rPr>
          <w:rFonts w:ascii="Times New Roman" w:hAnsi="Times New Roman" w:cs="Times New Roman"/>
          <w:sz w:val="24"/>
          <w:szCs w:val="24"/>
        </w:rPr>
        <w:t>Paylaşımlar etkinlik,bilgilendirme mesajları(duyuru,haber,…),fotoğraf albümü,fotoğraf veya klasik bir metin şeklinde olabilmektedir.Kişi bu bilgileri kişi listesindeki arkadaşlarına paylaşabilecektir.</w:t>
      </w:r>
    </w:p>
    <w:p w:rsidR="00271F06" w:rsidRPr="00271F06" w:rsidRDefault="00271F06" w:rsidP="00271F06">
      <w:pPr>
        <w:ind w:left="708"/>
        <w:rPr>
          <w:rFonts w:ascii="Times New Roman" w:hAnsi="Times New Roman" w:cs="Times New Roman"/>
          <w:sz w:val="24"/>
          <w:szCs w:val="24"/>
        </w:rPr>
      </w:pPr>
      <w:r>
        <w:rPr>
          <w:rFonts w:ascii="Times New Roman" w:hAnsi="Times New Roman" w:cs="Times New Roman"/>
          <w:sz w:val="24"/>
          <w:szCs w:val="24"/>
        </w:rPr>
        <w:t>Sistem detayları bölümünde bahsedilen işlemlerin veritabanına uyarlanmış halini ilişkisel şema da görebilirsiniz.</w:t>
      </w:r>
    </w:p>
    <w:p w:rsidR="00271F06" w:rsidRDefault="00374AC5" w:rsidP="00271F06">
      <w:pPr>
        <w:ind w:left="708"/>
        <w:rPr>
          <w:rFonts w:ascii="Times New Roman" w:hAnsi="Times New Roman" w:cs="Times New Roman"/>
          <w:sz w:val="24"/>
          <w:szCs w:val="24"/>
        </w:rPr>
      </w:pPr>
      <w:r>
        <w:rPr>
          <w:rFonts w:ascii="Times New Roman" w:hAnsi="Times New Roman" w:cs="Times New Roman"/>
          <w:b/>
          <w:sz w:val="24"/>
          <w:szCs w:val="24"/>
          <w:u w:val="single"/>
        </w:rPr>
        <w:t>Sistem Üzerinde Kullanılacak Araçlar ve Teknolojiler:</w:t>
      </w:r>
      <w:r>
        <w:rPr>
          <w:rFonts w:ascii="Times New Roman" w:hAnsi="Times New Roman" w:cs="Times New Roman"/>
          <w:sz w:val="24"/>
          <w:szCs w:val="24"/>
        </w:rPr>
        <w:tab/>
      </w:r>
    </w:p>
    <w:p w:rsidR="00374AC5" w:rsidRDefault="00374AC5" w:rsidP="00271F06">
      <w:pPr>
        <w:ind w:left="708"/>
        <w:rPr>
          <w:rFonts w:ascii="Times New Roman" w:hAnsi="Times New Roman" w:cs="Times New Roman"/>
          <w:sz w:val="24"/>
          <w:szCs w:val="24"/>
        </w:rPr>
      </w:pPr>
      <w:r>
        <w:rPr>
          <w:rFonts w:ascii="Times New Roman" w:hAnsi="Times New Roman" w:cs="Times New Roman"/>
          <w:sz w:val="24"/>
          <w:szCs w:val="24"/>
        </w:rPr>
        <w:tab/>
        <w:t>Sistemi gerçekleştirebilmek için Java enterprise SDK sının bize sağladığı teknolojiler kullanılacaktır.Bunların yanında bu SDK daki yapıların üzerine kurulup geliştirilmiş farklı freamworkler de kullanılacaktır.</w:t>
      </w:r>
    </w:p>
    <w:p w:rsidR="00374AC5" w:rsidRDefault="00374AC5" w:rsidP="00271F06">
      <w:pPr>
        <w:ind w:left="708"/>
        <w:rPr>
          <w:rFonts w:ascii="Times New Roman" w:hAnsi="Times New Roman" w:cs="Times New Roman"/>
          <w:sz w:val="24"/>
          <w:szCs w:val="24"/>
        </w:rPr>
      </w:pPr>
      <w:r>
        <w:rPr>
          <w:rFonts w:ascii="Times New Roman" w:hAnsi="Times New Roman" w:cs="Times New Roman"/>
          <w:sz w:val="24"/>
          <w:szCs w:val="24"/>
        </w:rPr>
        <w:tab/>
        <w:t>Sistemin presentation katmanı için JSF ve Primeface kullanılacaktır.Servis katmanı için Spring freamworkü tercih edilecektir.Veritabanı işlemleri ve oturumlarını yönetebilmek için de Hibernate kullanılacaktır.Uygulama bazında session yönetimi için Spring Security kullanılacaktır.Uygulama sunucusu olarak Apache Tomcat 7 serisi server kullanılacaktır</w:t>
      </w:r>
      <w:r w:rsidR="00255D6F">
        <w:rPr>
          <w:rFonts w:ascii="Times New Roman" w:hAnsi="Times New Roman" w:cs="Times New Roman"/>
          <w:sz w:val="24"/>
          <w:szCs w:val="24"/>
        </w:rPr>
        <w:t xml:space="preserve">.Veritabanı için Mysql veya DB2 </w:t>
      </w:r>
      <w:r>
        <w:rPr>
          <w:rFonts w:ascii="Times New Roman" w:hAnsi="Times New Roman" w:cs="Times New Roman"/>
          <w:sz w:val="24"/>
          <w:szCs w:val="24"/>
        </w:rPr>
        <w:t>kullanılacaktır.</w:t>
      </w:r>
      <w:r w:rsidR="00255D6F">
        <w:rPr>
          <w:rFonts w:ascii="Times New Roman" w:hAnsi="Times New Roman" w:cs="Times New Roman"/>
          <w:sz w:val="24"/>
          <w:szCs w:val="24"/>
        </w:rPr>
        <w:t xml:space="preserve"> Uygulamayı build edebilmek için Maven kullanılacaktır.</w:t>
      </w:r>
      <w:r>
        <w:rPr>
          <w:rFonts w:ascii="Times New Roman" w:hAnsi="Times New Roman" w:cs="Times New Roman"/>
          <w:sz w:val="24"/>
          <w:szCs w:val="24"/>
        </w:rPr>
        <w:t>Bahsi geçen teknolojilerin ne amaçla kullanıldığını anlatabilmek ve giriş derecesinde  bilgilendirme de yapabilmek için ek bir doküman daha paylaşılmıştır.Burdan da bu parçaların neler olduğu ve ne amaçla kullanılacağı takip edilebilir.</w:t>
      </w:r>
    </w:p>
    <w:p w:rsidR="00374AC5" w:rsidRDefault="00374AC5" w:rsidP="00271F06">
      <w:pPr>
        <w:ind w:left="708"/>
        <w:rPr>
          <w:rFonts w:ascii="Times New Roman" w:hAnsi="Times New Roman" w:cs="Times New Roman"/>
          <w:sz w:val="24"/>
          <w:szCs w:val="24"/>
        </w:rPr>
      </w:pPr>
    </w:p>
    <w:p w:rsidR="00374AC5" w:rsidRPr="00374AC5" w:rsidRDefault="00374AC5" w:rsidP="00F20411">
      <w:pPr>
        <w:ind w:firstLine="708"/>
        <w:rPr>
          <w:rFonts w:ascii="Times New Roman" w:hAnsi="Times New Roman" w:cs="Times New Roman"/>
          <w:b/>
          <w:sz w:val="24"/>
          <w:szCs w:val="24"/>
        </w:rPr>
      </w:pPr>
      <w:r w:rsidRPr="00374AC5">
        <w:rPr>
          <w:rFonts w:ascii="Times New Roman" w:hAnsi="Times New Roman" w:cs="Times New Roman"/>
          <w:b/>
          <w:sz w:val="24"/>
          <w:szCs w:val="24"/>
        </w:rPr>
        <w:t>Orçun ÜLGEN</w:t>
      </w:r>
    </w:p>
    <w:p w:rsidR="00131E04" w:rsidRPr="00B602B0" w:rsidRDefault="00374AC5" w:rsidP="00B602B0">
      <w:pPr>
        <w:ind w:left="708"/>
        <w:rPr>
          <w:rFonts w:ascii="Times New Roman" w:hAnsi="Times New Roman" w:cs="Times New Roman"/>
          <w:b/>
          <w:sz w:val="24"/>
          <w:szCs w:val="24"/>
        </w:rPr>
      </w:pPr>
      <w:r w:rsidRPr="00374AC5">
        <w:rPr>
          <w:rFonts w:ascii="Times New Roman" w:hAnsi="Times New Roman" w:cs="Times New Roman"/>
          <w:b/>
          <w:sz w:val="24"/>
          <w:szCs w:val="24"/>
        </w:rPr>
        <w:t>9011003</w:t>
      </w:r>
    </w:p>
    <w:sectPr w:rsidR="00131E04" w:rsidRPr="00B602B0" w:rsidSect="00271F06">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F5E3F"/>
    <w:multiLevelType w:val="hybridMultilevel"/>
    <w:tmpl w:val="7D523A1C"/>
    <w:lvl w:ilvl="0" w:tplc="77E0276A">
      <w:numFmt w:val="bullet"/>
      <w:lvlText w:val=""/>
      <w:lvlJc w:val="left"/>
      <w:pPr>
        <w:ind w:left="1065" w:hanging="360"/>
      </w:pPr>
      <w:rPr>
        <w:rFonts w:ascii="Symbol" w:eastAsiaTheme="minorHAnsi" w:hAnsi="Symbol" w:cs="Times New Roman" w:hint="default"/>
      </w:rPr>
    </w:lvl>
    <w:lvl w:ilvl="1" w:tplc="041F0003">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31E04"/>
    <w:rsid w:val="000026E7"/>
    <w:rsid w:val="00131E04"/>
    <w:rsid w:val="00132FC2"/>
    <w:rsid w:val="00255D6F"/>
    <w:rsid w:val="00271F06"/>
    <w:rsid w:val="00374AC5"/>
    <w:rsid w:val="004E2D99"/>
    <w:rsid w:val="00B602B0"/>
    <w:rsid w:val="00DD2844"/>
    <w:rsid w:val="00F20411"/>
    <w:rsid w:val="00FA74B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B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71F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orcun.ulgen</dc:creator>
  <cp:keywords/>
  <dc:description/>
  <cp:lastModifiedBy>orcun.ulgen</cp:lastModifiedBy>
  <cp:revision>9</cp:revision>
  <dcterms:created xsi:type="dcterms:W3CDTF">2012-11-05T08:41:00Z</dcterms:created>
  <dcterms:modified xsi:type="dcterms:W3CDTF">2012-11-05T21:58:00Z</dcterms:modified>
</cp:coreProperties>
</file>