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ED62" w14:textId="77777777" w:rsidR="00560B92" w:rsidRPr="00560B92" w:rsidRDefault="00560B92" w:rsidP="00560B92">
      <w:pPr>
        <w:jc w:val="center"/>
        <w:rPr>
          <w:rFonts w:eastAsia="Aptos"/>
          <w:color w:val="000000"/>
          <w:kern w:val="2"/>
          <w:lang w:eastAsia="en-US"/>
          <w14:ligatures w14:val="standardContextual"/>
        </w:rPr>
      </w:pPr>
      <w:bookmarkStart w:id="0" w:name="_Hlk135667841"/>
      <w:r w:rsidRPr="00560B92">
        <w:rPr>
          <w:rFonts w:eastAsia="Aptos"/>
          <w:color w:val="000000"/>
          <w:kern w:val="2"/>
          <w:lang w:eastAsia="en-US"/>
          <w14:ligatures w14:val="standardContextual"/>
        </w:rPr>
        <w:t xml:space="preserve">ҚАЗАҚСТАН РЕСПУБЛИКАСЫ </w:t>
      </w:r>
    </w:p>
    <w:p w14:paraId="3CE4AE21"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ҒЫЛЫМ ЖӘНЕ ЖОҒАРЫ БІЛІМ МИНИСТРЛІГІ</w:t>
      </w:r>
    </w:p>
    <w:p w14:paraId="2BF9068D" w14:textId="77777777" w:rsidR="00560B92" w:rsidRPr="00560B92" w:rsidRDefault="00560B92" w:rsidP="00560B92">
      <w:pPr>
        <w:jc w:val="center"/>
        <w:rPr>
          <w:rFonts w:eastAsia="Aptos"/>
          <w:color w:val="000000"/>
          <w:kern w:val="2"/>
          <w:lang w:eastAsia="en-US"/>
          <w14:ligatures w14:val="standardContextual"/>
        </w:rPr>
      </w:pPr>
    </w:p>
    <w:p w14:paraId="0B7D0B8B"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57308F70" w14:textId="77777777" w:rsidR="00560B92" w:rsidRPr="00560B92" w:rsidRDefault="00560B92" w:rsidP="00560B92">
      <w:pPr>
        <w:jc w:val="center"/>
        <w:rPr>
          <w:rFonts w:eastAsia="Aptos"/>
          <w:color w:val="000000"/>
          <w:kern w:val="2"/>
          <w:lang w:eastAsia="en-US"/>
          <w14:ligatures w14:val="standardContextual"/>
        </w:rPr>
      </w:pPr>
    </w:p>
    <w:p w14:paraId="7CFBA183"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Автоматтандыру және ақпараттық технологиялар институты</w:t>
      </w:r>
    </w:p>
    <w:p w14:paraId="5C701905" w14:textId="77777777" w:rsidR="00560B92" w:rsidRPr="00560B92" w:rsidRDefault="00560B92" w:rsidP="00560B92">
      <w:pPr>
        <w:jc w:val="center"/>
        <w:rPr>
          <w:rFonts w:eastAsia="Aptos"/>
          <w:color w:val="000000"/>
          <w:kern w:val="2"/>
          <w:lang w:eastAsia="en-US"/>
          <w14:ligatures w14:val="standardContextual"/>
        </w:rPr>
      </w:pPr>
    </w:p>
    <w:p w14:paraId="537CCD86" w14:textId="0280A5F9" w:rsidR="00560B92" w:rsidRPr="00560B92" w:rsidRDefault="0045308A" w:rsidP="00560B92">
      <w:pPr>
        <w:jc w:val="center"/>
        <w:rPr>
          <w:rFonts w:eastAsia="Aptos"/>
          <w:color w:val="000000"/>
          <w:kern w:val="2"/>
          <w:lang w:eastAsia="en-US"/>
          <w14:ligatures w14:val="standardContextual"/>
        </w:rPr>
      </w:pPr>
      <w:r>
        <w:rPr>
          <w:rFonts w:eastAsia="Aptos"/>
          <w:color w:val="000000"/>
          <w:kern w:val="2"/>
          <w:lang w:val="kk-KZ" w:eastAsia="en-US"/>
          <w14:ligatures w14:val="standardContextual"/>
        </w:rPr>
        <w:t>Ақпараттық жүйелер</w:t>
      </w:r>
      <w:r w:rsidR="00560B92" w:rsidRPr="00560B92">
        <w:rPr>
          <w:rFonts w:eastAsia="Aptos"/>
          <w:color w:val="000000"/>
          <w:kern w:val="2"/>
          <w:lang w:eastAsia="en-US"/>
          <w14:ligatures w14:val="standardContextual"/>
        </w:rPr>
        <w:t xml:space="preserve"> кафедрасы</w:t>
      </w:r>
    </w:p>
    <w:p w14:paraId="75E57F6B" w14:textId="77777777" w:rsidR="00560B92" w:rsidRPr="00560B92" w:rsidRDefault="00560B92" w:rsidP="00560B92">
      <w:pPr>
        <w:jc w:val="center"/>
        <w:rPr>
          <w:rFonts w:eastAsia="Aptos"/>
          <w:color w:val="000000"/>
          <w:kern w:val="2"/>
          <w:sz w:val="28"/>
          <w:szCs w:val="28"/>
          <w:lang w:eastAsia="en-US"/>
          <w14:ligatures w14:val="standardContextual"/>
        </w:rPr>
      </w:pPr>
    </w:p>
    <w:p w14:paraId="005621BD" w14:textId="77777777" w:rsidR="00560B92" w:rsidRPr="00560B92" w:rsidRDefault="00560B92" w:rsidP="00560B92">
      <w:pPr>
        <w:jc w:val="center"/>
        <w:rPr>
          <w:rFonts w:eastAsia="Aptos"/>
          <w:color w:val="000000"/>
          <w:kern w:val="2"/>
          <w:sz w:val="28"/>
          <w:szCs w:val="28"/>
          <w:lang w:eastAsia="en-US"/>
          <w14:ligatures w14:val="standardContextual"/>
        </w:rPr>
      </w:pPr>
    </w:p>
    <w:p w14:paraId="0358F880" w14:textId="77777777" w:rsidR="00560B92" w:rsidRPr="00560B92" w:rsidRDefault="00560B92" w:rsidP="00560B92">
      <w:pPr>
        <w:jc w:val="center"/>
        <w:rPr>
          <w:rFonts w:eastAsia="Aptos"/>
          <w:color w:val="000000"/>
          <w:kern w:val="2"/>
          <w:sz w:val="28"/>
          <w:szCs w:val="28"/>
          <w:lang w:eastAsia="en-US"/>
          <w14:ligatures w14:val="standardContextual"/>
        </w:rPr>
      </w:pPr>
    </w:p>
    <w:p w14:paraId="40E0F388" w14:textId="77777777" w:rsidR="0045308A" w:rsidRPr="00560B92" w:rsidRDefault="0045308A" w:rsidP="0045308A">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Мамандық  - 6В0610</w:t>
      </w:r>
      <w:r>
        <w:rPr>
          <w:rFonts w:eastAsia="Aptos"/>
          <w:color w:val="000000"/>
          <w:kern w:val="2"/>
          <w:lang w:eastAsia="en-US"/>
          <w14:ligatures w14:val="standardContextual"/>
        </w:rPr>
        <w:t>6</w:t>
      </w:r>
      <w:r w:rsidRPr="00560B92">
        <w:rPr>
          <w:rFonts w:eastAsia="Aptos"/>
          <w:color w:val="000000"/>
          <w:kern w:val="2"/>
          <w:lang w:eastAsia="en-US"/>
          <w14:ligatures w14:val="standardContextual"/>
        </w:rPr>
        <w:t xml:space="preserve"> </w:t>
      </w:r>
      <w:r>
        <w:rPr>
          <w:rFonts w:eastAsia="Aptos"/>
          <w:color w:val="000000"/>
          <w:kern w:val="2"/>
          <w:lang w:val="kk-KZ" w:eastAsia="en-US"/>
          <w14:ligatures w14:val="standardContextual"/>
        </w:rPr>
        <w:t>Ақпараттық жүйелер</w:t>
      </w:r>
    </w:p>
    <w:p w14:paraId="09172C42" w14:textId="77777777" w:rsidR="00560B92" w:rsidRPr="00560B92" w:rsidRDefault="00560B92" w:rsidP="00560B92">
      <w:pPr>
        <w:jc w:val="center"/>
        <w:rPr>
          <w:rFonts w:eastAsia="Aptos"/>
          <w:color w:val="000000"/>
          <w:kern w:val="2"/>
          <w:sz w:val="28"/>
          <w:szCs w:val="28"/>
          <w:lang w:eastAsia="en-US"/>
          <w14:ligatures w14:val="standardContextual"/>
        </w:rPr>
      </w:pPr>
    </w:p>
    <w:p w14:paraId="590983AE" w14:textId="77777777" w:rsidR="00560B92" w:rsidRPr="00560B92" w:rsidRDefault="00560B92" w:rsidP="00560B92">
      <w:pPr>
        <w:jc w:val="center"/>
        <w:rPr>
          <w:rFonts w:eastAsia="Aptos"/>
          <w:color w:val="000000"/>
          <w:kern w:val="2"/>
          <w:lang w:eastAsia="en-US"/>
          <w14:ligatures w14:val="standardContextual"/>
        </w:rPr>
      </w:pPr>
    </w:p>
    <w:p w14:paraId="5D0D8609" w14:textId="77777777" w:rsidR="00560B92" w:rsidRPr="00560B92" w:rsidRDefault="00560B92" w:rsidP="00560B92">
      <w:pPr>
        <w:rPr>
          <w:rFonts w:eastAsia="Aptos"/>
          <w:color w:val="000000"/>
          <w:kern w:val="2"/>
          <w:lang w:eastAsia="en-US"/>
          <w14:ligatures w14:val="standardContextual"/>
        </w:rPr>
      </w:pPr>
      <w:r w:rsidRPr="00560B92">
        <w:rPr>
          <w:rFonts w:eastAsia="Aptos"/>
          <w:color w:val="000000"/>
          <w:kern w:val="2"/>
          <w:lang w:eastAsia="en-US"/>
          <w14:ligatures w14:val="standardContextual"/>
        </w:rPr>
        <w:t xml:space="preserve">    </w:t>
      </w:r>
    </w:p>
    <w:p w14:paraId="3EF6FEB0" w14:textId="77777777" w:rsidR="00560B92" w:rsidRDefault="00560B92" w:rsidP="00560B92">
      <w:pPr>
        <w:rPr>
          <w:rFonts w:eastAsia="Aptos"/>
          <w:color w:val="000000"/>
          <w:kern w:val="2"/>
          <w:lang w:eastAsia="en-US"/>
          <w14:ligatures w14:val="standardContextual"/>
        </w:rPr>
      </w:pPr>
    </w:p>
    <w:p w14:paraId="4806ACD6" w14:textId="77777777" w:rsidR="00AC4B31" w:rsidRPr="00560B92" w:rsidRDefault="00AC4B31" w:rsidP="00560B92">
      <w:pPr>
        <w:rPr>
          <w:rFonts w:eastAsia="Aptos"/>
          <w:color w:val="000000"/>
          <w:kern w:val="2"/>
          <w:lang w:eastAsia="en-US"/>
          <w14:ligatures w14:val="standardContextual"/>
        </w:rPr>
      </w:pPr>
    </w:p>
    <w:p w14:paraId="24957EE1" w14:textId="77777777" w:rsidR="00560B92" w:rsidRPr="00560B92" w:rsidRDefault="00560B92" w:rsidP="00560B92">
      <w:pPr>
        <w:rPr>
          <w:rFonts w:eastAsia="Aptos"/>
          <w:color w:val="000000"/>
          <w:kern w:val="2"/>
          <w:lang w:eastAsia="en-US"/>
          <w14:ligatures w14:val="standardContextual"/>
        </w:rPr>
      </w:pPr>
    </w:p>
    <w:p w14:paraId="16314885" w14:textId="77777777" w:rsidR="00560B92" w:rsidRPr="00560B92" w:rsidRDefault="00560B92" w:rsidP="00560B92">
      <w:pPr>
        <w:rPr>
          <w:rFonts w:eastAsia="Aptos"/>
          <w:color w:val="000000"/>
          <w:kern w:val="2"/>
          <w:lang w:eastAsia="en-US"/>
          <w14:ligatures w14:val="standardContextual"/>
        </w:rPr>
      </w:pPr>
    </w:p>
    <w:p w14:paraId="565D700D" w14:textId="08FE3A17" w:rsidR="00560B92" w:rsidRPr="00560B92" w:rsidRDefault="00317156" w:rsidP="00317156">
      <w:pPr>
        <w:jc w:val="center"/>
        <w:rPr>
          <w:rFonts w:eastAsia="Aptos"/>
          <w:color w:val="000000"/>
          <w:kern w:val="2"/>
          <w:lang w:eastAsia="en-US"/>
          <w14:ligatures w14:val="standardContextual"/>
        </w:rPr>
      </w:pPr>
      <w:r w:rsidRPr="00560B92">
        <w:rPr>
          <w:rFonts w:eastAsia="Aptos"/>
          <w:color w:val="000000"/>
          <w:kern w:val="2"/>
          <w:lang w:val="kk-KZ" w:eastAsia="en-US"/>
          <w14:ligatures w14:val="standardContextual"/>
        </w:rPr>
        <w:t>“</w:t>
      </w:r>
      <w:r w:rsidR="00A827F2" w:rsidRPr="00A827F2">
        <w:rPr>
          <w:rFonts w:eastAsia="Aptos"/>
          <w:color w:val="000000"/>
          <w:kern w:val="2"/>
          <w:lang w:eastAsia="en-US"/>
          <w14:ligatures w14:val="standardContextual"/>
        </w:rPr>
        <w:t>Тұрмыстық техника сататын компанияның бизнес-процесін</w:t>
      </w:r>
      <w:r w:rsidR="00EC0AC9" w:rsidRPr="00EC0AC9">
        <w:rPr>
          <w:rFonts w:eastAsia="Aptos"/>
          <w:color w:val="000000"/>
          <w:kern w:val="2"/>
          <w:lang w:eastAsia="en-US"/>
          <w14:ligatures w14:val="standardContextual"/>
        </w:rPr>
        <w:t xml:space="preserve"> жобалау және ақпараттық жүйеде іске асыру</w:t>
      </w:r>
      <w:r w:rsidRPr="00560B92">
        <w:rPr>
          <w:rFonts w:eastAsia="Aptos"/>
          <w:color w:val="000000"/>
          <w:kern w:val="2"/>
          <w:lang w:val="kk-KZ" w:eastAsia="en-US"/>
          <w14:ligatures w14:val="standardContextual"/>
        </w:rPr>
        <w:t>”</w:t>
      </w:r>
    </w:p>
    <w:p w14:paraId="59A098BC" w14:textId="77777777" w:rsidR="00560B92" w:rsidRPr="00560B92" w:rsidRDefault="00560B92" w:rsidP="00560B92">
      <w:pPr>
        <w:rPr>
          <w:rFonts w:eastAsia="Aptos"/>
          <w:color w:val="000000"/>
          <w:kern w:val="2"/>
          <w:lang w:eastAsia="en-US"/>
          <w14:ligatures w14:val="standardContextual"/>
        </w:rPr>
      </w:pPr>
    </w:p>
    <w:p w14:paraId="0110415D" w14:textId="77777777" w:rsidR="00560B92" w:rsidRPr="00560B92" w:rsidRDefault="00560B92" w:rsidP="00560B92">
      <w:pPr>
        <w:rPr>
          <w:rFonts w:eastAsia="Aptos"/>
          <w:color w:val="000000"/>
          <w:kern w:val="2"/>
          <w:lang w:eastAsia="en-US"/>
          <w14:ligatures w14:val="standardContextual"/>
        </w:rPr>
      </w:pPr>
    </w:p>
    <w:p w14:paraId="67A830D3" w14:textId="77777777" w:rsidR="00560B92" w:rsidRPr="00560B92" w:rsidRDefault="00560B92" w:rsidP="00560B92">
      <w:pPr>
        <w:rPr>
          <w:rFonts w:eastAsia="Aptos"/>
          <w:color w:val="000000"/>
          <w:kern w:val="2"/>
          <w:lang w:eastAsia="en-US"/>
          <w14:ligatures w14:val="standardContextual"/>
        </w:rPr>
      </w:pPr>
    </w:p>
    <w:p w14:paraId="3A65F6A8"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Дипломдық жобаға</w:t>
      </w:r>
    </w:p>
    <w:p w14:paraId="74B44E77" w14:textId="77777777" w:rsidR="00560B92" w:rsidRPr="00560B92" w:rsidRDefault="00560B92" w:rsidP="00560B92">
      <w:pPr>
        <w:jc w:val="center"/>
        <w:rPr>
          <w:rFonts w:eastAsia="Aptos"/>
          <w:b/>
          <w:bCs/>
          <w:color w:val="000000"/>
          <w:kern w:val="2"/>
          <w:lang w:eastAsia="en-US"/>
          <w14:ligatures w14:val="standardContextual"/>
        </w:rPr>
      </w:pPr>
      <w:r w:rsidRPr="00560B92">
        <w:rPr>
          <w:rFonts w:eastAsia="Aptos"/>
          <w:b/>
          <w:bCs/>
          <w:color w:val="000000"/>
          <w:kern w:val="2"/>
          <w:lang w:eastAsia="en-US"/>
          <w14:ligatures w14:val="standardContextual"/>
        </w:rPr>
        <w:t>ТҮСІНДІРМЕ ЖАЗБА</w:t>
      </w:r>
    </w:p>
    <w:p w14:paraId="4433175A" w14:textId="77777777" w:rsidR="00560B92" w:rsidRPr="00560B92" w:rsidRDefault="00560B92" w:rsidP="00560B92">
      <w:pPr>
        <w:jc w:val="center"/>
        <w:rPr>
          <w:rFonts w:eastAsia="Aptos"/>
          <w:color w:val="000000"/>
          <w:kern w:val="2"/>
          <w:lang w:eastAsia="en-US"/>
          <w14:ligatures w14:val="standardContextual"/>
        </w:rPr>
      </w:pPr>
    </w:p>
    <w:p w14:paraId="7713B5BA" w14:textId="77777777" w:rsidR="00560B92" w:rsidRPr="00560B92" w:rsidRDefault="00560B92" w:rsidP="00560B92">
      <w:pPr>
        <w:jc w:val="center"/>
        <w:rPr>
          <w:rFonts w:eastAsia="Aptos"/>
          <w:color w:val="000000"/>
          <w:kern w:val="2"/>
          <w:lang w:eastAsia="en-US"/>
          <w14:ligatures w14:val="standardContextual"/>
        </w:rPr>
      </w:pPr>
    </w:p>
    <w:p w14:paraId="4A2F9F33" w14:textId="77777777" w:rsidR="00560B92" w:rsidRPr="00560B92" w:rsidRDefault="00560B92" w:rsidP="00560B92">
      <w:pPr>
        <w:jc w:val="center"/>
        <w:rPr>
          <w:rFonts w:eastAsia="Aptos"/>
          <w:color w:val="000000"/>
          <w:kern w:val="2"/>
          <w:lang w:eastAsia="en-US"/>
          <w14:ligatures w14:val="standardContextual"/>
        </w:rPr>
      </w:pPr>
    </w:p>
    <w:p w14:paraId="1FFB4078" w14:textId="77777777" w:rsidR="00560B92" w:rsidRPr="00560B92" w:rsidRDefault="00560B92" w:rsidP="00560B92">
      <w:pPr>
        <w:jc w:val="center"/>
        <w:rPr>
          <w:rFonts w:eastAsia="Aptos"/>
          <w:color w:val="000000"/>
          <w:kern w:val="2"/>
          <w:lang w:eastAsia="en-US"/>
          <w14:ligatures w14:val="standardContextual"/>
        </w:rPr>
      </w:pPr>
    </w:p>
    <w:p w14:paraId="04E50660" w14:textId="4E3EF296" w:rsidR="00560B92" w:rsidRDefault="00560B92" w:rsidP="00560B92">
      <w:pPr>
        <w:jc w:val="center"/>
        <w:rPr>
          <w:rFonts w:eastAsia="Aptos"/>
          <w:color w:val="000000"/>
          <w:kern w:val="2"/>
          <w:lang w:eastAsia="en-US"/>
          <w14:ligatures w14:val="standardContextual"/>
        </w:rPr>
      </w:pPr>
    </w:p>
    <w:p w14:paraId="2B0CF999" w14:textId="77777777" w:rsidR="00AC4B31" w:rsidRPr="00560B92" w:rsidRDefault="00AC4B31" w:rsidP="00560B92">
      <w:pPr>
        <w:jc w:val="center"/>
        <w:rPr>
          <w:rFonts w:eastAsia="Aptos"/>
          <w:color w:val="000000"/>
          <w:kern w:val="2"/>
          <w:lang w:eastAsia="en-US"/>
          <w14:ligatures w14:val="standardContextual"/>
        </w:rPr>
      </w:pPr>
    </w:p>
    <w:p w14:paraId="61324EFD" w14:textId="77777777" w:rsidR="00560B92" w:rsidRPr="00560B92" w:rsidRDefault="00560B92" w:rsidP="00560B92">
      <w:pPr>
        <w:jc w:val="center"/>
        <w:rPr>
          <w:rFonts w:eastAsia="Aptos"/>
          <w:color w:val="000000"/>
          <w:kern w:val="2"/>
          <w:lang w:eastAsia="en-US"/>
          <w14:ligatures w14:val="standardContextual"/>
        </w:rPr>
      </w:pPr>
    </w:p>
    <w:p w14:paraId="620D3000" w14:textId="77777777" w:rsidR="00560B92" w:rsidRPr="00560B92" w:rsidRDefault="00560B92" w:rsidP="00560B92">
      <w:pPr>
        <w:rPr>
          <w:rFonts w:eastAsia="Aptos"/>
          <w:color w:val="000000"/>
          <w:kern w:val="2"/>
          <w:lang w:eastAsia="en-US"/>
          <w14:ligatures w14:val="standardContextual"/>
        </w:rPr>
      </w:pPr>
    </w:p>
    <w:p w14:paraId="2EF76603" w14:textId="77777777" w:rsidR="00560B92" w:rsidRPr="00560B92" w:rsidRDefault="00560B92" w:rsidP="00560B92">
      <w:pPr>
        <w:jc w:val="center"/>
        <w:rPr>
          <w:rFonts w:eastAsia="Aptos"/>
          <w:color w:val="000000"/>
          <w:kern w:val="2"/>
          <w:lang w:eastAsia="en-US"/>
          <w14:ligatures w14:val="standardContextual"/>
        </w:rPr>
      </w:pPr>
    </w:p>
    <w:p w14:paraId="64115E26" w14:textId="77777777" w:rsidR="00560B92" w:rsidRPr="00560B92" w:rsidRDefault="00560B92" w:rsidP="00560B92">
      <w:pPr>
        <w:rPr>
          <w:rFonts w:eastAsia="Aptos"/>
          <w:color w:val="000000"/>
          <w:kern w:val="2"/>
          <w:lang w:eastAsia="en-US"/>
          <w14:ligatures w14:val="standardContextual"/>
        </w:rPr>
      </w:pPr>
      <w:r w:rsidRPr="00560B92">
        <w:rPr>
          <w:rFonts w:eastAsia="Aptos"/>
          <w:color w:val="000000"/>
          <w:kern w:val="2"/>
          <w:lang w:eastAsia="en-US"/>
          <w14:ligatures w14:val="standardContextual"/>
        </w:rPr>
        <w:t xml:space="preserve">                                                        </w:t>
      </w:r>
    </w:p>
    <w:p w14:paraId="0955C893" w14:textId="77777777" w:rsidR="00560B92" w:rsidRPr="00560B92" w:rsidRDefault="00560B92" w:rsidP="00560B92">
      <w:pPr>
        <w:rPr>
          <w:rFonts w:eastAsia="Aptos"/>
          <w:color w:val="000000"/>
          <w:kern w:val="2"/>
          <w:lang w:eastAsia="en-US"/>
          <w14:ligatures w14:val="standardContextual"/>
        </w:rPr>
      </w:pPr>
    </w:p>
    <w:p w14:paraId="3AFC710A" w14:textId="77777777" w:rsidR="00560B92" w:rsidRPr="00560B92" w:rsidRDefault="00560B92" w:rsidP="00560B92">
      <w:pPr>
        <w:rPr>
          <w:rFonts w:eastAsia="Aptos"/>
          <w:kern w:val="2"/>
          <w:lang w:eastAsia="en-US"/>
          <w14:ligatures w14:val="standardContextual"/>
        </w:rPr>
      </w:pPr>
    </w:p>
    <w:p w14:paraId="3AF81CE4" w14:textId="77777777" w:rsidR="00560B92" w:rsidRDefault="00560B92" w:rsidP="00560B92">
      <w:pPr>
        <w:jc w:val="center"/>
        <w:rPr>
          <w:rFonts w:eastAsia="Aptos"/>
          <w:kern w:val="2"/>
          <w:lang w:eastAsia="en-US"/>
          <w14:ligatures w14:val="standardContextual"/>
        </w:rPr>
      </w:pPr>
    </w:p>
    <w:p w14:paraId="71AFE6AB" w14:textId="77777777" w:rsidR="00AC4B31" w:rsidRDefault="00AC4B31" w:rsidP="00560B92">
      <w:pPr>
        <w:jc w:val="center"/>
        <w:rPr>
          <w:rFonts w:eastAsia="Aptos"/>
          <w:kern w:val="2"/>
          <w:lang w:val="kk-KZ" w:eastAsia="en-US"/>
          <w14:ligatures w14:val="standardContextual"/>
        </w:rPr>
      </w:pPr>
    </w:p>
    <w:p w14:paraId="52B76884" w14:textId="77777777" w:rsidR="00560B92" w:rsidRDefault="00560B92" w:rsidP="00560B92">
      <w:pPr>
        <w:jc w:val="center"/>
        <w:rPr>
          <w:rFonts w:eastAsia="Aptos"/>
          <w:kern w:val="2"/>
          <w:lang w:val="kk-KZ" w:eastAsia="en-US"/>
          <w14:ligatures w14:val="standardContextual"/>
        </w:rPr>
      </w:pPr>
    </w:p>
    <w:p w14:paraId="43017C65" w14:textId="77777777" w:rsidR="00560B92" w:rsidRDefault="00560B92" w:rsidP="00560B92">
      <w:pPr>
        <w:jc w:val="center"/>
        <w:rPr>
          <w:rFonts w:eastAsia="Aptos"/>
          <w:kern w:val="2"/>
          <w:lang w:val="kk-KZ" w:eastAsia="en-US"/>
          <w14:ligatures w14:val="standardContextual"/>
        </w:rPr>
      </w:pPr>
    </w:p>
    <w:p w14:paraId="56C0002D" w14:textId="77777777" w:rsidR="00560B92" w:rsidRDefault="00560B92" w:rsidP="00560B92">
      <w:pPr>
        <w:jc w:val="center"/>
        <w:rPr>
          <w:rFonts w:eastAsia="Aptos"/>
          <w:kern w:val="2"/>
          <w:lang w:val="kk-KZ" w:eastAsia="en-US"/>
          <w14:ligatures w14:val="standardContextual"/>
        </w:rPr>
      </w:pPr>
    </w:p>
    <w:p w14:paraId="7472A695" w14:textId="77777777" w:rsidR="00AC4B31" w:rsidRDefault="00AC4B31" w:rsidP="00560B92">
      <w:pPr>
        <w:jc w:val="center"/>
        <w:rPr>
          <w:rFonts w:eastAsia="Aptos"/>
          <w:kern w:val="2"/>
          <w:lang w:val="kk-KZ" w:eastAsia="en-US"/>
          <w14:ligatures w14:val="standardContextual"/>
        </w:rPr>
      </w:pPr>
    </w:p>
    <w:p w14:paraId="1F1C6988" w14:textId="77777777" w:rsidR="00AC4B31" w:rsidRDefault="00AC4B31" w:rsidP="00560B92">
      <w:pPr>
        <w:jc w:val="center"/>
        <w:rPr>
          <w:rFonts w:eastAsia="Aptos"/>
          <w:kern w:val="2"/>
          <w:lang w:val="kk-KZ" w:eastAsia="en-US"/>
          <w14:ligatures w14:val="standardContextual"/>
        </w:rPr>
      </w:pPr>
    </w:p>
    <w:p w14:paraId="65B2CC25" w14:textId="77777777" w:rsidR="00054B5C" w:rsidRDefault="00054B5C" w:rsidP="00560B92">
      <w:pPr>
        <w:jc w:val="center"/>
        <w:rPr>
          <w:rFonts w:eastAsia="Aptos"/>
          <w:kern w:val="2"/>
          <w:lang w:val="kk-KZ" w:eastAsia="en-US"/>
          <w14:ligatures w14:val="standardContextual"/>
        </w:rPr>
      </w:pPr>
    </w:p>
    <w:p w14:paraId="7F4754C1" w14:textId="77777777" w:rsidR="00AC4B31" w:rsidRDefault="00AC4B31" w:rsidP="00EC0AC9">
      <w:pPr>
        <w:rPr>
          <w:rFonts w:eastAsia="Aptos"/>
          <w:kern w:val="2"/>
          <w:lang w:val="kk-KZ" w:eastAsia="en-US"/>
          <w14:ligatures w14:val="standardContextual"/>
        </w:rPr>
      </w:pPr>
    </w:p>
    <w:p w14:paraId="2F241774" w14:textId="77777777" w:rsidR="00560B92" w:rsidRPr="00560B92" w:rsidRDefault="00560B92" w:rsidP="00BA5D01">
      <w:pPr>
        <w:rPr>
          <w:rFonts w:eastAsia="Aptos"/>
          <w:kern w:val="2"/>
          <w:lang w:val="kk-KZ" w:eastAsia="en-US"/>
          <w14:ligatures w14:val="standardContextual"/>
        </w:rPr>
      </w:pPr>
    </w:p>
    <w:p w14:paraId="74677B49" w14:textId="77777777" w:rsidR="00E76D9C" w:rsidRDefault="00E76D9C" w:rsidP="00560B92">
      <w:pPr>
        <w:jc w:val="center"/>
        <w:rPr>
          <w:rFonts w:eastAsia="Aptos"/>
          <w:color w:val="000000"/>
          <w:kern w:val="2"/>
          <w:lang w:val="kk-KZ" w:eastAsia="en-US"/>
          <w14:ligatures w14:val="standardContextual"/>
        </w:rPr>
      </w:pPr>
    </w:p>
    <w:p w14:paraId="76007955" w14:textId="6B63D393" w:rsidR="00BF4801" w:rsidRPr="00AC4B31" w:rsidRDefault="00AC4B31" w:rsidP="00AC4B31">
      <w:pPr>
        <w:jc w:val="center"/>
        <w:rPr>
          <w:rFonts w:eastAsia="Aptos"/>
          <w:kern w:val="2"/>
          <w:lang w:val="kk-KZ" w:eastAsia="en-US"/>
          <w14:ligatures w14:val="standardContextual"/>
        </w:rPr>
      </w:pPr>
      <w:r w:rsidRPr="00560B92">
        <w:rPr>
          <w:rFonts w:eastAsia="Aptos"/>
          <w:kern w:val="2"/>
          <w:lang w:eastAsia="en-US"/>
          <w14:ligatures w14:val="standardContextual"/>
        </w:rPr>
        <w:t>Алматы 202</w:t>
      </w:r>
      <w:r>
        <w:rPr>
          <w:rFonts w:eastAsia="Aptos"/>
          <w:kern w:val="2"/>
          <w:lang w:val="kk-KZ" w:eastAsia="en-US"/>
          <w14:ligatures w14:val="standardContextual"/>
        </w:rPr>
        <w:t>6</w:t>
      </w:r>
    </w:p>
    <w:p w14:paraId="0FD979DF" w14:textId="48C62432"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lastRenderedPageBreak/>
        <w:t xml:space="preserve">ҚАЗАҚСТАН РЕСПУБЛИКАСЫ </w:t>
      </w:r>
    </w:p>
    <w:p w14:paraId="25252852"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ҒЫЛЫМ ЖӘНЕ ЖОҒАРЫ БІЛІМ МИНИСТРЛІГІ</w:t>
      </w:r>
    </w:p>
    <w:p w14:paraId="1D889BA2" w14:textId="77777777" w:rsidR="00560B92" w:rsidRPr="00560B92" w:rsidRDefault="00560B92" w:rsidP="00560B92">
      <w:pPr>
        <w:jc w:val="center"/>
        <w:rPr>
          <w:rFonts w:eastAsia="Aptos"/>
          <w:color w:val="000000"/>
          <w:kern w:val="2"/>
          <w:lang w:eastAsia="en-US"/>
          <w14:ligatures w14:val="standardContextual"/>
        </w:rPr>
      </w:pPr>
    </w:p>
    <w:p w14:paraId="1CC75CC6"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273EDBA1" w14:textId="77777777" w:rsidR="00560B92" w:rsidRPr="00560B92" w:rsidRDefault="00560B92" w:rsidP="00560B92">
      <w:pPr>
        <w:jc w:val="center"/>
        <w:rPr>
          <w:rFonts w:eastAsia="Aptos"/>
          <w:color w:val="000000"/>
          <w:kern w:val="2"/>
          <w:lang w:eastAsia="en-US"/>
          <w14:ligatures w14:val="standardContextual"/>
        </w:rPr>
      </w:pPr>
    </w:p>
    <w:p w14:paraId="317C7A75"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Автоматтандыру және ақпараттық технологиялар институты</w:t>
      </w:r>
    </w:p>
    <w:p w14:paraId="0F7296DD" w14:textId="77777777" w:rsidR="00560B92" w:rsidRPr="00560B92" w:rsidRDefault="00560B92" w:rsidP="00560B92">
      <w:pPr>
        <w:jc w:val="center"/>
        <w:rPr>
          <w:rFonts w:eastAsia="Aptos"/>
          <w:color w:val="000000"/>
          <w:kern w:val="2"/>
          <w:lang w:eastAsia="en-US"/>
          <w14:ligatures w14:val="standardContextual"/>
        </w:rPr>
      </w:pPr>
    </w:p>
    <w:p w14:paraId="3A124888" w14:textId="6D429642" w:rsidR="00560B92" w:rsidRPr="00560B92" w:rsidRDefault="0045308A" w:rsidP="00560B92">
      <w:pPr>
        <w:jc w:val="center"/>
        <w:rPr>
          <w:rFonts w:eastAsia="Aptos"/>
          <w:color w:val="000000"/>
          <w:kern w:val="2"/>
          <w:lang w:eastAsia="en-US"/>
          <w14:ligatures w14:val="standardContextual"/>
        </w:rPr>
      </w:pPr>
      <w:r>
        <w:rPr>
          <w:rFonts w:eastAsia="Aptos"/>
          <w:color w:val="000000"/>
          <w:kern w:val="2"/>
          <w:lang w:val="kk-KZ" w:eastAsia="en-US"/>
          <w14:ligatures w14:val="standardContextual"/>
        </w:rPr>
        <w:t>Ақпараттық жүйелер</w:t>
      </w:r>
      <w:r w:rsidR="00AC4B31">
        <w:rPr>
          <w:rFonts w:eastAsia="Aptos"/>
          <w:color w:val="000000"/>
          <w:kern w:val="2"/>
          <w:lang w:val="kk-KZ" w:eastAsia="en-US"/>
          <w14:ligatures w14:val="standardContextual"/>
        </w:rPr>
        <w:t xml:space="preserve"> </w:t>
      </w:r>
      <w:r w:rsidR="00560B92" w:rsidRPr="00560B92">
        <w:rPr>
          <w:rFonts w:eastAsia="Aptos"/>
          <w:color w:val="000000"/>
          <w:kern w:val="2"/>
          <w:lang w:eastAsia="en-US"/>
          <w14:ligatures w14:val="standardContextual"/>
        </w:rPr>
        <w:t>кафедрасы</w:t>
      </w:r>
    </w:p>
    <w:p w14:paraId="6A7559FD" w14:textId="77777777" w:rsidR="00560B92" w:rsidRPr="00560B92" w:rsidRDefault="00560B92" w:rsidP="00560B92">
      <w:pPr>
        <w:jc w:val="center"/>
        <w:rPr>
          <w:rFonts w:eastAsia="Aptos"/>
          <w:color w:val="000000"/>
          <w:kern w:val="2"/>
          <w:sz w:val="28"/>
          <w:szCs w:val="28"/>
          <w:lang w:eastAsia="en-US"/>
          <w14:ligatures w14:val="standardContextual"/>
        </w:rPr>
      </w:pPr>
    </w:p>
    <w:p w14:paraId="330A397E" w14:textId="77777777" w:rsidR="00560B92" w:rsidRPr="00560B92" w:rsidRDefault="00560B92" w:rsidP="00560B92">
      <w:pPr>
        <w:jc w:val="center"/>
        <w:rPr>
          <w:rFonts w:eastAsia="Aptos"/>
          <w:color w:val="000000"/>
          <w:kern w:val="2"/>
          <w:sz w:val="28"/>
          <w:szCs w:val="28"/>
          <w:lang w:eastAsia="en-US"/>
          <w14:ligatures w14:val="standardContextual"/>
        </w:rPr>
      </w:pPr>
    </w:p>
    <w:p w14:paraId="2A4C76E8" w14:textId="77777777" w:rsidR="00560B92" w:rsidRPr="00560B92" w:rsidRDefault="00560B92" w:rsidP="00560B92">
      <w:pPr>
        <w:jc w:val="center"/>
        <w:rPr>
          <w:rFonts w:eastAsia="Aptos"/>
          <w:color w:val="000000"/>
          <w:kern w:val="2"/>
          <w:lang w:eastAsia="en-US"/>
          <w14:ligatures w14:val="standardContextual"/>
        </w:rPr>
      </w:pPr>
    </w:p>
    <w:p w14:paraId="527A7DD8" w14:textId="77777777" w:rsidR="00560B92" w:rsidRPr="00560B92" w:rsidRDefault="00560B92" w:rsidP="00560B92">
      <w:pPr>
        <w:rPr>
          <w:rFonts w:eastAsia="Aptos"/>
          <w:color w:val="000000"/>
          <w:kern w:val="2"/>
          <w:lang w:eastAsia="en-US"/>
          <w14:ligatures w14:val="standardContextual"/>
        </w:rPr>
      </w:pPr>
    </w:p>
    <w:p w14:paraId="403A9FF6" w14:textId="77777777" w:rsidR="00560B92" w:rsidRPr="00560B92" w:rsidRDefault="00560B92" w:rsidP="00560B92">
      <w:pPr>
        <w:rPr>
          <w:rFonts w:eastAsia="Aptos"/>
          <w:color w:val="000000"/>
          <w:kern w:val="2"/>
          <w:lang w:eastAsia="en-US"/>
          <w14:ligatures w14:val="standardContextual"/>
        </w:rPr>
      </w:pPr>
    </w:p>
    <w:p w14:paraId="241767B3" w14:textId="77777777" w:rsidR="00560B92" w:rsidRPr="00560B92" w:rsidRDefault="00560B92" w:rsidP="00560B92">
      <w:pPr>
        <w:ind w:left="4956"/>
        <w:rPr>
          <w:rFonts w:eastAsia="Aptos"/>
          <w:b/>
          <w:bCs/>
          <w:color w:val="000000"/>
          <w:kern w:val="2"/>
          <w:lang w:eastAsia="en-US"/>
          <w14:ligatures w14:val="standardContextual"/>
        </w:rPr>
      </w:pPr>
      <w:r w:rsidRPr="00560B92">
        <w:rPr>
          <w:rFonts w:eastAsia="Aptos"/>
          <w:b/>
          <w:bCs/>
          <w:color w:val="000000"/>
          <w:kern w:val="2"/>
          <w:lang w:eastAsia="en-US"/>
          <w14:ligatures w14:val="standardContextual"/>
        </w:rPr>
        <w:t xml:space="preserve">            ҚОРҒАУҒА ЖІБЕРІЛДІ              </w:t>
      </w:r>
    </w:p>
    <w:p w14:paraId="3D10EB21" w14:textId="77777777" w:rsidR="0045308A" w:rsidRDefault="00560B92" w:rsidP="00560B92">
      <w:pPr>
        <w:keepNext/>
        <w:keepLines/>
        <w:pBdr>
          <w:bottom w:val="single" w:sz="6" w:space="8" w:color="CCCCCC"/>
        </w:pBdr>
        <w:shd w:val="clear" w:color="auto" w:fill="FFFFFF"/>
        <w:spacing w:line="259" w:lineRule="auto"/>
        <w:ind w:left="5664"/>
        <w:outlineLvl w:val="0"/>
        <w:rPr>
          <w:rFonts w:eastAsia="Aptos"/>
          <w:color w:val="000000"/>
          <w:kern w:val="2"/>
          <w:lang w:eastAsia="en-US"/>
          <w14:ligatures w14:val="standardContextual"/>
        </w:rPr>
      </w:pPr>
      <w:bookmarkStart w:id="1" w:name="_Toc222237848"/>
      <w:r w:rsidRPr="00560B92">
        <w:rPr>
          <w:color w:val="000000"/>
          <w:kern w:val="2"/>
          <w:lang w:eastAsia="en-US"/>
          <w14:ligatures w14:val="standardContextual"/>
        </w:rPr>
        <w:t xml:space="preserve">Математика кафедрасының                                                                                                      меңгерушісі физика-математика  ғылымдарының                                                                                                                                                                                          кандидаты , доцент </w:t>
      </w:r>
      <w:r w:rsidR="0045308A" w:rsidRPr="00560B92">
        <w:rPr>
          <w:rFonts w:eastAsia="Aptos"/>
          <w:color w:val="000000"/>
          <w:kern w:val="2"/>
          <w:lang w:eastAsia="en-US"/>
          <w14:ligatures w14:val="standardContextual"/>
        </w:rPr>
        <w:t>Тулешева.Г.А.</w:t>
      </w:r>
      <w:bookmarkEnd w:id="1"/>
    </w:p>
    <w:p w14:paraId="30F214DF" w14:textId="5478E5B3" w:rsidR="00560B92" w:rsidRPr="00560B92" w:rsidRDefault="00560B92" w:rsidP="00560B92">
      <w:pPr>
        <w:keepNext/>
        <w:keepLines/>
        <w:pBdr>
          <w:bottom w:val="single" w:sz="6" w:space="8" w:color="CCCCCC"/>
        </w:pBdr>
        <w:shd w:val="clear" w:color="auto" w:fill="FFFFFF"/>
        <w:spacing w:line="259" w:lineRule="auto"/>
        <w:ind w:left="5664"/>
        <w:outlineLvl w:val="0"/>
        <w:rPr>
          <w:color w:val="000000"/>
          <w:kern w:val="2"/>
          <w:lang w:eastAsia="en-US"/>
          <w14:ligatures w14:val="standardContextual"/>
        </w:rPr>
      </w:pPr>
      <w:bookmarkStart w:id="2" w:name="_Toc222237849"/>
      <w:r w:rsidRPr="00560B92">
        <w:rPr>
          <w:color w:val="000000"/>
          <w:kern w:val="2"/>
          <w:lang w:eastAsia="en-US"/>
          <w14:ligatures w14:val="standardContextual"/>
        </w:rPr>
        <w:t>____________    (қолы)                        "__" ______ 202</w:t>
      </w:r>
      <w:r>
        <w:rPr>
          <w:color w:val="000000"/>
          <w:kern w:val="2"/>
          <w:lang w:val="kk-KZ" w:eastAsia="en-US"/>
          <w14:ligatures w14:val="standardContextual"/>
        </w:rPr>
        <w:t>6</w:t>
      </w:r>
      <w:r w:rsidRPr="00560B92">
        <w:rPr>
          <w:color w:val="000000"/>
          <w:kern w:val="2"/>
          <w:lang w:eastAsia="en-US"/>
          <w14:ligatures w14:val="standardContextual"/>
        </w:rPr>
        <w:t xml:space="preserve"> ж</w:t>
      </w:r>
      <w:bookmarkEnd w:id="2"/>
    </w:p>
    <w:p w14:paraId="5217767E" w14:textId="77777777" w:rsidR="00560B92" w:rsidRPr="00560B92" w:rsidRDefault="00560B92" w:rsidP="00560B92">
      <w:pPr>
        <w:rPr>
          <w:rFonts w:eastAsia="Aptos"/>
          <w:color w:val="000000"/>
          <w:kern w:val="2"/>
          <w:lang w:eastAsia="en-US"/>
          <w14:ligatures w14:val="standardContextual"/>
        </w:rPr>
      </w:pPr>
    </w:p>
    <w:p w14:paraId="6929A48D" w14:textId="77777777" w:rsidR="00560B92" w:rsidRPr="00560B92" w:rsidRDefault="00560B92" w:rsidP="00560B92">
      <w:pPr>
        <w:rPr>
          <w:rFonts w:eastAsia="Aptos"/>
          <w:color w:val="000000"/>
          <w:kern w:val="2"/>
          <w:lang w:eastAsia="en-US"/>
          <w14:ligatures w14:val="standardContextual"/>
        </w:rPr>
      </w:pPr>
    </w:p>
    <w:p w14:paraId="7D9A9AD2" w14:textId="77777777" w:rsidR="00560B92" w:rsidRPr="00560B92" w:rsidRDefault="00560B92" w:rsidP="00560B92">
      <w:pPr>
        <w:rPr>
          <w:rFonts w:eastAsia="Aptos"/>
          <w:color w:val="000000"/>
          <w:kern w:val="2"/>
          <w:lang w:eastAsia="en-US"/>
          <w14:ligatures w14:val="standardContextual"/>
        </w:rPr>
      </w:pPr>
    </w:p>
    <w:p w14:paraId="2F32762E"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Дипломдық жобаға</w:t>
      </w:r>
    </w:p>
    <w:p w14:paraId="3DECA159" w14:textId="77777777" w:rsidR="00560B92" w:rsidRPr="00560B92" w:rsidRDefault="00560B92" w:rsidP="00560B92">
      <w:pPr>
        <w:jc w:val="center"/>
        <w:rPr>
          <w:rFonts w:eastAsia="Aptos"/>
          <w:b/>
          <w:bCs/>
          <w:color w:val="000000"/>
          <w:kern w:val="2"/>
          <w:lang w:eastAsia="en-US"/>
          <w14:ligatures w14:val="standardContextual"/>
        </w:rPr>
      </w:pPr>
      <w:r w:rsidRPr="00560B92">
        <w:rPr>
          <w:rFonts w:eastAsia="Aptos"/>
          <w:b/>
          <w:bCs/>
          <w:color w:val="000000"/>
          <w:kern w:val="2"/>
          <w:lang w:eastAsia="en-US"/>
          <w14:ligatures w14:val="standardContextual"/>
        </w:rPr>
        <w:t>ТҮСІНДІРМЕ ЖАЗБА</w:t>
      </w:r>
    </w:p>
    <w:p w14:paraId="39F6969E" w14:textId="77777777" w:rsidR="00560B92" w:rsidRPr="00560B92" w:rsidRDefault="00560B92" w:rsidP="00560B92">
      <w:pPr>
        <w:jc w:val="center"/>
        <w:rPr>
          <w:rFonts w:eastAsia="Aptos"/>
          <w:b/>
          <w:bCs/>
          <w:color w:val="000000"/>
          <w:kern w:val="2"/>
          <w:lang w:eastAsia="en-US"/>
          <w14:ligatures w14:val="standardContextual"/>
        </w:rPr>
      </w:pPr>
    </w:p>
    <w:p w14:paraId="5D657F54" w14:textId="4FA94650" w:rsidR="00560B92" w:rsidRPr="00560B92" w:rsidRDefault="00560B92" w:rsidP="00560B92">
      <w:pPr>
        <w:jc w:val="center"/>
        <w:rPr>
          <w:rFonts w:eastAsia="Aptos"/>
          <w:color w:val="000000"/>
          <w:kern w:val="2"/>
          <w:lang w:eastAsia="en-US"/>
          <w14:ligatures w14:val="standardContextual"/>
        </w:rPr>
      </w:pPr>
      <w:r w:rsidRPr="00560B92">
        <w:rPr>
          <w:rFonts w:eastAsia="Aptos"/>
          <w:kern w:val="2"/>
          <w:lang w:eastAsia="en-US"/>
          <w14:ligatures w14:val="standardContextual"/>
        </w:rPr>
        <w:t xml:space="preserve">Тақырыбы : </w:t>
      </w:r>
      <w:r w:rsidR="00317156" w:rsidRPr="00560B92">
        <w:rPr>
          <w:rFonts w:eastAsia="Aptos"/>
          <w:color w:val="000000"/>
          <w:kern w:val="2"/>
          <w:lang w:val="kk-KZ" w:eastAsia="en-US"/>
          <w14:ligatures w14:val="standardContextual"/>
        </w:rPr>
        <w:t>“</w:t>
      </w:r>
      <w:r w:rsidR="00AC4B31" w:rsidRPr="00AC4B31">
        <w:rPr>
          <w:rFonts w:eastAsia="Aptos"/>
          <w:color w:val="000000"/>
          <w:kern w:val="2"/>
          <w:lang w:val="kk-KZ" w:eastAsia="en-US"/>
          <w14:ligatures w14:val="standardContextual"/>
        </w:rPr>
        <w:t xml:space="preserve"> </w:t>
      </w:r>
      <w:r w:rsidR="00EC0AC9" w:rsidRPr="00EC0AC9">
        <w:rPr>
          <w:rFonts w:eastAsia="Aptos"/>
          <w:color w:val="000000"/>
          <w:kern w:val="2"/>
          <w:lang w:eastAsia="en-US"/>
          <w14:ligatures w14:val="standardContextual"/>
        </w:rPr>
        <w:t>Тұрмыстық техника сауда кәсіпорнының бизнес-процестерін жобалау және ақпараттық жүйеде іске асыру</w:t>
      </w:r>
      <w:r w:rsidR="00317156" w:rsidRPr="00560B92">
        <w:rPr>
          <w:rFonts w:eastAsia="Aptos"/>
          <w:color w:val="000000"/>
          <w:kern w:val="2"/>
          <w:lang w:val="kk-KZ" w:eastAsia="en-US"/>
          <w14:ligatures w14:val="standardContextual"/>
        </w:rPr>
        <w:t>”</w:t>
      </w:r>
    </w:p>
    <w:p w14:paraId="19D2B06E" w14:textId="77777777" w:rsidR="00560B92" w:rsidRPr="00560B92" w:rsidRDefault="00560B92" w:rsidP="00560B92">
      <w:pPr>
        <w:jc w:val="center"/>
        <w:rPr>
          <w:rFonts w:eastAsia="Aptos"/>
          <w:color w:val="000000"/>
          <w:kern w:val="2"/>
          <w:lang w:eastAsia="en-US"/>
          <w14:ligatures w14:val="standardContextual"/>
        </w:rPr>
      </w:pPr>
    </w:p>
    <w:p w14:paraId="42C7298D" w14:textId="48E381F4" w:rsidR="00560B92" w:rsidRPr="00560B92" w:rsidRDefault="0045308A" w:rsidP="0045308A">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Мамандық  - 6В0610</w:t>
      </w:r>
      <w:r>
        <w:rPr>
          <w:rFonts w:eastAsia="Aptos"/>
          <w:color w:val="000000"/>
          <w:kern w:val="2"/>
          <w:lang w:eastAsia="en-US"/>
          <w14:ligatures w14:val="standardContextual"/>
        </w:rPr>
        <w:t>6</w:t>
      </w:r>
      <w:r w:rsidRPr="00560B92">
        <w:rPr>
          <w:rFonts w:eastAsia="Aptos"/>
          <w:color w:val="000000"/>
          <w:kern w:val="2"/>
          <w:lang w:eastAsia="en-US"/>
          <w14:ligatures w14:val="standardContextual"/>
        </w:rPr>
        <w:t xml:space="preserve"> </w:t>
      </w:r>
      <w:r>
        <w:rPr>
          <w:rFonts w:eastAsia="Aptos"/>
          <w:color w:val="000000"/>
          <w:kern w:val="2"/>
          <w:lang w:val="kk-KZ" w:eastAsia="en-US"/>
          <w14:ligatures w14:val="standardContextual"/>
        </w:rPr>
        <w:t>Ақпараттық жүйелер</w:t>
      </w:r>
    </w:p>
    <w:p w14:paraId="70423E34" w14:textId="77777777" w:rsidR="006A1E2F" w:rsidRPr="00560B92" w:rsidRDefault="006A1E2F" w:rsidP="006A1E2F">
      <w:pPr>
        <w:rPr>
          <w:rFonts w:eastAsia="Aptos"/>
          <w:color w:val="000000"/>
          <w:kern w:val="2"/>
          <w:lang w:eastAsia="en-US"/>
          <w14:ligatures w14:val="standardContextual"/>
        </w:rPr>
      </w:pPr>
    </w:p>
    <w:p w14:paraId="3859555D" w14:textId="77777777" w:rsidR="006A1E2F" w:rsidRPr="00560B92" w:rsidRDefault="006A1E2F" w:rsidP="006A1E2F">
      <w:pPr>
        <w:rPr>
          <w:rFonts w:eastAsia="Aptos"/>
          <w:color w:val="000000"/>
          <w:kern w:val="2"/>
          <w:lang w:eastAsia="en-US"/>
          <w14:ligatures w14:val="standardContextual"/>
        </w:rPr>
      </w:pPr>
    </w:p>
    <w:p w14:paraId="562CB005" w14:textId="77777777" w:rsidR="006A1E2F" w:rsidRPr="00560B92" w:rsidRDefault="006A1E2F" w:rsidP="006A1E2F">
      <w:pPr>
        <w:rPr>
          <w:rFonts w:eastAsia="Aptos"/>
          <w:color w:val="000000"/>
          <w:kern w:val="2"/>
          <w:lang w:eastAsia="en-US"/>
          <w14:ligatures w14:val="standardContextual"/>
        </w:rPr>
      </w:pPr>
    </w:p>
    <w:p w14:paraId="0B69847D" w14:textId="5C1F3461" w:rsidR="006A1E2F" w:rsidRPr="000D7626" w:rsidRDefault="00A827F2" w:rsidP="00A827F2">
      <w:pPr>
        <w:ind w:left="1276"/>
        <w:rPr>
          <w:rFonts w:eastAsia="Aptos"/>
          <w:kern w:val="2"/>
          <w:lang w:eastAsia="en-US"/>
          <w14:ligatures w14:val="standardContextual"/>
        </w:rPr>
      </w:pPr>
      <w:r>
        <w:rPr>
          <w:rFonts w:eastAsia="Aptos"/>
          <w:kern w:val="2"/>
          <w:lang w:eastAsia="en-US"/>
          <w14:ligatures w14:val="standardContextual"/>
        </w:rPr>
        <w:t xml:space="preserve"> </w:t>
      </w:r>
      <w:r w:rsidR="006A1E2F" w:rsidRPr="00560B92">
        <w:rPr>
          <w:rFonts w:eastAsia="Aptos"/>
          <w:kern w:val="2"/>
          <w:lang w:eastAsia="en-US"/>
          <w14:ligatures w14:val="standardContextual"/>
        </w:rPr>
        <w:t>Орындаған</w:t>
      </w:r>
      <w:r>
        <w:rPr>
          <w:rFonts w:eastAsia="Aptos"/>
          <w:kern w:val="2"/>
          <w:lang w:eastAsia="en-US"/>
          <w14:ligatures w14:val="standardContextual"/>
        </w:rPr>
        <w:t xml:space="preserve">    </w:t>
      </w:r>
      <w:r w:rsidR="006A1E2F" w:rsidRPr="00560B92">
        <w:rPr>
          <w:rFonts w:eastAsia="Aptos"/>
          <w:kern w:val="2"/>
          <w:lang w:eastAsia="en-US"/>
          <w14:ligatures w14:val="standardContextual"/>
        </w:rPr>
        <w:t xml:space="preserve">             </w:t>
      </w:r>
      <w:r w:rsidR="006A1E2F">
        <w:rPr>
          <w:rFonts w:eastAsia="Aptos"/>
          <w:kern w:val="2"/>
          <w:lang w:eastAsia="en-US"/>
          <w14:ligatures w14:val="standardContextual"/>
        </w:rPr>
        <w:t xml:space="preserve">   </w:t>
      </w:r>
      <w:r w:rsidR="006A1E2F" w:rsidRPr="00560B92">
        <w:rPr>
          <w:rFonts w:eastAsia="Aptos"/>
          <w:kern w:val="2"/>
          <w:lang w:eastAsia="en-US"/>
          <w14:ligatures w14:val="standardContextual"/>
        </w:rPr>
        <w:t xml:space="preserve">             </w:t>
      </w:r>
      <w:r w:rsidR="006A1E2F">
        <w:rPr>
          <w:rFonts w:eastAsia="Aptos"/>
          <w:kern w:val="2"/>
          <w:lang w:eastAsia="en-US"/>
          <w14:ligatures w14:val="standardContextual"/>
        </w:rPr>
        <w:t xml:space="preserve">      </w:t>
      </w:r>
      <w:r w:rsidR="006A1E2F" w:rsidRPr="00560B92">
        <w:rPr>
          <w:rFonts w:eastAsia="Aptos"/>
          <w:kern w:val="2"/>
          <w:lang w:eastAsia="en-US"/>
          <w14:ligatures w14:val="standardContextual"/>
        </w:rPr>
        <w:t xml:space="preserve">                        </w:t>
      </w:r>
      <w:r w:rsidR="006A1E2F">
        <w:rPr>
          <w:rFonts w:eastAsia="Aptos"/>
          <w:kern w:val="2"/>
          <w:lang w:val="kk-KZ" w:eastAsia="en-US"/>
          <w14:ligatures w14:val="standardContextual"/>
        </w:rPr>
        <w:t>Ордабай Д.Қ.</w:t>
      </w:r>
      <w:r w:rsidR="006A1E2F" w:rsidRPr="00560B92">
        <w:rPr>
          <w:rFonts w:eastAsia="Aptos"/>
          <w:kern w:val="2"/>
          <w:lang w:eastAsia="en-US"/>
          <w14:ligatures w14:val="standardContextual"/>
        </w:rPr>
        <w:t xml:space="preserve">                                               </w:t>
      </w:r>
    </w:p>
    <w:p w14:paraId="79B01F52" w14:textId="7C601E62" w:rsidR="006A1E2F" w:rsidRPr="00560B92" w:rsidRDefault="006A1E2F" w:rsidP="00A827F2">
      <w:pPr>
        <w:rPr>
          <w:rFonts w:eastAsia="Aptos"/>
          <w:kern w:val="2"/>
          <w:lang w:eastAsia="en-US"/>
          <w14:ligatures w14:val="standardContextual"/>
        </w:rPr>
      </w:pPr>
      <w:r w:rsidRPr="00560B92">
        <w:rPr>
          <w:rFonts w:eastAsia="Aptos"/>
          <w:kern w:val="2"/>
          <w:lang w:eastAsia="en-US"/>
          <w14:ligatures w14:val="standardContextual"/>
        </w:rPr>
        <w:t xml:space="preserve">                                                                                                                                                                               </w:t>
      </w:r>
    </w:p>
    <w:p w14:paraId="7BB5B6BF" w14:textId="77777777" w:rsidR="00A827F2" w:rsidRPr="00560B92" w:rsidRDefault="00A827F2" w:rsidP="00A827F2">
      <w:pPr>
        <w:rPr>
          <w:rFonts w:eastAsia="Aptos"/>
          <w:kern w:val="2"/>
          <w:lang w:eastAsia="en-US"/>
          <w14:ligatures w14:val="standardContextual"/>
        </w:rPr>
      </w:pPr>
      <w:r w:rsidRPr="00560B92">
        <w:rPr>
          <w:rFonts w:eastAsia="Aptos"/>
          <w:kern w:val="2"/>
          <w:lang w:eastAsia="en-US"/>
          <w14:ligatures w14:val="standardContextual"/>
        </w:rPr>
        <w:t xml:space="preserve">                                                                           </w:t>
      </w:r>
    </w:p>
    <w:p w14:paraId="0530B9FF" w14:textId="77777777" w:rsidR="00A827F2" w:rsidRPr="00A827F2" w:rsidRDefault="00A827F2" w:rsidP="00A827F2">
      <w:pPr>
        <w:ind w:left="567"/>
        <w:jc w:val="both"/>
        <w:rPr>
          <w:rFonts w:eastAsia="Aptos"/>
          <w:kern w:val="2"/>
          <w:lang w:val="kk-KZ" w:eastAsia="en-US"/>
          <w14:ligatures w14:val="standardContextual"/>
        </w:rPr>
      </w:pPr>
      <w:r w:rsidRPr="008E3D8E">
        <w:rPr>
          <w:rFonts w:eastAsia="Aptos"/>
          <w:kern w:val="2"/>
          <w:lang w:val="kk-KZ" w:eastAsia="en-US"/>
          <w14:ligatures w14:val="standardContextual"/>
        </w:rPr>
        <w:t xml:space="preserve">           </w:t>
      </w:r>
      <w:r>
        <w:rPr>
          <w:rFonts w:eastAsia="Aptos"/>
          <w:kern w:val="2"/>
          <w:lang w:val="kk-KZ" w:eastAsia="en-US"/>
          <w14:ligatures w14:val="standardContextual"/>
        </w:rPr>
        <w:t xml:space="preserve">  </w:t>
      </w:r>
      <w:r w:rsidRPr="00560B92">
        <w:rPr>
          <w:color w:val="000000"/>
          <w:kern w:val="2"/>
          <w:lang w:eastAsia="en-US"/>
          <w14:ligatures w14:val="standardContextual"/>
        </w:rPr>
        <w:t xml:space="preserve">Рецензент              </w:t>
      </w:r>
      <w:r>
        <w:rPr>
          <w:color w:val="000000"/>
          <w:kern w:val="2"/>
          <w:lang w:eastAsia="en-US"/>
          <w14:ligatures w14:val="standardContextual"/>
        </w:rPr>
        <w:t xml:space="preserve">                                                 </w:t>
      </w:r>
      <w:r w:rsidRPr="00560B92">
        <w:rPr>
          <w:color w:val="000000"/>
          <w:kern w:val="2"/>
          <w:lang w:eastAsia="en-US"/>
          <w14:ligatures w14:val="standardContextual"/>
        </w:rPr>
        <w:t xml:space="preserve"> Ғылыми жетекшісі </w:t>
      </w:r>
    </w:p>
    <w:p w14:paraId="395C21D0" w14:textId="77777777" w:rsidR="00A827F2" w:rsidRDefault="00A827F2" w:rsidP="00A827F2">
      <w:pPr>
        <w:ind w:left="2268"/>
        <w:jc w:val="center"/>
        <w:rPr>
          <w:color w:val="000000"/>
          <w:kern w:val="2"/>
          <w:lang w:eastAsia="en-US"/>
          <w14:ligatures w14:val="standardContextual"/>
        </w:rPr>
      </w:pPr>
      <w:r>
        <w:rPr>
          <w:color w:val="000000"/>
          <w:kern w:val="2"/>
          <w:lang w:eastAsia="en-US"/>
          <w14:ligatures w14:val="standardContextual"/>
        </w:rPr>
        <w:t xml:space="preserve">                                                 кандидант технических наук</w:t>
      </w:r>
      <w:r w:rsidRPr="00560B92">
        <w:rPr>
          <w:color w:val="000000"/>
          <w:kern w:val="2"/>
          <w:lang w:eastAsia="en-US"/>
          <w14:ligatures w14:val="standardContextual"/>
        </w:rPr>
        <w:t>,</w:t>
      </w:r>
      <w:r>
        <w:rPr>
          <w:color w:val="000000"/>
          <w:kern w:val="2"/>
          <w:lang w:eastAsia="en-US"/>
          <w14:ligatures w14:val="standardContextual"/>
        </w:rPr>
        <w:t xml:space="preserve"> </w:t>
      </w:r>
    </w:p>
    <w:p w14:paraId="1E89E88E" w14:textId="77777777" w:rsidR="00A827F2" w:rsidRPr="000D7626" w:rsidRDefault="00A827F2" w:rsidP="00A827F2">
      <w:pPr>
        <w:jc w:val="center"/>
        <w:rPr>
          <w:rFonts w:eastAsia="Aptos"/>
          <w:kern w:val="2"/>
          <w:lang w:eastAsia="en-US"/>
          <w14:ligatures w14:val="standardContextual"/>
        </w:rPr>
      </w:pPr>
      <w:r>
        <w:rPr>
          <w:color w:val="000000"/>
          <w:kern w:val="2"/>
          <w:lang w:eastAsia="en-US"/>
          <w14:ligatures w14:val="standardContextual"/>
        </w:rPr>
        <w:t xml:space="preserve">                                                                                        ассоциированный </w:t>
      </w:r>
      <w:r w:rsidRPr="00560B92">
        <w:rPr>
          <w:color w:val="000000"/>
          <w:kern w:val="2"/>
          <w:lang w:eastAsia="en-US"/>
          <w14:ligatures w14:val="standardContextual"/>
        </w:rPr>
        <w:t xml:space="preserve">профессор </w:t>
      </w:r>
    </w:p>
    <w:p w14:paraId="2BAB47B5" w14:textId="77777777" w:rsidR="00A827F2" w:rsidRPr="00560B92" w:rsidRDefault="00A827F2" w:rsidP="00A827F2">
      <w:pPr>
        <w:ind w:left="567"/>
        <w:rPr>
          <w:color w:val="000000"/>
          <w:kern w:val="2"/>
          <w:lang w:eastAsia="en-US"/>
          <w14:ligatures w14:val="standardContextual"/>
        </w:rPr>
      </w:pPr>
      <w:r w:rsidRPr="00560B92">
        <w:rPr>
          <w:color w:val="000000"/>
          <w:kern w:val="2"/>
          <w:lang w:eastAsia="en-US"/>
          <w14:ligatures w14:val="standardContextual"/>
        </w:rPr>
        <w:t xml:space="preserve">        _________________                                                     ______________  </w:t>
      </w:r>
      <w:r>
        <w:rPr>
          <w:color w:val="000000"/>
          <w:kern w:val="2"/>
          <w:lang w:eastAsia="en-US"/>
          <w14:ligatures w14:val="standardContextual"/>
        </w:rPr>
        <w:t>Байматаева Ш.М.</w:t>
      </w:r>
      <w:r w:rsidRPr="00560B92">
        <w:rPr>
          <w:color w:val="000000"/>
          <w:kern w:val="2"/>
          <w:lang w:eastAsia="en-US"/>
          <w14:ligatures w14:val="standardContextual"/>
        </w:rPr>
        <w:t xml:space="preserve">  </w:t>
      </w:r>
    </w:p>
    <w:p w14:paraId="64EAC677" w14:textId="77777777" w:rsidR="00A827F2" w:rsidRPr="00560B92" w:rsidRDefault="00A827F2" w:rsidP="00A827F2">
      <w:pPr>
        <w:ind w:left="567"/>
        <w:rPr>
          <w:color w:val="000000"/>
          <w:kern w:val="2"/>
          <w:lang w:eastAsia="en-US"/>
          <w14:ligatures w14:val="standardContextual"/>
        </w:rPr>
      </w:pPr>
      <w:r w:rsidRPr="00560B92">
        <w:rPr>
          <w:color w:val="000000"/>
          <w:kern w:val="2"/>
          <w:lang w:eastAsia="en-US"/>
          <w14:ligatures w14:val="standardContextual"/>
        </w:rPr>
        <w:t xml:space="preserve">               (қолы)                                                                               (қолы)</w:t>
      </w:r>
    </w:p>
    <w:p w14:paraId="1DCCA9A9" w14:textId="77777777" w:rsidR="00A827F2" w:rsidRPr="00560B92" w:rsidRDefault="00A827F2" w:rsidP="00A827F2">
      <w:pPr>
        <w:ind w:left="567"/>
        <w:jc w:val="both"/>
        <w:rPr>
          <w:color w:val="000000"/>
          <w:kern w:val="2"/>
          <w:lang w:val="kk-KZ" w:eastAsia="en-US"/>
          <w14:ligatures w14:val="standardContextual"/>
        </w:rPr>
      </w:pPr>
      <w:r w:rsidRPr="00560B92">
        <w:rPr>
          <w:color w:val="000000"/>
          <w:kern w:val="2"/>
          <w:u w:color="000000"/>
          <w:lang w:eastAsia="en-US"/>
          <w14:ligatures w14:val="standardContextual"/>
        </w:rPr>
        <w:t xml:space="preserve">         "__" </w:t>
      </w:r>
      <w:r w:rsidRPr="00560B92">
        <w:rPr>
          <w:color w:val="000000"/>
          <w:kern w:val="2"/>
          <w:lang w:eastAsia="en-US"/>
          <w14:ligatures w14:val="standardContextual"/>
        </w:rPr>
        <w:t>мамыр 202</w:t>
      </w:r>
      <w:r>
        <w:rPr>
          <w:color w:val="000000"/>
          <w:kern w:val="2"/>
          <w:lang w:val="kk-KZ" w:eastAsia="en-US"/>
          <w14:ligatures w14:val="standardContextual"/>
        </w:rPr>
        <w:t>6</w:t>
      </w:r>
      <w:r w:rsidRPr="00560B92">
        <w:rPr>
          <w:color w:val="000000"/>
          <w:kern w:val="2"/>
          <w:lang w:eastAsia="en-US"/>
          <w14:ligatures w14:val="standardContextual"/>
        </w:rPr>
        <w:t xml:space="preserve">                                                         </w:t>
      </w:r>
      <w:r w:rsidRPr="00560B92">
        <w:rPr>
          <w:color w:val="000000"/>
          <w:kern w:val="2"/>
          <w:u w:color="000000"/>
          <w:lang w:eastAsia="en-US"/>
          <w14:ligatures w14:val="standardContextual"/>
        </w:rPr>
        <w:t xml:space="preserve">"__" </w:t>
      </w:r>
      <w:r w:rsidRPr="00560B92">
        <w:rPr>
          <w:color w:val="000000"/>
          <w:kern w:val="2"/>
          <w:lang w:eastAsia="en-US"/>
          <w14:ligatures w14:val="standardContextual"/>
        </w:rPr>
        <w:t>мамыр 202</w:t>
      </w:r>
      <w:r>
        <w:rPr>
          <w:color w:val="000000"/>
          <w:kern w:val="2"/>
          <w:lang w:val="kk-KZ" w:eastAsia="en-US"/>
          <w14:ligatures w14:val="standardContextual"/>
        </w:rPr>
        <w:t>6</w:t>
      </w:r>
    </w:p>
    <w:p w14:paraId="4F95777C" w14:textId="77777777" w:rsidR="00A827F2" w:rsidRPr="00560B92" w:rsidRDefault="00A827F2" w:rsidP="00A827F2">
      <w:pPr>
        <w:ind w:left="426"/>
        <w:rPr>
          <w:color w:val="000000"/>
          <w:kern w:val="2"/>
          <w:lang w:eastAsia="en-US"/>
          <w14:ligatures w14:val="standardContextual"/>
        </w:rPr>
      </w:pPr>
    </w:p>
    <w:p w14:paraId="3415A7A4" w14:textId="77777777" w:rsidR="00A827F2" w:rsidRPr="00560B92" w:rsidRDefault="00A827F2" w:rsidP="00A827F2">
      <w:pPr>
        <w:ind w:left="426"/>
        <w:rPr>
          <w:color w:val="000000"/>
          <w:kern w:val="2"/>
          <w:lang w:eastAsia="en-US"/>
          <w14:ligatures w14:val="standardContextual"/>
        </w:rPr>
      </w:pPr>
      <w:r w:rsidRPr="00560B92">
        <w:rPr>
          <w:color w:val="000000"/>
          <w:kern w:val="2"/>
          <w:lang w:eastAsia="en-US"/>
          <w14:ligatures w14:val="standardContextual"/>
        </w:rPr>
        <w:t xml:space="preserve">  </w:t>
      </w:r>
    </w:p>
    <w:p w14:paraId="798C95F7" w14:textId="77777777" w:rsidR="00A827F2" w:rsidRDefault="00A827F2" w:rsidP="006A1E2F">
      <w:pPr>
        <w:rPr>
          <w:rFonts w:eastAsia="Aptos"/>
          <w:kern w:val="2"/>
          <w:lang w:val="kk-KZ" w:eastAsia="en-US"/>
          <w14:ligatures w14:val="standardContextual"/>
        </w:rPr>
      </w:pPr>
    </w:p>
    <w:p w14:paraId="439F5C9E" w14:textId="77777777" w:rsidR="00EC0AC9" w:rsidRDefault="00EC0AC9" w:rsidP="006A1E2F">
      <w:pPr>
        <w:rPr>
          <w:rFonts w:eastAsia="Aptos"/>
          <w:kern w:val="2"/>
          <w:lang w:val="kk-KZ" w:eastAsia="en-US"/>
          <w14:ligatures w14:val="standardContextual"/>
        </w:rPr>
      </w:pPr>
    </w:p>
    <w:p w14:paraId="4E326AEE" w14:textId="77777777" w:rsidR="00A827F2" w:rsidRPr="00BA5D01" w:rsidRDefault="00A827F2" w:rsidP="006A1E2F">
      <w:pPr>
        <w:rPr>
          <w:rFonts w:eastAsia="Aptos"/>
          <w:kern w:val="2"/>
          <w:lang w:val="kk-KZ" w:eastAsia="en-US"/>
          <w14:ligatures w14:val="standardContextual"/>
        </w:rPr>
      </w:pPr>
    </w:p>
    <w:p w14:paraId="40E8665C" w14:textId="77777777" w:rsidR="006A1E2F" w:rsidRPr="00560B92" w:rsidRDefault="006A1E2F" w:rsidP="006A1E2F">
      <w:pPr>
        <w:rPr>
          <w:rFonts w:eastAsia="Aptos"/>
          <w:kern w:val="2"/>
          <w:lang w:eastAsia="en-US"/>
          <w14:ligatures w14:val="standardContextual"/>
        </w:rPr>
      </w:pPr>
    </w:p>
    <w:p w14:paraId="47278A7C" w14:textId="0492F806" w:rsidR="006A1E2F" w:rsidRPr="00560B92" w:rsidRDefault="00560B92" w:rsidP="002E5665">
      <w:pPr>
        <w:jc w:val="center"/>
        <w:rPr>
          <w:rFonts w:eastAsia="Aptos"/>
          <w:kern w:val="2"/>
          <w:lang w:val="kk-KZ" w:eastAsia="en-US"/>
          <w14:ligatures w14:val="standardContextual"/>
        </w:rPr>
      </w:pPr>
      <w:r w:rsidRPr="00560B92">
        <w:rPr>
          <w:rFonts w:eastAsia="Aptos"/>
          <w:kern w:val="2"/>
          <w:lang w:eastAsia="en-US"/>
          <w14:ligatures w14:val="standardContextual"/>
        </w:rPr>
        <w:t>Алматы 202</w:t>
      </w:r>
      <w:r>
        <w:rPr>
          <w:rFonts w:eastAsia="Aptos"/>
          <w:kern w:val="2"/>
          <w:lang w:val="kk-KZ" w:eastAsia="en-US"/>
          <w14:ligatures w14:val="standardContextual"/>
        </w:rPr>
        <w:t>6</w:t>
      </w:r>
    </w:p>
    <w:p w14:paraId="4C17255C"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 xml:space="preserve">ҚАЗАҚСТАН РЕСПУБЛИКАСЫ </w:t>
      </w:r>
    </w:p>
    <w:p w14:paraId="2F011DB4"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ҒЫЛЫМ ЖӘНЕ ЖОҒАРЫ БІЛІМ МИНИСТРЛІГІ</w:t>
      </w:r>
    </w:p>
    <w:p w14:paraId="58DD4FB7" w14:textId="77777777" w:rsidR="00560B92" w:rsidRPr="00560B92" w:rsidRDefault="00560B92" w:rsidP="00560B92">
      <w:pPr>
        <w:jc w:val="center"/>
        <w:rPr>
          <w:rFonts w:eastAsia="Aptos"/>
          <w:color w:val="000000"/>
          <w:kern w:val="2"/>
          <w:lang w:eastAsia="en-US"/>
          <w14:ligatures w14:val="standardContextual"/>
        </w:rPr>
      </w:pPr>
    </w:p>
    <w:p w14:paraId="3D480AB4"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0FCF7276" w14:textId="77777777" w:rsidR="00560B92" w:rsidRPr="00560B92" w:rsidRDefault="00560B92" w:rsidP="00560B92">
      <w:pPr>
        <w:jc w:val="center"/>
        <w:rPr>
          <w:rFonts w:eastAsia="Aptos"/>
          <w:color w:val="000000"/>
          <w:kern w:val="2"/>
          <w:lang w:eastAsia="en-US"/>
          <w14:ligatures w14:val="standardContextual"/>
        </w:rPr>
      </w:pPr>
    </w:p>
    <w:p w14:paraId="2466CEE4"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Автоматтандыру және ақпараттық технологиялар институты</w:t>
      </w:r>
    </w:p>
    <w:p w14:paraId="171BD93F" w14:textId="77777777" w:rsidR="00560B92" w:rsidRPr="00560B92" w:rsidRDefault="00560B92" w:rsidP="00560B92">
      <w:pPr>
        <w:jc w:val="center"/>
        <w:rPr>
          <w:rFonts w:eastAsia="Aptos"/>
          <w:color w:val="000000"/>
          <w:kern w:val="2"/>
          <w:lang w:eastAsia="en-US"/>
          <w14:ligatures w14:val="standardContextual"/>
        </w:rPr>
      </w:pPr>
    </w:p>
    <w:p w14:paraId="226A0641" w14:textId="55DF6F9A" w:rsidR="00560B92" w:rsidRPr="00560B92" w:rsidRDefault="0045308A" w:rsidP="00560B92">
      <w:pPr>
        <w:jc w:val="center"/>
        <w:rPr>
          <w:rFonts w:eastAsia="Aptos"/>
          <w:color w:val="000000"/>
          <w:kern w:val="2"/>
          <w:lang w:eastAsia="en-US"/>
          <w14:ligatures w14:val="standardContextual"/>
        </w:rPr>
      </w:pPr>
      <w:r>
        <w:rPr>
          <w:rFonts w:eastAsia="Aptos"/>
          <w:color w:val="000000"/>
          <w:kern w:val="2"/>
          <w:lang w:val="kk-KZ" w:eastAsia="en-US"/>
          <w14:ligatures w14:val="standardContextual"/>
        </w:rPr>
        <w:t>Ақпараттық жүйелер</w:t>
      </w:r>
      <w:r w:rsidR="00560B92" w:rsidRPr="00560B92">
        <w:rPr>
          <w:rFonts w:eastAsia="Aptos"/>
          <w:color w:val="000000"/>
          <w:kern w:val="2"/>
          <w:lang w:eastAsia="en-US"/>
          <w14:ligatures w14:val="standardContextual"/>
        </w:rPr>
        <w:t xml:space="preserve"> кафедрасы</w:t>
      </w:r>
    </w:p>
    <w:p w14:paraId="587EA036" w14:textId="77777777" w:rsidR="00560B92" w:rsidRPr="00560B92" w:rsidRDefault="00560B92" w:rsidP="00560B92">
      <w:pPr>
        <w:spacing w:after="160" w:line="259" w:lineRule="auto"/>
        <w:jc w:val="center"/>
        <w:rPr>
          <w:rFonts w:eastAsia="Aptos"/>
          <w:color w:val="000000"/>
          <w:kern w:val="2"/>
          <w:lang w:eastAsia="en-US"/>
          <w14:ligatures w14:val="standardContextual"/>
        </w:rPr>
      </w:pPr>
    </w:p>
    <w:p w14:paraId="0CD52517" w14:textId="77777777" w:rsidR="00560B92" w:rsidRPr="00560B92" w:rsidRDefault="00560B92" w:rsidP="00560B92">
      <w:pPr>
        <w:spacing w:after="160" w:line="259" w:lineRule="auto"/>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 xml:space="preserve"> </w:t>
      </w:r>
    </w:p>
    <w:p w14:paraId="67FCA54A" w14:textId="07CE2B1C" w:rsidR="00560B92" w:rsidRPr="000441AE" w:rsidRDefault="00560B92" w:rsidP="00560B92">
      <w:pPr>
        <w:ind w:left="708"/>
        <w:jc w:val="center"/>
        <w:rPr>
          <w:rFonts w:eastAsia="Aptos"/>
          <w:b/>
          <w:bCs/>
          <w:color w:val="000000"/>
          <w:kern w:val="2"/>
          <w:lang w:val="kk-KZ" w:eastAsia="en-US"/>
          <w14:ligatures w14:val="standardContextual"/>
        </w:rPr>
      </w:pPr>
      <w:r w:rsidRPr="00560B92">
        <w:rPr>
          <w:rFonts w:eastAsia="Aptos"/>
          <w:color w:val="000000"/>
          <w:kern w:val="2"/>
          <w:lang w:eastAsia="en-US"/>
          <w14:ligatures w14:val="standardContextual"/>
        </w:rPr>
        <w:t xml:space="preserve">                                </w:t>
      </w:r>
      <w:r w:rsidRPr="00560B92">
        <w:rPr>
          <w:rFonts w:eastAsia="Aptos"/>
          <w:b/>
          <w:bCs/>
          <w:color w:val="000000"/>
          <w:kern w:val="2"/>
          <w:lang w:eastAsia="en-US"/>
          <w14:ligatures w14:val="standardContextual"/>
        </w:rPr>
        <w:t xml:space="preserve">                              </w:t>
      </w:r>
      <w:r w:rsidR="0045308A">
        <w:rPr>
          <w:rFonts w:eastAsia="Aptos"/>
          <w:b/>
          <w:bCs/>
          <w:color w:val="000000"/>
          <w:kern w:val="2"/>
          <w:lang w:val="kk-KZ" w:eastAsia="en-US"/>
          <w14:ligatures w14:val="standardContextual"/>
        </w:rPr>
        <w:t xml:space="preserve">    </w:t>
      </w:r>
      <w:r w:rsidRPr="000441AE">
        <w:rPr>
          <w:rFonts w:eastAsia="Aptos"/>
          <w:b/>
          <w:bCs/>
          <w:color w:val="000000"/>
          <w:kern w:val="2"/>
          <w:lang w:val="kk-KZ" w:eastAsia="en-US"/>
          <w14:ligatures w14:val="standardContextual"/>
        </w:rPr>
        <w:t xml:space="preserve">ҚОРҒАУҒА ЖІБЕРІЛДІ              </w:t>
      </w:r>
    </w:p>
    <w:p w14:paraId="1E644E3B" w14:textId="77777777" w:rsidR="0045308A" w:rsidRPr="000441AE" w:rsidRDefault="00560B92" w:rsidP="00560B92">
      <w:pPr>
        <w:keepNext/>
        <w:keepLines/>
        <w:pBdr>
          <w:bottom w:val="single" w:sz="6" w:space="8" w:color="CCCCCC"/>
        </w:pBdr>
        <w:shd w:val="clear" w:color="auto" w:fill="FFFFFF"/>
        <w:spacing w:line="259" w:lineRule="auto"/>
        <w:ind w:left="5664"/>
        <w:outlineLvl w:val="0"/>
        <w:rPr>
          <w:rFonts w:eastAsia="Aptos"/>
          <w:color w:val="000000"/>
          <w:kern w:val="2"/>
          <w:lang w:val="kk-KZ" w:eastAsia="en-US"/>
          <w14:ligatures w14:val="standardContextual"/>
        </w:rPr>
      </w:pPr>
      <w:bookmarkStart w:id="3" w:name="_Toc222237850"/>
      <w:r w:rsidRPr="000441AE">
        <w:rPr>
          <w:color w:val="000000"/>
          <w:kern w:val="2"/>
          <w:lang w:val="kk-KZ" w:eastAsia="en-US"/>
          <w14:ligatures w14:val="standardContextual"/>
        </w:rPr>
        <w:t xml:space="preserve">Математика кафедрасының                                                                                                      меңгерушісі физика-математика  ғылымдарының                                                                                                                                                                                          кандидаты , доцент </w:t>
      </w:r>
      <w:r w:rsidR="0045308A" w:rsidRPr="000441AE">
        <w:rPr>
          <w:rFonts w:eastAsia="Aptos"/>
          <w:color w:val="000000"/>
          <w:kern w:val="2"/>
          <w:lang w:val="kk-KZ" w:eastAsia="en-US"/>
          <w14:ligatures w14:val="standardContextual"/>
        </w:rPr>
        <w:t>Тулешева.Г.А.</w:t>
      </w:r>
      <w:bookmarkEnd w:id="3"/>
    </w:p>
    <w:p w14:paraId="625E0217" w14:textId="021C9A9E" w:rsidR="00560B92" w:rsidRPr="000441AE" w:rsidRDefault="00560B92" w:rsidP="00560B92">
      <w:pPr>
        <w:keepNext/>
        <w:keepLines/>
        <w:pBdr>
          <w:bottom w:val="single" w:sz="6" w:space="8" w:color="CCCCCC"/>
        </w:pBdr>
        <w:shd w:val="clear" w:color="auto" w:fill="FFFFFF"/>
        <w:spacing w:line="259" w:lineRule="auto"/>
        <w:ind w:left="5664"/>
        <w:outlineLvl w:val="0"/>
        <w:rPr>
          <w:color w:val="000000"/>
          <w:kern w:val="2"/>
          <w:lang w:val="kk-KZ" w:eastAsia="en-US"/>
          <w14:ligatures w14:val="standardContextual"/>
        </w:rPr>
      </w:pPr>
      <w:bookmarkStart w:id="4" w:name="_Toc222237851"/>
      <w:r w:rsidRPr="000441AE">
        <w:rPr>
          <w:color w:val="000000"/>
          <w:kern w:val="2"/>
          <w:lang w:val="kk-KZ" w:eastAsia="en-US"/>
          <w14:ligatures w14:val="standardContextual"/>
        </w:rPr>
        <w:t>____________    (қолы)                        "__" ______ 202</w:t>
      </w:r>
      <w:r>
        <w:rPr>
          <w:color w:val="000000"/>
          <w:kern w:val="2"/>
          <w:lang w:val="kk-KZ" w:eastAsia="en-US"/>
          <w14:ligatures w14:val="standardContextual"/>
        </w:rPr>
        <w:t>6</w:t>
      </w:r>
      <w:r w:rsidRPr="000441AE">
        <w:rPr>
          <w:color w:val="000000"/>
          <w:kern w:val="2"/>
          <w:lang w:val="kk-KZ" w:eastAsia="en-US"/>
          <w14:ligatures w14:val="standardContextual"/>
        </w:rPr>
        <w:t xml:space="preserve"> ж</w:t>
      </w:r>
      <w:bookmarkEnd w:id="4"/>
    </w:p>
    <w:p w14:paraId="4B831002" w14:textId="77777777" w:rsidR="00560B92" w:rsidRPr="000441AE" w:rsidRDefault="00560B92" w:rsidP="00560B92">
      <w:pPr>
        <w:ind w:left="5316"/>
        <w:contextualSpacing/>
        <w:jc w:val="both"/>
        <w:rPr>
          <w:rFonts w:eastAsia="Aptos"/>
          <w:color w:val="000000"/>
          <w:kern w:val="2"/>
          <w:lang w:val="kk-KZ" w:eastAsia="en-US"/>
          <w14:ligatures w14:val="standardContextual"/>
        </w:rPr>
      </w:pPr>
    </w:p>
    <w:p w14:paraId="7E0A0CE4" w14:textId="77777777" w:rsidR="00560B92" w:rsidRPr="000441AE" w:rsidRDefault="00560B92" w:rsidP="00560B92">
      <w:pPr>
        <w:ind w:left="5316"/>
        <w:contextualSpacing/>
        <w:jc w:val="both"/>
        <w:rPr>
          <w:rFonts w:eastAsia="Aptos"/>
          <w:color w:val="000000"/>
          <w:kern w:val="2"/>
          <w:lang w:val="kk-KZ" w:eastAsia="en-US"/>
          <w14:ligatures w14:val="standardContextual"/>
        </w:rPr>
      </w:pPr>
    </w:p>
    <w:p w14:paraId="629D83CF" w14:textId="77777777" w:rsidR="00560B92" w:rsidRPr="000441AE" w:rsidRDefault="00560B92" w:rsidP="00560B92">
      <w:pPr>
        <w:jc w:val="center"/>
        <w:rPr>
          <w:rFonts w:eastAsia="Aptos"/>
          <w:b/>
          <w:bCs/>
          <w:color w:val="000000"/>
          <w:kern w:val="2"/>
          <w:lang w:val="kk-KZ" w:eastAsia="en-US"/>
          <w14:ligatures w14:val="standardContextual"/>
        </w:rPr>
      </w:pPr>
      <w:r w:rsidRPr="000441AE">
        <w:rPr>
          <w:rFonts w:eastAsia="Aptos"/>
          <w:b/>
          <w:bCs/>
          <w:color w:val="000000"/>
          <w:kern w:val="2"/>
          <w:lang w:val="kk-KZ" w:eastAsia="en-US"/>
          <w14:ligatures w14:val="standardContextual"/>
        </w:rPr>
        <w:t xml:space="preserve">ДИПЛОМДЫҚ ЖОБА                                                                                                                                                                                                                                                                                                   </w:t>
      </w:r>
    </w:p>
    <w:p w14:paraId="4FD67523" w14:textId="77777777" w:rsidR="00560B92" w:rsidRPr="000441AE" w:rsidRDefault="00560B92" w:rsidP="00560B92">
      <w:pPr>
        <w:rPr>
          <w:rFonts w:eastAsia="Aptos"/>
          <w:color w:val="000000"/>
          <w:kern w:val="2"/>
          <w:lang w:val="kk-KZ" w:eastAsia="en-US"/>
          <w14:ligatures w14:val="standardContextual"/>
        </w:rPr>
      </w:pPr>
    </w:p>
    <w:p w14:paraId="7285A609" w14:textId="617228FF" w:rsidR="00560B92" w:rsidRPr="000441AE" w:rsidRDefault="00560B92" w:rsidP="0045308A">
      <w:pPr>
        <w:jc w:val="center"/>
        <w:rPr>
          <w:rFonts w:eastAsia="Aptos"/>
          <w:color w:val="000000"/>
          <w:kern w:val="2"/>
          <w:lang w:val="kk-KZ" w:eastAsia="en-US"/>
          <w14:ligatures w14:val="standardContextual"/>
        </w:rPr>
      </w:pPr>
      <w:r w:rsidRPr="000441AE">
        <w:rPr>
          <w:rFonts w:eastAsia="Aptos"/>
          <w:kern w:val="2"/>
          <w:lang w:val="kk-KZ" w:eastAsia="en-US"/>
          <w14:ligatures w14:val="standardContextual"/>
        </w:rPr>
        <w:t xml:space="preserve">Тақырыбы : </w:t>
      </w:r>
      <w:r w:rsidR="0045308A" w:rsidRPr="00560B92">
        <w:rPr>
          <w:rFonts w:eastAsia="Aptos"/>
          <w:color w:val="000000"/>
          <w:kern w:val="2"/>
          <w:lang w:val="kk-KZ" w:eastAsia="en-US"/>
          <w14:ligatures w14:val="standardContextual"/>
        </w:rPr>
        <w:t>“</w:t>
      </w:r>
      <w:r w:rsidR="0045308A" w:rsidRPr="000441AE">
        <w:rPr>
          <w:lang w:val="kk-KZ"/>
        </w:rPr>
        <w:t xml:space="preserve"> </w:t>
      </w:r>
      <w:r w:rsidR="00EC0AC9" w:rsidRPr="00EC0AC9">
        <w:rPr>
          <w:lang w:val="kk-KZ"/>
        </w:rPr>
        <w:t>Тұрмыстық техника сауда кәсіпорнының бизнес-процестерін жобалау және ақпараттық жүйеде іске асыру</w:t>
      </w:r>
      <w:r w:rsidR="0045308A" w:rsidRPr="00560B92">
        <w:rPr>
          <w:rFonts w:eastAsia="Aptos"/>
          <w:color w:val="000000"/>
          <w:kern w:val="2"/>
          <w:lang w:val="kk-KZ" w:eastAsia="en-US"/>
          <w14:ligatures w14:val="standardContextual"/>
        </w:rPr>
        <w:t>”</w:t>
      </w:r>
    </w:p>
    <w:p w14:paraId="0C3F9771" w14:textId="77777777" w:rsidR="00560B92" w:rsidRPr="000441AE" w:rsidRDefault="00560B92" w:rsidP="00560B92">
      <w:pPr>
        <w:jc w:val="center"/>
        <w:rPr>
          <w:rFonts w:eastAsia="Aptos"/>
          <w:color w:val="000000"/>
          <w:kern w:val="2"/>
          <w:lang w:val="kk-KZ" w:eastAsia="en-US"/>
          <w14:ligatures w14:val="standardContextual"/>
        </w:rPr>
      </w:pPr>
    </w:p>
    <w:p w14:paraId="13E0BB26" w14:textId="0DC5C8F7" w:rsidR="00560B92" w:rsidRPr="000441AE" w:rsidRDefault="00560B92" w:rsidP="00AC4B31">
      <w:pPr>
        <w:jc w:val="center"/>
        <w:rPr>
          <w:rFonts w:eastAsia="Aptos"/>
          <w:color w:val="000000"/>
          <w:kern w:val="2"/>
          <w:lang w:val="kk-KZ" w:eastAsia="en-US"/>
          <w14:ligatures w14:val="standardContextual"/>
        </w:rPr>
      </w:pPr>
      <w:r w:rsidRPr="000441AE">
        <w:rPr>
          <w:rFonts w:eastAsia="Aptos"/>
          <w:color w:val="000000"/>
          <w:kern w:val="2"/>
          <w:lang w:val="kk-KZ" w:eastAsia="en-US"/>
          <w14:ligatures w14:val="standardContextual"/>
        </w:rPr>
        <w:t xml:space="preserve">Мамандық  - </w:t>
      </w:r>
      <w:r w:rsidR="00AC4B31" w:rsidRPr="000441AE">
        <w:rPr>
          <w:rFonts w:eastAsia="Aptos"/>
          <w:color w:val="000000"/>
          <w:kern w:val="2"/>
          <w:lang w:val="kk-KZ" w:eastAsia="en-US"/>
          <w14:ligatures w14:val="standardContextual"/>
        </w:rPr>
        <w:t xml:space="preserve">6В06106 </w:t>
      </w:r>
      <w:r w:rsidR="00AC4B31">
        <w:rPr>
          <w:rFonts w:eastAsia="Aptos"/>
          <w:color w:val="000000"/>
          <w:kern w:val="2"/>
          <w:lang w:val="kk-KZ" w:eastAsia="en-US"/>
          <w14:ligatures w14:val="standardContextual"/>
        </w:rPr>
        <w:t>Ақпараттық жүйелер</w:t>
      </w:r>
    </w:p>
    <w:p w14:paraId="2F786777" w14:textId="77777777" w:rsidR="00560B92" w:rsidRPr="000441AE" w:rsidRDefault="00560B92" w:rsidP="00560B92">
      <w:pPr>
        <w:rPr>
          <w:rFonts w:eastAsia="Aptos"/>
          <w:color w:val="000000"/>
          <w:kern w:val="2"/>
          <w:lang w:val="kk-KZ" w:eastAsia="en-US"/>
          <w14:ligatures w14:val="standardContextual"/>
        </w:rPr>
      </w:pPr>
    </w:p>
    <w:p w14:paraId="275E298C" w14:textId="77777777" w:rsidR="00A827F2" w:rsidRPr="00560B92" w:rsidRDefault="00A827F2" w:rsidP="00A827F2">
      <w:pPr>
        <w:rPr>
          <w:rFonts w:eastAsia="Aptos"/>
          <w:color w:val="000000"/>
          <w:kern w:val="2"/>
          <w:lang w:eastAsia="en-US"/>
          <w14:ligatures w14:val="standardContextual"/>
        </w:rPr>
      </w:pPr>
    </w:p>
    <w:p w14:paraId="626C9AFA" w14:textId="77777777" w:rsidR="00A827F2" w:rsidRPr="00560B92" w:rsidRDefault="00A827F2" w:rsidP="00A827F2">
      <w:pPr>
        <w:rPr>
          <w:rFonts w:eastAsia="Aptos"/>
          <w:color w:val="000000"/>
          <w:kern w:val="2"/>
          <w:lang w:eastAsia="en-US"/>
          <w14:ligatures w14:val="standardContextual"/>
        </w:rPr>
      </w:pPr>
    </w:p>
    <w:p w14:paraId="7B824EB8" w14:textId="77777777" w:rsidR="00A827F2" w:rsidRPr="000D7626" w:rsidRDefault="00A827F2" w:rsidP="00A827F2">
      <w:pPr>
        <w:ind w:left="1276"/>
        <w:rPr>
          <w:rFonts w:eastAsia="Aptos"/>
          <w:kern w:val="2"/>
          <w:lang w:eastAsia="en-US"/>
          <w14:ligatures w14:val="standardContextual"/>
        </w:rPr>
      </w:pPr>
      <w:r>
        <w:rPr>
          <w:rFonts w:eastAsia="Aptos"/>
          <w:kern w:val="2"/>
          <w:lang w:eastAsia="en-US"/>
          <w14:ligatures w14:val="standardContextual"/>
        </w:rPr>
        <w:t xml:space="preserve"> </w:t>
      </w:r>
      <w:r w:rsidRPr="00560B92">
        <w:rPr>
          <w:rFonts w:eastAsia="Aptos"/>
          <w:kern w:val="2"/>
          <w:lang w:eastAsia="en-US"/>
          <w14:ligatures w14:val="standardContextual"/>
        </w:rPr>
        <w:t>Орындаған</w:t>
      </w:r>
      <w:r>
        <w:rPr>
          <w:rFonts w:eastAsia="Aptos"/>
          <w:kern w:val="2"/>
          <w:lang w:eastAsia="en-US"/>
          <w14:ligatures w14:val="standardContextual"/>
        </w:rPr>
        <w:t xml:space="preserve">    </w:t>
      </w:r>
      <w:r w:rsidRPr="00560B92">
        <w:rPr>
          <w:rFonts w:eastAsia="Aptos"/>
          <w:kern w:val="2"/>
          <w:lang w:eastAsia="en-US"/>
          <w14:ligatures w14:val="standardContextual"/>
        </w:rPr>
        <w:t xml:space="preserve">             </w:t>
      </w:r>
      <w:r>
        <w:rPr>
          <w:rFonts w:eastAsia="Aptos"/>
          <w:kern w:val="2"/>
          <w:lang w:eastAsia="en-US"/>
          <w14:ligatures w14:val="standardContextual"/>
        </w:rPr>
        <w:t xml:space="preserve">   </w:t>
      </w:r>
      <w:r w:rsidRPr="00560B92">
        <w:rPr>
          <w:rFonts w:eastAsia="Aptos"/>
          <w:kern w:val="2"/>
          <w:lang w:eastAsia="en-US"/>
          <w14:ligatures w14:val="standardContextual"/>
        </w:rPr>
        <w:t xml:space="preserve">             </w:t>
      </w:r>
      <w:r>
        <w:rPr>
          <w:rFonts w:eastAsia="Aptos"/>
          <w:kern w:val="2"/>
          <w:lang w:eastAsia="en-US"/>
          <w14:ligatures w14:val="standardContextual"/>
        </w:rPr>
        <w:t xml:space="preserve">      </w:t>
      </w:r>
      <w:r w:rsidRPr="00560B92">
        <w:rPr>
          <w:rFonts w:eastAsia="Aptos"/>
          <w:kern w:val="2"/>
          <w:lang w:eastAsia="en-US"/>
          <w14:ligatures w14:val="standardContextual"/>
        </w:rPr>
        <w:t xml:space="preserve">                        </w:t>
      </w:r>
      <w:r>
        <w:rPr>
          <w:rFonts w:eastAsia="Aptos"/>
          <w:kern w:val="2"/>
          <w:lang w:val="kk-KZ" w:eastAsia="en-US"/>
          <w14:ligatures w14:val="standardContextual"/>
        </w:rPr>
        <w:t>Ордабай Д.Қ.</w:t>
      </w:r>
      <w:r w:rsidRPr="00560B92">
        <w:rPr>
          <w:rFonts w:eastAsia="Aptos"/>
          <w:kern w:val="2"/>
          <w:lang w:eastAsia="en-US"/>
          <w14:ligatures w14:val="standardContextual"/>
        </w:rPr>
        <w:t xml:space="preserve">                                               </w:t>
      </w:r>
    </w:p>
    <w:p w14:paraId="5112EA3F" w14:textId="77777777" w:rsidR="00A827F2" w:rsidRPr="00560B92" w:rsidRDefault="00A827F2" w:rsidP="00A827F2">
      <w:pPr>
        <w:rPr>
          <w:rFonts w:eastAsia="Aptos"/>
          <w:kern w:val="2"/>
          <w:lang w:eastAsia="en-US"/>
          <w14:ligatures w14:val="standardContextual"/>
        </w:rPr>
      </w:pPr>
      <w:r w:rsidRPr="00560B92">
        <w:rPr>
          <w:rFonts w:eastAsia="Aptos"/>
          <w:kern w:val="2"/>
          <w:lang w:eastAsia="en-US"/>
          <w14:ligatures w14:val="standardContextual"/>
        </w:rPr>
        <w:t xml:space="preserve">                                                                                                                                                                               </w:t>
      </w:r>
    </w:p>
    <w:p w14:paraId="4BE3FA6F" w14:textId="5DB14109" w:rsidR="00A827F2" w:rsidRPr="00560B92" w:rsidRDefault="00A827F2" w:rsidP="00A827F2">
      <w:pPr>
        <w:rPr>
          <w:rFonts w:eastAsia="Aptos"/>
          <w:kern w:val="2"/>
          <w:lang w:eastAsia="en-US"/>
          <w14:ligatures w14:val="standardContextual"/>
        </w:rPr>
      </w:pPr>
      <w:r w:rsidRPr="00560B92">
        <w:rPr>
          <w:rFonts w:eastAsia="Aptos"/>
          <w:kern w:val="2"/>
          <w:lang w:eastAsia="en-US"/>
          <w14:ligatures w14:val="standardContextual"/>
        </w:rPr>
        <w:t xml:space="preserve">                     </w:t>
      </w:r>
    </w:p>
    <w:p w14:paraId="74EC0C6B" w14:textId="71F2E3D5" w:rsidR="006A1E2F" w:rsidRPr="00A827F2" w:rsidRDefault="00560B92" w:rsidP="00A827F2">
      <w:pPr>
        <w:ind w:left="567"/>
        <w:jc w:val="both"/>
        <w:rPr>
          <w:rFonts w:eastAsia="Aptos"/>
          <w:kern w:val="2"/>
          <w:lang w:val="kk-KZ" w:eastAsia="en-US"/>
          <w14:ligatures w14:val="standardContextual"/>
        </w:rPr>
      </w:pPr>
      <w:r w:rsidRPr="008E3D8E">
        <w:rPr>
          <w:rFonts w:eastAsia="Aptos"/>
          <w:kern w:val="2"/>
          <w:lang w:val="kk-KZ" w:eastAsia="en-US"/>
          <w14:ligatures w14:val="standardContextual"/>
        </w:rPr>
        <w:t xml:space="preserve">           </w:t>
      </w:r>
      <w:r w:rsidR="00A827F2">
        <w:rPr>
          <w:rFonts w:eastAsia="Aptos"/>
          <w:kern w:val="2"/>
          <w:lang w:val="kk-KZ" w:eastAsia="en-US"/>
          <w14:ligatures w14:val="standardContextual"/>
        </w:rPr>
        <w:t xml:space="preserve">  </w:t>
      </w:r>
      <w:r w:rsidRPr="00560B92">
        <w:rPr>
          <w:color w:val="000000"/>
          <w:kern w:val="2"/>
          <w:lang w:eastAsia="en-US"/>
          <w14:ligatures w14:val="standardContextual"/>
        </w:rPr>
        <w:t xml:space="preserve">Рецензент              </w:t>
      </w:r>
      <w:r w:rsidR="00A827F2">
        <w:rPr>
          <w:color w:val="000000"/>
          <w:kern w:val="2"/>
          <w:lang w:eastAsia="en-US"/>
          <w14:ligatures w14:val="standardContextual"/>
        </w:rPr>
        <w:t xml:space="preserve">                                                 </w:t>
      </w:r>
      <w:r w:rsidRPr="00560B92">
        <w:rPr>
          <w:color w:val="000000"/>
          <w:kern w:val="2"/>
          <w:lang w:eastAsia="en-US"/>
          <w14:ligatures w14:val="standardContextual"/>
        </w:rPr>
        <w:t xml:space="preserve"> Ғылыми жетекшісі </w:t>
      </w:r>
    </w:p>
    <w:p w14:paraId="56338350" w14:textId="72B7A5B9" w:rsidR="000D7626" w:rsidRDefault="00A827F2" w:rsidP="00A827F2">
      <w:pPr>
        <w:ind w:left="2268"/>
        <w:jc w:val="center"/>
        <w:rPr>
          <w:color w:val="000000"/>
          <w:kern w:val="2"/>
          <w:lang w:eastAsia="en-US"/>
          <w14:ligatures w14:val="standardContextual"/>
        </w:rPr>
      </w:pPr>
      <w:r>
        <w:rPr>
          <w:color w:val="000000"/>
          <w:kern w:val="2"/>
          <w:lang w:eastAsia="en-US"/>
          <w14:ligatures w14:val="standardContextual"/>
        </w:rPr>
        <w:t xml:space="preserve">                                                 </w:t>
      </w:r>
      <w:r w:rsidR="000D7626">
        <w:rPr>
          <w:color w:val="000000"/>
          <w:kern w:val="2"/>
          <w:lang w:eastAsia="en-US"/>
          <w14:ligatures w14:val="standardContextual"/>
        </w:rPr>
        <w:t>кандидант технических наук</w:t>
      </w:r>
      <w:r w:rsidR="00560B92" w:rsidRPr="00560B92">
        <w:rPr>
          <w:color w:val="000000"/>
          <w:kern w:val="2"/>
          <w:lang w:eastAsia="en-US"/>
          <w14:ligatures w14:val="standardContextual"/>
        </w:rPr>
        <w:t>,</w:t>
      </w:r>
      <w:r w:rsidR="000D7626">
        <w:rPr>
          <w:color w:val="000000"/>
          <w:kern w:val="2"/>
          <w:lang w:eastAsia="en-US"/>
          <w14:ligatures w14:val="standardContextual"/>
        </w:rPr>
        <w:t xml:space="preserve"> </w:t>
      </w:r>
    </w:p>
    <w:p w14:paraId="7CEF6CFD" w14:textId="0044B8FC" w:rsidR="00560B92" w:rsidRPr="000D7626" w:rsidRDefault="00A827F2" w:rsidP="00A827F2">
      <w:pPr>
        <w:jc w:val="center"/>
        <w:rPr>
          <w:rFonts w:eastAsia="Aptos"/>
          <w:kern w:val="2"/>
          <w:lang w:eastAsia="en-US"/>
          <w14:ligatures w14:val="standardContextual"/>
        </w:rPr>
      </w:pPr>
      <w:r>
        <w:rPr>
          <w:color w:val="000000"/>
          <w:kern w:val="2"/>
          <w:lang w:eastAsia="en-US"/>
          <w14:ligatures w14:val="standardContextual"/>
        </w:rPr>
        <w:t xml:space="preserve">                                                                                        </w:t>
      </w:r>
      <w:r w:rsidR="000D7626">
        <w:rPr>
          <w:color w:val="000000"/>
          <w:kern w:val="2"/>
          <w:lang w:eastAsia="en-US"/>
          <w14:ligatures w14:val="standardContextual"/>
        </w:rPr>
        <w:t xml:space="preserve">ассоциированный </w:t>
      </w:r>
      <w:r w:rsidR="00560B92" w:rsidRPr="00560B92">
        <w:rPr>
          <w:color w:val="000000"/>
          <w:kern w:val="2"/>
          <w:lang w:eastAsia="en-US"/>
          <w14:ligatures w14:val="standardContextual"/>
        </w:rPr>
        <w:t xml:space="preserve">профессор </w:t>
      </w:r>
    </w:p>
    <w:p w14:paraId="083532A1" w14:textId="7B2F11B0" w:rsidR="00560B92" w:rsidRPr="00560B92" w:rsidRDefault="00560B92" w:rsidP="00A827F2">
      <w:pPr>
        <w:ind w:left="567"/>
        <w:rPr>
          <w:color w:val="000000"/>
          <w:kern w:val="2"/>
          <w:lang w:eastAsia="en-US"/>
          <w14:ligatures w14:val="standardContextual"/>
        </w:rPr>
      </w:pPr>
      <w:r w:rsidRPr="00560B92">
        <w:rPr>
          <w:color w:val="000000"/>
          <w:kern w:val="2"/>
          <w:lang w:eastAsia="en-US"/>
          <w14:ligatures w14:val="standardContextual"/>
        </w:rPr>
        <w:t xml:space="preserve">        _________________                                                     ______________  </w:t>
      </w:r>
      <w:r w:rsidR="000D7626">
        <w:rPr>
          <w:color w:val="000000"/>
          <w:kern w:val="2"/>
          <w:lang w:eastAsia="en-US"/>
          <w14:ligatures w14:val="standardContextual"/>
        </w:rPr>
        <w:t>Байматаева Ш.М.</w:t>
      </w:r>
      <w:r w:rsidRPr="00560B92">
        <w:rPr>
          <w:color w:val="000000"/>
          <w:kern w:val="2"/>
          <w:lang w:eastAsia="en-US"/>
          <w14:ligatures w14:val="standardContextual"/>
        </w:rPr>
        <w:t xml:space="preserve">  </w:t>
      </w:r>
    </w:p>
    <w:p w14:paraId="7BE402C2" w14:textId="77777777" w:rsidR="00560B92" w:rsidRPr="00560B92" w:rsidRDefault="00560B92" w:rsidP="00A827F2">
      <w:pPr>
        <w:ind w:left="567"/>
        <w:rPr>
          <w:color w:val="000000"/>
          <w:kern w:val="2"/>
          <w:lang w:eastAsia="en-US"/>
          <w14:ligatures w14:val="standardContextual"/>
        </w:rPr>
      </w:pPr>
      <w:r w:rsidRPr="00560B92">
        <w:rPr>
          <w:color w:val="000000"/>
          <w:kern w:val="2"/>
          <w:lang w:eastAsia="en-US"/>
          <w14:ligatures w14:val="standardContextual"/>
        </w:rPr>
        <w:t xml:space="preserve">               (қолы)                                                                               (қолы)</w:t>
      </w:r>
    </w:p>
    <w:p w14:paraId="754AB61F" w14:textId="612CC74B" w:rsidR="00560B92" w:rsidRPr="00560B92" w:rsidRDefault="00560B92" w:rsidP="00A827F2">
      <w:pPr>
        <w:ind w:left="567"/>
        <w:jc w:val="both"/>
        <w:rPr>
          <w:color w:val="000000"/>
          <w:kern w:val="2"/>
          <w:lang w:val="kk-KZ" w:eastAsia="en-US"/>
          <w14:ligatures w14:val="standardContextual"/>
        </w:rPr>
      </w:pPr>
      <w:r w:rsidRPr="00560B92">
        <w:rPr>
          <w:color w:val="000000"/>
          <w:kern w:val="2"/>
          <w:u w:color="000000"/>
          <w:lang w:eastAsia="en-US"/>
          <w14:ligatures w14:val="standardContextual"/>
        </w:rPr>
        <w:t xml:space="preserve">         "__" </w:t>
      </w:r>
      <w:r w:rsidRPr="00560B92">
        <w:rPr>
          <w:color w:val="000000"/>
          <w:kern w:val="2"/>
          <w:lang w:eastAsia="en-US"/>
          <w14:ligatures w14:val="standardContextual"/>
        </w:rPr>
        <w:t>мамыр 202</w:t>
      </w:r>
      <w:r>
        <w:rPr>
          <w:color w:val="000000"/>
          <w:kern w:val="2"/>
          <w:lang w:val="kk-KZ" w:eastAsia="en-US"/>
          <w14:ligatures w14:val="standardContextual"/>
        </w:rPr>
        <w:t>6</w:t>
      </w:r>
      <w:r w:rsidRPr="00560B92">
        <w:rPr>
          <w:color w:val="000000"/>
          <w:kern w:val="2"/>
          <w:lang w:eastAsia="en-US"/>
          <w14:ligatures w14:val="standardContextual"/>
        </w:rPr>
        <w:t xml:space="preserve">                                                         </w:t>
      </w:r>
      <w:r w:rsidRPr="00560B92">
        <w:rPr>
          <w:color w:val="000000"/>
          <w:kern w:val="2"/>
          <w:u w:color="000000"/>
          <w:lang w:eastAsia="en-US"/>
          <w14:ligatures w14:val="standardContextual"/>
        </w:rPr>
        <w:t xml:space="preserve">"__" </w:t>
      </w:r>
      <w:r w:rsidRPr="00560B92">
        <w:rPr>
          <w:color w:val="000000"/>
          <w:kern w:val="2"/>
          <w:lang w:eastAsia="en-US"/>
          <w14:ligatures w14:val="standardContextual"/>
        </w:rPr>
        <w:t>мамыр 202</w:t>
      </w:r>
      <w:r>
        <w:rPr>
          <w:color w:val="000000"/>
          <w:kern w:val="2"/>
          <w:lang w:val="kk-KZ" w:eastAsia="en-US"/>
          <w14:ligatures w14:val="standardContextual"/>
        </w:rPr>
        <w:t>6</w:t>
      </w:r>
    </w:p>
    <w:p w14:paraId="4E39C7F6" w14:textId="77777777" w:rsidR="00560B92" w:rsidRPr="00560B92" w:rsidRDefault="00560B92" w:rsidP="00560B92">
      <w:pPr>
        <w:ind w:left="426"/>
        <w:rPr>
          <w:color w:val="000000"/>
          <w:kern w:val="2"/>
          <w:lang w:eastAsia="en-US"/>
          <w14:ligatures w14:val="standardContextual"/>
        </w:rPr>
      </w:pPr>
    </w:p>
    <w:p w14:paraId="19B8F638" w14:textId="77777777" w:rsidR="00560B92" w:rsidRPr="00560B92" w:rsidRDefault="00560B92" w:rsidP="00560B92">
      <w:pPr>
        <w:ind w:left="426"/>
        <w:rPr>
          <w:color w:val="000000"/>
          <w:kern w:val="2"/>
          <w:lang w:eastAsia="en-US"/>
          <w14:ligatures w14:val="standardContextual"/>
        </w:rPr>
      </w:pPr>
      <w:r w:rsidRPr="00560B92">
        <w:rPr>
          <w:color w:val="000000"/>
          <w:kern w:val="2"/>
          <w:lang w:eastAsia="en-US"/>
          <w14:ligatures w14:val="standardContextual"/>
        </w:rPr>
        <w:t xml:space="preserve">  </w:t>
      </w:r>
    </w:p>
    <w:p w14:paraId="02A3A0BA" w14:textId="77777777" w:rsidR="00AC4B31" w:rsidRDefault="00AC4B31" w:rsidP="00560B92">
      <w:pPr>
        <w:rPr>
          <w:rFonts w:eastAsia="Aptos"/>
          <w:kern w:val="2"/>
          <w:lang w:eastAsia="en-US"/>
          <w14:ligatures w14:val="standardContextual"/>
        </w:rPr>
      </w:pPr>
    </w:p>
    <w:p w14:paraId="5A9BB250" w14:textId="77777777" w:rsidR="00AC4B31" w:rsidRPr="002E5665" w:rsidRDefault="00AC4B31" w:rsidP="00560B92">
      <w:pPr>
        <w:rPr>
          <w:rFonts w:eastAsia="Aptos"/>
          <w:kern w:val="2"/>
          <w:lang w:val="kk-KZ" w:eastAsia="en-US"/>
          <w14:ligatures w14:val="standardContextual"/>
        </w:rPr>
      </w:pPr>
    </w:p>
    <w:p w14:paraId="7BB3D558" w14:textId="77777777" w:rsidR="00AC4B31" w:rsidRDefault="00AC4B31" w:rsidP="00560B92">
      <w:pPr>
        <w:rPr>
          <w:rFonts w:eastAsia="Aptos"/>
          <w:kern w:val="2"/>
          <w:lang w:eastAsia="en-US"/>
          <w14:ligatures w14:val="standardContextual"/>
        </w:rPr>
      </w:pPr>
    </w:p>
    <w:p w14:paraId="660A4868" w14:textId="77777777" w:rsidR="00A827F2" w:rsidRPr="00EC0AC9" w:rsidRDefault="00A827F2" w:rsidP="00560B92">
      <w:pPr>
        <w:rPr>
          <w:rFonts w:eastAsia="Aptos"/>
          <w:kern w:val="2"/>
          <w:lang w:val="kk-KZ" w:eastAsia="en-US"/>
          <w14:ligatures w14:val="standardContextual"/>
        </w:rPr>
      </w:pPr>
    </w:p>
    <w:p w14:paraId="1C60E717" w14:textId="77777777" w:rsidR="00A827F2" w:rsidRDefault="00A827F2" w:rsidP="00560B92">
      <w:pPr>
        <w:rPr>
          <w:rFonts w:eastAsia="Aptos"/>
          <w:kern w:val="2"/>
          <w:lang w:eastAsia="en-US"/>
          <w14:ligatures w14:val="standardContextual"/>
        </w:rPr>
      </w:pPr>
    </w:p>
    <w:p w14:paraId="6AD2DF54" w14:textId="77777777" w:rsidR="00AC4B31" w:rsidRDefault="00AC4B31" w:rsidP="00560B92">
      <w:pPr>
        <w:rPr>
          <w:rFonts w:eastAsia="Aptos"/>
          <w:kern w:val="2"/>
          <w:lang w:eastAsia="en-US"/>
          <w14:ligatures w14:val="standardContextual"/>
        </w:rPr>
      </w:pPr>
    </w:p>
    <w:p w14:paraId="2787475C" w14:textId="77777777" w:rsidR="006A1E2F" w:rsidRDefault="006A1E2F" w:rsidP="00560B92">
      <w:pPr>
        <w:rPr>
          <w:rFonts w:eastAsia="Aptos"/>
          <w:kern w:val="2"/>
          <w:lang w:val="kk-KZ" w:eastAsia="en-US"/>
          <w14:ligatures w14:val="standardContextual"/>
        </w:rPr>
      </w:pPr>
    </w:p>
    <w:p w14:paraId="2CE45A83" w14:textId="77777777" w:rsidR="00BA5D01" w:rsidRPr="002E5665" w:rsidRDefault="00BA5D01" w:rsidP="00560B92">
      <w:pPr>
        <w:rPr>
          <w:rFonts w:eastAsia="Aptos"/>
          <w:kern w:val="2"/>
          <w:lang w:val="kk-KZ" w:eastAsia="en-US"/>
          <w14:ligatures w14:val="standardContextual"/>
        </w:rPr>
      </w:pPr>
    </w:p>
    <w:p w14:paraId="7C976D01" w14:textId="3D0C8DBA" w:rsidR="00560B92" w:rsidRPr="00560B92" w:rsidRDefault="00560B92" w:rsidP="00AC4B31">
      <w:pPr>
        <w:jc w:val="center"/>
        <w:rPr>
          <w:rFonts w:eastAsia="Aptos"/>
          <w:kern w:val="2"/>
          <w:lang w:val="kk-KZ" w:eastAsia="en-US"/>
          <w14:ligatures w14:val="standardContextual"/>
        </w:rPr>
      </w:pPr>
      <w:r w:rsidRPr="00560B92">
        <w:rPr>
          <w:rFonts w:eastAsia="Aptos"/>
          <w:kern w:val="2"/>
          <w:lang w:eastAsia="en-US"/>
          <w14:ligatures w14:val="standardContextual"/>
        </w:rPr>
        <w:t>Алматы 202</w:t>
      </w:r>
      <w:r>
        <w:rPr>
          <w:rFonts w:eastAsia="Aptos"/>
          <w:kern w:val="2"/>
          <w:lang w:val="kk-KZ" w:eastAsia="en-US"/>
          <w14:ligatures w14:val="standardContextual"/>
        </w:rPr>
        <w:t>6</w:t>
      </w:r>
    </w:p>
    <w:p w14:paraId="1E808E32"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 xml:space="preserve">ҚАЗАҚСТАН РЕСПУБЛИКАСЫ </w:t>
      </w:r>
    </w:p>
    <w:p w14:paraId="44DBD3EE"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ҒЫЛЫМ ЖӘНЕ ЖОҒАРЫ БІЛІМ МИНИСТРЛІГІ</w:t>
      </w:r>
    </w:p>
    <w:p w14:paraId="405E1B0A" w14:textId="77777777" w:rsidR="00560B92" w:rsidRPr="00560B92" w:rsidRDefault="00560B92" w:rsidP="00560B92">
      <w:pPr>
        <w:jc w:val="center"/>
        <w:rPr>
          <w:rFonts w:eastAsia="Aptos"/>
          <w:color w:val="000000"/>
          <w:kern w:val="2"/>
          <w:lang w:eastAsia="en-US"/>
          <w14:ligatures w14:val="standardContextual"/>
        </w:rPr>
      </w:pPr>
    </w:p>
    <w:p w14:paraId="754036B5"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3B7FA30F" w14:textId="77777777" w:rsidR="00560B92" w:rsidRPr="00560B92" w:rsidRDefault="00560B92" w:rsidP="00560B92">
      <w:pPr>
        <w:jc w:val="center"/>
        <w:rPr>
          <w:rFonts w:eastAsia="Aptos"/>
          <w:color w:val="000000"/>
          <w:kern w:val="2"/>
          <w:lang w:eastAsia="en-US"/>
          <w14:ligatures w14:val="standardContextual"/>
        </w:rPr>
      </w:pPr>
    </w:p>
    <w:p w14:paraId="2A9F401B" w14:textId="77777777" w:rsidR="00560B92" w:rsidRPr="00560B92" w:rsidRDefault="00560B92" w:rsidP="00560B92">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Автоматтандыру және ақпараттық технологиялар институты</w:t>
      </w:r>
    </w:p>
    <w:p w14:paraId="3A6B147D" w14:textId="77777777" w:rsidR="00560B92" w:rsidRPr="00560B92" w:rsidRDefault="00560B92" w:rsidP="00560B92">
      <w:pPr>
        <w:jc w:val="center"/>
        <w:rPr>
          <w:rFonts w:eastAsia="Aptos"/>
          <w:color w:val="000000"/>
          <w:kern w:val="2"/>
          <w:lang w:eastAsia="en-US"/>
          <w14:ligatures w14:val="standardContextual"/>
        </w:rPr>
      </w:pPr>
    </w:p>
    <w:p w14:paraId="38FDE098" w14:textId="6D4E1C6B" w:rsidR="00560B92" w:rsidRPr="00560B92" w:rsidRDefault="0045308A" w:rsidP="00560B92">
      <w:pPr>
        <w:jc w:val="center"/>
        <w:rPr>
          <w:rFonts w:eastAsia="Aptos"/>
          <w:color w:val="000000"/>
          <w:kern w:val="2"/>
          <w:lang w:eastAsia="en-US"/>
          <w14:ligatures w14:val="standardContextual"/>
        </w:rPr>
      </w:pPr>
      <w:r>
        <w:rPr>
          <w:rFonts w:eastAsia="Aptos"/>
          <w:color w:val="000000"/>
          <w:kern w:val="2"/>
          <w:lang w:val="kk-KZ" w:eastAsia="en-US"/>
          <w14:ligatures w14:val="standardContextual"/>
        </w:rPr>
        <w:t>Ақпараттық жүйелер</w:t>
      </w:r>
      <w:r w:rsidR="00560B92" w:rsidRPr="00560B92">
        <w:rPr>
          <w:rFonts w:eastAsia="Aptos"/>
          <w:color w:val="000000"/>
          <w:kern w:val="2"/>
          <w:lang w:eastAsia="en-US"/>
          <w14:ligatures w14:val="standardContextual"/>
        </w:rPr>
        <w:t xml:space="preserve"> кафедрасы</w:t>
      </w:r>
    </w:p>
    <w:p w14:paraId="7E9DF13F" w14:textId="77777777" w:rsidR="00560B92" w:rsidRPr="00560B92" w:rsidRDefault="00560B92" w:rsidP="00560B92">
      <w:pPr>
        <w:jc w:val="center"/>
        <w:rPr>
          <w:rFonts w:eastAsia="Aptos"/>
          <w:color w:val="000000"/>
          <w:kern w:val="2"/>
          <w:lang w:eastAsia="en-US"/>
          <w14:ligatures w14:val="standardContextual"/>
        </w:rPr>
      </w:pPr>
    </w:p>
    <w:p w14:paraId="5AFD460E" w14:textId="77777777" w:rsidR="0045308A" w:rsidRPr="00560B92" w:rsidRDefault="0045308A" w:rsidP="0045308A">
      <w:pPr>
        <w:jc w:val="center"/>
        <w:rPr>
          <w:rFonts w:eastAsia="Aptos"/>
          <w:color w:val="000000"/>
          <w:kern w:val="2"/>
          <w:lang w:eastAsia="en-US"/>
          <w14:ligatures w14:val="standardContextual"/>
        </w:rPr>
      </w:pPr>
      <w:r w:rsidRPr="00560B92">
        <w:rPr>
          <w:rFonts w:eastAsia="Aptos"/>
          <w:color w:val="000000"/>
          <w:kern w:val="2"/>
          <w:lang w:eastAsia="en-US"/>
          <w14:ligatures w14:val="standardContextual"/>
        </w:rPr>
        <w:t>Мамандық  - 6В0610</w:t>
      </w:r>
      <w:r>
        <w:rPr>
          <w:rFonts w:eastAsia="Aptos"/>
          <w:color w:val="000000"/>
          <w:kern w:val="2"/>
          <w:lang w:eastAsia="en-US"/>
          <w14:ligatures w14:val="standardContextual"/>
        </w:rPr>
        <w:t>6</w:t>
      </w:r>
      <w:r w:rsidRPr="00560B92">
        <w:rPr>
          <w:rFonts w:eastAsia="Aptos"/>
          <w:color w:val="000000"/>
          <w:kern w:val="2"/>
          <w:lang w:eastAsia="en-US"/>
          <w14:ligatures w14:val="standardContextual"/>
        </w:rPr>
        <w:t xml:space="preserve"> </w:t>
      </w:r>
      <w:r>
        <w:rPr>
          <w:rFonts w:eastAsia="Aptos"/>
          <w:color w:val="000000"/>
          <w:kern w:val="2"/>
          <w:lang w:val="kk-KZ" w:eastAsia="en-US"/>
          <w14:ligatures w14:val="standardContextual"/>
        </w:rPr>
        <w:t>Ақпараттық жүйелер</w:t>
      </w:r>
    </w:p>
    <w:p w14:paraId="17D32DCD" w14:textId="77777777" w:rsidR="00560B92" w:rsidRPr="00560B92" w:rsidRDefault="00560B92" w:rsidP="00560B92">
      <w:pPr>
        <w:rPr>
          <w:rFonts w:eastAsia="Aptos"/>
          <w:color w:val="000000"/>
          <w:kern w:val="2"/>
          <w:lang w:eastAsia="en-US"/>
          <w14:ligatures w14:val="standardContextual"/>
        </w:rPr>
      </w:pPr>
    </w:p>
    <w:p w14:paraId="1B90BDFC" w14:textId="77777777" w:rsidR="00560B92" w:rsidRPr="00560B92" w:rsidRDefault="00560B92" w:rsidP="00560B92">
      <w:pPr>
        <w:ind w:left="708"/>
        <w:rPr>
          <w:rFonts w:eastAsia="Aptos"/>
          <w:b/>
          <w:bCs/>
          <w:color w:val="000000"/>
          <w:kern w:val="2"/>
          <w:lang w:eastAsia="en-US"/>
          <w14:ligatures w14:val="standardContextual"/>
        </w:rPr>
      </w:pPr>
      <w:r w:rsidRPr="00560B92">
        <w:rPr>
          <w:rFonts w:eastAsia="Aptos"/>
          <w:b/>
          <w:bCs/>
          <w:kern w:val="2"/>
          <w:lang w:eastAsia="en-US"/>
          <w14:ligatures w14:val="standardContextual"/>
        </w:rPr>
        <w:t xml:space="preserve">                                                                                   БЕКІТЕМІН                                  </w:t>
      </w:r>
    </w:p>
    <w:p w14:paraId="1AD51BFB" w14:textId="77777777" w:rsidR="00560B92" w:rsidRPr="00560B92" w:rsidRDefault="00560B92" w:rsidP="00560B92">
      <w:pPr>
        <w:ind w:left="5664"/>
        <w:rPr>
          <w:rFonts w:eastAsia="Aptos"/>
          <w:color w:val="000000"/>
          <w:kern w:val="2"/>
          <w:lang w:eastAsia="en-US"/>
          <w14:ligatures w14:val="standardContextual"/>
        </w:rPr>
      </w:pPr>
      <w:r w:rsidRPr="00560B92">
        <w:rPr>
          <w:rFonts w:eastAsia="Aptos"/>
          <w:color w:val="000000"/>
          <w:kern w:val="2"/>
          <w:lang w:eastAsia="en-US"/>
          <w14:ligatures w14:val="standardContextual"/>
        </w:rPr>
        <w:t>Математика кафедрасының   меңгерушісі физика-математика ғылымдарының кандидаты , доцент Тулешева.Г.А.</w:t>
      </w:r>
    </w:p>
    <w:p w14:paraId="7C9F1ED5" w14:textId="77777777" w:rsidR="00560B92" w:rsidRPr="00560B92" w:rsidRDefault="00560B92" w:rsidP="00560B92">
      <w:pPr>
        <w:rPr>
          <w:rFonts w:eastAsia="Aptos"/>
          <w:color w:val="000000"/>
          <w:kern w:val="2"/>
          <w:lang w:eastAsia="en-US"/>
          <w14:ligatures w14:val="standardContextual"/>
        </w:rPr>
      </w:pPr>
      <w:r w:rsidRPr="00560B92">
        <w:rPr>
          <w:rFonts w:eastAsia="Aptos"/>
          <w:color w:val="000000"/>
          <w:kern w:val="2"/>
          <w:lang w:eastAsia="en-US"/>
          <w14:ligatures w14:val="standardContextual"/>
        </w:rPr>
        <w:t xml:space="preserve">                                                                                               ____________    (қолы) </w:t>
      </w:r>
    </w:p>
    <w:p w14:paraId="7F6EC97C" w14:textId="2308AC77" w:rsidR="00560B92" w:rsidRPr="00560B92" w:rsidRDefault="00560B92" w:rsidP="00560B92">
      <w:pPr>
        <w:rPr>
          <w:rFonts w:eastAsia="Aptos"/>
          <w:color w:val="000000"/>
          <w:kern w:val="2"/>
          <w:lang w:eastAsia="en-US"/>
          <w14:ligatures w14:val="standardContextual"/>
        </w:rPr>
      </w:pPr>
      <w:r w:rsidRPr="00560B92">
        <w:rPr>
          <w:rFonts w:eastAsia="Aptos"/>
          <w:color w:val="000000"/>
          <w:kern w:val="2"/>
          <w:lang w:eastAsia="en-US"/>
          <w14:ligatures w14:val="standardContextual"/>
        </w:rPr>
        <w:t xml:space="preserve">                                                                                               "__" ______ 202</w:t>
      </w:r>
      <w:r>
        <w:rPr>
          <w:rFonts w:eastAsia="Aptos"/>
          <w:color w:val="000000"/>
          <w:kern w:val="2"/>
          <w:lang w:val="kk-KZ" w:eastAsia="en-US"/>
          <w14:ligatures w14:val="standardContextual"/>
        </w:rPr>
        <w:t>6</w:t>
      </w:r>
      <w:r w:rsidRPr="00560B92">
        <w:rPr>
          <w:rFonts w:eastAsia="Aptos"/>
          <w:color w:val="000000"/>
          <w:kern w:val="2"/>
          <w:lang w:eastAsia="en-US"/>
          <w14:ligatures w14:val="standardContextual"/>
        </w:rPr>
        <w:t xml:space="preserve"> ж.</w:t>
      </w:r>
    </w:p>
    <w:p w14:paraId="5834A0D7" w14:textId="77777777" w:rsidR="00560B92" w:rsidRPr="00560B92" w:rsidRDefault="00560B92" w:rsidP="00560B92">
      <w:pPr>
        <w:rPr>
          <w:rFonts w:eastAsia="Aptos"/>
          <w:color w:val="000000"/>
          <w:kern w:val="2"/>
          <w:lang w:eastAsia="en-US"/>
          <w14:ligatures w14:val="standardContextual"/>
        </w:rPr>
      </w:pPr>
    </w:p>
    <w:p w14:paraId="760B4F9D" w14:textId="77777777" w:rsidR="00560B92" w:rsidRPr="00560B92" w:rsidRDefault="00560B92" w:rsidP="00560B92">
      <w:pPr>
        <w:rPr>
          <w:rFonts w:eastAsia="Aptos"/>
          <w:color w:val="000000"/>
          <w:kern w:val="2"/>
          <w:lang w:eastAsia="en-US"/>
          <w14:ligatures w14:val="standardContextual"/>
        </w:rPr>
      </w:pPr>
    </w:p>
    <w:p w14:paraId="2AFA2F60" w14:textId="77777777" w:rsidR="00560B92" w:rsidRPr="00560B92" w:rsidRDefault="00560B92" w:rsidP="00560B92">
      <w:pPr>
        <w:rPr>
          <w:rFonts w:eastAsia="Aptos"/>
          <w:color w:val="000000"/>
          <w:kern w:val="2"/>
          <w:lang w:eastAsia="en-US"/>
          <w14:ligatures w14:val="standardContextual"/>
        </w:rPr>
      </w:pPr>
    </w:p>
    <w:p w14:paraId="5AF83ABC" w14:textId="77777777" w:rsidR="00560B92" w:rsidRPr="00560B92" w:rsidRDefault="00560B92" w:rsidP="00560B92">
      <w:pPr>
        <w:jc w:val="center"/>
        <w:rPr>
          <w:rFonts w:eastAsia="Aptos"/>
          <w:b/>
          <w:bCs/>
          <w:color w:val="000000"/>
          <w:kern w:val="2"/>
          <w:lang w:eastAsia="en-US"/>
          <w14:ligatures w14:val="standardContextual"/>
        </w:rPr>
      </w:pPr>
      <w:r w:rsidRPr="00560B92">
        <w:rPr>
          <w:rFonts w:eastAsia="Aptos"/>
          <w:b/>
          <w:bCs/>
          <w:color w:val="000000"/>
          <w:kern w:val="2"/>
          <w:lang w:eastAsia="en-US"/>
          <w14:ligatures w14:val="standardContextual"/>
        </w:rPr>
        <w:t>Дипломдық жобаны орындауға арналған</w:t>
      </w:r>
    </w:p>
    <w:p w14:paraId="7FF2155C" w14:textId="77777777" w:rsidR="00560B92" w:rsidRPr="00560B92" w:rsidRDefault="00560B92" w:rsidP="00560B92">
      <w:pPr>
        <w:jc w:val="center"/>
        <w:rPr>
          <w:rFonts w:eastAsia="Aptos"/>
          <w:b/>
          <w:bCs/>
          <w:color w:val="000000"/>
          <w:kern w:val="2"/>
          <w:lang w:eastAsia="en-US"/>
          <w14:ligatures w14:val="standardContextual"/>
        </w:rPr>
      </w:pPr>
      <w:r w:rsidRPr="00560B92">
        <w:rPr>
          <w:rFonts w:eastAsia="Aptos"/>
          <w:b/>
          <w:bCs/>
          <w:color w:val="000000"/>
          <w:kern w:val="2"/>
          <w:lang w:eastAsia="en-US"/>
          <w14:ligatures w14:val="standardContextual"/>
        </w:rPr>
        <w:t>ТАПСЫРМА</w:t>
      </w:r>
    </w:p>
    <w:p w14:paraId="052A6D2D" w14:textId="77777777" w:rsidR="00560B92" w:rsidRPr="00560B92" w:rsidRDefault="00560B92" w:rsidP="00560B92">
      <w:pPr>
        <w:jc w:val="center"/>
        <w:rPr>
          <w:rFonts w:eastAsia="Aptos"/>
          <w:b/>
          <w:bCs/>
          <w:color w:val="000000"/>
          <w:kern w:val="2"/>
          <w:lang w:eastAsia="en-US"/>
          <w14:ligatures w14:val="standardContextual"/>
        </w:rPr>
      </w:pPr>
    </w:p>
    <w:p w14:paraId="47AB0979" w14:textId="77777777" w:rsidR="00560B92" w:rsidRPr="00560B92" w:rsidRDefault="00560B92" w:rsidP="00560B92">
      <w:pPr>
        <w:jc w:val="center"/>
        <w:rPr>
          <w:rFonts w:eastAsia="Aptos"/>
          <w:b/>
          <w:bCs/>
          <w:color w:val="000000"/>
          <w:kern w:val="2"/>
          <w:lang w:eastAsia="en-US"/>
          <w14:ligatures w14:val="standardContextual"/>
        </w:rPr>
      </w:pPr>
    </w:p>
    <w:p w14:paraId="079754A8" w14:textId="4C8E0E49" w:rsidR="00560B92" w:rsidRPr="000D7626" w:rsidRDefault="00560B92" w:rsidP="00560B92">
      <w:pPr>
        <w:rPr>
          <w:rFonts w:eastAsia="Aptos"/>
          <w:kern w:val="2"/>
          <w:lang w:eastAsia="en-US"/>
          <w14:ligatures w14:val="standardContextual"/>
        </w:rPr>
      </w:pPr>
      <w:r w:rsidRPr="00560B92">
        <w:rPr>
          <w:rFonts w:eastAsia="Aptos"/>
          <w:color w:val="000000"/>
          <w:kern w:val="2"/>
          <w:lang w:eastAsia="en-US"/>
          <w14:ligatures w14:val="standardContextual"/>
        </w:rPr>
        <w:t>Білім алушылар:</w:t>
      </w:r>
      <w:r w:rsidR="000D7626">
        <w:rPr>
          <w:rFonts w:eastAsia="Aptos"/>
          <w:color w:val="000000"/>
          <w:kern w:val="2"/>
          <w:lang w:eastAsia="en-US"/>
          <w14:ligatures w14:val="standardContextual"/>
        </w:rPr>
        <w:t xml:space="preserve"> </w:t>
      </w:r>
      <w:r w:rsidR="000D7626">
        <w:rPr>
          <w:rFonts w:eastAsia="Aptos"/>
          <w:kern w:val="2"/>
          <w:lang w:val="kk-KZ" w:eastAsia="en-US"/>
          <w14:ligatures w14:val="standardContextual"/>
        </w:rPr>
        <w:t xml:space="preserve">Ордабай Д.Қ. </w:t>
      </w:r>
    </w:p>
    <w:p w14:paraId="53976182" w14:textId="5F4AA786" w:rsidR="00560B92" w:rsidRPr="00560B92" w:rsidRDefault="00560B92" w:rsidP="0045308A">
      <w:pPr>
        <w:rPr>
          <w:rFonts w:eastAsia="Aptos"/>
          <w:color w:val="000000"/>
          <w:kern w:val="2"/>
          <w:lang w:val="kk-KZ" w:eastAsia="en-US"/>
          <w14:ligatures w14:val="standardContextual"/>
        </w:rPr>
      </w:pPr>
      <w:r w:rsidRPr="00560B92">
        <w:rPr>
          <w:rFonts w:eastAsia="Aptos"/>
          <w:color w:val="000000"/>
          <w:kern w:val="2"/>
          <w:lang w:val="kk-KZ" w:eastAsia="en-US"/>
          <w14:ligatures w14:val="standardContextual"/>
        </w:rPr>
        <w:t xml:space="preserve">Тақырыбы : </w:t>
      </w:r>
      <w:r w:rsidR="0045308A" w:rsidRPr="00560B92">
        <w:rPr>
          <w:rFonts w:eastAsia="Aptos"/>
          <w:color w:val="000000"/>
          <w:kern w:val="2"/>
          <w:lang w:val="kk-KZ" w:eastAsia="en-US"/>
          <w14:ligatures w14:val="standardContextual"/>
        </w:rPr>
        <w:t>“</w:t>
      </w:r>
      <w:r w:rsidR="0045308A" w:rsidRPr="0045308A">
        <w:rPr>
          <w:lang w:val="kk-KZ"/>
        </w:rPr>
        <w:t xml:space="preserve"> </w:t>
      </w:r>
      <w:r w:rsidR="00A827F2" w:rsidRPr="00A827F2">
        <w:rPr>
          <w:rFonts w:eastAsia="Aptos"/>
          <w:color w:val="000000"/>
          <w:kern w:val="2"/>
          <w:lang w:eastAsia="en-US"/>
          <w14:ligatures w14:val="standardContextual"/>
        </w:rPr>
        <w:t>Тұрмыстық техника сататын компанияның бизнес-пр</w:t>
      </w:r>
      <w:r w:rsidR="00EC0AC9" w:rsidRPr="00EC0AC9">
        <w:rPr>
          <w:rFonts w:eastAsia="Aptos"/>
          <w:color w:val="000000"/>
          <w:kern w:val="2"/>
          <w:lang w:eastAsia="en-US"/>
          <w14:ligatures w14:val="standardContextual"/>
        </w:rPr>
        <w:t>оцестерін жобалау және ақпараттық жүйеде іске асыру</w:t>
      </w:r>
      <w:r w:rsidR="0045308A" w:rsidRPr="00560B92">
        <w:rPr>
          <w:rFonts w:eastAsia="Aptos"/>
          <w:color w:val="000000"/>
          <w:kern w:val="2"/>
          <w:lang w:val="kk-KZ" w:eastAsia="en-US"/>
          <w14:ligatures w14:val="standardContextual"/>
        </w:rPr>
        <w:t>”</w:t>
      </w:r>
    </w:p>
    <w:p w14:paraId="7184A612" w14:textId="243CFEE4" w:rsidR="00560B92" w:rsidRPr="00D34A08" w:rsidRDefault="00560B92" w:rsidP="00560B92">
      <w:pPr>
        <w:jc w:val="both"/>
        <w:rPr>
          <w:rFonts w:eastAsia="Aptos"/>
          <w:color w:val="000000"/>
          <w:kern w:val="2"/>
          <w:lang w:val="kk-KZ" w:eastAsia="en-US"/>
          <w14:ligatures w14:val="standardContextual"/>
        </w:rPr>
      </w:pPr>
      <w:r w:rsidRPr="00D34A08">
        <w:rPr>
          <w:rFonts w:eastAsia="Aptos"/>
          <w:color w:val="000000"/>
          <w:kern w:val="2"/>
          <w:lang w:val="kk-KZ" w:eastAsia="en-US"/>
          <w14:ligatures w14:val="standardContextual"/>
        </w:rPr>
        <w:t>Университет ректорының 20__ жылғы " __ " ______дағы №___ бұйрығымен бекітілген Аяқталған жұмысты тапсыру мерзімі: 202</w:t>
      </w:r>
      <w:r w:rsidR="006A1E2F">
        <w:rPr>
          <w:rFonts w:eastAsia="Aptos"/>
          <w:color w:val="000000"/>
          <w:kern w:val="2"/>
          <w:lang w:val="kk-KZ" w:eastAsia="en-US"/>
          <w14:ligatures w14:val="standardContextual"/>
        </w:rPr>
        <w:t>6</w:t>
      </w:r>
      <w:r w:rsidRPr="00D34A08">
        <w:rPr>
          <w:rFonts w:eastAsia="Aptos"/>
          <w:color w:val="000000"/>
          <w:kern w:val="2"/>
          <w:lang w:val="kk-KZ" w:eastAsia="en-US"/>
          <w14:ligatures w14:val="standardContextual"/>
        </w:rPr>
        <w:t xml:space="preserve"> жылғы" 7-8 " мамыр. </w:t>
      </w:r>
    </w:p>
    <w:p w14:paraId="08E3E552" w14:textId="262185FD" w:rsidR="00560B92" w:rsidRPr="00EC0AC9" w:rsidRDefault="00560B92" w:rsidP="00560B92">
      <w:pPr>
        <w:jc w:val="both"/>
        <w:rPr>
          <w:rFonts w:eastAsia="Aptos"/>
          <w:color w:val="000000"/>
          <w:kern w:val="2"/>
          <w:lang w:val="kk-KZ" w:eastAsia="en-US"/>
          <w14:ligatures w14:val="standardContextual"/>
        </w:rPr>
      </w:pPr>
      <w:r w:rsidRPr="00D34A08">
        <w:rPr>
          <w:rFonts w:eastAsia="Aptos"/>
          <w:color w:val="000000"/>
          <w:kern w:val="2"/>
          <w:lang w:val="kk-KZ" w:eastAsia="en-US"/>
          <w14:ligatures w14:val="standardContextual"/>
        </w:rPr>
        <w:t xml:space="preserve">Дипломдық жобаның бастапқы деректері: </w:t>
      </w:r>
      <w:r w:rsidR="00EC0AC9" w:rsidRPr="00EC0AC9">
        <w:rPr>
          <w:rFonts w:eastAsia="Aptos"/>
          <w:color w:val="000000"/>
          <w:kern w:val="2"/>
          <w:lang w:val="kk-KZ" w:eastAsia="en-US"/>
          <w14:ligatures w14:val="standardContextual"/>
        </w:rPr>
        <w:t>диплом алдындағы практикалық жұмыс қорытындылары, тақырып бойынша әдебиеттерге жасалған шолу нәтижелері, теориялық мәліметтердің жиынтығы.</w:t>
      </w:r>
    </w:p>
    <w:p w14:paraId="29E13A1B" w14:textId="14F8D2BB" w:rsidR="00560B92" w:rsidRPr="00EC0AC9" w:rsidRDefault="00560B92" w:rsidP="00560B92">
      <w:pPr>
        <w:jc w:val="both"/>
        <w:rPr>
          <w:rFonts w:eastAsia="Aptos"/>
          <w:color w:val="000000"/>
          <w:kern w:val="2"/>
          <w:lang w:val="kk-KZ" w:eastAsia="en-US"/>
          <w14:ligatures w14:val="standardContextual"/>
        </w:rPr>
      </w:pPr>
      <w:r w:rsidRPr="00D34A08">
        <w:rPr>
          <w:rFonts w:eastAsia="Aptos"/>
          <w:color w:val="000000"/>
          <w:kern w:val="2"/>
          <w:lang w:val="kk-KZ" w:eastAsia="en-US"/>
          <w14:ligatures w14:val="standardContextual"/>
        </w:rPr>
        <w:t xml:space="preserve">Дипломдық жұмыста әзірленуге жататын мәселелердің тізбесі </w:t>
      </w:r>
      <w:r w:rsidR="00EC0AC9" w:rsidRPr="00EC0AC9">
        <w:rPr>
          <w:rFonts w:eastAsia="Aptos"/>
          <w:color w:val="000000"/>
          <w:kern w:val="2"/>
          <w:lang w:val="kk-KZ" w:eastAsia="en-US"/>
          <w14:ligatures w14:val="standardContextual"/>
        </w:rPr>
        <w:t>(дипломдық жұмыстың қысқаша мазмұны):</w:t>
      </w:r>
    </w:p>
    <w:p w14:paraId="53C8F2B7" w14:textId="77777777" w:rsidR="00EC0AC9" w:rsidRDefault="00EC0AC9" w:rsidP="00EC0AC9">
      <w:pPr>
        <w:rPr>
          <w:rFonts w:eastAsia="Aptos"/>
          <w:color w:val="000000"/>
          <w:kern w:val="2"/>
          <w:lang w:val="kk-KZ" w:eastAsia="en-US"/>
          <w14:ligatures w14:val="standardContextual"/>
        </w:rPr>
      </w:pPr>
      <w:r w:rsidRPr="00EC0AC9">
        <w:rPr>
          <w:rFonts w:eastAsia="Aptos"/>
          <w:color w:val="000000"/>
          <w:kern w:val="2"/>
          <w:lang w:val="kk-KZ" w:eastAsia="en-US"/>
          <w14:ligatures w14:val="standardContextual"/>
        </w:rPr>
        <w:t>а) қойылған мәселенің қазіргі жағдайын талдау;</w:t>
      </w:r>
      <w:r w:rsidRPr="00EC0AC9">
        <w:rPr>
          <w:rFonts w:eastAsia="Aptos"/>
          <w:color w:val="000000"/>
          <w:kern w:val="2"/>
          <w:lang w:val="kk-KZ" w:eastAsia="en-US"/>
          <w14:ligatures w14:val="standardContextual"/>
        </w:rPr>
        <w:br/>
        <w:t>б) ақпараттық қамтаманы құру;</w:t>
      </w:r>
      <w:r w:rsidRPr="00EC0AC9">
        <w:rPr>
          <w:rFonts w:eastAsia="Aptos"/>
          <w:color w:val="000000"/>
          <w:kern w:val="2"/>
          <w:lang w:val="kk-KZ" w:eastAsia="en-US"/>
          <w14:ligatures w14:val="standardContextual"/>
        </w:rPr>
        <w:br/>
        <w:t>в) программалық қамтаманы құру.</w:t>
      </w:r>
    </w:p>
    <w:p w14:paraId="5E43F666" w14:textId="2BB82DFC" w:rsidR="00D8762A" w:rsidRDefault="00D8762A" w:rsidP="00560B92">
      <w:pPr>
        <w:jc w:val="both"/>
        <w:rPr>
          <w:rFonts w:eastAsia="Aptos"/>
          <w:color w:val="000000"/>
          <w:kern w:val="2"/>
          <w:lang w:val="kk-KZ" w:eastAsia="en-US"/>
          <w14:ligatures w14:val="standardContextual"/>
        </w:rPr>
      </w:pPr>
      <w:r w:rsidRPr="00D8762A">
        <w:rPr>
          <w:rFonts w:eastAsia="Aptos"/>
          <w:color w:val="000000"/>
          <w:kern w:val="2"/>
          <w:lang w:val="kk-KZ" w:eastAsia="en-US"/>
          <w14:ligatures w14:val="standardContextual"/>
        </w:rPr>
        <w:t xml:space="preserve">Сызбалық материалдар тізімі: Power Point бағдарламасындағы слайдтар </w:t>
      </w:r>
    </w:p>
    <w:p w14:paraId="42192CA6" w14:textId="5AD2A655" w:rsidR="00D8762A" w:rsidRDefault="00D8762A" w:rsidP="00560B92">
      <w:pPr>
        <w:jc w:val="both"/>
        <w:rPr>
          <w:rFonts w:eastAsia="Aptos"/>
          <w:color w:val="000000"/>
          <w:kern w:val="2"/>
          <w:lang w:val="kk-KZ" w:eastAsia="en-US"/>
          <w14:ligatures w14:val="standardContextual"/>
        </w:rPr>
      </w:pPr>
      <w:r w:rsidRPr="00D8762A">
        <w:rPr>
          <w:rFonts w:eastAsia="Aptos"/>
          <w:color w:val="000000"/>
          <w:kern w:val="2"/>
          <w:lang w:val="kk-KZ" w:eastAsia="en-US"/>
          <w14:ligatures w14:val="standardContextual"/>
        </w:rPr>
        <w:t>Сызба материалдар: 14 слайдпен көрсетілген</w:t>
      </w:r>
    </w:p>
    <w:p w14:paraId="0796F2D4" w14:textId="20B87D1B" w:rsidR="00560B92" w:rsidRDefault="00560B92" w:rsidP="00D8762A">
      <w:pPr>
        <w:jc w:val="both"/>
        <w:rPr>
          <w:rFonts w:eastAsia="Aptos"/>
          <w:kern w:val="2"/>
          <w:lang w:val="kk-KZ" w:eastAsia="en-US"/>
          <w14:ligatures w14:val="standardContextual"/>
        </w:rPr>
      </w:pPr>
      <w:r w:rsidRPr="00D8762A">
        <w:rPr>
          <w:rFonts w:eastAsia="Aptos"/>
          <w:color w:val="000000"/>
          <w:kern w:val="2"/>
          <w:lang w:val="kk-KZ" w:eastAsia="en-US"/>
          <w14:ligatures w14:val="standardContextual"/>
        </w:rPr>
        <w:t xml:space="preserve">Ұсынылатын негізгі әдебиеттер: </w:t>
      </w:r>
      <w:r w:rsidR="00EC0AC9">
        <w:rPr>
          <w:rFonts w:eastAsia="Aptos"/>
          <w:color w:val="000000"/>
          <w:kern w:val="2"/>
          <w:lang w:val="kk-KZ" w:eastAsia="en-US"/>
          <w14:ligatures w14:val="standardContextual"/>
        </w:rPr>
        <w:t>12</w:t>
      </w:r>
      <w:r w:rsidR="00D8762A" w:rsidRPr="00D8762A">
        <w:rPr>
          <w:rFonts w:eastAsia="Aptos"/>
          <w:color w:val="000000"/>
          <w:kern w:val="2"/>
          <w:lang w:val="kk-KZ" w:eastAsia="en-US"/>
          <w14:ligatures w14:val="standardContextual"/>
        </w:rPr>
        <w:t xml:space="preserve"> </w:t>
      </w:r>
    </w:p>
    <w:p w14:paraId="39AD1371" w14:textId="77777777" w:rsidR="00D8762A" w:rsidRDefault="00D8762A" w:rsidP="00D8762A">
      <w:pPr>
        <w:jc w:val="both"/>
        <w:rPr>
          <w:rFonts w:eastAsia="Aptos"/>
          <w:kern w:val="2"/>
          <w:lang w:val="kk-KZ" w:eastAsia="en-US"/>
          <w14:ligatures w14:val="standardContextual"/>
        </w:rPr>
      </w:pPr>
    </w:p>
    <w:p w14:paraId="1C457EE4" w14:textId="77777777" w:rsidR="00D8762A" w:rsidRDefault="00D8762A" w:rsidP="00D8762A">
      <w:pPr>
        <w:jc w:val="both"/>
        <w:rPr>
          <w:rFonts w:eastAsia="Aptos"/>
          <w:kern w:val="2"/>
          <w:lang w:val="kk-KZ" w:eastAsia="en-US"/>
          <w14:ligatures w14:val="standardContextual"/>
        </w:rPr>
      </w:pPr>
    </w:p>
    <w:p w14:paraId="771882EC" w14:textId="77777777" w:rsidR="00D8762A" w:rsidRDefault="00D8762A" w:rsidP="00D8762A">
      <w:pPr>
        <w:jc w:val="both"/>
        <w:rPr>
          <w:rFonts w:eastAsia="Aptos"/>
          <w:kern w:val="2"/>
          <w:lang w:val="kk-KZ" w:eastAsia="en-US"/>
          <w14:ligatures w14:val="standardContextual"/>
        </w:rPr>
      </w:pPr>
    </w:p>
    <w:p w14:paraId="3F3C2137" w14:textId="77777777" w:rsidR="00D8762A" w:rsidRDefault="00D8762A" w:rsidP="00D8762A">
      <w:pPr>
        <w:jc w:val="both"/>
        <w:rPr>
          <w:rFonts w:eastAsia="Aptos"/>
          <w:kern w:val="2"/>
          <w:lang w:val="kk-KZ" w:eastAsia="en-US"/>
          <w14:ligatures w14:val="standardContextual"/>
        </w:rPr>
      </w:pPr>
    </w:p>
    <w:p w14:paraId="3EF7AC43" w14:textId="77777777" w:rsidR="00D8762A" w:rsidRDefault="00D8762A" w:rsidP="00D8762A">
      <w:pPr>
        <w:jc w:val="both"/>
        <w:rPr>
          <w:rFonts w:eastAsia="Aptos"/>
          <w:kern w:val="2"/>
          <w:lang w:val="kk-KZ" w:eastAsia="en-US"/>
          <w14:ligatures w14:val="standardContextual"/>
        </w:rPr>
      </w:pPr>
    </w:p>
    <w:p w14:paraId="78079253" w14:textId="77777777" w:rsidR="00D8762A" w:rsidRDefault="00D8762A" w:rsidP="00D8762A">
      <w:pPr>
        <w:jc w:val="both"/>
        <w:rPr>
          <w:rFonts w:eastAsia="Aptos"/>
          <w:kern w:val="2"/>
          <w:lang w:val="kk-KZ" w:eastAsia="en-US"/>
          <w14:ligatures w14:val="standardContextual"/>
        </w:rPr>
      </w:pPr>
    </w:p>
    <w:p w14:paraId="7C0FEE40" w14:textId="77777777" w:rsidR="00D8762A" w:rsidRDefault="00D8762A" w:rsidP="00D8762A">
      <w:pPr>
        <w:jc w:val="both"/>
        <w:rPr>
          <w:rFonts w:eastAsia="Aptos"/>
          <w:kern w:val="2"/>
          <w:lang w:val="kk-KZ" w:eastAsia="en-US"/>
          <w14:ligatures w14:val="standardContextual"/>
        </w:rPr>
      </w:pPr>
    </w:p>
    <w:p w14:paraId="06EFAFC1" w14:textId="77777777" w:rsidR="00D8762A" w:rsidRDefault="00D8762A" w:rsidP="00D8762A">
      <w:pPr>
        <w:jc w:val="both"/>
        <w:rPr>
          <w:rFonts w:eastAsia="Aptos"/>
          <w:kern w:val="2"/>
          <w:lang w:val="kk-KZ" w:eastAsia="en-US"/>
          <w14:ligatures w14:val="standardContextual"/>
        </w:rPr>
      </w:pPr>
    </w:p>
    <w:p w14:paraId="1FACAC1B" w14:textId="77777777" w:rsidR="00D8762A" w:rsidRDefault="00D8762A" w:rsidP="00D8762A">
      <w:pPr>
        <w:jc w:val="both"/>
        <w:rPr>
          <w:rFonts w:eastAsia="Aptos"/>
          <w:kern w:val="2"/>
          <w:lang w:val="kk-KZ" w:eastAsia="en-US"/>
          <w14:ligatures w14:val="standardContextual"/>
        </w:rPr>
      </w:pPr>
    </w:p>
    <w:p w14:paraId="1C12FA4E" w14:textId="77777777" w:rsidR="00D8762A" w:rsidRDefault="00D8762A" w:rsidP="00D8762A">
      <w:pPr>
        <w:jc w:val="both"/>
        <w:rPr>
          <w:rFonts w:eastAsia="Aptos"/>
          <w:kern w:val="2"/>
          <w:lang w:val="kk-KZ" w:eastAsia="en-US"/>
          <w14:ligatures w14:val="standardContextual"/>
        </w:rPr>
      </w:pPr>
    </w:p>
    <w:p w14:paraId="4E269C5F" w14:textId="77777777" w:rsidR="00D8762A" w:rsidRDefault="00D8762A" w:rsidP="00D8762A">
      <w:pPr>
        <w:jc w:val="both"/>
        <w:rPr>
          <w:rFonts w:eastAsia="Aptos"/>
          <w:kern w:val="2"/>
          <w:lang w:val="kk-KZ" w:eastAsia="en-US"/>
          <w14:ligatures w14:val="standardContextual"/>
        </w:rPr>
      </w:pPr>
    </w:p>
    <w:p w14:paraId="648C4FDF" w14:textId="77777777" w:rsidR="00EC0AC9" w:rsidRPr="00D8762A" w:rsidRDefault="00EC0AC9" w:rsidP="00D8762A">
      <w:pPr>
        <w:jc w:val="both"/>
        <w:rPr>
          <w:rFonts w:eastAsia="Aptos"/>
          <w:kern w:val="2"/>
          <w:lang w:val="kk-KZ" w:eastAsia="en-US"/>
          <w14:ligatures w14:val="standardContextual"/>
        </w:rPr>
      </w:pPr>
    </w:p>
    <w:p w14:paraId="65FE98E7" w14:textId="733CBB12" w:rsidR="00317156" w:rsidRPr="00317156" w:rsidRDefault="00560B92" w:rsidP="00317156">
      <w:pPr>
        <w:widowControl w:val="0"/>
        <w:autoSpaceDE w:val="0"/>
        <w:autoSpaceDN w:val="0"/>
        <w:jc w:val="center"/>
        <w:rPr>
          <w:kern w:val="2"/>
          <w:lang w:val="kk-KZ" w:eastAsia="en-US"/>
          <w14:ligatures w14:val="standardContextual"/>
        </w:rPr>
      </w:pPr>
      <w:r w:rsidRPr="00560B92">
        <w:rPr>
          <w:kern w:val="2"/>
          <w:lang w:eastAsia="en-US"/>
          <w14:ligatures w14:val="standardContextual"/>
        </w:rPr>
        <w:t>Дипломдық жобаны дайындау</w:t>
      </w:r>
    </w:p>
    <w:p w14:paraId="08848A9B" w14:textId="77777777" w:rsidR="00560B92" w:rsidRPr="00560B92" w:rsidRDefault="00560B92" w:rsidP="00560B92">
      <w:pPr>
        <w:widowControl w:val="0"/>
        <w:autoSpaceDE w:val="0"/>
        <w:autoSpaceDN w:val="0"/>
        <w:jc w:val="center"/>
        <w:rPr>
          <w:b/>
          <w:bCs/>
          <w:kern w:val="2"/>
          <w:lang w:eastAsia="en-US"/>
          <w14:ligatures w14:val="standardContextual"/>
        </w:rPr>
      </w:pPr>
      <w:r w:rsidRPr="00560B92">
        <w:rPr>
          <w:b/>
          <w:bCs/>
          <w:kern w:val="2"/>
          <w:lang w:eastAsia="en-US"/>
          <w14:ligatures w14:val="standardContextual"/>
        </w:rPr>
        <w:t>КЕСТЕСІ</w:t>
      </w:r>
    </w:p>
    <w:p w14:paraId="5FC60166" w14:textId="77777777" w:rsidR="00560B92" w:rsidRPr="00560B92" w:rsidRDefault="00560B92" w:rsidP="00560B92">
      <w:pPr>
        <w:widowControl w:val="0"/>
        <w:autoSpaceDE w:val="0"/>
        <w:autoSpaceDN w:val="0"/>
        <w:rPr>
          <w:kern w:val="2"/>
          <w:lang w:eastAsia="en-US"/>
          <w14:ligatures w14:val="standardContextual"/>
        </w:rPr>
      </w:pPr>
    </w:p>
    <w:p w14:paraId="4A307C86" w14:textId="77777777" w:rsidR="00560B92" w:rsidRPr="00560B92" w:rsidRDefault="00560B92" w:rsidP="00560B92">
      <w:pPr>
        <w:widowControl w:val="0"/>
        <w:autoSpaceDE w:val="0"/>
        <w:autoSpaceDN w:val="0"/>
        <w:rPr>
          <w:kern w:val="2"/>
          <w:lang w:eastAsia="en-US"/>
          <w14:ligatures w14:val="standardContextual"/>
        </w:rPr>
      </w:pP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5"/>
        <w:gridCol w:w="3402"/>
        <w:gridCol w:w="1842"/>
      </w:tblGrid>
      <w:tr w:rsidR="00560B92" w:rsidRPr="00560B92" w14:paraId="723C000C" w14:textId="77777777" w:rsidTr="00D8762A">
        <w:trPr>
          <w:trHeight w:val="1029"/>
        </w:trPr>
        <w:tc>
          <w:tcPr>
            <w:tcW w:w="4395" w:type="dxa"/>
          </w:tcPr>
          <w:p w14:paraId="4125EBAF" w14:textId="77777777" w:rsidR="00560B92" w:rsidRPr="00560B92" w:rsidRDefault="00560B92" w:rsidP="00560B92">
            <w:pPr>
              <w:adjustRightInd w:val="0"/>
              <w:spacing w:line="259" w:lineRule="auto"/>
              <w:jc w:val="center"/>
              <w:rPr>
                <w:lang w:val="ru-RU" w:eastAsia="uk-UA"/>
              </w:rPr>
            </w:pPr>
            <w:r w:rsidRPr="00560B92">
              <w:rPr>
                <w:rFonts w:eastAsia="Aptos"/>
                <w:color w:val="000000"/>
                <w:lang w:val="ru-RU" w:eastAsia="en-US"/>
              </w:rPr>
              <w:t>Бөлімдердің атаулары, әзірленетін мәселелердің тізбесі</w:t>
            </w:r>
          </w:p>
        </w:tc>
        <w:tc>
          <w:tcPr>
            <w:tcW w:w="3402" w:type="dxa"/>
          </w:tcPr>
          <w:p w14:paraId="66CF6B98" w14:textId="77777777" w:rsidR="00560B92" w:rsidRPr="00560B92" w:rsidRDefault="00560B92" w:rsidP="00560B92">
            <w:pPr>
              <w:adjustRightInd w:val="0"/>
              <w:spacing w:line="259" w:lineRule="auto"/>
              <w:jc w:val="center"/>
              <w:rPr>
                <w:lang w:val="ru-RU" w:eastAsia="uk-UA"/>
              </w:rPr>
            </w:pPr>
            <w:r w:rsidRPr="00560B92">
              <w:rPr>
                <w:rFonts w:eastAsia="Aptos"/>
                <w:color w:val="000000"/>
                <w:lang w:val="ru-RU" w:eastAsia="en-US"/>
              </w:rPr>
              <w:t>Ғылыми жетекшіге ұсыну мерзімдері</w:t>
            </w:r>
          </w:p>
        </w:tc>
        <w:tc>
          <w:tcPr>
            <w:tcW w:w="1842" w:type="dxa"/>
          </w:tcPr>
          <w:p w14:paraId="3E5F89F3" w14:textId="77777777" w:rsidR="00560B92" w:rsidRPr="00560B92" w:rsidRDefault="00560B92" w:rsidP="00560B92">
            <w:pPr>
              <w:adjustRightInd w:val="0"/>
              <w:spacing w:line="259" w:lineRule="auto"/>
              <w:jc w:val="center"/>
              <w:rPr>
                <w:lang w:val="ru-RU" w:eastAsia="uk-UA"/>
              </w:rPr>
            </w:pPr>
            <w:r w:rsidRPr="00560B92">
              <w:rPr>
                <w:lang w:val="ru-RU" w:eastAsia="uk-UA"/>
              </w:rPr>
              <w:t>Ескерту</w:t>
            </w:r>
          </w:p>
        </w:tc>
      </w:tr>
      <w:tr w:rsidR="00560B92" w:rsidRPr="00560B92" w14:paraId="5A03876F" w14:textId="77777777" w:rsidTr="00D8762A">
        <w:trPr>
          <w:trHeight w:val="570"/>
        </w:trPr>
        <w:tc>
          <w:tcPr>
            <w:tcW w:w="4395" w:type="dxa"/>
          </w:tcPr>
          <w:p w14:paraId="02DAC539" w14:textId="77777777" w:rsidR="00560B92" w:rsidRPr="00560B92" w:rsidRDefault="00560B92" w:rsidP="00560B92">
            <w:pPr>
              <w:adjustRightInd w:val="0"/>
              <w:spacing w:line="259" w:lineRule="auto"/>
              <w:jc w:val="center"/>
              <w:rPr>
                <w:lang w:val="ru-RU" w:eastAsia="uk-UA"/>
              </w:rPr>
            </w:pPr>
            <w:r w:rsidRPr="00560B92">
              <w:rPr>
                <w:lang w:val="ru-RU" w:eastAsia="uk-UA"/>
              </w:rPr>
              <w:t>Теориялық бөлім</w:t>
            </w:r>
          </w:p>
        </w:tc>
        <w:tc>
          <w:tcPr>
            <w:tcW w:w="3402" w:type="dxa"/>
          </w:tcPr>
          <w:p w14:paraId="1DCCCEBC" w14:textId="77777777" w:rsidR="00560B92" w:rsidRPr="00560B92" w:rsidRDefault="00560B92" w:rsidP="00560B92">
            <w:pPr>
              <w:adjustRightInd w:val="0"/>
              <w:spacing w:line="259" w:lineRule="auto"/>
              <w:jc w:val="center"/>
              <w:rPr>
                <w:lang w:val="ru-RU" w:eastAsia="uk-UA"/>
              </w:rPr>
            </w:pPr>
          </w:p>
        </w:tc>
        <w:tc>
          <w:tcPr>
            <w:tcW w:w="1842" w:type="dxa"/>
          </w:tcPr>
          <w:p w14:paraId="5523D086" w14:textId="77777777" w:rsidR="00560B92" w:rsidRPr="00560B92" w:rsidRDefault="00560B92" w:rsidP="00560B92">
            <w:pPr>
              <w:adjustRightInd w:val="0"/>
              <w:spacing w:line="259" w:lineRule="auto"/>
              <w:jc w:val="center"/>
              <w:rPr>
                <w:lang w:val="ru-RU" w:eastAsia="uk-UA"/>
              </w:rPr>
            </w:pPr>
          </w:p>
        </w:tc>
      </w:tr>
      <w:tr w:rsidR="00560B92" w:rsidRPr="00560B92" w14:paraId="24FA3931" w14:textId="77777777" w:rsidTr="00D8762A">
        <w:trPr>
          <w:trHeight w:val="577"/>
        </w:trPr>
        <w:tc>
          <w:tcPr>
            <w:tcW w:w="4395" w:type="dxa"/>
          </w:tcPr>
          <w:p w14:paraId="546F9699" w14:textId="77777777" w:rsidR="00560B92" w:rsidRPr="00560B92" w:rsidRDefault="00560B92" w:rsidP="00560B92">
            <w:pPr>
              <w:adjustRightInd w:val="0"/>
              <w:spacing w:line="259" w:lineRule="auto"/>
              <w:jc w:val="center"/>
              <w:rPr>
                <w:lang w:val="ru-RU" w:eastAsia="uk-UA"/>
              </w:rPr>
            </w:pPr>
            <w:r w:rsidRPr="00560B92">
              <w:rPr>
                <w:lang w:val="ru-RU" w:eastAsia="uk-UA"/>
              </w:rPr>
              <w:t>Практикалық бөлім</w:t>
            </w:r>
          </w:p>
        </w:tc>
        <w:tc>
          <w:tcPr>
            <w:tcW w:w="3402" w:type="dxa"/>
          </w:tcPr>
          <w:p w14:paraId="57F14D4A" w14:textId="77777777" w:rsidR="00560B92" w:rsidRPr="00560B92" w:rsidRDefault="00560B92" w:rsidP="00560B92">
            <w:pPr>
              <w:adjustRightInd w:val="0"/>
              <w:spacing w:line="259" w:lineRule="auto"/>
              <w:jc w:val="center"/>
              <w:rPr>
                <w:lang w:val="ru-RU" w:eastAsia="uk-UA"/>
              </w:rPr>
            </w:pPr>
          </w:p>
        </w:tc>
        <w:tc>
          <w:tcPr>
            <w:tcW w:w="1842" w:type="dxa"/>
          </w:tcPr>
          <w:p w14:paraId="5F2EE453" w14:textId="77777777" w:rsidR="00560B92" w:rsidRPr="00560B92" w:rsidRDefault="00560B92" w:rsidP="00560B92">
            <w:pPr>
              <w:adjustRightInd w:val="0"/>
              <w:spacing w:line="259" w:lineRule="auto"/>
              <w:jc w:val="center"/>
              <w:rPr>
                <w:lang w:val="ru-RU" w:eastAsia="uk-UA"/>
              </w:rPr>
            </w:pPr>
          </w:p>
        </w:tc>
      </w:tr>
    </w:tbl>
    <w:p w14:paraId="25F2F48E" w14:textId="77777777" w:rsidR="0045308A" w:rsidRDefault="0045308A" w:rsidP="002E5665">
      <w:pPr>
        <w:rPr>
          <w:rFonts w:eastAsia="Aptos"/>
          <w:b/>
          <w:bCs/>
          <w:color w:val="000000"/>
          <w:kern w:val="2"/>
          <w:lang w:val="kk-KZ" w:eastAsia="en-US"/>
          <w14:ligatures w14:val="standardContextual"/>
        </w:rPr>
      </w:pPr>
    </w:p>
    <w:p w14:paraId="3C0F2C2F" w14:textId="77777777" w:rsidR="00054B5C" w:rsidRDefault="00054B5C" w:rsidP="0045308A">
      <w:pPr>
        <w:jc w:val="center"/>
        <w:rPr>
          <w:rFonts w:eastAsia="Aptos"/>
          <w:b/>
          <w:bCs/>
          <w:color w:val="000000"/>
          <w:kern w:val="2"/>
          <w:lang w:eastAsia="en-US"/>
          <w14:ligatures w14:val="standardContextual"/>
        </w:rPr>
      </w:pPr>
    </w:p>
    <w:p w14:paraId="2DF03854" w14:textId="4098800B" w:rsidR="00560B92" w:rsidRDefault="00D8762A" w:rsidP="00D8762A">
      <w:pPr>
        <w:jc w:val="center"/>
        <w:rPr>
          <w:rFonts w:eastAsia="Aptos"/>
          <w:b/>
          <w:bCs/>
          <w:color w:val="000000"/>
          <w:kern w:val="2"/>
          <w:lang w:eastAsia="en-US"/>
          <w14:ligatures w14:val="standardContextual"/>
        </w:rPr>
      </w:pPr>
      <w:r w:rsidRPr="00D8762A">
        <w:rPr>
          <w:rFonts w:eastAsia="Aptos"/>
          <w:color w:val="000000"/>
          <w:kern w:val="2"/>
          <w:lang w:eastAsia="en-US"/>
          <w14:ligatures w14:val="standardContextual"/>
        </w:rPr>
        <w:t>Дипломдық жұмысының бөлімдерінің кеңесшілері мен норма бақылаушыларының аяқталған жобаға</w:t>
      </w:r>
      <w:r w:rsidRPr="00D8762A">
        <w:rPr>
          <w:rFonts w:eastAsia="Aptos"/>
          <w:b/>
          <w:bCs/>
          <w:color w:val="000000"/>
          <w:kern w:val="2"/>
          <w:lang w:eastAsia="en-US"/>
          <w14:ligatures w14:val="standardContextual"/>
        </w:rPr>
        <w:t xml:space="preserve"> қойған қолтаңбалары</w:t>
      </w:r>
    </w:p>
    <w:p w14:paraId="62D579F1" w14:textId="77777777" w:rsidR="00D8762A" w:rsidRPr="00D8762A" w:rsidRDefault="00D8762A" w:rsidP="00D8762A">
      <w:pPr>
        <w:jc w:val="center"/>
        <w:rPr>
          <w:rFonts w:eastAsia="Aptos"/>
          <w:b/>
          <w:bCs/>
          <w:color w:val="000000"/>
          <w:kern w:val="2"/>
          <w:lang w:eastAsia="en-US"/>
          <w14:ligatures w14:val="standardContextual"/>
        </w:rPr>
      </w:pPr>
    </w:p>
    <w:p w14:paraId="73ADC9C7" w14:textId="77777777" w:rsidR="00560B92" w:rsidRPr="00560B92" w:rsidRDefault="00560B92" w:rsidP="00560B92">
      <w:pPr>
        <w:ind w:left="708"/>
        <w:jc w:val="center"/>
        <w:rPr>
          <w:rFonts w:eastAsia="Aptos"/>
          <w:b/>
          <w:bCs/>
          <w:color w:val="000000"/>
          <w:kern w:val="2"/>
          <w:sz w:val="22"/>
          <w:szCs w:val="22"/>
          <w:lang w:eastAsia="en-US"/>
          <w14:ligatures w14:val="standardContextual"/>
        </w:rPr>
      </w:pPr>
    </w:p>
    <w:tbl>
      <w:tblPr>
        <w:tblStyle w:val="TableNormal1"/>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3402"/>
        <w:gridCol w:w="1701"/>
        <w:gridCol w:w="1842"/>
      </w:tblGrid>
      <w:tr w:rsidR="00560B92" w:rsidRPr="00560B92" w14:paraId="4CD69B4F" w14:textId="77777777" w:rsidTr="008F539F">
        <w:trPr>
          <w:trHeight w:val="1288"/>
        </w:trPr>
        <w:tc>
          <w:tcPr>
            <w:tcW w:w="2694" w:type="dxa"/>
            <w:vAlign w:val="center"/>
          </w:tcPr>
          <w:p w14:paraId="6D22BA45" w14:textId="77777777" w:rsidR="00560B92" w:rsidRPr="00560B92" w:rsidRDefault="00560B92" w:rsidP="00560B92">
            <w:pPr>
              <w:adjustRightInd w:val="0"/>
              <w:spacing w:line="259" w:lineRule="auto"/>
              <w:jc w:val="center"/>
              <w:rPr>
                <w:rFonts w:eastAsia="Aptos"/>
                <w:color w:val="000000"/>
                <w:lang w:val="ru-RU" w:eastAsia="en-US"/>
              </w:rPr>
            </w:pPr>
            <w:r w:rsidRPr="00560B92">
              <w:rPr>
                <w:rFonts w:eastAsia="Aptos"/>
                <w:color w:val="000000"/>
                <w:lang w:val="ru-RU" w:eastAsia="en-US"/>
              </w:rPr>
              <w:t xml:space="preserve">Бөлімдердің </w:t>
            </w:r>
          </w:p>
          <w:p w14:paraId="6850E752" w14:textId="77777777" w:rsidR="00560B92" w:rsidRPr="00560B92" w:rsidRDefault="00560B92" w:rsidP="00560B92">
            <w:pPr>
              <w:adjustRightInd w:val="0"/>
              <w:spacing w:line="259" w:lineRule="auto"/>
              <w:jc w:val="center"/>
              <w:rPr>
                <w:lang w:val="ru-RU" w:eastAsia="uk-UA"/>
              </w:rPr>
            </w:pPr>
            <w:r w:rsidRPr="00560B92">
              <w:rPr>
                <w:rFonts w:eastAsia="Aptos"/>
                <w:color w:val="000000"/>
                <w:lang w:val="ru-RU" w:eastAsia="en-US"/>
              </w:rPr>
              <w:t>атаулары</w:t>
            </w:r>
          </w:p>
        </w:tc>
        <w:tc>
          <w:tcPr>
            <w:tcW w:w="3402" w:type="dxa"/>
            <w:vAlign w:val="center"/>
          </w:tcPr>
          <w:p w14:paraId="3CB41C2A" w14:textId="77777777" w:rsidR="00D8762A" w:rsidRDefault="00560B92" w:rsidP="00560B92">
            <w:pPr>
              <w:adjustRightInd w:val="0"/>
              <w:spacing w:line="259" w:lineRule="auto"/>
              <w:jc w:val="center"/>
              <w:rPr>
                <w:rFonts w:eastAsia="Aptos"/>
                <w:color w:val="000000"/>
                <w:lang w:val="ru-RU" w:eastAsia="en-US"/>
              </w:rPr>
            </w:pPr>
            <w:r w:rsidRPr="00560B92">
              <w:rPr>
                <w:rFonts w:eastAsia="Aptos"/>
                <w:color w:val="000000"/>
                <w:lang w:val="ru-RU" w:eastAsia="en-US"/>
              </w:rPr>
              <w:t xml:space="preserve">Ғылыми жетекші, консультанттар,  Т.А.Ә. </w:t>
            </w:r>
          </w:p>
          <w:p w14:paraId="02C7112E" w14:textId="32B3F469" w:rsidR="00560B92" w:rsidRPr="00560B92" w:rsidRDefault="00560B92" w:rsidP="00560B92">
            <w:pPr>
              <w:adjustRightInd w:val="0"/>
              <w:spacing w:line="259" w:lineRule="auto"/>
              <w:jc w:val="center"/>
              <w:rPr>
                <w:lang w:val="ru-RU" w:eastAsia="uk-UA"/>
              </w:rPr>
            </w:pPr>
            <w:r w:rsidRPr="00560B92">
              <w:rPr>
                <w:rFonts w:eastAsia="Aptos"/>
                <w:color w:val="000000"/>
                <w:lang w:val="ru-RU" w:eastAsia="en-US"/>
              </w:rPr>
              <w:t>(мұғ. дәрежесі, атағы)</w:t>
            </w:r>
          </w:p>
        </w:tc>
        <w:tc>
          <w:tcPr>
            <w:tcW w:w="1701" w:type="dxa"/>
            <w:vAlign w:val="center"/>
          </w:tcPr>
          <w:p w14:paraId="29EAC3C4" w14:textId="77777777" w:rsidR="00560B92" w:rsidRPr="00560B92" w:rsidRDefault="00560B92" w:rsidP="00560B92">
            <w:pPr>
              <w:adjustRightInd w:val="0"/>
              <w:spacing w:line="259" w:lineRule="auto"/>
              <w:jc w:val="center"/>
              <w:rPr>
                <w:rFonts w:eastAsia="Aptos"/>
                <w:color w:val="000000"/>
                <w:lang w:val="ru-RU" w:eastAsia="en-US"/>
              </w:rPr>
            </w:pPr>
            <w:r w:rsidRPr="00560B92">
              <w:rPr>
                <w:rFonts w:eastAsia="Aptos"/>
                <w:color w:val="000000"/>
                <w:lang w:val="ru-RU" w:eastAsia="en-US"/>
              </w:rPr>
              <w:t xml:space="preserve">Қол қойылған </w:t>
            </w:r>
          </w:p>
          <w:p w14:paraId="2E64F692" w14:textId="77777777" w:rsidR="00560B92" w:rsidRPr="00560B92" w:rsidRDefault="00560B92" w:rsidP="00560B92">
            <w:pPr>
              <w:adjustRightInd w:val="0"/>
              <w:spacing w:line="259" w:lineRule="auto"/>
              <w:jc w:val="center"/>
              <w:rPr>
                <w:lang w:val="ru-RU" w:eastAsia="uk-UA"/>
              </w:rPr>
            </w:pPr>
            <w:r w:rsidRPr="00560B92">
              <w:rPr>
                <w:rFonts w:eastAsia="Aptos"/>
                <w:color w:val="000000"/>
                <w:lang w:val="ru-RU" w:eastAsia="en-US"/>
              </w:rPr>
              <w:t>күні</w:t>
            </w:r>
          </w:p>
        </w:tc>
        <w:tc>
          <w:tcPr>
            <w:tcW w:w="1842" w:type="dxa"/>
          </w:tcPr>
          <w:p w14:paraId="72540AA4" w14:textId="77777777" w:rsidR="00560B92" w:rsidRPr="00560B92" w:rsidRDefault="00560B92" w:rsidP="00560B92">
            <w:pPr>
              <w:adjustRightInd w:val="0"/>
              <w:spacing w:line="259" w:lineRule="auto"/>
              <w:jc w:val="center"/>
              <w:rPr>
                <w:lang w:val="ru-RU" w:eastAsia="uk-UA"/>
              </w:rPr>
            </w:pPr>
          </w:p>
          <w:p w14:paraId="1D2919FC" w14:textId="77777777" w:rsidR="00560B92" w:rsidRPr="00560B92" w:rsidRDefault="00560B92" w:rsidP="00560B92">
            <w:pPr>
              <w:adjustRightInd w:val="0"/>
              <w:spacing w:line="259" w:lineRule="auto"/>
              <w:jc w:val="center"/>
              <w:rPr>
                <w:lang w:val="ru-RU" w:eastAsia="uk-UA"/>
              </w:rPr>
            </w:pPr>
            <w:r w:rsidRPr="00560B92">
              <w:rPr>
                <w:lang w:val="ru-RU" w:eastAsia="uk-UA"/>
              </w:rPr>
              <w:t>Қолы</w:t>
            </w:r>
          </w:p>
        </w:tc>
      </w:tr>
      <w:tr w:rsidR="00560B92" w:rsidRPr="00560B92" w14:paraId="1A32B458" w14:textId="77777777" w:rsidTr="008F539F">
        <w:trPr>
          <w:trHeight w:val="964"/>
        </w:trPr>
        <w:tc>
          <w:tcPr>
            <w:tcW w:w="2694" w:type="dxa"/>
          </w:tcPr>
          <w:p w14:paraId="6010F978" w14:textId="77777777" w:rsidR="00560B92" w:rsidRPr="00560B92" w:rsidRDefault="00560B92" w:rsidP="00560B92">
            <w:pPr>
              <w:adjustRightInd w:val="0"/>
              <w:spacing w:line="259" w:lineRule="auto"/>
              <w:jc w:val="center"/>
              <w:rPr>
                <w:lang w:val="ru-RU" w:eastAsia="uk-UA"/>
              </w:rPr>
            </w:pPr>
            <w:r w:rsidRPr="00560B92">
              <w:rPr>
                <w:lang w:val="ru-RU" w:eastAsia="uk-UA"/>
              </w:rPr>
              <w:t>Теориялық бөлім</w:t>
            </w:r>
          </w:p>
        </w:tc>
        <w:tc>
          <w:tcPr>
            <w:tcW w:w="3402" w:type="dxa"/>
          </w:tcPr>
          <w:p w14:paraId="063F4D49" w14:textId="7C5841F0" w:rsidR="00560B92" w:rsidRPr="00560B92" w:rsidRDefault="00560B92" w:rsidP="00560B92">
            <w:pPr>
              <w:adjustRightInd w:val="0"/>
              <w:spacing w:line="259" w:lineRule="auto"/>
              <w:rPr>
                <w:lang w:val="kk-KZ" w:eastAsia="uk-UA"/>
              </w:rPr>
            </w:pPr>
            <w:r w:rsidRPr="00560B92">
              <w:rPr>
                <w:lang w:val="ru-RU" w:eastAsia="uk-UA"/>
              </w:rPr>
              <w:t xml:space="preserve"> </w:t>
            </w:r>
          </w:p>
          <w:p w14:paraId="45849115" w14:textId="77777777" w:rsidR="00560B92" w:rsidRPr="00560B92" w:rsidRDefault="00560B92" w:rsidP="00560B92">
            <w:pPr>
              <w:adjustRightInd w:val="0"/>
              <w:spacing w:line="259" w:lineRule="auto"/>
              <w:rPr>
                <w:lang w:val="ru-RU" w:eastAsia="uk-UA"/>
              </w:rPr>
            </w:pPr>
            <w:r w:rsidRPr="00560B92">
              <w:rPr>
                <w:lang w:val="ru-RU" w:eastAsia="uk-UA"/>
              </w:rPr>
              <w:t xml:space="preserve"> </w:t>
            </w:r>
          </w:p>
        </w:tc>
        <w:tc>
          <w:tcPr>
            <w:tcW w:w="1701" w:type="dxa"/>
          </w:tcPr>
          <w:p w14:paraId="09BEA8E0" w14:textId="77777777" w:rsidR="00560B92" w:rsidRPr="00560B92" w:rsidRDefault="00560B92" w:rsidP="00560B92">
            <w:pPr>
              <w:adjustRightInd w:val="0"/>
              <w:spacing w:line="259" w:lineRule="auto"/>
              <w:jc w:val="center"/>
              <w:rPr>
                <w:highlight w:val="yellow"/>
                <w:lang w:val="ru-RU" w:eastAsia="uk-UA"/>
              </w:rPr>
            </w:pPr>
          </w:p>
        </w:tc>
        <w:tc>
          <w:tcPr>
            <w:tcW w:w="1842" w:type="dxa"/>
            <w:vAlign w:val="center"/>
          </w:tcPr>
          <w:p w14:paraId="72614F78" w14:textId="77777777" w:rsidR="00560B92" w:rsidRPr="00560B92" w:rsidRDefault="00560B92" w:rsidP="00560B92">
            <w:pPr>
              <w:adjustRightInd w:val="0"/>
              <w:spacing w:line="259" w:lineRule="auto"/>
              <w:jc w:val="center"/>
              <w:rPr>
                <w:lang w:val="ru-RU" w:eastAsia="uk-UA"/>
              </w:rPr>
            </w:pPr>
          </w:p>
        </w:tc>
      </w:tr>
      <w:tr w:rsidR="00560B92" w:rsidRPr="00560B92" w14:paraId="2533683F" w14:textId="77777777" w:rsidTr="008F539F">
        <w:trPr>
          <w:trHeight w:val="966"/>
        </w:trPr>
        <w:tc>
          <w:tcPr>
            <w:tcW w:w="2694" w:type="dxa"/>
          </w:tcPr>
          <w:p w14:paraId="263D504A" w14:textId="77777777" w:rsidR="00560B92" w:rsidRPr="00560B92" w:rsidRDefault="00560B92" w:rsidP="00560B92">
            <w:pPr>
              <w:adjustRightInd w:val="0"/>
              <w:spacing w:line="259" w:lineRule="auto"/>
              <w:jc w:val="center"/>
              <w:rPr>
                <w:lang w:val="ru-RU" w:eastAsia="uk-UA"/>
              </w:rPr>
            </w:pPr>
            <w:r w:rsidRPr="00560B92">
              <w:rPr>
                <w:lang w:val="ru-RU" w:eastAsia="uk-UA"/>
              </w:rPr>
              <w:t>Еңбекті қорғау бөлімі</w:t>
            </w:r>
          </w:p>
        </w:tc>
        <w:tc>
          <w:tcPr>
            <w:tcW w:w="3402" w:type="dxa"/>
          </w:tcPr>
          <w:p w14:paraId="193DE2D4" w14:textId="6192172C" w:rsidR="00560B92" w:rsidRPr="00560B92" w:rsidRDefault="00560B92" w:rsidP="00560B92">
            <w:pPr>
              <w:adjustRightInd w:val="0"/>
              <w:spacing w:line="259" w:lineRule="auto"/>
              <w:rPr>
                <w:lang w:val="kk-KZ" w:eastAsia="uk-UA"/>
              </w:rPr>
            </w:pPr>
          </w:p>
          <w:p w14:paraId="76339E7A" w14:textId="77777777" w:rsidR="00560B92" w:rsidRPr="00560B92" w:rsidRDefault="00560B92" w:rsidP="00560B92">
            <w:pPr>
              <w:adjustRightInd w:val="0"/>
              <w:spacing w:line="259" w:lineRule="auto"/>
              <w:rPr>
                <w:lang w:val="ru-RU" w:eastAsia="uk-UA"/>
              </w:rPr>
            </w:pPr>
          </w:p>
        </w:tc>
        <w:tc>
          <w:tcPr>
            <w:tcW w:w="1701" w:type="dxa"/>
          </w:tcPr>
          <w:p w14:paraId="3553A8C1" w14:textId="77777777" w:rsidR="00560B92" w:rsidRPr="00560B92" w:rsidRDefault="00560B92" w:rsidP="00560B92">
            <w:pPr>
              <w:adjustRightInd w:val="0"/>
              <w:spacing w:line="259" w:lineRule="auto"/>
              <w:jc w:val="center"/>
              <w:rPr>
                <w:highlight w:val="yellow"/>
                <w:lang w:val="ru-RU" w:eastAsia="uk-UA"/>
              </w:rPr>
            </w:pPr>
          </w:p>
        </w:tc>
        <w:tc>
          <w:tcPr>
            <w:tcW w:w="1842" w:type="dxa"/>
            <w:vAlign w:val="center"/>
          </w:tcPr>
          <w:p w14:paraId="657DC675" w14:textId="77777777" w:rsidR="00560B92" w:rsidRPr="00560B92" w:rsidRDefault="00560B92" w:rsidP="00560B92">
            <w:pPr>
              <w:adjustRightInd w:val="0"/>
              <w:spacing w:line="259" w:lineRule="auto"/>
              <w:jc w:val="center"/>
              <w:rPr>
                <w:lang w:val="ru-RU" w:eastAsia="uk-UA"/>
              </w:rPr>
            </w:pPr>
          </w:p>
        </w:tc>
      </w:tr>
      <w:tr w:rsidR="00560B92" w:rsidRPr="00560B92" w14:paraId="281B6122" w14:textId="77777777" w:rsidTr="008F539F">
        <w:trPr>
          <w:trHeight w:val="607"/>
        </w:trPr>
        <w:tc>
          <w:tcPr>
            <w:tcW w:w="2694" w:type="dxa"/>
          </w:tcPr>
          <w:p w14:paraId="40330863" w14:textId="77777777" w:rsidR="00560B92" w:rsidRPr="00560B92" w:rsidRDefault="00560B92" w:rsidP="00560B92">
            <w:pPr>
              <w:adjustRightInd w:val="0"/>
              <w:spacing w:line="259" w:lineRule="auto"/>
              <w:jc w:val="center"/>
              <w:rPr>
                <w:lang w:val="ru-RU" w:eastAsia="uk-UA"/>
              </w:rPr>
            </w:pPr>
            <w:r w:rsidRPr="00560B92">
              <w:rPr>
                <w:lang w:val="ru-RU" w:eastAsia="uk-UA"/>
              </w:rPr>
              <w:t>Норма бақылаушы</w:t>
            </w:r>
          </w:p>
        </w:tc>
        <w:tc>
          <w:tcPr>
            <w:tcW w:w="3402" w:type="dxa"/>
          </w:tcPr>
          <w:p w14:paraId="00D58D18" w14:textId="77777777" w:rsidR="00560B92" w:rsidRPr="00560B92" w:rsidRDefault="00560B92" w:rsidP="00560B92">
            <w:pPr>
              <w:adjustRightInd w:val="0"/>
              <w:spacing w:line="259" w:lineRule="auto"/>
              <w:rPr>
                <w:lang w:val="ru-RU" w:eastAsia="uk-UA"/>
              </w:rPr>
            </w:pPr>
          </w:p>
        </w:tc>
        <w:tc>
          <w:tcPr>
            <w:tcW w:w="1701" w:type="dxa"/>
          </w:tcPr>
          <w:p w14:paraId="1B927E01" w14:textId="77777777" w:rsidR="00560B92" w:rsidRPr="00560B92" w:rsidRDefault="00560B92" w:rsidP="00560B92">
            <w:pPr>
              <w:adjustRightInd w:val="0"/>
              <w:spacing w:line="259" w:lineRule="auto"/>
              <w:jc w:val="center"/>
              <w:rPr>
                <w:highlight w:val="yellow"/>
                <w:lang w:val="ru-RU" w:eastAsia="uk-UA"/>
              </w:rPr>
            </w:pPr>
          </w:p>
        </w:tc>
        <w:tc>
          <w:tcPr>
            <w:tcW w:w="1842" w:type="dxa"/>
            <w:vAlign w:val="center"/>
          </w:tcPr>
          <w:p w14:paraId="5DF8AD40" w14:textId="77777777" w:rsidR="00560B92" w:rsidRPr="00560B92" w:rsidRDefault="00560B92" w:rsidP="00560B92">
            <w:pPr>
              <w:adjustRightInd w:val="0"/>
              <w:spacing w:line="259" w:lineRule="auto"/>
              <w:jc w:val="center"/>
              <w:rPr>
                <w:lang w:val="ru-RU" w:eastAsia="uk-UA"/>
              </w:rPr>
            </w:pPr>
          </w:p>
        </w:tc>
      </w:tr>
    </w:tbl>
    <w:p w14:paraId="3D6A0E4C" w14:textId="77777777" w:rsidR="00560B92" w:rsidRPr="00560B92" w:rsidRDefault="00560B92" w:rsidP="00560B92">
      <w:pPr>
        <w:widowControl w:val="0"/>
        <w:autoSpaceDE w:val="0"/>
        <w:autoSpaceDN w:val="0"/>
        <w:adjustRightInd w:val="0"/>
        <w:rPr>
          <w:b/>
          <w:kern w:val="2"/>
          <w:lang w:eastAsia="uk-UA"/>
          <w14:ligatures w14:val="standardContextual"/>
        </w:rPr>
      </w:pPr>
    </w:p>
    <w:p w14:paraId="28B35540" w14:textId="77777777" w:rsidR="00560B92" w:rsidRPr="00560B92" w:rsidRDefault="00560B92" w:rsidP="00560B92">
      <w:pPr>
        <w:widowControl w:val="0"/>
        <w:autoSpaceDE w:val="0"/>
        <w:autoSpaceDN w:val="0"/>
        <w:adjustRightInd w:val="0"/>
        <w:ind w:firstLine="709"/>
        <w:jc w:val="center"/>
        <w:rPr>
          <w:b/>
          <w:kern w:val="2"/>
          <w:sz w:val="28"/>
          <w:szCs w:val="28"/>
          <w:lang w:eastAsia="uk-UA"/>
          <w14:ligatures w14:val="standardContextual"/>
        </w:rPr>
      </w:pPr>
    </w:p>
    <w:p w14:paraId="02DA3159" w14:textId="58E60F11" w:rsidR="00560B92" w:rsidRPr="0045308A" w:rsidRDefault="00560B92" w:rsidP="00560B92">
      <w:pPr>
        <w:widowControl w:val="0"/>
        <w:autoSpaceDE w:val="0"/>
        <w:autoSpaceDN w:val="0"/>
        <w:adjustRightInd w:val="0"/>
        <w:jc w:val="both"/>
        <w:rPr>
          <w:kern w:val="2"/>
          <w:lang w:val="kk-KZ" w:eastAsia="uk-UA"/>
          <w14:ligatures w14:val="standardContextual"/>
        </w:rPr>
      </w:pPr>
      <w:r w:rsidRPr="00560B92">
        <w:rPr>
          <w:kern w:val="2"/>
          <w:lang w:eastAsia="uk-UA"/>
          <w14:ligatures w14:val="standardContextual"/>
        </w:rPr>
        <w:t xml:space="preserve">Ғылыми жетекшісі                                                      ______________        </w:t>
      </w:r>
      <w:r w:rsidR="006A1E2F">
        <w:rPr>
          <w:color w:val="000000"/>
          <w:kern w:val="2"/>
          <w:lang w:eastAsia="en-US"/>
          <w14:ligatures w14:val="standardContextual"/>
        </w:rPr>
        <w:t>Байматаева Ш.М.</w:t>
      </w:r>
      <w:r w:rsidR="006A1E2F" w:rsidRPr="00560B92">
        <w:rPr>
          <w:color w:val="000000"/>
          <w:kern w:val="2"/>
          <w:lang w:eastAsia="en-US"/>
          <w14:ligatures w14:val="standardContextual"/>
        </w:rPr>
        <w:t xml:space="preserve">  </w:t>
      </w:r>
      <w:r w:rsidRPr="00560B92">
        <w:rPr>
          <w:kern w:val="2"/>
          <w:lang w:eastAsia="uk-UA"/>
          <w14:ligatures w14:val="standardContextual"/>
        </w:rPr>
        <w:t xml:space="preserve">            </w:t>
      </w:r>
      <w:r w:rsidR="0045308A">
        <w:rPr>
          <w:kern w:val="2"/>
          <w:lang w:val="kk-KZ" w:eastAsia="uk-UA"/>
          <w14:ligatures w14:val="standardContextual"/>
        </w:rPr>
        <w:t xml:space="preserve">  </w:t>
      </w:r>
    </w:p>
    <w:p w14:paraId="07A3E68C" w14:textId="77777777" w:rsidR="00560B92" w:rsidRPr="00560B92" w:rsidRDefault="00560B92" w:rsidP="00560B92">
      <w:pPr>
        <w:widowControl w:val="0"/>
        <w:autoSpaceDE w:val="0"/>
        <w:autoSpaceDN w:val="0"/>
        <w:adjustRightInd w:val="0"/>
        <w:jc w:val="both"/>
        <w:rPr>
          <w:kern w:val="2"/>
          <w:u w:val="single"/>
          <w:lang w:eastAsia="uk-UA"/>
          <w14:ligatures w14:val="standardContextual"/>
        </w:rPr>
      </w:pPr>
    </w:p>
    <w:p w14:paraId="35D039B7" w14:textId="6AC8B0F2" w:rsidR="00560B92" w:rsidRPr="00560B92" w:rsidRDefault="00560B92" w:rsidP="00560B92">
      <w:pPr>
        <w:rPr>
          <w:rFonts w:eastAsia="Aptos"/>
          <w:kern w:val="2"/>
          <w:lang w:eastAsia="en-US"/>
          <w14:ligatures w14:val="standardContextual"/>
        </w:rPr>
      </w:pPr>
      <w:r w:rsidRPr="00560B92">
        <w:rPr>
          <w:rFonts w:eastAsia="Aptos"/>
          <w:color w:val="000000"/>
          <w:kern w:val="2"/>
          <w:lang w:eastAsia="en-US"/>
          <w14:ligatures w14:val="standardContextual"/>
        </w:rPr>
        <w:t>Білім алушылар тапсырманы орындауға ал</w:t>
      </w:r>
      <w:r w:rsidR="00D8762A">
        <w:rPr>
          <w:rFonts w:eastAsia="Aptos"/>
          <w:color w:val="000000"/>
          <w:kern w:val="2"/>
          <w:lang w:eastAsia="en-US"/>
          <w14:ligatures w14:val="standardContextual"/>
        </w:rPr>
        <w:t xml:space="preserve">ушы </w:t>
      </w:r>
      <w:r>
        <w:rPr>
          <w:rFonts w:eastAsia="Aptos"/>
          <w:color w:val="000000"/>
          <w:kern w:val="2"/>
          <w:lang w:val="kk-KZ" w:eastAsia="en-US"/>
          <w14:ligatures w14:val="standardContextual"/>
        </w:rPr>
        <w:tab/>
        <w:t xml:space="preserve">   </w:t>
      </w:r>
      <w:r w:rsidRPr="00560B92">
        <w:rPr>
          <w:kern w:val="2"/>
          <w:lang w:eastAsia="uk-UA"/>
          <w14:ligatures w14:val="standardContextual"/>
        </w:rPr>
        <w:t xml:space="preserve">______________         </w:t>
      </w:r>
      <w:r w:rsidR="000D7626">
        <w:rPr>
          <w:rFonts w:eastAsia="Aptos"/>
          <w:kern w:val="2"/>
          <w:lang w:val="kk-KZ" w:eastAsia="en-US"/>
          <w14:ligatures w14:val="standardContextual"/>
        </w:rPr>
        <w:t xml:space="preserve">Ордабай Д.Қ. </w:t>
      </w:r>
      <w:r w:rsidRPr="00560B92">
        <w:rPr>
          <w:kern w:val="2"/>
          <w:lang w:eastAsia="uk-UA"/>
          <w14:ligatures w14:val="standardContextual"/>
        </w:rPr>
        <w:t xml:space="preserve">  </w:t>
      </w:r>
      <w:r w:rsidRPr="00560B92">
        <w:rPr>
          <w:rFonts w:eastAsia="Aptos"/>
          <w:kern w:val="2"/>
          <w:lang w:eastAsia="en-US"/>
          <w14:ligatures w14:val="standardContextual"/>
        </w:rPr>
        <w:t xml:space="preserve">                                </w:t>
      </w:r>
    </w:p>
    <w:p w14:paraId="1042FC70" w14:textId="77777777" w:rsidR="00560B92" w:rsidRPr="00560B92" w:rsidRDefault="00560B92" w:rsidP="00560B92">
      <w:pPr>
        <w:jc w:val="both"/>
        <w:rPr>
          <w:rFonts w:eastAsia="Aptos"/>
          <w:kern w:val="2"/>
          <w:lang w:eastAsia="en-US"/>
          <w14:ligatures w14:val="standardContextual"/>
        </w:rPr>
      </w:pPr>
      <w:r w:rsidRPr="00560B92">
        <w:rPr>
          <w:rFonts w:eastAsia="Aptos"/>
          <w:kern w:val="2"/>
          <w:lang w:eastAsia="en-US"/>
          <w14:ligatures w14:val="standardContextual"/>
        </w:rPr>
        <w:t xml:space="preserve">                                                                                                                          </w:t>
      </w:r>
    </w:p>
    <w:p w14:paraId="35F95AD4" w14:textId="3AF53C80" w:rsidR="00560B92" w:rsidRDefault="00560B92" w:rsidP="00D8762A">
      <w:pPr>
        <w:jc w:val="both"/>
        <w:rPr>
          <w:rFonts w:eastAsia="Aptos"/>
          <w:kern w:val="2"/>
          <w:lang w:val="kk-KZ" w:eastAsia="en-US"/>
          <w14:ligatures w14:val="standardContextual"/>
        </w:rPr>
      </w:pPr>
      <w:r w:rsidRPr="00560B92">
        <w:rPr>
          <w:kern w:val="2"/>
          <w:lang w:eastAsia="uk-UA"/>
          <w14:ligatures w14:val="standardContextual"/>
        </w:rPr>
        <w:t xml:space="preserve">                                                                                      </w:t>
      </w:r>
      <w:r w:rsidR="000D7626" w:rsidRPr="00560B92">
        <w:rPr>
          <w:rFonts w:eastAsia="Aptos"/>
          <w:kern w:val="2"/>
          <w:lang w:eastAsia="en-US"/>
          <w14:ligatures w14:val="standardContextual"/>
        </w:rPr>
        <w:t xml:space="preserve"> </w:t>
      </w:r>
    </w:p>
    <w:p w14:paraId="127BBD6F" w14:textId="77777777" w:rsidR="00560B92" w:rsidRPr="00560B92" w:rsidRDefault="00560B92" w:rsidP="00560B92">
      <w:pPr>
        <w:widowControl w:val="0"/>
        <w:autoSpaceDE w:val="0"/>
        <w:autoSpaceDN w:val="0"/>
        <w:adjustRightInd w:val="0"/>
        <w:jc w:val="both"/>
        <w:rPr>
          <w:kern w:val="2"/>
          <w:lang w:eastAsia="uk-UA"/>
          <w14:ligatures w14:val="standardContextual"/>
        </w:rPr>
      </w:pPr>
    </w:p>
    <w:p w14:paraId="301EF583" w14:textId="77777777" w:rsidR="00560B92" w:rsidRPr="00560B92" w:rsidRDefault="00560B92" w:rsidP="00560B92">
      <w:pPr>
        <w:widowControl w:val="0"/>
        <w:autoSpaceDE w:val="0"/>
        <w:autoSpaceDN w:val="0"/>
        <w:adjustRightInd w:val="0"/>
        <w:jc w:val="both"/>
        <w:rPr>
          <w:kern w:val="2"/>
          <w:lang w:eastAsia="uk-UA"/>
          <w14:ligatures w14:val="standardContextual"/>
        </w:rPr>
      </w:pPr>
    </w:p>
    <w:p w14:paraId="2EBD602F" w14:textId="77777777" w:rsidR="00560B92" w:rsidRPr="00560B92" w:rsidRDefault="00560B92" w:rsidP="00560B92">
      <w:pPr>
        <w:widowControl w:val="0"/>
        <w:autoSpaceDE w:val="0"/>
        <w:autoSpaceDN w:val="0"/>
        <w:adjustRightInd w:val="0"/>
        <w:jc w:val="both"/>
        <w:rPr>
          <w:kern w:val="2"/>
          <w:lang w:eastAsia="uk-UA"/>
          <w14:ligatures w14:val="standardContextual"/>
        </w:rPr>
      </w:pPr>
      <w:r w:rsidRPr="00560B92">
        <w:rPr>
          <w:kern w:val="2"/>
          <w:lang w:eastAsia="uk-UA"/>
          <w14:ligatures w14:val="standardContextual"/>
        </w:rPr>
        <w:t xml:space="preserve"> </w:t>
      </w:r>
    </w:p>
    <w:p w14:paraId="321FAA64" w14:textId="7C53AF41" w:rsidR="00560B92" w:rsidRPr="00560B92" w:rsidRDefault="00560B92" w:rsidP="00560B92">
      <w:pPr>
        <w:widowControl w:val="0"/>
        <w:tabs>
          <w:tab w:val="left" w:pos="7184"/>
        </w:tabs>
        <w:autoSpaceDE w:val="0"/>
        <w:autoSpaceDN w:val="0"/>
        <w:ind w:left="6096" w:hanging="6096"/>
        <w:rPr>
          <w:kern w:val="2"/>
          <w:lang w:eastAsia="en-US"/>
          <w14:ligatures w14:val="standardContextual"/>
        </w:rPr>
      </w:pPr>
      <w:r w:rsidRPr="00560B92">
        <w:rPr>
          <w:kern w:val="2"/>
          <w:lang w:eastAsia="en-US"/>
          <w14:ligatures w14:val="standardContextual"/>
        </w:rPr>
        <w:t>Күні</w:t>
      </w:r>
      <w:r w:rsidRPr="00560B92">
        <w:rPr>
          <w:kern w:val="2"/>
          <w:lang w:eastAsia="en-US"/>
          <w14:ligatures w14:val="standardContextual"/>
        </w:rPr>
        <w:tab/>
        <w:t xml:space="preserve">                  «</w:t>
      </w:r>
      <w:r w:rsidRPr="00560B92">
        <w:rPr>
          <w:kern w:val="2"/>
          <w:u w:val="single"/>
          <w:lang w:eastAsia="en-US"/>
          <w14:ligatures w14:val="standardContextual"/>
        </w:rPr>
        <w:t xml:space="preserve">    </w:t>
      </w:r>
      <w:r w:rsidRPr="00560B92">
        <w:rPr>
          <w:kern w:val="2"/>
          <w:lang w:eastAsia="en-US"/>
          <w14:ligatures w14:val="standardContextual"/>
        </w:rPr>
        <w:t>»</w:t>
      </w:r>
      <w:r w:rsidRPr="00560B92">
        <w:rPr>
          <w:kern w:val="2"/>
          <w:u w:val="single"/>
          <w:lang w:eastAsia="en-US"/>
          <w14:ligatures w14:val="standardContextual"/>
        </w:rPr>
        <w:t xml:space="preserve">                 </w:t>
      </w:r>
      <w:r w:rsidRPr="00560B92">
        <w:rPr>
          <w:kern w:val="2"/>
          <w:lang w:eastAsia="en-US"/>
          <w14:ligatures w14:val="standardContextual"/>
        </w:rPr>
        <w:t>202</w:t>
      </w:r>
      <w:r>
        <w:rPr>
          <w:kern w:val="2"/>
          <w:lang w:val="kk-KZ" w:eastAsia="en-US"/>
          <w14:ligatures w14:val="standardContextual"/>
        </w:rPr>
        <w:t>6</w:t>
      </w:r>
      <w:r w:rsidRPr="00560B92">
        <w:rPr>
          <w:kern w:val="2"/>
          <w:lang w:eastAsia="en-US"/>
          <w14:ligatures w14:val="standardContextual"/>
        </w:rPr>
        <w:t>ж</w:t>
      </w:r>
    </w:p>
    <w:bookmarkEnd w:id="0"/>
    <w:p w14:paraId="4F20042F" w14:textId="00DE0FA8" w:rsidR="00CA3D7E" w:rsidRPr="00560B92" w:rsidRDefault="00CA3D7E">
      <w:pPr>
        <w:rPr>
          <w:sz w:val="30"/>
          <w:szCs w:val="30"/>
        </w:rPr>
      </w:pPr>
    </w:p>
    <w:p w14:paraId="04EF3657" w14:textId="77777777" w:rsidR="00560B92" w:rsidRPr="00560B92" w:rsidRDefault="00560B92">
      <w:pPr>
        <w:rPr>
          <w:sz w:val="30"/>
          <w:szCs w:val="30"/>
        </w:rPr>
      </w:pPr>
    </w:p>
    <w:p w14:paraId="3F2AECD2" w14:textId="77777777" w:rsidR="00560B92" w:rsidRPr="00560B92" w:rsidRDefault="00560B92">
      <w:pPr>
        <w:rPr>
          <w:sz w:val="30"/>
          <w:szCs w:val="30"/>
        </w:rPr>
      </w:pPr>
    </w:p>
    <w:p w14:paraId="699A8CED" w14:textId="77777777" w:rsidR="00560B92" w:rsidRPr="00560B92" w:rsidRDefault="00560B92">
      <w:pPr>
        <w:rPr>
          <w:sz w:val="30"/>
          <w:szCs w:val="30"/>
        </w:rPr>
      </w:pPr>
    </w:p>
    <w:p w14:paraId="26FE7BE8" w14:textId="77777777" w:rsidR="00560B92" w:rsidRPr="00560B92" w:rsidRDefault="00560B92">
      <w:pPr>
        <w:rPr>
          <w:sz w:val="30"/>
          <w:szCs w:val="30"/>
        </w:rPr>
      </w:pPr>
    </w:p>
    <w:p w14:paraId="4BDAA4B3" w14:textId="77777777" w:rsidR="00560B92" w:rsidRPr="00560B92" w:rsidRDefault="00560B92">
      <w:pPr>
        <w:rPr>
          <w:sz w:val="30"/>
          <w:szCs w:val="30"/>
        </w:rPr>
      </w:pPr>
    </w:p>
    <w:p w14:paraId="15E998B9" w14:textId="77777777" w:rsidR="0067677B" w:rsidRDefault="0067677B">
      <w:pPr>
        <w:rPr>
          <w:sz w:val="30"/>
          <w:szCs w:val="30"/>
        </w:rPr>
      </w:pPr>
    </w:p>
    <w:p w14:paraId="0581F68F" w14:textId="6B75164C" w:rsidR="0067677B" w:rsidRPr="0067677B" w:rsidRDefault="0067677B" w:rsidP="007A421F">
      <w:pPr>
        <w:spacing w:line="276" w:lineRule="auto"/>
        <w:jc w:val="center"/>
        <w:rPr>
          <w:b/>
          <w:bCs/>
          <w:sz w:val="28"/>
          <w:szCs w:val="28"/>
          <w:lang w:val="kk-KZ"/>
        </w:rPr>
      </w:pPr>
      <w:r w:rsidRPr="0067677B">
        <w:rPr>
          <w:b/>
          <w:bCs/>
          <w:sz w:val="28"/>
          <w:szCs w:val="28"/>
        </w:rPr>
        <w:t>А</w:t>
      </w:r>
      <w:r w:rsidR="00D8762A">
        <w:rPr>
          <w:b/>
          <w:bCs/>
          <w:sz w:val="28"/>
          <w:szCs w:val="28"/>
          <w:lang w:val="kk-KZ"/>
        </w:rPr>
        <w:t>ҢДАТПА</w:t>
      </w:r>
    </w:p>
    <w:p w14:paraId="6C8A80C1" w14:textId="77777777" w:rsidR="0070014B" w:rsidRPr="0070014B" w:rsidRDefault="0070014B" w:rsidP="0070014B">
      <w:pPr>
        <w:ind w:firstLine="709"/>
        <w:jc w:val="both"/>
        <w:rPr>
          <w:sz w:val="28"/>
          <w:szCs w:val="28"/>
          <w:lang w:val="kk-KZ"/>
        </w:rPr>
      </w:pPr>
      <w:r w:rsidRPr="0070014B">
        <w:rPr>
          <w:sz w:val="28"/>
          <w:szCs w:val="28"/>
          <w:lang w:val="kk-KZ"/>
        </w:rPr>
        <w:t>Бұл жұмыста тұрмыстық техника сауда кәсіпорнының бизнес-процестерін жобалау және оларды ақпараттық жүйеде іске асыру мәселелері қарастырылды. Ұйым қызметін талдау барысында бизнес-процестерді зерттеу үшін әдістемелік және инструменталдық құралдарды қолдану қажеттілігі негізделді.</w:t>
      </w:r>
    </w:p>
    <w:p w14:paraId="187A4F3F" w14:textId="77777777" w:rsidR="0070014B" w:rsidRPr="0070014B" w:rsidRDefault="0070014B" w:rsidP="0070014B">
      <w:pPr>
        <w:ind w:firstLine="709"/>
        <w:jc w:val="both"/>
        <w:rPr>
          <w:sz w:val="28"/>
          <w:szCs w:val="28"/>
        </w:rPr>
      </w:pPr>
      <w:r w:rsidRPr="0070014B">
        <w:rPr>
          <w:sz w:val="28"/>
          <w:szCs w:val="28"/>
          <w:lang w:val="kk-KZ"/>
        </w:rPr>
        <w:t xml:space="preserve">Жобаның құрылымдық талдау қағидаларына сәйкес Ramus Educational ортасында жүйенің функционалдық құрылымы әзірленді. </w:t>
      </w:r>
      <w:r w:rsidRPr="0070014B">
        <w:rPr>
          <w:sz w:val="28"/>
          <w:szCs w:val="28"/>
        </w:rPr>
        <w:t>Құрылған модель негізінде сату және есепке алу бизнес-процестері сипатталып, талданды. «Мән–байланыс» (ER) диаграммасы құрастырылып, соның негізінде деректер базасының логикалық және физикалық құрылымы жобаланды.</w:t>
      </w:r>
    </w:p>
    <w:p w14:paraId="273EE35A" w14:textId="77777777" w:rsidR="0070014B" w:rsidRPr="0070014B" w:rsidRDefault="0070014B" w:rsidP="0070014B">
      <w:pPr>
        <w:ind w:firstLine="709"/>
        <w:jc w:val="both"/>
        <w:rPr>
          <w:sz w:val="28"/>
          <w:szCs w:val="28"/>
        </w:rPr>
      </w:pPr>
      <w:r w:rsidRPr="0070014B">
        <w:rPr>
          <w:sz w:val="28"/>
          <w:szCs w:val="28"/>
        </w:rPr>
        <w:t>Тұрмыстық техника сауда кәсіпорнының қызметі үлгісінде «1С:Предприятие» ортасында бизнес-процестер ақпараттық жүйе негізінде іске асырылды. Ұсынылған әдістеме кәсіпорындағы тауарларды сату мен есепке алу үдерістерін автоматтандыруға және басқару тиімділігін арттыруға бағытталған.</w:t>
      </w:r>
    </w:p>
    <w:p w14:paraId="28F94058" w14:textId="77777777" w:rsidR="0067677B" w:rsidRDefault="0067677B" w:rsidP="0067677B">
      <w:pPr>
        <w:rPr>
          <w:sz w:val="30"/>
          <w:szCs w:val="30"/>
        </w:rPr>
      </w:pPr>
    </w:p>
    <w:p w14:paraId="40C7DD6C" w14:textId="77777777" w:rsidR="0067677B" w:rsidRDefault="0067677B" w:rsidP="0067677B">
      <w:pPr>
        <w:rPr>
          <w:sz w:val="30"/>
          <w:szCs w:val="30"/>
        </w:rPr>
      </w:pPr>
    </w:p>
    <w:p w14:paraId="13A561F4" w14:textId="77777777" w:rsidR="0067677B" w:rsidRDefault="0067677B" w:rsidP="0067677B">
      <w:pPr>
        <w:rPr>
          <w:sz w:val="30"/>
          <w:szCs w:val="30"/>
        </w:rPr>
      </w:pPr>
    </w:p>
    <w:p w14:paraId="3381CB2C" w14:textId="77777777" w:rsidR="0067677B" w:rsidRDefault="0067677B" w:rsidP="0067677B">
      <w:pPr>
        <w:rPr>
          <w:sz w:val="30"/>
          <w:szCs w:val="30"/>
        </w:rPr>
      </w:pPr>
    </w:p>
    <w:p w14:paraId="096B8720" w14:textId="77777777" w:rsidR="0067677B" w:rsidRDefault="0067677B" w:rsidP="0067677B">
      <w:pPr>
        <w:rPr>
          <w:sz w:val="30"/>
          <w:szCs w:val="30"/>
        </w:rPr>
      </w:pPr>
    </w:p>
    <w:p w14:paraId="0B9A0AE5" w14:textId="77777777" w:rsidR="0067677B" w:rsidRDefault="0067677B" w:rsidP="0067677B">
      <w:pPr>
        <w:rPr>
          <w:sz w:val="30"/>
          <w:szCs w:val="30"/>
        </w:rPr>
      </w:pPr>
    </w:p>
    <w:p w14:paraId="4223B46A" w14:textId="77777777" w:rsidR="0067677B" w:rsidRDefault="0067677B" w:rsidP="0067677B">
      <w:pPr>
        <w:rPr>
          <w:sz w:val="30"/>
          <w:szCs w:val="30"/>
        </w:rPr>
      </w:pPr>
    </w:p>
    <w:p w14:paraId="4BB2A6C8" w14:textId="77777777" w:rsidR="0067677B" w:rsidRDefault="0067677B" w:rsidP="0067677B">
      <w:pPr>
        <w:rPr>
          <w:sz w:val="30"/>
          <w:szCs w:val="30"/>
        </w:rPr>
      </w:pPr>
    </w:p>
    <w:p w14:paraId="05DCD515" w14:textId="77777777" w:rsidR="0067677B" w:rsidRDefault="0067677B" w:rsidP="0067677B">
      <w:pPr>
        <w:rPr>
          <w:sz w:val="30"/>
          <w:szCs w:val="30"/>
        </w:rPr>
      </w:pPr>
    </w:p>
    <w:p w14:paraId="5B700FAA" w14:textId="77777777" w:rsidR="0067677B" w:rsidRDefault="0067677B" w:rsidP="0067677B">
      <w:pPr>
        <w:rPr>
          <w:sz w:val="30"/>
          <w:szCs w:val="30"/>
        </w:rPr>
      </w:pPr>
    </w:p>
    <w:p w14:paraId="62AC8802" w14:textId="77777777" w:rsidR="0067677B" w:rsidRDefault="0067677B" w:rsidP="0067677B">
      <w:pPr>
        <w:rPr>
          <w:sz w:val="30"/>
          <w:szCs w:val="30"/>
        </w:rPr>
      </w:pPr>
    </w:p>
    <w:p w14:paraId="34BC9EBA" w14:textId="77777777" w:rsidR="0067677B" w:rsidRDefault="0067677B" w:rsidP="0067677B">
      <w:pPr>
        <w:rPr>
          <w:sz w:val="30"/>
          <w:szCs w:val="30"/>
        </w:rPr>
      </w:pPr>
    </w:p>
    <w:p w14:paraId="0EFF121D" w14:textId="77777777" w:rsidR="0067677B" w:rsidRDefault="0067677B" w:rsidP="0067677B">
      <w:pPr>
        <w:rPr>
          <w:sz w:val="30"/>
          <w:szCs w:val="30"/>
        </w:rPr>
      </w:pPr>
    </w:p>
    <w:p w14:paraId="7CF1BE9F" w14:textId="77777777" w:rsidR="0067677B" w:rsidRDefault="0067677B" w:rsidP="0067677B">
      <w:pPr>
        <w:rPr>
          <w:sz w:val="30"/>
          <w:szCs w:val="30"/>
        </w:rPr>
      </w:pPr>
    </w:p>
    <w:p w14:paraId="41638839" w14:textId="77777777" w:rsidR="0067677B" w:rsidRDefault="0067677B" w:rsidP="0067677B">
      <w:pPr>
        <w:rPr>
          <w:sz w:val="30"/>
          <w:szCs w:val="30"/>
        </w:rPr>
      </w:pPr>
    </w:p>
    <w:p w14:paraId="6897D0AD" w14:textId="77777777" w:rsidR="0067677B" w:rsidRDefault="0067677B" w:rsidP="0067677B">
      <w:pPr>
        <w:rPr>
          <w:sz w:val="30"/>
          <w:szCs w:val="30"/>
        </w:rPr>
      </w:pPr>
    </w:p>
    <w:p w14:paraId="21BBDD90" w14:textId="77777777" w:rsidR="0067677B" w:rsidRDefault="0067677B" w:rsidP="0067677B">
      <w:pPr>
        <w:rPr>
          <w:sz w:val="30"/>
          <w:szCs w:val="30"/>
        </w:rPr>
      </w:pPr>
    </w:p>
    <w:p w14:paraId="2136AB83" w14:textId="77777777" w:rsidR="0067677B" w:rsidRDefault="0067677B" w:rsidP="0067677B">
      <w:pPr>
        <w:rPr>
          <w:sz w:val="30"/>
          <w:szCs w:val="30"/>
        </w:rPr>
      </w:pPr>
    </w:p>
    <w:p w14:paraId="501E433B" w14:textId="77777777" w:rsidR="0067677B" w:rsidRDefault="0067677B" w:rsidP="0067677B">
      <w:pPr>
        <w:rPr>
          <w:sz w:val="30"/>
          <w:szCs w:val="30"/>
          <w:lang w:val="kk-KZ"/>
        </w:rPr>
      </w:pPr>
    </w:p>
    <w:p w14:paraId="34F037F7" w14:textId="77777777" w:rsidR="00054B5C" w:rsidRDefault="00054B5C" w:rsidP="0067677B">
      <w:pPr>
        <w:rPr>
          <w:sz w:val="30"/>
          <w:szCs w:val="30"/>
          <w:lang w:val="kk-KZ"/>
        </w:rPr>
      </w:pPr>
    </w:p>
    <w:p w14:paraId="0AF45045" w14:textId="77777777" w:rsidR="00813062" w:rsidRDefault="00813062" w:rsidP="0067677B">
      <w:pPr>
        <w:rPr>
          <w:sz w:val="30"/>
          <w:szCs w:val="30"/>
          <w:lang w:val="kk-KZ"/>
        </w:rPr>
      </w:pPr>
    </w:p>
    <w:p w14:paraId="0726F4F0" w14:textId="77777777" w:rsidR="00813062" w:rsidRDefault="00813062" w:rsidP="0067677B">
      <w:pPr>
        <w:rPr>
          <w:sz w:val="30"/>
          <w:szCs w:val="30"/>
          <w:lang w:val="kk-KZ"/>
        </w:rPr>
      </w:pPr>
    </w:p>
    <w:p w14:paraId="22872D63" w14:textId="77777777" w:rsidR="00813062" w:rsidRDefault="00813062" w:rsidP="0067677B">
      <w:pPr>
        <w:rPr>
          <w:sz w:val="30"/>
          <w:szCs w:val="30"/>
          <w:lang w:val="kk-KZ"/>
        </w:rPr>
      </w:pPr>
    </w:p>
    <w:p w14:paraId="07C40439" w14:textId="77777777" w:rsidR="00813062" w:rsidRDefault="00813062" w:rsidP="0067677B">
      <w:pPr>
        <w:rPr>
          <w:sz w:val="30"/>
          <w:szCs w:val="30"/>
          <w:lang w:val="kk-KZ"/>
        </w:rPr>
      </w:pPr>
    </w:p>
    <w:p w14:paraId="668F7316" w14:textId="77777777" w:rsidR="00813062" w:rsidRDefault="00813062" w:rsidP="0067677B">
      <w:pPr>
        <w:rPr>
          <w:sz w:val="30"/>
          <w:szCs w:val="30"/>
          <w:lang w:val="kk-KZ"/>
        </w:rPr>
      </w:pPr>
    </w:p>
    <w:p w14:paraId="14DC0D57" w14:textId="77777777" w:rsidR="00813062" w:rsidRDefault="00813062" w:rsidP="0067677B">
      <w:pPr>
        <w:rPr>
          <w:sz w:val="30"/>
          <w:szCs w:val="30"/>
          <w:lang w:val="kk-KZ"/>
        </w:rPr>
      </w:pPr>
    </w:p>
    <w:p w14:paraId="52BF284B" w14:textId="77777777" w:rsidR="00813062" w:rsidRDefault="00813062" w:rsidP="0067677B">
      <w:pPr>
        <w:rPr>
          <w:sz w:val="30"/>
          <w:szCs w:val="30"/>
          <w:lang w:val="kk-KZ"/>
        </w:rPr>
      </w:pPr>
    </w:p>
    <w:p w14:paraId="77E9A89F" w14:textId="77777777" w:rsidR="002E5665" w:rsidRPr="002E5665" w:rsidRDefault="002E5665" w:rsidP="0067677B">
      <w:pPr>
        <w:rPr>
          <w:sz w:val="30"/>
          <w:szCs w:val="30"/>
          <w:lang w:val="kk-KZ"/>
        </w:rPr>
      </w:pPr>
    </w:p>
    <w:p w14:paraId="19933132" w14:textId="74768970" w:rsidR="0067677B" w:rsidRPr="00813062" w:rsidRDefault="00813062" w:rsidP="00813062">
      <w:pPr>
        <w:spacing w:line="276" w:lineRule="auto"/>
        <w:jc w:val="center"/>
        <w:rPr>
          <w:b/>
          <w:bCs/>
          <w:sz w:val="28"/>
          <w:szCs w:val="28"/>
          <w:lang w:val="kk-KZ"/>
        </w:rPr>
      </w:pPr>
      <w:r w:rsidRPr="00813062">
        <w:rPr>
          <w:b/>
          <w:bCs/>
          <w:sz w:val="28"/>
          <w:szCs w:val="28"/>
        </w:rPr>
        <w:t>АННОТАЦИЯ</w:t>
      </w:r>
    </w:p>
    <w:p w14:paraId="22975162" w14:textId="77777777" w:rsidR="0070014B" w:rsidRPr="0070014B" w:rsidRDefault="0070014B" w:rsidP="0070014B">
      <w:pPr>
        <w:ind w:firstLine="709"/>
        <w:jc w:val="both"/>
        <w:rPr>
          <w:sz w:val="28"/>
          <w:szCs w:val="28"/>
        </w:rPr>
      </w:pPr>
      <w:r w:rsidRPr="0070014B">
        <w:rPr>
          <w:sz w:val="28"/>
          <w:szCs w:val="28"/>
        </w:rPr>
        <w:t>В данной работе рассмотрены вопросы проектирования бизнес-процессов предприятия по продаже бытовой техники и их реализации в информационной системе. В ходе анализа деятельности организации обоснована необходимость применения методических и инструментальных средств для исследования и моделирования бизнес-процессов.</w:t>
      </w:r>
    </w:p>
    <w:p w14:paraId="2219DC5E" w14:textId="77777777" w:rsidR="0070014B" w:rsidRPr="0070014B" w:rsidRDefault="0070014B" w:rsidP="0070014B">
      <w:pPr>
        <w:ind w:firstLine="709"/>
        <w:jc w:val="both"/>
        <w:rPr>
          <w:sz w:val="28"/>
          <w:szCs w:val="28"/>
        </w:rPr>
      </w:pPr>
      <w:r w:rsidRPr="0070014B">
        <w:rPr>
          <w:sz w:val="28"/>
          <w:szCs w:val="28"/>
        </w:rPr>
        <w:t>В соответствии с принципами структурного анализа в среде Ramus Educational разработана функциональная структура системы. На основе построенной модели были описаны и проанализированы процессы продажи и учета товаров. Построена ER-диаграмма («сущность–связь»), на основе которой спроектирована логическая и физическая структура базы данных.</w:t>
      </w:r>
    </w:p>
    <w:p w14:paraId="5527CBBA" w14:textId="77777777" w:rsidR="0070014B" w:rsidRPr="0070014B" w:rsidRDefault="0070014B" w:rsidP="0070014B">
      <w:pPr>
        <w:ind w:firstLine="709"/>
        <w:jc w:val="both"/>
        <w:rPr>
          <w:sz w:val="28"/>
          <w:szCs w:val="28"/>
        </w:rPr>
      </w:pPr>
      <w:r w:rsidRPr="0070014B">
        <w:rPr>
          <w:sz w:val="28"/>
          <w:szCs w:val="28"/>
        </w:rPr>
        <w:t>Бизнес-процессы предприятия реализованы в среде «1С:Предприятие» с целью автоматизации процессов продажи и учета товаров, а также повышения эффективности управления деятельностью организации.</w:t>
      </w:r>
    </w:p>
    <w:p w14:paraId="2C354376" w14:textId="0822DFAF" w:rsidR="0067677B" w:rsidRPr="0067677B" w:rsidRDefault="0067677B" w:rsidP="0067677B">
      <w:pPr>
        <w:rPr>
          <w:sz w:val="30"/>
          <w:szCs w:val="30"/>
        </w:rPr>
      </w:pPr>
    </w:p>
    <w:p w14:paraId="0064EF33" w14:textId="77777777" w:rsidR="0067677B" w:rsidRDefault="0067677B" w:rsidP="0067677B">
      <w:pPr>
        <w:rPr>
          <w:b/>
          <w:bCs/>
          <w:sz w:val="30"/>
          <w:szCs w:val="30"/>
        </w:rPr>
      </w:pPr>
    </w:p>
    <w:p w14:paraId="7880A8FF" w14:textId="77777777" w:rsidR="00145C85" w:rsidRDefault="00145C85" w:rsidP="0067677B">
      <w:pPr>
        <w:rPr>
          <w:b/>
          <w:bCs/>
          <w:sz w:val="30"/>
          <w:szCs w:val="30"/>
        </w:rPr>
      </w:pPr>
    </w:p>
    <w:p w14:paraId="0886E7E4" w14:textId="77777777" w:rsidR="00145C85" w:rsidRDefault="00145C85" w:rsidP="0067677B">
      <w:pPr>
        <w:rPr>
          <w:b/>
          <w:bCs/>
          <w:sz w:val="30"/>
          <w:szCs w:val="30"/>
        </w:rPr>
      </w:pPr>
    </w:p>
    <w:p w14:paraId="160D6A0B" w14:textId="77777777" w:rsidR="00145C85" w:rsidRDefault="00145C85" w:rsidP="0067677B">
      <w:pPr>
        <w:rPr>
          <w:b/>
          <w:bCs/>
          <w:sz w:val="30"/>
          <w:szCs w:val="30"/>
        </w:rPr>
      </w:pPr>
    </w:p>
    <w:p w14:paraId="5DE8478B" w14:textId="77777777" w:rsidR="00145C85" w:rsidRDefault="00145C85" w:rsidP="0067677B">
      <w:pPr>
        <w:rPr>
          <w:b/>
          <w:bCs/>
          <w:sz w:val="30"/>
          <w:szCs w:val="30"/>
        </w:rPr>
      </w:pPr>
    </w:p>
    <w:p w14:paraId="275C2543" w14:textId="77777777" w:rsidR="00145C85" w:rsidRDefault="00145C85" w:rsidP="0067677B">
      <w:pPr>
        <w:rPr>
          <w:b/>
          <w:bCs/>
          <w:sz w:val="30"/>
          <w:szCs w:val="30"/>
        </w:rPr>
      </w:pPr>
    </w:p>
    <w:p w14:paraId="5CD91194" w14:textId="77777777" w:rsidR="00145C85" w:rsidRDefault="00145C85" w:rsidP="0067677B">
      <w:pPr>
        <w:rPr>
          <w:b/>
          <w:bCs/>
          <w:sz w:val="30"/>
          <w:szCs w:val="30"/>
        </w:rPr>
      </w:pPr>
    </w:p>
    <w:p w14:paraId="02C5DA42" w14:textId="77777777" w:rsidR="00145C85" w:rsidRDefault="00145C85" w:rsidP="0067677B">
      <w:pPr>
        <w:rPr>
          <w:b/>
          <w:bCs/>
          <w:sz w:val="30"/>
          <w:szCs w:val="30"/>
        </w:rPr>
      </w:pPr>
    </w:p>
    <w:p w14:paraId="31B0FCB2" w14:textId="77777777" w:rsidR="00145C85" w:rsidRDefault="00145C85" w:rsidP="0067677B">
      <w:pPr>
        <w:rPr>
          <w:b/>
          <w:bCs/>
          <w:sz w:val="30"/>
          <w:szCs w:val="30"/>
        </w:rPr>
      </w:pPr>
    </w:p>
    <w:p w14:paraId="074DBCF4" w14:textId="77777777" w:rsidR="00145C85" w:rsidRDefault="00145C85" w:rsidP="0067677B">
      <w:pPr>
        <w:rPr>
          <w:b/>
          <w:bCs/>
          <w:sz w:val="30"/>
          <w:szCs w:val="30"/>
        </w:rPr>
      </w:pPr>
    </w:p>
    <w:p w14:paraId="31A40C66" w14:textId="77777777" w:rsidR="00145C85" w:rsidRDefault="00145C85" w:rsidP="0067677B">
      <w:pPr>
        <w:rPr>
          <w:b/>
          <w:bCs/>
          <w:sz w:val="30"/>
          <w:szCs w:val="30"/>
        </w:rPr>
      </w:pPr>
    </w:p>
    <w:p w14:paraId="27B05BD2" w14:textId="77777777" w:rsidR="00145C85" w:rsidRDefault="00145C85" w:rsidP="0067677B">
      <w:pPr>
        <w:rPr>
          <w:b/>
          <w:bCs/>
          <w:sz w:val="30"/>
          <w:szCs w:val="30"/>
        </w:rPr>
      </w:pPr>
    </w:p>
    <w:p w14:paraId="4C0A2E2F" w14:textId="77777777" w:rsidR="00145C85" w:rsidRDefault="00145C85" w:rsidP="0067677B">
      <w:pPr>
        <w:rPr>
          <w:b/>
          <w:bCs/>
          <w:sz w:val="30"/>
          <w:szCs w:val="30"/>
        </w:rPr>
      </w:pPr>
    </w:p>
    <w:p w14:paraId="6E10A1DE" w14:textId="77777777" w:rsidR="00145C85" w:rsidRDefault="00145C85" w:rsidP="0067677B">
      <w:pPr>
        <w:rPr>
          <w:b/>
          <w:bCs/>
          <w:sz w:val="30"/>
          <w:szCs w:val="30"/>
        </w:rPr>
      </w:pPr>
    </w:p>
    <w:p w14:paraId="29AF1D91" w14:textId="77777777" w:rsidR="00145C85" w:rsidRDefault="00145C85" w:rsidP="0067677B">
      <w:pPr>
        <w:rPr>
          <w:b/>
          <w:bCs/>
          <w:sz w:val="30"/>
          <w:szCs w:val="30"/>
        </w:rPr>
      </w:pPr>
    </w:p>
    <w:p w14:paraId="39D4F912" w14:textId="77777777" w:rsidR="00145C85" w:rsidRDefault="00145C85" w:rsidP="0067677B">
      <w:pPr>
        <w:rPr>
          <w:b/>
          <w:bCs/>
          <w:sz w:val="30"/>
          <w:szCs w:val="30"/>
        </w:rPr>
      </w:pPr>
    </w:p>
    <w:p w14:paraId="2ACF09D1" w14:textId="77777777" w:rsidR="00145C85" w:rsidRDefault="00145C85" w:rsidP="0067677B">
      <w:pPr>
        <w:rPr>
          <w:b/>
          <w:bCs/>
          <w:sz w:val="30"/>
          <w:szCs w:val="30"/>
        </w:rPr>
      </w:pPr>
    </w:p>
    <w:p w14:paraId="31A63099" w14:textId="77777777" w:rsidR="00145C85" w:rsidRDefault="00145C85" w:rsidP="0067677B">
      <w:pPr>
        <w:rPr>
          <w:b/>
          <w:bCs/>
          <w:sz w:val="30"/>
          <w:szCs w:val="30"/>
        </w:rPr>
      </w:pPr>
    </w:p>
    <w:p w14:paraId="416CF49C" w14:textId="77777777" w:rsidR="00145C85" w:rsidRDefault="00145C85" w:rsidP="0067677B">
      <w:pPr>
        <w:rPr>
          <w:b/>
          <w:bCs/>
          <w:sz w:val="30"/>
          <w:szCs w:val="30"/>
        </w:rPr>
      </w:pPr>
    </w:p>
    <w:p w14:paraId="2FBDD9FC" w14:textId="77777777" w:rsidR="00145C85" w:rsidRDefault="00145C85" w:rsidP="0067677B">
      <w:pPr>
        <w:rPr>
          <w:b/>
          <w:bCs/>
          <w:sz w:val="30"/>
          <w:szCs w:val="30"/>
        </w:rPr>
      </w:pPr>
    </w:p>
    <w:p w14:paraId="0745A8DD" w14:textId="77777777" w:rsidR="00145C85" w:rsidRDefault="00145C85" w:rsidP="0067677B">
      <w:pPr>
        <w:rPr>
          <w:b/>
          <w:bCs/>
          <w:sz w:val="30"/>
          <w:szCs w:val="30"/>
        </w:rPr>
      </w:pPr>
    </w:p>
    <w:p w14:paraId="41BC08F4" w14:textId="77777777" w:rsidR="00145C85" w:rsidRDefault="00145C85" w:rsidP="0067677B">
      <w:pPr>
        <w:rPr>
          <w:b/>
          <w:bCs/>
          <w:sz w:val="30"/>
          <w:szCs w:val="30"/>
        </w:rPr>
      </w:pPr>
    </w:p>
    <w:p w14:paraId="375EF59C" w14:textId="77777777" w:rsidR="00145C85" w:rsidRDefault="00145C85" w:rsidP="0067677B">
      <w:pPr>
        <w:rPr>
          <w:b/>
          <w:bCs/>
          <w:sz w:val="30"/>
          <w:szCs w:val="30"/>
        </w:rPr>
      </w:pPr>
    </w:p>
    <w:p w14:paraId="3380AE5D" w14:textId="77777777" w:rsidR="00145C85" w:rsidRDefault="00145C85" w:rsidP="0067677B">
      <w:pPr>
        <w:rPr>
          <w:b/>
          <w:bCs/>
          <w:sz w:val="30"/>
          <w:szCs w:val="30"/>
        </w:rPr>
      </w:pPr>
    </w:p>
    <w:p w14:paraId="2326C91C" w14:textId="77777777" w:rsidR="0067677B" w:rsidRDefault="0067677B" w:rsidP="0067677B">
      <w:pPr>
        <w:rPr>
          <w:b/>
          <w:bCs/>
          <w:sz w:val="30"/>
          <w:szCs w:val="30"/>
          <w:lang w:val="kk-KZ"/>
        </w:rPr>
      </w:pPr>
    </w:p>
    <w:p w14:paraId="73BA8E9C" w14:textId="77777777" w:rsidR="006712E9" w:rsidRDefault="006712E9" w:rsidP="0070014B">
      <w:pPr>
        <w:spacing w:line="276" w:lineRule="auto"/>
        <w:rPr>
          <w:b/>
          <w:bCs/>
          <w:sz w:val="30"/>
          <w:szCs w:val="30"/>
          <w:lang w:val="kk-KZ"/>
        </w:rPr>
      </w:pPr>
    </w:p>
    <w:p w14:paraId="7E281891" w14:textId="77777777" w:rsidR="0070014B" w:rsidRPr="0070014B" w:rsidRDefault="0070014B" w:rsidP="0070014B">
      <w:pPr>
        <w:spacing w:line="276" w:lineRule="auto"/>
        <w:rPr>
          <w:b/>
          <w:bCs/>
          <w:sz w:val="28"/>
          <w:szCs w:val="28"/>
          <w:lang w:val="kk-KZ"/>
        </w:rPr>
      </w:pPr>
    </w:p>
    <w:p w14:paraId="00B1A113" w14:textId="1F442A09" w:rsidR="0067677B" w:rsidRPr="00813062" w:rsidRDefault="0067677B" w:rsidP="007A421F">
      <w:pPr>
        <w:spacing w:line="276" w:lineRule="auto"/>
        <w:jc w:val="center"/>
        <w:rPr>
          <w:b/>
          <w:bCs/>
          <w:sz w:val="28"/>
          <w:szCs w:val="28"/>
          <w:lang w:val="en-US"/>
        </w:rPr>
      </w:pPr>
      <w:r w:rsidRPr="0067677B">
        <w:rPr>
          <w:b/>
          <w:bCs/>
          <w:sz w:val="28"/>
          <w:szCs w:val="28"/>
          <w:lang w:val="en-US"/>
        </w:rPr>
        <w:t>A</w:t>
      </w:r>
      <w:r w:rsidR="00813062" w:rsidRPr="00813062">
        <w:rPr>
          <w:b/>
          <w:bCs/>
          <w:sz w:val="28"/>
          <w:szCs w:val="28"/>
          <w:lang w:val="en-US"/>
        </w:rPr>
        <w:t>NNOTATION</w:t>
      </w:r>
    </w:p>
    <w:p w14:paraId="39B9754F" w14:textId="77777777" w:rsidR="0070014B" w:rsidRPr="0070014B" w:rsidRDefault="0070014B" w:rsidP="0070014B">
      <w:pPr>
        <w:ind w:firstLine="709"/>
        <w:jc w:val="both"/>
        <w:rPr>
          <w:sz w:val="28"/>
          <w:szCs w:val="28"/>
          <w:lang w:val="en-US"/>
        </w:rPr>
      </w:pPr>
      <w:r w:rsidRPr="0070014B">
        <w:rPr>
          <w:sz w:val="28"/>
          <w:szCs w:val="28"/>
          <w:lang w:val="en-US"/>
        </w:rPr>
        <w:t>This paper discusses the design of business processes of a household appliance trading enterprise and their implementation in an information system. During the analysis of the organization's activities, the necessity of applying methodological and instrumental tools for business process modeling was substantiated.</w:t>
      </w:r>
    </w:p>
    <w:p w14:paraId="1AD62075" w14:textId="77777777" w:rsidR="0070014B" w:rsidRPr="0070014B" w:rsidRDefault="0070014B" w:rsidP="0070014B">
      <w:pPr>
        <w:ind w:firstLine="709"/>
        <w:jc w:val="both"/>
        <w:rPr>
          <w:sz w:val="28"/>
          <w:szCs w:val="28"/>
          <w:lang w:val="en-US"/>
        </w:rPr>
      </w:pPr>
      <w:r w:rsidRPr="0070014B">
        <w:rPr>
          <w:sz w:val="28"/>
          <w:szCs w:val="28"/>
          <w:lang w:val="en-US"/>
        </w:rPr>
        <w:t>In accordance with the principles of structural analysis, the functional structure of the system was developed in the Ramus Educational environment. Based on the created model, sales and inventory processes were described and analyzed. An Entity–Relationship (ER) diagram was constructed, and the logical and physical database structure was designed accordingly.</w:t>
      </w:r>
    </w:p>
    <w:p w14:paraId="23A7EA4B" w14:textId="77777777" w:rsidR="0070014B" w:rsidRPr="0070014B" w:rsidRDefault="0070014B" w:rsidP="0070014B">
      <w:pPr>
        <w:ind w:firstLine="709"/>
        <w:jc w:val="both"/>
        <w:rPr>
          <w:sz w:val="28"/>
          <w:szCs w:val="28"/>
          <w:lang w:val="en-US"/>
        </w:rPr>
      </w:pPr>
      <w:r w:rsidRPr="0070014B">
        <w:rPr>
          <w:sz w:val="28"/>
          <w:szCs w:val="28"/>
          <w:lang w:val="en-US"/>
        </w:rPr>
        <w:t>The business processes were implemented in the 1C:Enterprise environment to automate sales and inventory operations and to improve the overall management efficiency of the enterprise.</w:t>
      </w:r>
    </w:p>
    <w:p w14:paraId="68410829" w14:textId="77777777" w:rsidR="0067677B" w:rsidRPr="006712E9" w:rsidRDefault="0067677B" w:rsidP="00813062">
      <w:pPr>
        <w:jc w:val="both"/>
        <w:rPr>
          <w:sz w:val="30"/>
          <w:szCs w:val="30"/>
          <w:lang w:val="en-US"/>
        </w:rPr>
      </w:pPr>
    </w:p>
    <w:p w14:paraId="19B4A0B8" w14:textId="77777777" w:rsidR="0067677B" w:rsidRPr="006712E9" w:rsidRDefault="0067677B" w:rsidP="00813062">
      <w:pPr>
        <w:jc w:val="both"/>
        <w:rPr>
          <w:sz w:val="30"/>
          <w:szCs w:val="30"/>
          <w:lang w:val="en-US"/>
        </w:rPr>
      </w:pPr>
    </w:p>
    <w:p w14:paraId="5FC1DEE9" w14:textId="77777777" w:rsidR="0067677B" w:rsidRPr="006712E9" w:rsidRDefault="0067677B">
      <w:pPr>
        <w:rPr>
          <w:sz w:val="30"/>
          <w:szCs w:val="30"/>
          <w:lang w:val="en-US"/>
        </w:rPr>
      </w:pPr>
    </w:p>
    <w:p w14:paraId="08665DEA" w14:textId="77777777" w:rsidR="0067677B" w:rsidRPr="006712E9" w:rsidRDefault="0067677B">
      <w:pPr>
        <w:rPr>
          <w:sz w:val="30"/>
          <w:szCs w:val="30"/>
          <w:lang w:val="en-US"/>
        </w:rPr>
      </w:pPr>
    </w:p>
    <w:p w14:paraId="2314E324" w14:textId="77777777" w:rsidR="0067677B" w:rsidRPr="006712E9" w:rsidRDefault="0067677B">
      <w:pPr>
        <w:rPr>
          <w:sz w:val="30"/>
          <w:szCs w:val="30"/>
          <w:lang w:val="en-US"/>
        </w:rPr>
      </w:pPr>
    </w:p>
    <w:p w14:paraId="75AF1BD5" w14:textId="77777777" w:rsidR="0067677B" w:rsidRPr="006712E9" w:rsidRDefault="0067677B">
      <w:pPr>
        <w:rPr>
          <w:sz w:val="30"/>
          <w:szCs w:val="30"/>
          <w:lang w:val="en-US"/>
        </w:rPr>
      </w:pPr>
    </w:p>
    <w:p w14:paraId="7401A311" w14:textId="77777777" w:rsidR="0067677B" w:rsidRPr="006712E9" w:rsidRDefault="0067677B">
      <w:pPr>
        <w:rPr>
          <w:sz w:val="30"/>
          <w:szCs w:val="30"/>
          <w:lang w:val="en-US"/>
        </w:rPr>
      </w:pPr>
    </w:p>
    <w:p w14:paraId="26710EAE" w14:textId="77777777" w:rsidR="0067677B" w:rsidRPr="006712E9" w:rsidRDefault="0067677B">
      <w:pPr>
        <w:rPr>
          <w:sz w:val="30"/>
          <w:szCs w:val="30"/>
          <w:lang w:val="en-US"/>
        </w:rPr>
      </w:pPr>
    </w:p>
    <w:p w14:paraId="537B896F" w14:textId="77777777" w:rsidR="0067677B" w:rsidRPr="006712E9" w:rsidRDefault="0067677B">
      <w:pPr>
        <w:rPr>
          <w:sz w:val="30"/>
          <w:szCs w:val="30"/>
          <w:lang w:val="en-US"/>
        </w:rPr>
      </w:pPr>
    </w:p>
    <w:p w14:paraId="4DA7EAAB" w14:textId="77777777" w:rsidR="0067677B" w:rsidRPr="006712E9" w:rsidRDefault="0067677B">
      <w:pPr>
        <w:rPr>
          <w:sz w:val="30"/>
          <w:szCs w:val="30"/>
          <w:lang w:val="en-US"/>
        </w:rPr>
      </w:pPr>
    </w:p>
    <w:p w14:paraId="36864959" w14:textId="77777777" w:rsidR="0067677B" w:rsidRPr="006712E9" w:rsidRDefault="0067677B">
      <w:pPr>
        <w:rPr>
          <w:sz w:val="30"/>
          <w:szCs w:val="30"/>
          <w:lang w:val="en-US"/>
        </w:rPr>
      </w:pPr>
    </w:p>
    <w:p w14:paraId="3FE5F7D9" w14:textId="77777777" w:rsidR="0067677B" w:rsidRPr="006712E9" w:rsidRDefault="0067677B">
      <w:pPr>
        <w:rPr>
          <w:sz w:val="30"/>
          <w:szCs w:val="30"/>
          <w:lang w:val="en-US"/>
        </w:rPr>
      </w:pPr>
    </w:p>
    <w:p w14:paraId="722F30C6" w14:textId="77777777" w:rsidR="0067677B" w:rsidRPr="006712E9" w:rsidRDefault="0067677B">
      <w:pPr>
        <w:rPr>
          <w:sz w:val="30"/>
          <w:szCs w:val="30"/>
          <w:lang w:val="en-US"/>
        </w:rPr>
      </w:pPr>
    </w:p>
    <w:p w14:paraId="1C97161A" w14:textId="77777777" w:rsidR="0067677B" w:rsidRPr="006712E9" w:rsidRDefault="0067677B">
      <w:pPr>
        <w:rPr>
          <w:sz w:val="30"/>
          <w:szCs w:val="30"/>
          <w:lang w:val="en-US"/>
        </w:rPr>
      </w:pPr>
    </w:p>
    <w:p w14:paraId="4F9FC227" w14:textId="77777777" w:rsidR="0067677B" w:rsidRPr="006712E9" w:rsidRDefault="0067677B">
      <w:pPr>
        <w:rPr>
          <w:sz w:val="30"/>
          <w:szCs w:val="30"/>
          <w:lang w:val="en-US"/>
        </w:rPr>
      </w:pPr>
    </w:p>
    <w:p w14:paraId="6FA1AFB8" w14:textId="77777777" w:rsidR="0067677B" w:rsidRPr="006712E9" w:rsidRDefault="0067677B">
      <w:pPr>
        <w:rPr>
          <w:sz w:val="30"/>
          <w:szCs w:val="30"/>
          <w:lang w:val="en-US"/>
        </w:rPr>
      </w:pPr>
    </w:p>
    <w:p w14:paraId="111D0AA1" w14:textId="77777777" w:rsidR="0067677B" w:rsidRPr="006712E9" w:rsidRDefault="0067677B">
      <w:pPr>
        <w:rPr>
          <w:sz w:val="30"/>
          <w:szCs w:val="30"/>
          <w:lang w:val="en-US"/>
        </w:rPr>
      </w:pPr>
    </w:p>
    <w:p w14:paraId="4812D3DF" w14:textId="77777777" w:rsidR="0067677B" w:rsidRPr="006712E9" w:rsidRDefault="0067677B">
      <w:pPr>
        <w:rPr>
          <w:sz w:val="30"/>
          <w:szCs w:val="30"/>
          <w:lang w:val="en-US"/>
        </w:rPr>
      </w:pPr>
    </w:p>
    <w:p w14:paraId="44662790" w14:textId="77777777" w:rsidR="0067677B" w:rsidRPr="006712E9" w:rsidRDefault="0067677B">
      <w:pPr>
        <w:rPr>
          <w:sz w:val="30"/>
          <w:szCs w:val="30"/>
          <w:lang w:val="en-US"/>
        </w:rPr>
      </w:pPr>
    </w:p>
    <w:p w14:paraId="4B9D56B1" w14:textId="77777777" w:rsidR="0067677B" w:rsidRPr="006712E9" w:rsidRDefault="0067677B">
      <w:pPr>
        <w:rPr>
          <w:sz w:val="30"/>
          <w:szCs w:val="30"/>
          <w:lang w:val="en-US"/>
        </w:rPr>
      </w:pPr>
    </w:p>
    <w:p w14:paraId="02EB6E24" w14:textId="77777777" w:rsidR="0067677B" w:rsidRPr="006712E9" w:rsidRDefault="0067677B">
      <w:pPr>
        <w:rPr>
          <w:sz w:val="30"/>
          <w:szCs w:val="30"/>
          <w:lang w:val="en-US"/>
        </w:rPr>
      </w:pPr>
    </w:p>
    <w:p w14:paraId="4C79B917" w14:textId="77777777" w:rsidR="0067677B" w:rsidRPr="006712E9" w:rsidRDefault="0067677B">
      <w:pPr>
        <w:rPr>
          <w:sz w:val="30"/>
          <w:szCs w:val="30"/>
          <w:lang w:val="en-US"/>
        </w:rPr>
      </w:pPr>
    </w:p>
    <w:p w14:paraId="4A021D43" w14:textId="77777777" w:rsidR="0067677B" w:rsidRPr="006712E9" w:rsidRDefault="0067677B">
      <w:pPr>
        <w:rPr>
          <w:sz w:val="30"/>
          <w:szCs w:val="30"/>
          <w:lang w:val="en-US"/>
        </w:rPr>
      </w:pPr>
    </w:p>
    <w:p w14:paraId="2431E7B3" w14:textId="77777777" w:rsidR="0067677B" w:rsidRPr="006712E9" w:rsidRDefault="0067677B">
      <w:pPr>
        <w:rPr>
          <w:sz w:val="30"/>
          <w:szCs w:val="30"/>
          <w:lang w:val="en-US"/>
        </w:rPr>
      </w:pPr>
    </w:p>
    <w:p w14:paraId="3391178B" w14:textId="77777777" w:rsidR="00560B92" w:rsidRDefault="00560B92">
      <w:pPr>
        <w:rPr>
          <w:sz w:val="30"/>
          <w:szCs w:val="30"/>
          <w:lang w:val="kk-KZ"/>
        </w:rPr>
      </w:pPr>
    </w:p>
    <w:p w14:paraId="31D3F9A9" w14:textId="77777777" w:rsidR="002E5665" w:rsidRDefault="002E5665">
      <w:pPr>
        <w:rPr>
          <w:sz w:val="30"/>
          <w:szCs w:val="30"/>
          <w:lang w:val="kk-KZ"/>
        </w:rPr>
      </w:pPr>
    </w:p>
    <w:p w14:paraId="76D57A16" w14:textId="77777777" w:rsidR="00813062" w:rsidRDefault="00813062">
      <w:pPr>
        <w:rPr>
          <w:sz w:val="30"/>
          <w:szCs w:val="30"/>
          <w:lang w:val="kk-KZ"/>
        </w:rPr>
      </w:pPr>
    </w:p>
    <w:p w14:paraId="43740D8F" w14:textId="77777777" w:rsidR="0070014B" w:rsidRDefault="0070014B" w:rsidP="0070014B">
      <w:pPr>
        <w:spacing w:after="240"/>
        <w:rPr>
          <w:b/>
          <w:bCs/>
          <w:sz w:val="28"/>
          <w:szCs w:val="28"/>
          <w:lang w:val="kk-KZ"/>
        </w:rPr>
      </w:pPr>
    </w:p>
    <w:p w14:paraId="643C12EA" w14:textId="77777777" w:rsidR="0070014B" w:rsidRPr="0070014B" w:rsidRDefault="0070014B" w:rsidP="0070014B">
      <w:pPr>
        <w:spacing w:after="240"/>
        <w:rPr>
          <w:b/>
          <w:bCs/>
          <w:sz w:val="28"/>
          <w:szCs w:val="28"/>
          <w:lang w:val="kk-KZ"/>
        </w:rPr>
      </w:pPr>
    </w:p>
    <w:p w14:paraId="5E38776D" w14:textId="3CAC0C8B" w:rsidR="00813062" w:rsidRPr="00AD159B" w:rsidRDefault="00813062" w:rsidP="00AD159B">
      <w:pPr>
        <w:spacing w:after="240"/>
        <w:jc w:val="center"/>
        <w:rPr>
          <w:b/>
          <w:bCs/>
          <w:sz w:val="28"/>
          <w:szCs w:val="28"/>
          <w:lang w:val="kk-KZ"/>
        </w:rPr>
      </w:pPr>
      <w:r w:rsidRPr="00AD159B">
        <w:rPr>
          <w:b/>
          <w:bCs/>
          <w:sz w:val="28"/>
          <w:szCs w:val="28"/>
        </w:rPr>
        <w:t>МАЗМҰНЫ</w:t>
      </w:r>
    </w:p>
    <w:p w14:paraId="3033EFE3" w14:textId="7F12D9DD" w:rsidR="00AD159B" w:rsidRDefault="00AD159B" w:rsidP="003C75E4">
      <w:pPr>
        <w:pStyle w:val="21"/>
        <w:rPr>
          <w:noProof/>
        </w:rPr>
      </w:pPr>
      <w:r>
        <w:fldChar w:fldCharType="begin"/>
      </w:r>
      <w:r>
        <w:instrText xml:space="preserve"> TOC \o "1-3" \u </w:instrText>
      </w:r>
      <w:r>
        <w:fldChar w:fldCharType="separate"/>
      </w:r>
      <w:r w:rsidRPr="00AD159B">
        <w:rPr>
          <w:noProof/>
        </w:rPr>
        <w:t>КІРІСПЕ....................................................................................</w:t>
      </w:r>
      <w:r w:rsidR="003C75E4" w:rsidRPr="00AD159B">
        <w:rPr>
          <w:noProof/>
        </w:rPr>
        <w:t>......</w:t>
      </w:r>
      <w:r w:rsidRPr="00AD159B">
        <w:rPr>
          <w:noProof/>
        </w:rPr>
        <w:t>..............</w:t>
      </w:r>
      <w:r>
        <w:rPr>
          <w:noProof/>
        </w:rPr>
        <w:t xml:space="preserve"> </w:t>
      </w:r>
      <w:r w:rsidRPr="00AD159B">
        <w:rPr>
          <w:noProof/>
        </w:rPr>
        <w:t xml:space="preserve">9 </w:t>
      </w:r>
    </w:p>
    <w:p w14:paraId="708677EE" w14:textId="0547876B" w:rsidR="00AD159B" w:rsidRDefault="00AD159B" w:rsidP="003C75E4">
      <w:pPr>
        <w:pStyle w:val="21"/>
        <w:ind w:left="851" w:hanging="425"/>
        <w:rPr>
          <w:noProof/>
        </w:rPr>
      </w:pPr>
      <w:r w:rsidRPr="00AD159B">
        <w:rPr>
          <w:noProof/>
        </w:rPr>
        <w:t>1</w:t>
      </w:r>
      <w:r w:rsidR="003C75E4">
        <w:rPr>
          <w:noProof/>
        </w:rPr>
        <w:t xml:space="preserve"> </w:t>
      </w:r>
      <w:r w:rsidRPr="00AD159B">
        <w:rPr>
          <w:noProof/>
        </w:rPr>
        <w:t xml:space="preserve">ҰЙЫМНЫҢ БИЗНЕС ПРОЦЕСТЕРІН ҮЛГІЛЕУГЕ АРНАЛҒАН ПРОГРАММАЛЫҚ ӨНІМДЕРГЕ ШОЛУ......................................... 10 </w:t>
      </w:r>
    </w:p>
    <w:p w14:paraId="1A0C0423" w14:textId="33F04E49" w:rsidR="00AD159B" w:rsidRDefault="00AD159B" w:rsidP="003C75E4">
      <w:pPr>
        <w:pStyle w:val="21"/>
        <w:rPr>
          <w:noProof/>
        </w:rPr>
      </w:pPr>
      <w:r w:rsidRPr="00AD159B">
        <w:rPr>
          <w:noProof/>
        </w:rPr>
        <w:t>1.1</w:t>
      </w:r>
      <w:r w:rsidR="003C75E4">
        <w:rPr>
          <w:noProof/>
        </w:rPr>
        <w:t xml:space="preserve"> </w:t>
      </w:r>
      <w:r w:rsidRPr="00AD159B">
        <w:rPr>
          <w:noProof/>
        </w:rPr>
        <w:t>Қолданыстағы бизнес-процестерді үлгілеуде қолданылатын программалық</w:t>
      </w:r>
      <w:r w:rsidR="003C75E4">
        <w:rPr>
          <w:noProof/>
        </w:rPr>
        <w:t xml:space="preserve"> </w:t>
      </w:r>
      <w:r w:rsidRPr="00AD159B">
        <w:rPr>
          <w:noProof/>
        </w:rPr>
        <w:t>құралдар......................................................................</w:t>
      </w:r>
      <w:r w:rsidR="000059B8" w:rsidRPr="00AD159B">
        <w:rPr>
          <w:noProof/>
        </w:rPr>
        <w:t>..........................</w:t>
      </w:r>
      <w:r w:rsidRPr="00AD159B">
        <w:rPr>
          <w:noProof/>
        </w:rPr>
        <w:t xml:space="preserve">.. 10 </w:t>
      </w:r>
    </w:p>
    <w:p w14:paraId="68BA398A" w14:textId="77777777" w:rsidR="00AD159B" w:rsidRDefault="00AD159B" w:rsidP="003C75E4">
      <w:pPr>
        <w:pStyle w:val="21"/>
        <w:rPr>
          <w:noProof/>
        </w:rPr>
      </w:pPr>
      <w:r w:rsidRPr="00AD159B">
        <w:rPr>
          <w:noProof/>
        </w:rPr>
        <w:t xml:space="preserve">1.2 Тақырыпты таңдаудың негіздемесі...................................................... 13 </w:t>
      </w:r>
    </w:p>
    <w:p w14:paraId="31C67F50" w14:textId="77777777" w:rsidR="00AD159B" w:rsidRDefault="00AD159B" w:rsidP="003C75E4">
      <w:pPr>
        <w:pStyle w:val="21"/>
        <w:rPr>
          <w:noProof/>
        </w:rPr>
      </w:pPr>
      <w:r w:rsidRPr="00AD159B">
        <w:rPr>
          <w:noProof/>
        </w:rPr>
        <w:t xml:space="preserve">1.3 Ұйымдастырушылық диаграмманы құру............................................ 14 </w:t>
      </w:r>
    </w:p>
    <w:p w14:paraId="052B5DDE" w14:textId="77777777" w:rsidR="00AD159B" w:rsidRDefault="00AD159B" w:rsidP="003C75E4">
      <w:pPr>
        <w:pStyle w:val="21"/>
        <w:rPr>
          <w:noProof/>
        </w:rPr>
      </w:pPr>
      <w:r w:rsidRPr="00AD159B">
        <w:rPr>
          <w:noProof/>
        </w:rPr>
        <w:t xml:space="preserve">1.4 Есептің қойылымы................................................................................. 19 </w:t>
      </w:r>
    </w:p>
    <w:p w14:paraId="4599DFA8" w14:textId="113CDEBC" w:rsidR="00AD159B" w:rsidRDefault="00AD159B" w:rsidP="003C75E4">
      <w:pPr>
        <w:pStyle w:val="21"/>
        <w:ind w:left="851" w:hanging="425"/>
        <w:rPr>
          <w:noProof/>
        </w:rPr>
      </w:pPr>
      <w:r w:rsidRPr="00AD159B">
        <w:rPr>
          <w:noProof/>
        </w:rPr>
        <w:t>2 БИЗНЕС ПРОЦЕСТЕРДІҢ ҮЛГІСІН ЖАСАУ......................</w:t>
      </w:r>
      <w:r w:rsidR="003C75E4" w:rsidRPr="00AD159B">
        <w:rPr>
          <w:noProof/>
        </w:rPr>
        <w:t>..</w:t>
      </w:r>
      <w:r w:rsidRPr="00AD159B">
        <w:rPr>
          <w:noProof/>
        </w:rPr>
        <w:t>..........</w:t>
      </w:r>
      <w:r w:rsidR="003C75E4" w:rsidRPr="00AD159B">
        <w:rPr>
          <w:noProof/>
        </w:rPr>
        <w:t>..</w:t>
      </w:r>
      <w:r w:rsidRPr="00AD159B">
        <w:rPr>
          <w:noProof/>
        </w:rPr>
        <w:t xml:space="preserve">.. 20 </w:t>
      </w:r>
    </w:p>
    <w:p w14:paraId="3C868AFF" w14:textId="77777777" w:rsidR="00AD159B" w:rsidRDefault="00AD159B" w:rsidP="003C75E4">
      <w:pPr>
        <w:pStyle w:val="21"/>
        <w:rPr>
          <w:noProof/>
        </w:rPr>
      </w:pPr>
      <w:r w:rsidRPr="00AD159B">
        <w:rPr>
          <w:noProof/>
        </w:rPr>
        <w:t xml:space="preserve">2.1 Жүйенің функционалдық үлгісін жасау............................................... 20 </w:t>
      </w:r>
    </w:p>
    <w:p w14:paraId="5EF8165B" w14:textId="082A7563" w:rsidR="00AD159B" w:rsidRDefault="00AD159B" w:rsidP="003C75E4">
      <w:pPr>
        <w:pStyle w:val="21"/>
        <w:rPr>
          <w:noProof/>
        </w:rPr>
      </w:pPr>
      <w:r w:rsidRPr="00AD159B">
        <w:rPr>
          <w:noProof/>
        </w:rPr>
        <w:t>2.2 Ақпараттық модельді құру..................................................................</w:t>
      </w:r>
      <w:r w:rsidR="003C75E4" w:rsidRPr="00AD159B">
        <w:rPr>
          <w:noProof/>
        </w:rPr>
        <w:t>.</w:t>
      </w:r>
      <w:r w:rsidRPr="00AD159B">
        <w:rPr>
          <w:noProof/>
        </w:rPr>
        <w:t xml:space="preserve">. 23 </w:t>
      </w:r>
    </w:p>
    <w:p w14:paraId="06A20B32" w14:textId="77777777" w:rsidR="00AD159B" w:rsidRDefault="00AD159B" w:rsidP="003C75E4">
      <w:pPr>
        <w:pStyle w:val="21"/>
        <w:rPr>
          <w:noProof/>
        </w:rPr>
      </w:pPr>
      <w:r w:rsidRPr="00AD159B">
        <w:rPr>
          <w:noProof/>
        </w:rPr>
        <w:t xml:space="preserve">2.3 Мәліметтер базасының құрылымы....................................................... 27 </w:t>
      </w:r>
    </w:p>
    <w:p w14:paraId="7B37EAF9" w14:textId="6A1D3373" w:rsidR="00AD159B" w:rsidRDefault="00AD159B" w:rsidP="003C75E4">
      <w:pPr>
        <w:pStyle w:val="21"/>
        <w:rPr>
          <w:noProof/>
        </w:rPr>
      </w:pPr>
      <w:r w:rsidRPr="00AD159B">
        <w:rPr>
          <w:noProof/>
        </w:rPr>
        <w:t>3 ПРОГРАММАЛЫҚ ОРТАНЫ ӘЗІРЛЕУ............................................</w:t>
      </w:r>
      <w:r w:rsidR="003C75E4" w:rsidRPr="00AD159B">
        <w:rPr>
          <w:noProof/>
        </w:rPr>
        <w:t>....</w:t>
      </w:r>
      <w:r w:rsidRPr="00AD159B">
        <w:rPr>
          <w:noProof/>
        </w:rPr>
        <w:t xml:space="preserve"> 28 </w:t>
      </w:r>
    </w:p>
    <w:p w14:paraId="1129ACD1" w14:textId="09CE3A18" w:rsidR="00AD159B" w:rsidRDefault="00AD159B" w:rsidP="003C75E4">
      <w:pPr>
        <w:pStyle w:val="21"/>
        <w:rPr>
          <w:noProof/>
        </w:rPr>
      </w:pPr>
      <w:r w:rsidRPr="00AD159B">
        <w:rPr>
          <w:noProof/>
        </w:rPr>
        <w:t>3.1 Жүйені жасайтын ортаны таңдаудың негіздемесі..........................</w:t>
      </w:r>
      <w:r w:rsidR="000059B8" w:rsidRPr="00AD159B">
        <w:rPr>
          <w:noProof/>
        </w:rPr>
        <w:t>..</w:t>
      </w:r>
      <w:r w:rsidRPr="00AD159B">
        <w:rPr>
          <w:noProof/>
        </w:rPr>
        <w:t xml:space="preserve">... 28 </w:t>
      </w:r>
    </w:p>
    <w:p w14:paraId="368C188D" w14:textId="77777777" w:rsidR="00AD159B" w:rsidRDefault="00AD159B" w:rsidP="003C75E4">
      <w:pPr>
        <w:pStyle w:val="21"/>
        <w:rPr>
          <w:noProof/>
        </w:rPr>
      </w:pPr>
      <w:r w:rsidRPr="00AD159B">
        <w:rPr>
          <w:noProof/>
        </w:rPr>
        <w:t>3.2 Бизнес-процестерді іске асыратын орта құру...................................... 29</w:t>
      </w:r>
    </w:p>
    <w:p w14:paraId="2A2F8C32" w14:textId="17F04BB7" w:rsidR="00AD159B" w:rsidRDefault="00AD159B" w:rsidP="003C75E4">
      <w:pPr>
        <w:pStyle w:val="21"/>
        <w:rPr>
          <w:noProof/>
        </w:rPr>
      </w:pPr>
      <w:r w:rsidRPr="00AD159B">
        <w:rPr>
          <w:noProof/>
        </w:rPr>
        <w:t xml:space="preserve"> ҚОРЫТЫНДЫ.......................................................................................</w:t>
      </w:r>
      <w:r w:rsidR="000059B8" w:rsidRPr="00AD159B">
        <w:rPr>
          <w:noProof/>
        </w:rPr>
        <w:t>......</w:t>
      </w:r>
      <w:r w:rsidRPr="00AD159B">
        <w:rPr>
          <w:noProof/>
        </w:rPr>
        <w:t xml:space="preserve"> 38 </w:t>
      </w:r>
    </w:p>
    <w:p w14:paraId="209A056C" w14:textId="619C24C9" w:rsidR="00AD159B" w:rsidRDefault="00AD159B" w:rsidP="003C75E4">
      <w:pPr>
        <w:pStyle w:val="21"/>
        <w:rPr>
          <w:noProof/>
        </w:rPr>
      </w:pPr>
      <w:r w:rsidRPr="00AD159B">
        <w:rPr>
          <w:noProof/>
        </w:rPr>
        <w:t>БЕЛГІЛЕР МЕН ТЕРМИН СӨЗДЕР..............................................</w:t>
      </w:r>
      <w:r w:rsidR="000059B8" w:rsidRPr="00AD159B">
        <w:rPr>
          <w:noProof/>
        </w:rPr>
        <w:t>.......</w:t>
      </w:r>
      <w:r w:rsidRPr="00AD159B">
        <w:rPr>
          <w:noProof/>
        </w:rPr>
        <w:t>...... 39</w:t>
      </w:r>
    </w:p>
    <w:p w14:paraId="6178207D" w14:textId="34873A42" w:rsidR="00AD159B" w:rsidRPr="00AD159B" w:rsidRDefault="00AD159B" w:rsidP="003C75E4">
      <w:pPr>
        <w:pStyle w:val="21"/>
        <w:rPr>
          <w:rFonts w:asciiTheme="minorHAnsi" w:eastAsiaTheme="minorEastAsia" w:hAnsiTheme="minorHAnsi" w:cstheme="minorBidi"/>
          <w:noProof/>
          <w:sz w:val="24"/>
          <w:szCs w:val="24"/>
          <w:lang w:eastAsia="ru-RU"/>
        </w:rPr>
      </w:pPr>
      <w:r w:rsidRPr="00AD159B">
        <w:rPr>
          <w:noProof/>
        </w:rPr>
        <w:t>ПАЙДАЛАНЫЛҒАН ӘДЕБИЕТТЕР ТІЗІМІ.........................</w:t>
      </w:r>
      <w:r w:rsidR="000059B8" w:rsidRPr="00AD159B">
        <w:rPr>
          <w:noProof/>
        </w:rPr>
        <w:t>......</w:t>
      </w:r>
      <w:r w:rsidRPr="00AD159B">
        <w:rPr>
          <w:noProof/>
        </w:rPr>
        <w:t xml:space="preserve">............ 40 </w:t>
      </w:r>
    </w:p>
    <w:p w14:paraId="25877B60" w14:textId="58833D57" w:rsidR="00562C1B" w:rsidRPr="00C115C4" w:rsidRDefault="00AD159B" w:rsidP="003C75E4">
      <w:pPr>
        <w:pStyle w:val="21"/>
      </w:pPr>
      <w:r>
        <w:fldChar w:fldCharType="end"/>
      </w:r>
    </w:p>
    <w:p w14:paraId="580FB688" w14:textId="77777777" w:rsidR="00F058E3" w:rsidRPr="000019C6" w:rsidRDefault="00F058E3" w:rsidP="00AD159B">
      <w:pPr>
        <w:ind w:left="142" w:hanging="142"/>
        <w:rPr>
          <w:sz w:val="30"/>
          <w:szCs w:val="30"/>
          <w:lang w:val="kk-KZ"/>
        </w:rPr>
      </w:pPr>
    </w:p>
    <w:p w14:paraId="0DC9E8D8" w14:textId="77777777" w:rsidR="00F058E3" w:rsidRPr="000019C6" w:rsidRDefault="00F058E3">
      <w:pPr>
        <w:rPr>
          <w:sz w:val="30"/>
          <w:szCs w:val="30"/>
          <w:lang w:val="kk-KZ"/>
        </w:rPr>
      </w:pPr>
    </w:p>
    <w:p w14:paraId="7D5491CA" w14:textId="77777777" w:rsidR="00F058E3" w:rsidRPr="000019C6" w:rsidRDefault="00F058E3">
      <w:pPr>
        <w:rPr>
          <w:sz w:val="30"/>
          <w:szCs w:val="30"/>
          <w:lang w:val="kk-KZ"/>
        </w:rPr>
      </w:pPr>
    </w:p>
    <w:p w14:paraId="13B0C253" w14:textId="77777777" w:rsidR="00F058E3" w:rsidRPr="000019C6" w:rsidRDefault="00F058E3">
      <w:pPr>
        <w:rPr>
          <w:sz w:val="30"/>
          <w:szCs w:val="30"/>
          <w:lang w:val="kk-KZ"/>
        </w:rPr>
      </w:pPr>
    </w:p>
    <w:p w14:paraId="0E743C15" w14:textId="77777777" w:rsidR="003D7EEF" w:rsidRPr="000019C6" w:rsidRDefault="003D7EEF">
      <w:pPr>
        <w:rPr>
          <w:sz w:val="30"/>
          <w:szCs w:val="30"/>
          <w:lang w:val="kk-KZ"/>
        </w:rPr>
      </w:pPr>
    </w:p>
    <w:p w14:paraId="39B4362B" w14:textId="77777777" w:rsidR="003D7EEF" w:rsidRPr="000019C6" w:rsidRDefault="003D7EEF">
      <w:pPr>
        <w:rPr>
          <w:sz w:val="30"/>
          <w:szCs w:val="30"/>
          <w:lang w:val="kk-KZ"/>
        </w:rPr>
      </w:pPr>
    </w:p>
    <w:p w14:paraId="716E733F" w14:textId="77777777" w:rsidR="003D7EEF" w:rsidRPr="000019C6" w:rsidRDefault="003D7EEF">
      <w:pPr>
        <w:rPr>
          <w:sz w:val="30"/>
          <w:szCs w:val="30"/>
          <w:lang w:val="kk-KZ"/>
        </w:rPr>
      </w:pPr>
    </w:p>
    <w:p w14:paraId="2B04C57D" w14:textId="77777777" w:rsidR="003D7EEF" w:rsidRPr="000019C6" w:rsidRDefault="003D7EEF">
      <w:pPr>
        <w:rPr>
          <w:sz w:val="30"/>
          <w:szCs w:val="30"/>
          <w:lang w:val="kk-KZ"/>
        </w:rPr>
      </w:pPr>
    </w:p>
    <w:p w14:paraId="6A3F750D" w14:textId="77777777" w:rsidR="003D7EEF" w:rsidRPr="000019C6" w:rsidRDefault="003D7EEF">
      <w:pPr>
        <w:rPr>
          <w:sz w:val="30"/>
          <w:szCs w:val="30"/>
          <w:lang w:val="kk-KZ"/>
        </w:rPr>
      </w:pPr>
    </w:p>
    <w:p w14:paraId="37DADB7A" w14:textId="77777777" w:rsidR="003D7EEF" w:rsidRPr="000019C6" w:rsidRDefault="003D7EEF">
      <w:pPr>
        <w:rPr>
          <w:sz w:val="30"/>
          <w:szCs w:val="30"/>
          <w:lang w:val="kk-KZ"/>
        </w:rPr>
      </w:pPr>
    </w:p>
    <w:p w14:paraId="6774C941" w14:textId="77777777" w:rsidR="003D7EEF" w:rsidRPr="000019C6" w:rsidRDefault="003D7EEF">
      <w:pPr>
        <w:rPr>
          <w:sz w:val="30"/>
          <w:szCs w:val="30"/>
          <w:lang w:val="kk-KZ"/>
        </w:rPr>
      </w:pPr>
    </w:p>
    <w:p w14:paraId="3AEFF07B" w14:textId="77777777" w:rsidR="003D7EEF" w:rsidRPr="000019C6" w:rsidRDefault="003D7EEF">
      <w:pPr>
        <w:rPr>
          <w:sz w:val="30"/>
          <w:szCs w:val="30"/>
          <w:lang w:val="kk-KZ"/>
        </w:rPr>
      </w:pPr>
    </w:p>
    <w:p w14:paraId="12DE9415" w14:textId="77777777" w:rsidR="003D7EEF" w:rsidRPr="000019C6" w:rsidRDefault="003D7EEF">
      <w:pPr>
        <w:rPr>
          <w:sz w:val="28"/>
          <w:szCs w:val="28"/>
          <w:lang w:val="kk-KZ"/>
        </w:rPr>
      </w:pPr>
    </w:p>
    <w:p w14:paraId="5A42A427" w14:textId="77777777" w:rsidR="003D7EEF" w:rsidRPr="000019C6" w:rsidRDefault="003D7EEF">
      <w:pPr>
        <w:rPr>
          <w:sz w:val="30"/>
          <w:szCs w:val="30"/>
          <w:lang w:val="kk-KZ"/>
        </w:rPr>
      </w:pPr>
    </w:p>
    <w:p w14:paraId="59643F00" w14:textId="77777777" w:rsidR="00C96DBB" w:rsidRDefault="00C96DBB">
      <w:pPr>
        <w:rPr>
          <w:sz w:val="30"/>
          <w:szCs w:val="30"/>
          <w:lang w:val="kk-KZ"/>
        </w:rPr>
      </w:pPr>
    </w:p>
    <w:p w14:paraId="29A13773" w14:textId="77777777" w:rsidR="0070014B" w:rsidRPr="00C96DBB" w:rsidRDefault="0070014B">
      <w:pPr>
        <w:rPr>
          <w:sz w:val="30"/>
          <w:szCs w:val="30"/>
          <w:lang w:val="kk-KZ"/>
        </w:rPr>
      </w:pPr>
    </w:p>
    <w:p w14:paraId="4E320DEB" w14:textId="77777777" w:rsidR="002E65BB" w:rsidRPr="002E65BB" w:rsidRDefault="002E65BB" w:rsidP="000441AE">
      <w:pPr>
        <w:spacing w:line="276" w:lineRule="auto"/>
        <w:jc w:val="center"/>
        <w:rPr>
          <w:sz w:val="28"/>
          <w:szCs w:val="28"/>
          <w:lang w:val="kk-KZ"/>
        </w:rPr>
      </w:pPr>
      <w:bookmarkStart w:id="5" w:name="_Hlk221034411"/>
      <w:r w:rsidRPr="002E65BB">
        <w:rPr>
          <w:b/>
          <w:sz w:val="28"/>
          <w:szCs w:val="28"/>
          <w:lang w:val="kk-KZ"/>
        </w:rPr>
        <w:t>КІРІСПЕ</w:t>
      </w:r>
    </w:p>
    <w:p w14:paraId="2DB4D86A" w14:textId="77777777" w:rsidR="0047690D" w:rsidRPr="0047690D" w:rsidRDefault="0047690D" w:rsidP="0047690D">
      <w:pPr>
        <w:ind w:firstLine="709"/>
        <w:jc w:val="both"/>
        <w:rPr>
          <w:sz w:val="28"/>
          <w:szCs w:val="28"/>
        </w:rPr>
      </w:pPr>
      <w:r w:rsidRPr="0047690D">
        <w:rPr>
          <w:sz w:val="28"/>
          <w:szCs w:val="28"/>
          <w:lang w:val="kk-KZ"/>
        </w:rPr>
        <w:t xml:space="preserve">Қазіргі таңда ақпараттық технологиялардың таралу жылдамдығы қарқынды түрде дамып келеді. </w:t>
      </w:r>
      <w:r w:rsidRPr="0047690D">
        <w:rPr>
          <w:sz w:val="28"/>
          <w:szCs w:val="28"/>
        </w:rPr>
        <w:t>Ақпараттық технологиялардың күннен-күнге үздіксіз дамуына байланысты көптеген ұйымдық құрылымдар жаңа технологиялардың даму үрдісін пайдалана отырып, бизнес-процестерді жүзеге асыруда. Сонымен қатар, бизнес-процестер қоғамда кең таралуымен және кез келген ұйымдық құрылымда қолданылуымен ерекшеленеді.</w:t>
      </w:r>
    </w:p>
    <w:p w14:paraId="0DDF1F4C" w14:textId="77777777" w:rsidR="0047690D" w:rsidRPr="0047690D" w:rsidRDefault="0047690D" w:rsidP="0047690D">
      <w:pPr>
        <w:ind w:firstLine="709"/>
        <w:jc w:val="both"/>
        <w:rPr>
          <w:sz w:val="28"/>
          <w:szCs w:val="28"/>
        </w:rPr>
      </w:pPr>
      <w:r w:rsidRPr="0047690D">
        <w:rPr>
          <w:sz w:val="28"/>
          <w:szCs w:val="28"/>
        </w:rPr>
        <w:t>Бизнес-процесс – тұтынушылар үшін белгілі бір өнімді немесе қызметті ұсынуға, сондай-ақ техникалық құрал-жабдықтарды пайдалана отырып, оны жүзеге асыратын ортаны қалыптастыруға бағытталған үдеріс. Бизнес-процесс объектісі бизнес-процесс бағытының картасын қамтиды, яғни карта бойынша жүзеге асыру барысында белгілі бір орындаушыларға арналған міндеттер қалыптастырылады.</w:t>
      </w:r>
    </w:p>
    <w:p w14:paraId="43C05058" w14:textId="77777777" w:rsidR="0047690D" w:rsidRPr="0047690D" w:rsidRDefault="0047690D" w:rsidP="0047690D">
      <w:pPr>
        <w:ind w:firstLine="709"/>
        <w:jc w:val="both"/>
        <w:rPr>
          <w:sz w:val="28"/>
          <w:szCs w:val="28"/>
        </w:rPr>
      </w:pPr>
      <w:r w:rsidRPr="0047690D">
        <w:rPr>
          <w:sz w:val="28"/>
          <w:szCs w:val="28"/>
        </w:rPr>
        <w:t>Қоғам талаптарына сәйкес автоматтандыру жүйесі басты мәселелердің бірі болып табылады. Автоматтандыру – адамды ақпаратты жеткізу, қабылдау, сақтау, өңдеу және пайдалану процестерінен толықтай немесе жартылай босату мақсатында техникалық, ақпараттық және басқа да құралдар мен әдістер кешенін қолдану үдерісі. Мәселен, ірі зауыттарда, кәсіпорындарда, жеке шаруашылықтарда, оқу орындарында және басқа да қызмет көрсету орталықтарында бизнес-процестерді жобалау барысында автоматтандыру жүйесін енгізу мен кеңейту басты назарда тұр.</w:t>
      </w:r>
    </w:p>
    <w:p w14:paraId="43D7207A" w14:textId="77777777" w:rsidR="0047690D" w:rsidRPr="0047690D" w:rsidRDefault="0047690D" w:rsidP="0047690D">
      <w:pPr>
        <w:ind w:firstLine="709"/>
        <w:jc w:val="both"/>
        <w:rPr>
          <w:sz w:val="28"/>
          <w:szCs w:val="28"/>
        </w:rPr>
      </w:pPr>
      <w:r w:rsidRPr="0047690D">
        <w:rPr>
          <w:sz w:val="28"/>
          <w:szCs w:val="28"/>
        </w:rPr>
        <w:t>Осы тұрғыда көптеген салаларда бизнес-процестерді құрудың негізгі мақсаты – ұйымды басқару мен ақпараттық қамтамасыз етуді жетілдіру мәселелерін зерттеу, сондай-ақ кәсіпорындағы жоспарланған негізгі іс-қимыл үдерістерін тиімді іске асыру болып табылады.</w:t>
      </w:r>
    </w:p>
    <w:p w14:paraId="2F05C05D" w14:textId="77777777" w:rsidR="0047690D" w:rsidRPr="0047690D" w:rsidRDefault="0047690D" w:rsidP="0047690D">
      <w:pPr>
        <w:ind w:firstLine="709"/>
        <w:jc w:val="both"/>
        <w:rPr>
          <w:sz w:val="28"/>
          <w:szCs w:val="28"/>
        </w:rPr>
      </w:pPr>
      <w:r w:rsidRPr="0047690D">
        <w:rPr>
          <w:sz w:val="28"/>
          <w:szCs w:val="28"/>
        </w:rPr>
        <w:t>Бизнес-процестерді ұйымдастырудың артықшылықтары көп. Мысалы, бұл кәсіпорын қызметінің толық сипаттамасын жасауға мүмкіндік береді. Кәсіпорынның кез келген құрылымдық элементтерінің жұмысын оңтайландыруға жағдай жасайды. Мұндай сипаттама компания қызметіне сыртқы тұрғыдан қарауға және жетілдіруді қажет ететін компоненттерді анықтауға мүмкіндік береді. Жобалау барысында байланыстар тек бір операция шеңберінде ғана емес, сонымен қатар олардың арасында да орнатылады және орындалуға қойылатын талаптар белгіленеді. Бұл кәсіпорындағы еңбек тәжірибесін жүйелеуге мүмкіндік береді.</w:t>
      </w:r>
    </w:p>
    <w:p w14:paraId="0AB173AC" w14:textId="77777777" w:rsidR="0047690D" w:rsidRPr="0047690D" w:rsidRDefault="0047690D" w:rsidP="0047690D">
      <w:pPr>
        <w:ind w:firstLine="709"/>
        <w:jc w:val="both"/>
        <w:rPr>
          <w:sz w:val="28"/>
          <w:szCs w:val="28"/>
        </w:rPr>
      </w:pPr>
      <w:r w:rsidRPr="0047690D">
        <w:rPr>
          <w:sz w:val="28"/>
          <w:szCs w:val="28"/>
        </w:rPr>
        <w:t>Бизнес-процестерді автоматтандыру – іс-әрекеттер мен міндеттерді орындау үдерісін автоматтандыратын бағдарламалық қамтамасыз етуді енгізу. Басқарудың бизнес-процестері – бұл әрбір бизнес-процесс пен жалпы бизнес-жүйе деңгейінде басқару функцияларының толық кешенін қамтитын үдерістер. Оған стратегиялық, жедел және ағымдағы жоспарлау, басқарушылық ықпал етуді қалыптастыру және жүзеге асыру, сондай-ақ өндірілетін тауарларды немесе көрсетілетін қызметтерді, технологиялар мен жабдықтарды жетілдіру және жаңғырту процестері жатады.</w:t>
      </w:r>
    </w:p>
    <w:p w14:paraId="699E88B0" w14:textId="7504F7E3" w:rsidR="000059B8" w:rsidRPr="000059B8" w:rsidRDefault="0047690D" w:rsidP="000059B8">
      <w:pPr>
        <w:ind w:firstLine="709"/>
        <w:jc w:val="both"/>
        <w:rPr>
          <w:sz w:val="28"/>
          <w:szCs w:val="28"/>
          <w:lang w:val="kk-KZ"/>
        </w:rPr>
      </w:pPr>
      <w:r w:rsidRPr="0047690D">
        <w:rPr>
          <w:sz w:val="28"/>
          <w:szCs w:val="28"/>
        </w:rPr>
        <w:t>Қазіргі технологиялық бағытта автоматтандыру мақсатында көптеген автоматтандырылған жүйелер қолданылады. Олардың қатарына шағын және орта бизнесті басқару жүйелері, бухгалтерлік есеп жүйелері, қызметкерлер туралы мәліметтер базасын қамтитын ақпараттық жүйелер және басқа да бағдарламалық шешімдер кіреді.</w:t>
      </w:r>
    </w:p>
    <w:p w14:paraId="01EEACDF" w14:textId="77777777" w:rsidR="000059B8" w:rsidRPr="000059B8" w:rsidRDefault="000059B8" w:rsidP="000059B8">
      <w:pPr>
        <w:ind w:firstLine="709"/>
        <w:jc w:val="both"/>
        <w:rPr>
          <w:b/>
          <w:sz w:val="28"/>
          <w:szCs w:val="28"/>
        </w:rPr>
      </w:pPr>
      <w:r w:rsidRPr="000059B8">
        <w:rPr>
          <w:b/>
          <w:sz w:val="28"/>
          <w:szCs w:val="28"/>
        </w:rPr>
        <w:t>1 Ұйымның бизнес-процестерін үлгілеуге арналған программалық өнімдерге шолу</w:t>
      </w:r>
    </w:p>
    <w:p w14:paraId="3C6A8DD3" w14:textId="77777777" w:rsidR="000059B8" w:rsidRPr="000059B8" w:rsidRDefault="000059B8" w:rsidP="000059B8">
      <w:pPr>
        <w:ind w:firstLine="709"/>
        <w:jc w:val="both"/>
        <w:rPr>
          <w:b/>
          <w:sz w:val="28"/>
          <w:szCs w:val="28"/>
        </w:rPr>
      </w:pPr>
      <w:r w:rsidRPr="000059B8">
        <w:rPr>
          <w:b/>
          <w:sz w:val="28"/>
          <w:szCs w:val="28"/>
        </w:rPr>
        <w:t>1.1 Қолданыстағы бизнес-процестерді үлгілеуде қолданылатын құралдар</w:t>
      </w:r>
    </w:p>
    <w:p w14:paraId="5ECFB4F0" w14:textId="77777777" w:rsidR="000059B8" w:rsidRPr="000059B8" w:rsidRDefault="000059B8" w:rsidP="000059B8">
      <w:pPr>
        <w:ind w:firstLine="709"/>
        <w:jc w:val="both"/>
        <w:rPr>
          <w:bCs/>
          <w:sz w:val="28"/>
          <w:szCs w:val="28"/>
        </w:rPr>
      </w:pPr>
      <w:r w:rsidRPr="000059B8">
        <w:rPr>
          <w:bCs/>
          <w:sz w:val="28"/>
          <w:szCs w:val="28"/>
        </w:rPr>
        <w:t>Ұйымның бизнес-процестерін қайта ұйымдастыру және жаңа ақпараттық жүйелерді енгізу кезінде жетекшілер мен мамандардың алдында келесідей сұрақтар жиі пайда болады:</w:t>
      </w:r>
    </w:p>
    <w:p w14:paraId="615D517F" w14:textId="77777777" w:rsidR="000059B8" w:rsidRPr="000059B8" w:rsidRDefault="000059B8" w:rsidP="000059B8">
      <w:pPr>
        <w:numPr>
          <w:ilvl w:val="0"/>
          <w:numId w:val="22"/>
        </w:numPr>
        <w:jc w:val="both"/>
        <w:rPr>
          <w:bCs/>
          <w:sz w:val="28"/>
          <w:szCs w:val="28"/>
        </w:rPr>
      </w:pPr>
      <w:r w:rsidRPr="000059B8">
        <w:rPr>
          <w:bCs/>
          <w:sz w:val="28"/>
          <w:szCs w:val="28"/>
        </w:rPr>
        <w:t>бизнес-процестерді сипаттау мен қайта ұйымдастыру технологиясын қолданып, ұйымның жұмысын жақсарту үшін қандай нәтижелерге қол жеткізуге болады?</w:t>
      </w:r>
    </w:p>
    <w:p w14:paraId="540C6E12" w14:textId="77777777" w:rsidR="000059B8" w:rsidRPr="000059B8" w:rsidRDefault="000059B8" w:rsidP="000059B8">
      <w:pPr>
        <w:numPr>
          <w:ilvl w:val="0"/>
          <w:numId w:val="22"/>
        </w:numPr>
        <w:jc w:val="both"/>
        <w:rPr>
          <w:bCs/>
          <w:sz w:val="28"/>
          <w:szCs w:val="28"/>
        </w:rPr>
      </w:pPr>
      <w:r w:rsidRPr="000059B8">
        <w:rPr>
          <w:bCs/>
          <w:sz w:val="28"/>
          <w:szCs w:val="28"/>
        </w:rPr>
        <w:t>қандай программалық қамтаманы қолдану керек?</w:t>
      </w:r>
    </w:p>
    <w:p w14:paraId="7BE788D2" w14:textId="77777777" w:rsidR="000059B8" w:rsidRPr="000059B8" w:rsidRDefault="000059B8" w:rsidP="000059B8">
      <w:pPr>
        <w:numPr>
          <w:ilvl w:val="0"/>
          <w:numId w:val="22"/>
        </w:numPr>
        <w:jc w:val="both"/>
        <w:rPr>
          <w:bCs/>
          <w:sz w:val="28"/>
          <w:szCs w:val="28"/>
        </w:rPr>
      </w:pPr>
      <w:r w:rsidRPr="000059B8">
        <w:rPr>
          <w:bCs/>
          <w:sz w:val="28"/>
          <w:szCs w:val="28"/>
        </w:rPr>
        <w:t>процестерді қалай үлгілеу керек?</w:t>
      </w:r>
    </w:p>
    <w:p w14:paraId="7C78C9C9" w14:textId="77777777" w:rsidR="000059B8" w:rsidRPr="000059B8" w:rsidRDefault="000059B8" w:rsidP="000059B8">
      <w:pPr>
        <w:numPr>
          <w:ilvl w:val="0"/>
          <w:numId w:val="22"/>
        </w:numPr>
        <w:jc w:val="both"/>
        <w:rPr>
          <w:bCs/>
          <w:sz w:val="28"/>
          <w:szCs w:val="28"/>
        </w:rPr>
      </w:pPr>
      <w:r w:rsidRPr="000059B8">
        <w:rPr>
          <w:bCs/>
          <w:sz w:val="28"/>
          <w:szCs w:val="28"/>
        </w:rPr>
        <w:t>қалай талдау жасау керек және мәселелерді қалай табу керек?</w:t>
      </w:r>
    </w:p>
    <w:p w14:paraId="40E21AA2" w14:textId="77777777" w:rsidR="000059B8" w:rsidRPr="000059B8" w:rsidRDefault="000059B8" w:rsidP="000059B8">
      <w:pPr>
        <w:numPr>
          <w:ilvl w:val="0"/>
          <w:numId w:val="22"/>
        </w:numPr>
        <w:jc w:val="both"/>
        <w:rPr>
          <w:bCs/>
          <w:sz w:val="28"/>
          <w:szCs w:val="28"/>
        </w:rPr>
      </w:pPr>
      <w:r w:rsidRPr="000059B8">
        <w:rPr>
          <w:bCs/>
          <w:sz w:val="28"/>
          <w:szCs w:val="28"/>
        </w:rPr>
        <w:t>процестерді сипаттау үшін қандай методологияны қолдану керек?</w:t>
      </w:r>
    </w:p>
    <w:p w14:paraId="3D248102" w14:textId="77777777" w:rsidR="000059B8" w:rsidRPr="000059B8" w:rsidRDefault="000059B8" w:rsidP="000059B8">
      <w:pPr>
        <w:ind w:firstLine="709"/>
        <w:jc w:val="both"/>
        <w:rPr>
          <w:bCs/>
          <w:sz w:val="28"/>
          <w:szCs w:val="28"/>
        </w:rPr>
      </w:pPr>
      <w:r w:rsidRPr="000059B8">
        <w:rPr>
          <w:bCs/>
          <w:sz w:val="28"/>
          <w:szCs w:val="28"/>
        </w:rPr>
        <w:t>Ұйымның жұмысын және бизнес-процестерді талдау әдістемелік және инструменталдық қолдауды қажет етеді. Ұйымның жұмысын сипаттау бизнес-процестерді құрылымдауға негізделеді. Ұйымның іс-әрекетін құрылымды сипаттау оны талдау мен түсінуге қолайлы болатын өзара байланысқан графикалық диаграммалардан тұрады. Бұл кезде кез келген ұйымның сипаты келесі аспектілерден тұратын бірыңғай жүйе ретінде қарастырылады:</w:t>
      </w:r>
    </w:p>
    <w:p w14:paraId="3C76007E" w14:textId="77777777" w:rsidR="000059B8" w:rsidRPr="000059B8" w:rsidRDefault="000059B8" w:rsidP="000059B8">
      <w:pPr>
        <w:numPr>
          <w:ilvl w:val="0"/>
          <w:numId w:val="23"/>
        </w:numPr>
        <w:jc w:val="both"/>
        <w:rPr>
          <w:bCs/>
          <w:sz w:val="28"/>
          <w:szCs w:val="28"/>
        </w:rPr>
      </w:pPr>
      <w:r w:rsidRPr="000059B8">
        <w:rPr>
          <w:bCs/>
          <w:sz w:val="28"/>
          <w:szCs w:val="28"/>
        </w:rPr>
        <w:t>Ұйымдық құрылым;</w:t>
      </w:r>
    </w:p>
    <w:p w14:paraId="15FDC8A7" w14:textId="77777777" w:rsidR="000059B8" w:rsidRPr="000059B8" w:rsidRDefault="000059B8" w:rsidP="000059B8">
      <w:pPr>
        <w:numPr>
          <w:ilvl w:val="0"/>
          <w:numId w:val="23"/>
        </w:numPr>
        <w:jc w:val="both"/>
        <w:rPr>
          <w:bCs/>
          <w:sz w:val="28"/>
          <w:szCs w:val="28"/>
        </w:rPr>
      </w:pPr>
      <w:r w:rsidRPr="000059B8">
        <w:rPr>
          <w:bCs/>
          <w:sz w:val="28"/>
          <w:szCs w:val="28"/>
        </w:rPr>
        <w:t>Мәліметтер;</w:t>
      </w:r>
    </w:p>
    <w:p w14:paraId="44077134" w14:textId="480BCB3E" w:rsidR="000059B8" w:rsidRPr="000059B8" w:rsidRDefault="000059B8" w:rsidP="000059B8">
      <w:pPr>
        <w:numPr>
          <w:ilvl w:val="0"/>
          <w:numId w:val="23"/>
        </w:numPr>
        <w:jc w:val="both"/>
        <w:rPr>
          <w:bCs/>
          <w:sz w:val="28"/>
          <w:szCs w:val="28"/>
        </w:rPr>
      </w:pPr>
      <w:r w:rsidRPr="000059B8">
        <w:rPr>
          <w:bCs/>
          <w:sz w:val="28"/>
          <w:szCs w:val="28"/>
        </w:rPr>
        <w:t>Бақылау мен басқару (іскерлік процестер).</w:t>
      </w:r>
    </w:p>
    <w:p w14:paraId="6C8EBD1E" w14:textId="77777777" w:rsidR="000059B8" w:rsidRPr="000059B8" w:rsidRDefault="000059B8" w:rsidP="000059B8">
      <w:pPr>
        <w:ind w:firstLine="709"/>
        <w:jc w:val="both"/>
        <w:rPr>
          <w:bCs/>
          <w:sz w:val="28"/>
          <w:szCs w:val="28"/>
        </w:rPr>
      </w:pPr>
      <w:r w:rsidRPr="000059B8">
        <w:rPr>
          <w:bCs/>
          <w:sz w:val="28"/>
          <w:szCs w:val="28"/>
        </w:rPr>
        <w:t>Құрылымдық талдау ережелеріне сәйкес бұл ішкі жүйелер ұйымның құрылымдық үлгісінің нотациясын құратын қарапайым блоктарға бөлінеді.</w:t>
      </w:r>
    </w:p>
    <w:p w14:paraId="3AFA10F3" w14:textId="77777777" w:rsidR="000059B8" w:rsidRPr="000059B8" w:rsidRDefault="000059B8" w:rsidP="000059B8">
      <w:pPr>
        <w:ind w:firstLine="709"/>
        <w:jc w:val="both"/>
        <w:rPr>
          <w:bCs/>
          <w:sz w:val="28"/>
          <w:szCs w:val="28"/>
        </w:rPr>
      </w:pPr>
      <w:r w:rsidRPr="000059B8">
        <w:rPr>
          <w:bCs/>
          <w:sz w:val="28"/>
          <w:szCs w:val="28"/>
        </w:rPr>
        <w:t>Қазіргі уақытта көптеген ірі бастамаларды жүзеге асыру барысында ең алдымен белгілі бір жоспар бойынша бизнес-жоспар құрылуы қажет. Құрылған бизнес-жоспар бойынша жұмыскер өзінің іс-әрекетін бағдарлай алатын болады. Бизнес-жоспар бастапқыда ойды қағаз бетіне түсіру үшін, ал оны орындау процесс арқылы жүзеге асады.</w:t>
      </w:r>
    </w:p>
    <w:p w14:paraId="2669073B" w14:textId="4EC142B0" w:rsidR="000059B8" w:rsidRPr="000059B8" w:rsidRDefault="000059B8" w:rsidP="000059B8">
      <w:pPr>
        <w:ind w:firstLine="709"/>
        <w:jc w:val="both"/>
        <w:rPr>
          <w:bCs/>
          <w:sz w:val="28"/>
          <w:szCs w:val="28"/>
        </w:rPr>
      </w:pPr>
      <w:r w:rsidRPr="000059B8">
        <w:rPr>
          <w:bCs/>
          <w:sz w:val="28"/>
          <w:szCs w:val="28"/>
        </w:rPr>
        <w:t>Жалпы алғанда, бизнес-процестер түпкілікті қызметті немесе өнімді құру үшін құрылған қарапайым оқиғалардың жиынтығы. Бизнес-процестер бізге ақпарат алмасуды, оны алу жолын анықтайтын және қызметті талдайтын компания қызметкерлерінің кәсіби қарым-қатынасын сипаттайды. Ақпараттық технологиялардың өте қарқынды дамуына байланысты бизнес-процестерді модельдеуде көптеген орталар қолданылады. Мәселен: Visio, UML, BPWIN, Oracle Developer, ARIS, Ramus Educational, «1С:Предприятие», ER-диаграмма және т.б.</w:t>
      </w:r>
    </w:p>
    <w:p w14:paraId="26472AD1" w14:textId="77777777" w:rsidR="000059B8" w:rsidRPr="000059B8" w:rsidRDefault="000059B8" w:rsidP="000059B8">
      <w:pPr>
        <w:ind w:firstLine="709"/>
        <w:jc w:val="both"/>
        <w:rPr>
          <w:bCs/>
          <w:sz w:val="28"/>
          <w:szCs w:val="28"/>
        </w:rPr>
      </w:pPr>
      <w:r w:rsidRPr="000059B8">
        <w:rPr>
          <w:bCs/>
          <w:sz w:val="28"/>
          <w:szCs w:val="28"/>
        </w:rPr>
        <w:t>ARIS әдістемесі ұйым қызметінің құрылымдық сипаттамасына және оны өзара байланысты әрі өзара толықтыратын графикалық диаграммалар түрінде ұсынуға заманауи тәсіл болып табылады. ARIS әдіснамасы процестерге тұтас көзқарасты ұсынатын интеграция тұжырымдамасына негізделеді және бірыңғай жүйелік тәсіл шеңберінде біріккен көптеген түрлі әдістемелерді білдіреді.</w:t>
      </w:r>
    </w:p>
    <w:p w14:paraId="1342593D" w14:textId="290C34DE" w:rsidR="000059B8" w:rsidRPr="000059B8" w:rsidRDefault="000059B8" w:rsidP="000059B8">
      <w:pPr>
        <w:ind w:firstLine="709"/>
        <w:jc w:val="both"/>
        <w:rPr>
          <w:bCs/>
          <w:sz w:val="28"/>
          <w:szCs w:val="28"/>
        </w:rPr>
      </w:pPr>
      <w:r w:rsidRPr="000059B8">
        <w:rPr>
          <w:bCs/>
          <w:sz w:val="28"/>
          <w:szCs w:val="28"/>
        </w:rPr>
        <w:t>Құралды орнату және қолдану өте қарапайым, сондықтан оны жаңадан бастаған пайдаланушылар қолдана алады. ARIS Express ARIS (Интеграцияланған ақпараттық жүйелердің архитектурасы) модельдеу құралдарының тобына жатады және бизнес-процестерді модельдеу және баспа құралдарын ғана емес, сонымен қатар теңдестірілген көрсеткіштер картасын жасауға, бизнес-процестердің құндылығын бағалайтын және оңтайландыратын интеграцияланған құралдарды қамтиды.</w:t>
      </w:r>
    </w:p>
    <w:p w14:paraId="73662D4F" w14:textId="77777777" w:rsidR="000059B8" w:rsidRPr="000059B8" w:rsidRDefault="000059B8" w:rsidP="000059B8">
      <w:pPr>
        <w:ind w:firstLine="709"/>
        <w:jc w:val="both"/>
        <w:rPr>
          <w:bCs/>
          <w:sz w:val="28"/>
          <w:szCs w:val="28"/>
        </w:rPr>
      </w:pPr>
      <w:r w:rsidRPr="000059B8">
        <w:rPr>
          <w:bCs/>
          <w:sz w:val="28"/>
          <w:szCs w:val="28"/>
        </w:rPr>
        <w:t>Ramus Educational – бұл кәсіпорынның бизнес-жобаларын көрсететін графикалық кестелермен жұмыс істеуге арналған бағдарлама. Схемалардан басқа, құжаттарды құруды және өңдеуді ұсынады. Ramus Educational бағдарламалық жасақтамасы кәсіпорындағы немесе шаруашылық саладағы бизнес-процестерді оңтайландыру және оларды бейнелейтін графиктерді құру үшін қолданылады. Бағдарламада бизнес-процестерді визуализациялау, презентацияны жақсарту мүмкіндігі бар. Программаның кемшіліктерінің бірі – диаграмма шаблондарының болмауы. Пайдаланушыларда графикалық кескіндерді жасау үшін пайдалануға болатын алдын ала анықталған элементтердің кітапханасы бар. Утилита графикалық блоктармен, сілтемелермен, контурлармен қамтамасыз етеді.</w:t>
      </w:r>
    </w:p>
    <w:p w14:paraId="31E519B9" w14:textId="77777777" w:rsidR="000059B8" w:rsidRPr="000059B8" w:rsidRDefault="000059B8" w:rsidP="000059B8">
      <w:pPr>
        <w:ind w:firstLine="709"/>
        <w:jc w:val="both"/>
        <w:rPr>
          <w:bCs/>
          <w:sz w:val="28"/>
          <w:szCs w:val="28"/>
        </w:rPr>
      </w:pPr>
      <w:r w:rsidRPr="000059B8">
        <w:rPr>
          <w:bCs/>
          <w:sz w:val="28"/>
          <w:szCs w:val="28"/>
        </w:rPr>
        <w:t>Бұл бағдарлама CASE-құралдарына жатады (Computer Aided System / Software Engineering) және компьютерлік құрал болып табылады. CASE құралдары дегеніміз – қолданыстағы мәліметтерді жобалау, күрделі бағдарламалық жүйелерді талдау, тестілеу және тағы да басқа ақпараттық үрдістерді қолдайтын программа.</w:t>
      </w:r>
    </w:p>
    <w:p w14:paraId="3D18A8F2" w14:textId="77777777" w:rsidR="000059B8" w:rsidRPr="000059B8" w:rsidRDefault="000059B8" w:rsidP="000059B8">
      <w:pPr>
        <w:ind w:firstLine="709"/>
        <w:jc w:val="both"/>
        <w:rPr>
          <w:bCs/>
          <w:sz w:val="28"/>
          <w:szCs w:val="28"/>
        </w:rPr>
      </w:pPr>
      <w:r w:rsidRPr="000059B8">
        <w:rPr>
          <w:bCs/>
          <w:sz w:val="28"/>
          <w:szCs w:val="28"/>
        </w:rPr>
        <w:t>Ramus-та қолданылған әдіснама: IDEF0 – функционалдық модельдеу әдістемесі, иерархиялық жүйе түрінде бизнес-үдерісті сипаттауға мүмкіндік беретін функциялар.</w:t>
      </w:r>
    </w:p>
    <w:p w14:paraId="7616247A" w14:textId="77777777" w:rsidR="000059B8" w:rsidRPr="000059B8" w:rsidRDefault="000059B8" w:rsidP="000059B8">
      <w:pPr>
        <w:ind w:firstLine="709"/>
        <w:jc w:val="both"/>
        <w:rPr>
          <w:bCs/>
          <w:sz w:val="28"/>
          <w:szCs w:val="28"/>
        </w:rPr>
      </w:pPr>
      <w:r w:rsidRPr="000059B8">
        <w:rPr>
          <w:bCs/>
          <w:sz w:val="28"/>
          <w:szCs w:val="28"/>
        </w:rPr>
        <w:t>Ramus-та жасалған үлгі диаграмманың екі түрін қамиды:</w:t>
      </w:r>
    </w:p>
    <w:p w14:paraId="4A8250FC" w14:textId="77777777" w:rsidR="000059B8" w:rsidRPr="000059B8" w:rsidRDefault="000059B8" w:rsidP="000059B8">
      <w:pPr>
        <w:numPr>
          <w:ilvl w:val="0"/>
          <w:numId w:val="24"/>
        </w:numPr>
        <w:jc w:val="both"/>
        <w:rPr>
          <w:bCs/>
          <w:sz w:val="28"/>
          <w:szCs w:val="28"/>
        </w:rPr>
      </w:pPr>
      <w:r w:rsidRPr="000059B8">
        <w:rPr>
          <w:bCs/>
          <w:sz w:val="28"/>
          <w:szCs w:val="28"/>
        </w:rPr>
        <w:t>контекстік;</w:t>
      </w:r>
    </w:p>
    <w:p w14:paraId="0469A659" w14:textId="77777777" w:rsidR="000059B8" w:rsidRPr="000059B8" w:rsidRDefault="000059B8" w:rsidP="000059B8">
      <w:pPr>
        <w:numPr>
          <w:ilvl w:val="0"/>
          <w:numId w:val="24"/>
        </w:numPr>
        <w:jc w:val="both"/>
        <w:rPr>
          <w:bCs/>
          <w:sz w:val="28"/>
          <w:szCs w:val="28"/>
        </w:rPr>
      </w:pPr>
      <w:r w:rsidRPr="000059B8">
        <w:rPr>
          <w:bCs/>
          <w:sz w:val="28"/>
          <w:szCs w:val="28"/>
        </w:rPr>
        <w:t>декомпозициялар.</w:t>
      </w:r>
    </w:p>
    <w:p w14:paraId="641F4CCB" w14:textId="77777777" w:rsidR="000059B8" w:rsidRPr="000059B8" w:rsidRDefault="000059B8" w:rsidP="000059B8">
      <w:pPr>
        <w:ind w:firstLine="709"/>
        <w:jc w:val="both"/>
        <w:rPr>
          <w:bCs/>
          <w:sz w:val="28"/>
          <w:szCs w:val="28"/>
        </w:rPr>
      </w:pPr>
      <w:r w:rsidRPr="000059B8">
        <w:rPr>
          <w:bCs/>
          <w:sz w:val="28"/>
          <w:szCs w:val="28"/>
        </w:rPr>
        <w:t>Контекстік диаграмма – диаграмманың ағаш тәріздес құрылымының шыңы болып табылады. Жүйенің және оның сыртқы ортамен өзара әрекеттесуінің жалпы сипаттамасы болып табылады. Жүйені сипаттағаннан кейін жалпы оны ірі фрагменттерге бөлу жүргізіледі. Бұл процесс функционалдық декомпозиция деп аталады, ал әрбір фрагментті және фрагменттердің өзара әрекеттесуін сипаттайтын диаграммалар декомпозиция диаграммалары деп аталады.</w:t>
      </w:r>
    </w:p>
    <w:p w14:paraId="1FD1E4E2" w14:textId="77777777" w:rsidR="000059B8" w:rsidRPr="000059B8" w:rsidRDefault="000059B8" w:rsidP="000059B8">
      <w:pPr>
        <w:ind w:firstLine="709"/>
        <w:jc w:val="both"/>
        <w:rPr>
          <w:bCs/>
          <w:sz w:val="28"/>
          <w:szCs w:val="28"/>
        </w:rPr>
      </w:pPr>
      <w:r w:rsidRPr="000059B8">
        <w:rPr>
          <w:bCs/>
          <w:sz w:val="28"/>
          <w:szCs w:val="28"/>
        </w:rPr>
        <w:t>Мұндай типтегі модельдер қатаңдық пен формализацияның жоғары деңгейін талап етпейді, олар бірінші кезекте көрнекі болуы, пайдаланушылардың кең ауқымына түсінікті және жеткілікті дәрежеде ақпараттандырылуы қажет.</w:t>
      </w:r>
    </w:p>
    <w:p w14:paraId="52468379" w14:textId="77777777" w:rsidR="000059B8" w:rsidRPr="000059B8" w:rsidRDefault="000059B8" w:rsidP="000059B8">
      <w:pPr>
        <w:ind w:firstLine="709"/>
        <w:jc w:val="both"/>
        <w:rPr>
          <w:bCs/>
          <w:sz w:val="28"/>
          <w:szCs w:val="28"/>
        </w:rPr>
      </w:pPr>
      <w:r w:rsidRPr="000059B8">
        <w:rPr>
          <w:bCs/>
          <w:sz w:val="28"/>
          <w:szCs w:val="28"/>
        </w:rPr>
        <w:t>Ramus Educational бағдарламасының ерекшеліктері:</w:t>
      </w:r>
    </w:p>
    <w:p w14:paraId="762E9CD5" w14:textId="77777777" w:rsidR="000059B8" w:rsidRPr="000059B8" w:rsidRDefault="000059B8" w:rsidP="000059B8">
      <w:pPr>
        <w:numPr>
          <w:ilvl w:val="0"/>
          <w:numId w:val="25"/>
        </w:numPr>
        <w:jc w:val="both"/>
        <w:rPr>
          <w:bCs/>
          <w:sz w:val="28"/>
          <w:szCs w:val="28"/>
        </w:rPr>
      </w:pPr>
      <w:r w:rsidRPr="000059B8">
        <w:rPr>
          <w:bCs/>
          <w:sz w:val="28"/>
          <w:szCs w:val="28"/>
        </w:rPr>
        <w:t>DFD және IDEF0 әдістемесін қолдайды;</w:t>
      </w:r>
    </w:p>
    <w:p w14:paraId="75439C73" w14:textId="77777777" w:rsidR="000059B8" w:rsidRPr="000059B8" w:rsidRDefault="000059B8" w:rsidP="000059B8">
      <w:pPr>
        <w:numPr>
          <w:ilvl w:val="0"/>
          <w:numId w:val="25"/>
        </w:numPr>
        <w:jc w:val="both"/>
        <w:rPr>
          <w:bCs/>
          <w:sz w:val="28"/>
          <w:szCs w:val="28"/>
        </w:rPr>
      </w:pPr>
      <w:r w:rsidRPr="000059B8">
        <w:rPr>
          <w:bCs/>
          <w:sz w:val="28"/>
          <w:szCs w:val="28"/>
        </w:rPr>
        <w:t>жобаны жылдам жасау үшін дайын элементтер базасы;</w:t>
      </w:r>
    </w:p>
    <w:p w14:paraId="3DD5D865" w14:textId="77777777" w:rsidR="000059B8" w:rsidRPr="000059B8" w:rsidRDefault="000059B8" w:rsidP="000059B8">
      <w:pPr>
        <w:numPr>
          <w:ilvl w:val="0"/>
          <w:numId w:val="25"/>
        </w:numPr>
        <w:jc w:val="both"/>
        <w:rPr>
          <w:bCs/>
          <w:sz w:val="28"/>
          <w:szCs w:val="28"/>
        </w:rPr>
      </w:pPr>
      <w:r w:rsidRPr="000059B8">
        <w:rPr>
          <w:bCs/>
          <w:sz w:val="28"/>
          <w:szCs w:val="28"/>
        </w:rPr>
        <w:t>көрнекі эффектілерді қосу және формулалармен жұмыс;</w:t>
      </w:r>
    </w:p>
    <w:p w14:paraId="4FDB74D4" w14:textId="77777777" w:rsidR="000059B8" w:rsidRPr="000059B8" w:rsidRDefault="000059B8" w:rsidP="000059B8">
      <w:pPr>
        <w:numPr>
          <w:ilvl w:val="0"/>
          <w:numId w:val="25"/>
        </w:numPr>
        <w:jc w:val="both"/>
        <w:rPr>
          <w:bCs/>
          <w:sz w:val="28"/>
          <w:szCs w:val="28"/>
        </w:rPr>
      </w:pPr>
      <w:r w:rsidRPr="000059B8">
        <w:rPr>
          <w:bCs/>
          <w:sz w:val="28"/>
          <w:szCs w:val="28"/>
        </w:rPr>
        <w:t>Windows XP және одан жоғары үйлесімділік;</w:t>
      </w:r>
    </w:p>
    <w:p w14:paraId="311DD690" w14:textId="77777777" w:rsidR="000059B8" w:rsidRPr="000059B8" w:rsidRDefault="000059B8" w:rsidP="000059B8">
      <w:pPr>
        <w:numPr>
          <w:ilvl w:val="0"/>
          <w:numId w:val="25"/>
        </w:numPr>
        <w:jc w:val="both"/>
        <w:rPr>
          <w:bCs/>
          <w:sz w:val="28"/>
          <w:szCs w:val="28"/>
        </w:rPr>
      </w:pPr>
      <w:r w:rsidRPr="000059B8">
        <w:rPr>
          <w:bCs/>
          <w:sz w:val="28"/>
          <w:szCs w:val="28"/>
        </w:rPr>
        <w:t>IDEF0 сәйкес бизнес-процестердің графикалық үлгілерін құру;</w:t>
      </w:r>
    </w:p>
    <w:p w14:paraId="60BD1B37" w14:textId="77777777" w:rsidR="000059B8" w:rsidRPr="000059B8" w:rsidRDefault="000059B8" w:rsidP="000059B8">
      <w:pPr>
        <w:numPr>
          <w:ilvl w:val="0"/>
          <w:numId w:val="25"/>
        </w:numPr>
        <w:jc w:val="both"/>
        <w:rPr>
          <w:bCs/>
          <w:sz w:val="28"/>
          <w:szCs w:val="28"/>
        </w:rPr>
      </w:pPr>
      <w:r w:rsidRPr="000059B8">
        <w:rPr>
          <w:bCs/>
          <w:sz w:val="28"/>
          <w:szCs w:val="28"/>
        </w:rPr>
        <w:t>объектілерді жіктеу және кодтау;</w:t>
      </w:r>
    </w:p>
    <w:p w14:paraId="51CA0311" w14:textId="5B8B77DC" w:rsidR="000059B8" w:rsidRPr="000059B8" w:rsidRDefault="000059B8" w:rsidP="000059B8">
      <w:pPr>
        <w:numPr>
          <w:ilvl w:val="0"/>
          <w:numId w:val="25"/>
        </w:numPr>
        <w:jc w:val="both"/>
        <w:rPr>
          <w:bCs/>
          <w:sz w:val="28"/>
          <w:szCs w:val="28"/>
        </w:rPr>
      </w:pPr>
      <w:r w:rsidRPr="000059B8">
        <w:rPr>
          <w:bCs/>
          <w:sz w:val="28"/>
          <w:szCs w:val="28"/>
        </w:rPr>
        <w:t>формулалар мен логикалық операцияларды қолдану.</w:t>
      </w:r>
    </w:p>
    <w:p w14:paraId="4DE48734" w14:textId="46812945" w:rsidR="000059B8" w:rsidRPr="000059B8" w:rsidRDefault="000059B8" w:rsidP="000059B8">
      <w:pPr>
        <w:ind w:firstLine="709"/>
        <w:jc w:val="both"/>
        <w:rPr>
          <w:bCs/>
          <w:sz w:val="28"/>
          <w:szCs w:val="28"/>
        </w:rPr>
      </w:pPr>
      <w:r w:rsidRPr="000059B8">
        <w:rPr>
          <w:bCs/>
          <w:sz w:val="28"/>
          <w:szCs w:val="28"/>
        </w:rPr>
        <w:t>BPWIN – процестерін модельдеуге және басқаруға арналған төмен кодты платформа және кәсіпорынның сандық түрлендіруі. Осы платформа электрондық құжат айналымы жүйелеріндегі бизнес-процестерді автоматтандыруды жеңілдетуге және тереңдетуге өте ыңғайлы. Келісімшартты бекіту және қол қою кез келген компанияның жұмыс процесі шеңберіндегі ең типтік процесс болып табылады. Платформаның функционалды бөлігі болып табылатын және кез келген веб-шолғыштан қолжетімді.</w:t>
      </w:r>
    </w:p>
    <w:p w14:paraId="5323C289" w14:textId="49FBA03F" w:rsidR="000059B8" w:rsidRPr="000059B8" w:rsidRDefault="000059B8" w:rsidP="000059B8">
      <w:pPr>
        <w:ind w:firstLine="709"/>
        <w:jc w:val="both"/>
        <w:rPr>
          <w:bCs/>
          <w:sz w:val="28"/>
          <w:szCs w:val="28"/>
        </w:rPr>
      </w:pPr>
      <w:r w:rsidRPr="000059B8">
        <w:rPr>
          <w:bCs/>
          <w:sz w:val="28"/>
          <w:szCs w:val="28"/>
        </w:rPr>
        <w:t>Oracle Developer – SQL-де біріктірілген даму ортасы, дерекқорларды басқару мүмкіндігі Oracle дерекқоры ортасында қолдануға бағытталған. Oracle корпорациясы өнімді ақысыз ұсынады. Қоршаған ортаның өзі Java бағдарламалау тілінде жазылған және Java SE жұмыс уақыты қолжетімді барлық платформаларда жұмыс істейді.</w:t>
      </w:r>
    </w:p>
    <w:p w14:paraId="1DEAEA26" w14:textId="77777777" w:rsidR="000059B8" w:rsidRPr="000059B8" w:rsidRDefault="000059B8" w:rsidP="000059B8">
      <w:pPr>
        <w:ind w:firstLine="709"/>
        <w:jc w:val="both"/>
        <w:rPr>
          <w:bCs/>
          <w:sz w:val="28"/>
          <w:szCs w:val="28"/>
        </w:rPr>
      </w:pPr>
      <w:r w:rsidRPr="000059B8">
        <w:rPr>
          <w:bCs/>
          <w:sz w:val="28"/>
          <w:szCs w:val="28"/>
        </w:rPr>
        <w:t>Бизнес-процестердің үлгісін құру үшін UML және «1С:Предприятие», ER-қосымшалары қолданылады. UML (ағылш. Unified Modeling Language – модельдеудің біріктірілген тілі) – бизнес-процестерді моделдеу, жүйелік жобалау және ұйымдық құрылымдарды бейнелеу үшін бағдарламалық қамтамасыз етуді әзірлеу саласындағы объектілі модельдеуге арналған графикалық сипаттама тілі. UML кең профиль тілі болып табылады, бұл – UML үлгісі деп аталатын жүйенің деректерсіз үлгісін жасау үшін графикалық белгілерді пайдаланатын ашық стандарт. UML негізінен бағдарламалық жүйелерді анықтау, визуализациялау, жобалау және жабдықтау үшін жасалды. UML бағдарламалау тілі емес, бірақ UML-модельдер негізінде генерациялау мүмкін.</w:t>
      </w:r>
    </w:p>
    <w:p w14:paraId="58256841" w14:textId="77777777" w:rsidR="000059B8" w:rsidRPr="000059B8" w:rsidRDefault="000059B8" w:rsidP="000059B8">
      <w:pPr>
        <w:ind w:firstLine="709"/>
        <w:jc w:val="both"/>
        <w:rPr>
          <w:bCs/>
          <w:sz w:val="28"/>
          <w:szCs w:val="28"/>
        </w:rPr>
      </w:pPr>
      <w:r w:rsidRPr="000059B8">
        <w:rPr>
          <w:bCs/>
          <w:sz w:val="28"/>
          <w:szCs w:val="28"/>
        </w:rPr>
        <w:t>Қызмет көптеген диаграммаларды құруға мүмкіндік береді және көптеген элементтер жиынтығына ие. BPMN және eEPC диаграммаларын құруға арналған жиынтықтар.</w:t>
      </w:r>
    </w:p>
    <w:p w14:paraId="2E1D6526" w14:textId="77777777" w:rsidR="000059B8" w:rsidRPr="000059B8" w:rsidRDefault="000059B8" w:rsidP="000059B8">
      <w:pPr>
        <w:ind w:firstLine="709"/>
        <w:jc w:val="both"/>
        <w:rPr>
          <w:bCs/>
          <w:sz w:val="28"/>
          <w:szCs w:val="28"/>
        </w:rPr>
      </w:pPr>
      <w:r w:rsidRPr="000059B8">
        <w:rPr>
          <w:bCs/>
          <w:sz w:val="28"/>
          <w:szCs w:val="28"/>
        </w:rPr>
        <w:t>Модельдерді сілтемелер арқылы байланыстыруға болады. Сонымен қатар, файлдарды бұлтты деректерден элементтерге тіркей аласыз.</w:t>
      </w:r>
    </w:p>
    <w:p w14:paraId="38BE2CFC" w14:textId="77777777" w:rsidR="000059B8" w:rsidRPr="000059B8" w:rsidRDefault="000059B8" w:rsidP="000059B8">
      <w:pPr>
        <w:ind w:firstLine="709"/>
        <w:jc w:val="both"/>
        <w:rPr>
          <w:bCs/>
          <w:sz w:val="28"/>
          <w:szCs w:val="28"/>
        </w:rPr>
      </w:pPr>
      <w:r w:rsidRPr="000059B8">
        <w:rPr>
          <w:bCs/>
          <w:sz w:val="28"/>
          <w:szCs w:val="28"/>
        </w:rPr>
        <w:t>Модельдермен жұмыс жасау салыстырмалы түрде ыңғайлы. Элементтердің көрінісін кез келген жолмен реттеуге болады. Бірақ бұл ыңғайсыз: стрелкалардың бұралуы, сондай-ақ нысандарды итермелеу жоқ. Бір элементті екіншіге қоюға болады. Бұл диаграмма элементтерін қолмен орналастыруға уақытты жұмсау қажет екендігіне әкеледі.</w:t>
      </w:r>
    </w:p>
    <w:p w14:paraId="72D092A4" w14:textId="5D553326" w:rsidR="000059B8" w:rsidRPr="000059B8" w:rsidRDefault="000059B8" w:rsidP="000059B8">
      <w:pPr>
        <w:ind w:firstLine="709"/>
        <w:jc w:val="both"/>
        <w:rPr>
          <w:bCs/>
          <w:sz w:val="28"/>
          <w:szCs w:val="28"/>
        </w:rPr>
      </w:pPr>
      <w:r w:rsidRPr="000059B8">
        <w:rPr>
          <w:bCs/>
          <w:sz w:val="28"/>
          <w:szCs w:val="28"/>
        </w:rPr>
        <w:t>Бұл қызмет модельдерді Google Drive, Dropbox, One Drive немесе компьютерге сақтауға мүмкіндік береді. Модельдерді графикалық файлдар, PDF, HTML, XLS форматтарымен экспорттауға болады.</w:t>
      </w:r>
    </w:p>
    <w:p w14:paraId="46968847" w14:textId="77777777" w:rsidR="000059B8" w:rsidRPr="000059B8" w:rsidRDefault="000059B8" w:rsidP="000059B8">
      <w:pPr>
        <w:ind w:firstLine="709"/>
        <w:jc w:val="both"/>
        <w:rPr>
          <w:bCs/>
          <w:sz w:val="28"/>
          <w:szCs w:val="28"/>
        </w:rPr>
      </w:pPr>
      <w:r w:rsidRPr="000059B8">
        <w:rPr>
          <w:bCs/>
          <w:sz w:val="28"/>
          <w:szCs w:val="28"/>
        </w:rPr>
        <w:t>«1С:Предприятие» бағдарламалық қамтамасы – бұл сауда кәсіпорны бизнесінің тиімділігін арттырудың заманауи құралы. Қолданбалы шешім қазіргі заманғы сауда кәсіпорнын тиімді басқаруды қамтамасыз ете отырып, сауда операцияларын жедел және басқарушылық есепке алу, талдау және жоспарлау міндеттерін орындауға мүмкіндік береді. Сонымен бірге, түрлі ауқымдағы және саладағы таптырмайтын қуатты, өндірістік және функционалдық жүйелер. Шағын ұйымдар үшін де, ондаған және мыңдаған жұмыс орындары бар ірі кәсіпорындар мен холдингтер үшін де қолайлы. Сонымен қатар, оқу орындарында ақпараттық технологияларды танып білу барысында осы программаны жетік білу арқылы кез келген салада мәліметтер қорын пайдалана отырып, жаңа бастамаларда бизнес-процесс құруда үлкен көмек болады.</w:t>
      </w:r>
    </w:p>
    <w:p w14:paraId="17F6D873" w14:textId="77777777" w:rsidR="000059B8" w:rsidRPr="000059B8" w:rsidRDefault="000059B8" w:rsidP="000059B8">
      <w:pPr>
        <w:ind w:firstLine="709"/>
        <w:jc w:val="both"/>
        <w:rPr>
          <w:bCs/>
          <w:sz w:val="28"/>
          <w:szCs w:val="28"/>
        </w:rPr>
      </w:pPr>
      <w:r w:rsidRPr="000059B8">
        <w:rPr>
          <w:bCs/>
          <w:sz w:val="28"/>
          <w:szCs w:val="28"/>
        </w:rPr>
        <w:t>Бұл бағдарламаны қолданудағы басты ерекшелік – бүкіл ұйымның бюджетін құруда, қызметкерлер мен клиенттердің арақатынасын байланыстыруды да, бизнес-процестердің әр қадамдарының қай бағытта жүзеге асуы керектігін де, басқарушылық есепті шешу мен талдауда орасан зор қызмет атқарады. Сонымен қатар, тұрмыстық техника тауарларын сататын фирманың бизнес-процесін құру – қызметкерлер мен тұтынушылар арасындағы өзара байланысты, ұсыныстар мен кеңестерді, тауарларды өңдеу мен сату, қызметкерлерді іріктеу, сондай-ақ тауар тұтынушының көңілінен шықпаған жағдайда тапсырысты болдырмау сияқты бизнес-үдерістерді бөліп көрсетуге болады. Сонымен қатар, белгілі бір бизнес құруда ыңғайлы көмекші: ол кеңседегі барлық жағдайды бақылап, оны компьютердің шағын кеңістігіне сыйдыра алады.</w:t>
      </w:r>
    </w:p>
    <w:p w14:paraId="73DA6048" w14:textId="65179D6A" w:rsidR="000059B8" w:rsidRPr="000059B8" w:rsidRDefault="000059B8" w:rsidP="000059B8">
      <w:pPr>
        <w:ind w:firstLine="709"/>
        <w:jc w:val="both"/>
        <w:rPr>
          <w:bCs/>
          <w:sz w:val="28"/>
          <w:szCs w:val="28"/>
        </w:rPr>
      </w:pPr>
      <w:r w:rsidRPr="000059B8">
        <w:rPr>
          <w:bCs/>
          <w:sz w:val="28"/>
          <w:szCs w:val="28"/>
        </w:rPr>
        <w:t>Сондай-ақ, «1С:Предприятие» программалық қамтамасы – 1991 жылы Ресейлік компания қауымдастығы ұсынған компьютерлік бағдарламалар мен іскерлік және үй қолданысындағы деректер базасын әзірлеу мақсатында құрылған. «1С:Предприятие» программалық қамтаманың негізгі аталу себебі: ақпаратты 1 секундтан асырмай алу қажет болғандықтан туындаған.</w:t>
      </w:r>
    </w:p>
    <w:p w14:paraId="1BACA651" w14:textId="3172F320" w:rsidR="000059B8" w:rsidRDefault="000059B8" w:rsidP="000059B8">
      <w:pPr>
        <w:ind w:firstLine="709"/>
        <w:jc w:val="both"/>
        <w:rPr>
          <w:bCs/>
          <w:sz w:val="28"/>
          <w:szCs w:val="28"/>
          <w:lang w:val="kk-KZ"/>
        </w:rPr>
      </w:pPr>
      <w:r w:rsidRPr="000059B8">
        <w:rPr>
          <w:bCs/>
          <w:sz w:val="28"/>
          <w:szCs w:val="28"/>
        </w:rPr>
        <w:t>ER-модель (ағылшын тілінен: «субъект–қарым-қатынас моделі», «субъект–қатынас» моделі) – бұл пәндік аймақтың тұжырымдамалық сызбаларын сипаттауға мүмкіндік беретін мәліметтер моделі. ER-моделі жоғары деңгейлі (тұжырымдамалық) мәліметтер базасын жобалауда қолданылады. Оның көмегімен негізгі субъектілерді бөліп көрсетуге және олардың арасындағы қатынастарды анықтауға болады.</w:t>
      </w:r>
    </w:p>
    <w:p w14:paraId="09044D11" w14:textId="77777777" w:rsidR="005425D3" w:rsidRPr="000059B8" w:rsidRDefault="005425D3" w:rsidP="000059B8">
      <w:pPr>
        <w:ind w:firstLine="709"/>
        <w:jc w:val="both"/>
        <w:rPr>
          <w:bCs/>
          <w:sz w:val="28"/>
          <w:szCs w:val="28"/>
          <w:lang w:val="kk-KZ"/>
        </w:rPr>
      </w:pPr>
    </w:p>
    <w:p w14:paraId="2DF8C4E2" w14:textId="77777777" w:rsidR="000059B8" w:rsidRPr="000059B8" w:rsidRDefault="000059B8" w:rsidP="000059B8">
      <w:pPr>
        <w:ind w:firstLine="709"/>
        <w:jc w:val="both"/>
        <w:rPr>
          <w:b/>
          <w:sz w:val="28"/>
          <w:szCs w:val="28"/>
        </w:rPr>
      </w:pPr>
      <w:r w:rsidRPr="000059B8">
        <w:rPr>
          <w:b/>
          <w:sz w:val="28"/>
          <w:szCs w:val="28"/>
        </w:rPr>
        <w:t>1.2 Тақырыпты таңдаудың негіздемесі</w:t>
      </w:r>
    </w:p>
    <w:p w14:paraId="3BA5EE57" w14:textId="77777777" w:rsidR="000059B8" w:rsidRPr="000059B8" w:rsidRDefault="000059B8" w:rsidP="000059B8">
      <w:pPr>
        <w:ind w:firstLine="709"/>
        <w:jc w:val="both"/>
        <w:rPr>
          <w:bCs/>
          <w:sz w:val="28"/>
          <w:szCs w:val="28"/>
        </w:rPr>
      </w:pPr>
      <w:r w:rsidRPr="000059B8">
        <w:rPr>
          <w:bCs/>
          <w:sz w:val="28"/>
          <w:szCs w:val="28"/>
        </w:rPr>
        <w:t>Дипломдық жұмысты орындау барысында «Тұрмыстық техника сататын компанияның бизнес-процесін құру» деген тақырыпты алған себебім – қазіргі таңда бизнес-жоспар тек жақсы бастама ғана болып қалмай, болашақтағы істің оны жүзеге асыру мақсатында тұрақты жағдайына кепілдік бола алады.</w:t>
      </w:r>
    </w:p>
    <w:p w14:paraId="67B54A15" w14:textId="77777777" w:rsidR="000059B8" w:rsidRPr="000059B8" w:rsidRDefault="000059B8" w:rsidP="000059B8">
      <w:pPr>
        <w:ind w:firstLine="709"/>
        <w:jc w:val="both"/>
        <w:rPr>
          <w:bCs/>
          <w:sz w:val="28"/>
          <w:szCs w:val="28"/>
        </w:rPr>
      </w:pPr>
      <w:r w:rsidRPr="000059B8">
        <w:rPr>
          <w:bCs/>
          <w:sz w:val="28"/>
          <w:szCs w:val="28"/>
        </w:rPr>
        <w:t>Қазіргі кезде көптеген компаниялар әртүрлі техникалық өнімдерді экспорттап жатыр. Олардың ішінен тұрмыстық техника адамзат баласына өте қажет құралдардың бірі болып табылады. Сондай-ақ, осы тұрмыстық техника сатумен айналысатын белгілі бір компанияның бизнес-процесінің жұмыс барысын құру мақсатында осы тақырып таңдалып алынды.</w:t>
      </w:r>
    </w:p>
    <w:p w14:paraId="30E7F699" w14:textId="77777777" w:rsidR="000059B8" w:rsidRPr="000059B8" w:rsidRDefault="000059B8" w:rsidP="000059B8">
      <w:pPr>
        <w:ind w:firstLine="709"/>
        <w:jc w:val="both"/>
        <w:rPr>
          <w:bCs/>
          <w:sz w:val="28"/>
          <w:szCs w:val="28"/>
        </w:rPr>
      </w:pPr>
      <w:r w:rsidRPr="000059B8">
        <w:rPr>
          <w:bCs/>
          <w:sz w:val="28"/>
          <w:szCs w:val="28"/>
        </w:rPr>
        <w:t>Бизнес-процесс – компаниялар мен кәсіпкерлердің барлық техника құралдарын сату кезінде егжей-тегжейлі және жүзеге асырылуын ақиқатқа айналдыру жолдарын анықтау мақсатындағы бағдарлама. Ең алдымен, белгілі болғандай, ойды жүзеге асыру үшін жоспар құрып алу қажет. Қағаз бетіне түскен бизнес-жоспардың болмауының салдарынан қымбат уақытымызды терең ойға батумен өткізіп алуымыз мүмкін. Неғұрлым тиянақты ойдың жинақталуы белгілі бір жоспардың құрылуы нәтижесінде жүзеге асырылады.</w:t>
      </w:r>
    </w:p>
    <w:p w14:paraId="4DEC25CC" w14:textId="77777777" w:rsidR="000059B8" w:rsidRPr="000059B8" w:rsidRDefault="000059B8" w:rsidP="000059B8">
      <w:pPr>
        <w:ind w:firstLine="709"/>
        <w:jc w:val="both"/>
        <w:rPr>
          <w:bCs/>
          <w:sz w:val="28"/>
          <w:szCs w:val="28"/>
        </w:rPr>
      </w:pPr>
      <w:r w:rsidRPr="000059B8">
        <w:rPr>
          <w:bCs/>
          <w:sz w:val="28"/>
          <w:szCs w:val="28"/>
        </w:rPr>
        <w:t>Қазақстан бойынша теледидар нарығы тұрмыстық, аудио-видео және кеңсе жабдықтарына арналған нарықтағы ең үлкен нарық болып табылады. Соңғы 2019 жылы республикада 10 миллионнан астам теледидар сатылды. 2019 жылы теледидар нарығының сыйымдылығы 82% артып, 700 млн долларды құрады.</w:t>
      </w:r>
    </w:p>
    <w:p w14:paraId="7772D142" w14:textId="77777777" w:rsidR="000059B8" w:rsidRPr="000059B8" w:rsidRDefault="000059B8" w:rsidP="000059B8">
      <w:pPr>
        <w:ind w:firstLine="709"/>
        <w:jc w:val="both"/>
        <w:rPr>
          <w:bCs/>
          <w:sz w:val="28"/>
          <w:szCs w:val="28"/>
        </w:rPr>
      </w:pPr>
      <w:r w:rsidRPr="000059B8">
        <w:rPr>
          <w:bCs/>
          <w:sz w:val="28"/>
          <w:szCs w:val="28"/>
        </w:rPr>
        <w:t>Тұрмыстық техника компаниясының негізгі мақсаты – сатып алушының тұрмыстық техника мен электроника саласындағы тауарлар мен қызметтерді сатып алудағы қажеттіліктерін қанағаттандыру.</w:t>
      </w:r>
    </w:p>
    <w:p w14:paraId="0AD2BC21" w14:textId="77777777" w:rsidR="000059B8" w:rsidRPr="000059B8" w:rsidRDefault="000059B8" w:rsidP="000059B8">
      <w:pPr>
        <w:ind w:firstLine="709"/>
        <w:jc w:val="both"/>
        <w:rPr>
          <w:bCs/>
          <w:sz w:val="28"/>
          <w:szCs w:val="28"/>
        </w:rPr>
      </w:pPr>
      <w:r w:rsidRPr="000059B8">
        <w:rPr>
          <w:bCs/>
          <w:sz w:val="28"/>
          <w:szCs w:val="28"/>
        </w:rPr>
        <w:t>Тұрмыстық техника сататын компания үшін негізгі бизнес-процестер:</w:t>
      </w:r>
    </w:p>
    <w:p w14:paraId="5187E7DF" w14:textId="77777777" w:rsidR="000059B8" w:rsidRPr="000059B8" w:rsidRDefault="000059B8" w:rsidP="000059B8">
      <w:pPr>
        <w:numPr>
          <w:ilvl w:val="0"/>
          <w:numId w:val="26"/>
        </w:numPr>
        <w:jc w:val="both"/>
        <w:rPr>
          <w:bCs/>
          <w:sz w:val="28"/>
          <w:szCs w:val="28"/>
        </w:rPr>
      </w:pPr>
      <w:r w:rsidRPr="000059B8">
        <w:rPr>
          <w:bCs/>
          <w:sz w:val="28"/>
          <w:szCs w:val="28"/>
        </w:rPr>
        <w:t>сатып алушыға қолжетімді өнімдерді ұсыну;</w:t>
      </w:r>
    </w:p>
    <w:p w14:paraId="65D74474" w14:textId="77777777" w:rsidR="000059B8" w:rsidRPr="000059B8" w:rsidRDefault="000059B8" w:rsidP="000059B8">
      <w:pPr>
        <w:numPr>
          <w:ilvl w:val="0"/>
          <w:numId w:val="26"/>
        </w:numPr>
        <w:jc w:val="both"/>
        <w:rPr>
          <w:bCs/>
          <w:sz w:val="28"/>
          <w:szCs w:val="28"/>
        </w:rPr>
      </w:pPr>
      <w:r w:rsidRPr="000059B8">
        <w:rPr>
          <w:bCs/>
          <w:sz w:val="28"/>
          <w:szCs w:val="28"/>
        </w:rPr>
        <w:t>өнімді сату және жеткізу;</w:t>
      </w:r>
    </w:p>
    <w:p w14:paraId="0E6A0C4E" w14:textId="77777777" w:rsidR="000059B8" w:rsidRPr="000059B8" w:rsidRDefault="000059B8" w:rsidP="000059B8">
      <w:pPr>
        <w:numPr>
          <w:ilvl w:val="0"/>
          <w:numId w:val="26"/>
        </w:numPr>
        <w:jc w:val="both"/>
        <w:rPr>
          <w:bCs/>
          <w:sz w:val="28"/>
          <w:szCs w:val="28"/>
        </w:rPr>
      </w:pPr>
      <w:r w:rsidRPr="000059B8">
        <w:rPr>
          <w:bCs/>
          <w:sz w:val="28"/>
          <w:szCs w:val="28"/>
        </w:rPr>
        <w:t>дүкенге тауарды сату және жеткізу – бұл тауарды сатудың негізгі бастапқы процесі.</w:t>
      </w:r>
    </w:p>
    <w:p w14:paraId="1566D0F9" w14:textId="77777777" w:rsidR="000059B8" w:rsidRPr="000059B8" w:rsidRDefault="000059B8" w:rsidP="000059B8">
      <w:pPr>
        <w:ind w:firstLine="709"/>
        <w:jc w:val="both"/>
        <w:rPr>
          <w:bCs/>
          <w:sz w:val="28"/>
          <w:szCs w:val="28"/>
        </w:rPr>
      </w:pPr>
      <w:r w:rsidRPr="000059B8">
        <w:rPr>
          <w:bCs/>
          <w:sz w:val="28"/>
          <w:szCs w:val="28"/>
        </w:rPr>
        <w:t>Сатып алушыға өнімдерді таныстыру мыналарды қамтиды: тауарларды сату бөлімшелерінің терезелерінде көрсету, сәйкес тауарлардың сипаттамаларын ұсыну, сондай-ақ сатып алушыға тауарды сынауға мүмкіндік беру.</w:t>
      </w:r>
    </w:p>
    <w:p w14:paraId="246BA29F" w14:textId="77777777" w:rsidR="000059B8" w:rsidRPr="000059B8" w:rsidRDefault="000059B8" w:rsidP="000059B8">
      <w:pPr>
        <w:ind w:firstLine="709"/>
        <w:jc w:val="both"/>
        <w:rPr>
          <w:bCs/>
          <w:sz w:val="28"/>
          <w:szCs w:val="28"/>
        </w:rPr>
      </w:pPr>
      <w:r w:rsidRPr="000059B8">
        <w:rPr>
          <w:bCs/>
          <w:sz w:val="28"/>
          <w:szCs w:val="28"/>
        </w:rPr>
        <w:t>Тұрмыстық техника сату кезінде бизнес-процестерді қолдау:</w:t>
      </w:r>
    </w:p>
    <w:p w14:paraId="504A7026" w14:textId="77777777" w:rsidR="000059B8" w:rsidRPr="000059B8" w:rsidRDefault="000059B8" w:rsidP="000059B8">
      <w:pPr>
        <w:numPr>
          <w:ilvl w:val="0"/>
          <w:numId w:val="27"/>
        </w:numPr>
        <w:jc w:val="both"/>
        <w:rPr>
          <w:bCs/>
          <w:sz w:val="28"/>
          <w:szCs w:val="28"/>
        </w:rPr>
      </w:pPr>
      <w:r w:rsidRPr="000059B8">
        <w:rPr>
          <w:bCs/>
          <w:sz w:val="28"/>
          <w:szCs w:val="28"/>
        </w:rPr>
        <w:t>осы компания үшін сайтты қолдау;</w:t>
      </w:r>
    </w:p>
    <w:p w14:paraId="52BD3918" w14:textId="77777777" w:rsidR="000059B8" w:rsidRPr="000059B8" w:rsidRDefault="000059B8" w:rsidP="000059B8">
      <w:pPr>
        <w:numPr>
          <w:ilvl w:val="0"/>
          <w:numId w:val="27"/>
        </w:numPr>
        <w:jc w:val="both"/>
        <w:rPr>
          <w:bCs/>
          <w:sz w:val="28"/>
          <w:szCs w:val="28"/>
        </w:rPr>
      </w:pPr>
      <w:r w:rsidRPr="000059B8">
        <w:rPr>
          <w:bCs/>
          <w:sz w:val="28"/>
          <w:szCs w:val="28"/>
        </w:rPr>
        <w:t>жарнама тарату;</w:t>
      </w:r>
    </w:p>
    <w:p w14:paraId="40443F03" w14:textId="77777777" w:rsidR="000059B8" w:rsidRPr="000059B8" w:rsidRDefault="000059B8" w:rsidP="000059B8">
      <w:pPr>
        <w:numPr>
          <w:ilvl w:val="0"/>
          <w:numId w:val="27"/>
        </w:numPr>
        <w:jc w:val="both"/>
        <w:rPr>
          <w:bCs/>
          <w:sz w:val="28"/>
          <w:szCs w:val="28"/>
        </w:rPr>
      </w:pPr>
      <w:r w:rsidRPr="000059B8">
        <w:rPr>
          <w:bCs/>
          <w:sz w:val="28"/>
          <w:szCs w:val="28"/>
        </w:rPr>
        <w:t>сынақ стендтерін құру.</w:t>
      </w:r>
    </w:p>
    <w:p w14:paraId="15322225" w14:textId="3CCE1D84" w:rsidR="000059B8" w:rsidRPr="000059B8" w:rsidRDefault="000059B8" w:rsidP="000059B8">
      <w:pPr>
        <w:ind w:firstLine="709"/>
        <w:jc w:val="both"/>
        <w:rPr>
          <w:bCs/>
          <w:sz w:val="28"/>
          <w:szCs w:val="28"/>
        </w:rPr>
      </w:pPr>
      <w:r w:rsidRPr="000059B8">
        <w:rPr>
          <w:bCs/>
          <w:sz w:val="28"/>
          <w:szCs w:val="28"/>
        </w:rPr>
        <w:t>Сайтты қолдау мыналарды қамтиды: сайттың үздіксіз жұмысын қамтамасыз ету, қолданушы интерфейсін жақсарту, функционалдылықты дамыту, өнім каталогын жаңарту. Каталогты қарау, менеджермен кеңесу, презентация тауарларын тексеру, сатып алу туралы шешім қабылдау, тауарлардың бар-жоғын тексеру. Басты кейіпкер – менеджер және клиент.</w:t>
      </w:r>
    </w:p>
    <w:p w14:paraId="573B412C" w14:textId="77777777" w:rsidR="005425D3" w:rsidRDefault="005425D3" w:rsidP="000059B8">
      <w:pPr>
        <w:ind w:firstLine="709"/>
        <w:jc w:val="both"/>
        <w:rPr>
          <w:bCs/>
          <w:sz w:val="28"/>
          <w:szCs w:val="28"/>
          <w:lang w:val="kk-KZ"/>
        </w:rPr>
      </w:pPr>
    </w:p>
    <w:p w14:paraId="2D94C8DC" w14:textId="4A4F173C" w:rsidR="000059B8" w:rsidRPr="000059B8" w:rsidRDefault="000059B8" w:rsidP="000059B8">
      <w:pPr>
        <w:ind w:firstLine="709"/>
        <w:jc w:val="both"/>
        <w:rPr>
          <w:b/>
          <w:sz w:val="28"/>
          <w:szCs w:val="28"/>
        </w:rPr>
      </w:pPr>
      <w:r w:rsidRPr="000059B8">
        <w:rPr>
          <w:b/>
          <w:sz w:val="28"/>
          <w:szCs w:val="28"/>
        </w:rPr>
        <w:t>1.3 Ұйымдастырушылық диаграмманы құру</w:t>
      </w:r>
    </w:p>
    <w:p w14:paraId="3FEA75F1" w14:textId="77777777" w:rsidR="000059B8" w:rsidRPr="000059B8" w:rsidRDefault="000059B8" w:rsidP="000059B8">
      <w:pPr>
        <w:ind w:firstLine="709"/>
        <w:jc w:val="both"/>
        <w:rPr>
          <w:bCs/>
          <w:sz w:val="28"/>
          <w:szCs w:val="28"/>
        </w:rPr>
      </w:pPr>
      <w:r w:rsidRPr="000059B8">
        <w:rPr>
          <w:bCs/>
          <w:sz w:val="28"/>
          <w:szCs w:val="28"/>
        </w:rPr>
        <w:t>Ұйымдастырушылық диаграмманы құру – бұл компанияның ұйымдық құрылымын құру процесі, яғни компания ішіндегі иерархияның схемалық көрінісі, сонымен қатар қызметкерлер мен бөлімдерді бөліп көрсетеді. Бұл диаграмманы қолдану компанияны басқарудың тиімділігін едәуір арттырады.</w:t>
      </w:r>
    </w:p>
    <w:p w14:paraId="20BB661C" w14:textId="77777777" w:rsidR="000059B8" w:rsidRPr="000059B8" w:rsidRDefault="000059B8" w:rsidP="000059B8">
      <w:pPr>
        <w:ind w:firstLine="709"/>
        <w:jc w:val="both"/>
        <w:rPr>
          <w:bCs/>
          <w:sz w:val="28"/>
          <w:szCs w:val="28"/>
        </w:rPr>
      </w:pPr>
      <w:r w:rsidRPr="000059B8">
        <w:rPr>
          <w:bCs/>
          <w:sz w:val="28"/>
          <w:szCs w:val="28"/>
        </w:rPr>
        <w:t>Негізгі мақсаты (Organizational chart) – әр түрлі деңгейдегі мамандардың лауазымы мен олардың өзара байланысы. Бұл модель маңызды, себебі ресурстар ағындарының кіріс және шығысын анықтайтын субъектілерді сипаттайды, сонымен қатар бизнес-процестерге қатысады және басқарады. Сол себепті, жобаның бизнес-процесін модельдеу барысында ұйымдастыру схемасы жасалады.</w:t>
      </w:r>
    </w:p>
    <w:p w14:paraId="5049058E" w14:textId="77777777" w:rsidR="000059B8" w:rsidRPr="000059B8" w:rsidRDefault="000059B8" w:rsidP="000059B8">
      <w:pPr>
        <w:ind w:firstLine="709"/>
        <w:jc w:val="both"/>
        <w:rPr>
          <w:bCs/>
          <w:sz w:val="28"/>
          <w:szCs w:val="28"/>
        </w:rPr>
      </w:pPr>
      <w:r w:rsidRPr="000059B8">
        <w:rPr>
          <w:bCs/>
          <w:sz w:val="28"/>
          <w:szCs w:val="28"/>
        </w:rPr>
        <w:t>Бұл құрылым схемасы келесі кезеңдерден тұрады:</w:t>
      </w:r>
    </w:p>
    <w:p w14:paraId="1C66FA12" w14:textId="77777777" w:rsidR="000059B8" w:rsidRPr="000059B8" w:rsidRDefault="000059B8" w:rsidP="000059B8">
      <w:pPr>
        <w:numPr>
          <w:ilvl w:val="0"/>
          <w:numId w:val="28"/>
        </w:numPr>
        <w:jc w:val="both"/>
        <w:rPr>
          <w:bCs/>
          <w:sz w:val="28"/>
          <w:szCs w:val="28"/>
        </w:rPr>
      </w:pPr>
      <w:r w:rsidRPr="000059B8">
        <w:rPr>
          <w:bCs/>
          <w:sz w:val="28"/>
          <w:szCs w:val="28"/>
        </w:rPr>
        <w:t>кәсіпорынның бөлімшесі;</w:t>
      </w:r>
    </w:p>
    <w:p w14:paraId="35944414" w14:textId="77777777" w:rsidR="000059B8" w:rsidRPr="000059B8" w:rsidRDefault="000059B8" w:rsidP="000059B8">
      <w:pPr>
        <w:numPr>
          <w:ilvl w:val="0"/>
          <w:numId w:val="28"/>
        </w:numPr>
        <w:jc w:val="both"/>
        <w:rPr>
          <w:bCs/>
          <w:sz w:val="28"/>
          <w:szCs w:val="28"/>
        </w:rPr>
      </w:pPr>
      <w:r w:rsidRPr="000059B8">
        <w:rPr>
          <w:bCs/>
          <w:sz w:val="28"/>
          <w:szCs w:val="28"/>
        </w:rPr>
        <w:t>лауазым атауы және бөлім басшыларының аты-жөні;</w:t>
      </w:r>
    </w:p>
    <w:p w14:paraId="14048E4E" w14:textId="77777777" w:rsidR="000059B8" w:rsidRPr="000059B8" w:rsidRDefault="000059B8" w:rsidP="000059B8">
      <w:pPr>
        <w:numPr>
          <w:ilvl w:val="0"/>
          <w:numId w:val="28"/>
        </w:numPr>
        <w:jc w:val="both"/>
        <w:rPr>
          <w:bCs/>
          <w:sz w:val="28"/>
          <w:szCs w:val="28"/>
        </w:rPr>
      </w:pPr>
      <w:r w:rsidRPr="000059B8">
        <w:rPr>
          <w:bCs/>
          <w:sz w:val="28"/>
          <w:szCs w:val="28"/>
        </w:rPr>
        <w:t>бөлімдердің кәсіпорындағы физикалық орналасуы.</w:t>
      </w:r>
    </w:p>
    <w:p w14:paraId="0DD4146A" w14:textId="77777777" w:rsidR="000059B8" w:rsidRPr="000059B8" w:rsidRDefault="000059B8" w:rsidP="000059B8">
      <w:pPr>
        <w:ind w:firstLine="709"/>
        <w:jc w:val="both"/>
        <w:rPr>
          <w:bCs/>
          <w:sz w:val="28"/>
          <w:szCs w:val="28"/>
        </w:rPr>
      </w:pPr>
      <w:r w:rsidRPr="000059B8">
        <w:rPr>
          <w:bCs/>
          <w:sz w:val="28"/>
          <w:szCs w:val="28"/>
        </w:rPr>
        <w:t>Басты функциялары: тауарды өңдеу, ұсыну, маркетинг және ұйымды қаржыландыру.</w:t>
      </w:r>
    </w:p>
    <w:p w14:paraId="1C1FE454" w14:textId="77777777" w:rsidR="000059B8" w:rsidRPr="000059B8" w:rsidRDefault="000059B8" w:rsidP="000059B8">
      <w:pPr>
        <w:ind w:firstLine="709"/>
        <w:jc w:val="both"/>
        <w:rPr>
          <w:bCs/>
          <w:sz w:val="28"/>
          <w:szCs w:val="28"/>
        </w:rPr>
      </w:pPr>
      <w:r w:rsidRPr="000059B8">
        <w:rPr>
          <w:bCs/>
          <w:sz w:val="28"/>
          <w:szCs w:val="28"/>
        </w:rPr>
        <w:t>Ұйымдастырушылық диаграмманың артықшылықтары:</w:t>
      </w:r>
    </w:p>
    <w:p w14:paraId="0E871860" w14:textId="77777777" w:rsidR="000059B8" w:rsidRPr="000059B8" w:rsidRDefault="000059B8" w:rsidP="000059B8">
      <w:pPr>
        <w:numPr>
          <w:ilvl w:val="0"/>
          <w:numId w:val="29"/>
        </w:numPr>
        <w:jc w:val="both"/>
        <w:rPr>
          <w:bCs/>
          <w:sz w:val="28"/>
          <w:szCs w:val="28"/>
        </w:rPr>
      </w:pPr>
      <w:r w:rsidRPr="000059B8">
        <w:rPr>
          <w:bCs/>
          <w:sz w:val="28"/>
          <w:szCs w:val="28"/>
        </w:rPr>
        <w:t>компаниядағы қарым-қатынастардың сипатын визуалды түрде көруге мүмкіндік береді, осылайша ұйымда туындайтын мәселелерді дер кезінде анықтауға болады;</w:t>
      </w:r>
    </w:p>
    <w:p w14:paraId="6FBED4A4" w14:textId="77777777" w:rsidR="000059B8" w:rsidRPr="000059B8" w:rsidRDefault="000059B8" w:rsidP="000059B8">
      <w:pPr>
        <w:numPr>
          <w:ilvl w:val="0"/>
          <w:numId w:val="29"/>
        </w:numPr>
        <w:jc w:val="both"/>
        <w:rPr>
          <w:bCs/>
          <w:sz w:val="28"/>
          <w:szCs w:val="28"/>
        </w:rPr>
      </w:pPr>
      <w:r w:rsidRPr="000059B8">
        <w:rPr>
          <w:bCs/>
          <w:sz w:val="28"/>
          <w:szCs w:val="28"/>
        </w:rPr>
        <w:t>компанияның негізгі өкілдерін анықтауға және басқа қызметкерлермен қарым-қатынасын талдауға мүмкіндік береді;</w:t>
      </w:r>
    </w:p>
    <w:p w14:paraId="06F09982" w14:textId="77777777" w:rsidR="000059B8" w:rsidRPr="000059B8" w:rsidRDefault="000059B8" w:rsidP="000059B8">
      <w:pPr>
        <w:numPr>
          <w:ilvl w:val="0"/>
          <w:numId w:val="29"/>
        </w:numPr>
        <w:jc w:val="both"/>
        <w:rPr>
          <w:bCs/>
          <w:sz w:val="28"/>
          <w:szCs w:val="28"/>
        </w:rPr>
      </w:pPr>
      <w:r w:rsidRPr="000059B8">
        <w:rPr>
          <w:bCs/>
          <w:sz w:val="28"/>
          <w:szCs w:val="28"/>
        </w:rPr>
        <w:t>компания қызметкерлері корпоративті стандарттарға сәйкес тағайындалған лауазым белгілері арқылы белгілі бір ұйымдастырушылық мәселелерді шешуге жауапкершілікті кім алатындығы туралы нақты түсінік алады.</w:t>
      </w:r>
    </w:p>
    <w:p w14:paraId="573DC281" w14:textId="77777777" w:rsidR="000059B8" w:rsidRPr="000059B8" w:rsidRDefault="000059B8" w:rsidP="000059B8">
      <w:pPr>
        <w:ind w:firstLine="709"/>
        <w:jc w:val="both"/>
        <w:rPr>
          <w:bCs/>
          <w:sz w:val="28"/>
          <w:szCs w:val="28"/>
        </w:rPr>
      </w:pPr>
      <w:r w:rsidRPr="000059B8">
        <w:rPr>
          <w:bCs/>
          <w:sz w:val="28"/>
          <w:szCs w:val="28"/>
        </w:rPr>
        <w:t>Әрбір субъектінің функциялары мен кәсіби мәртебесі туралы қызметкерлердің хабардарлығын арттырады, осылайша компания ішіндегі байланыс процесінің жақсаруына ықпал етеді.</w:t>
      </w:r>
    </w:p>
    <w:p w14:paraId="775BA421" w14:textId="77777777" w:rsidR="000059B8" w:rsidRPr="000059B8" w:rsidRDefault="000059B8" w:rsidP="000059B8">
      <w:pPr>
        <w:ind w:firstLine="709"/>
        <w:jc w:val="both"/>
        <w:rPr>
          <w:bCs/>
          <w:sz w:val="28"/>
          <w:szCs w:val="28"/>
        </w:rPr>
      </w:pPr>
      <w:r w:rsidRPr="000059B8">
        <w:rPr>
          <w:bCs/>
          <w:sz w:val="28"/>
          <w:szCs w:val="28"/>
        </w:rPr>
        <w:t>Ұйымдастырушылық құрылым арқылы:</w:t>
      </w:r>
    </w:p>
    <w:p w14:paraId="11B47AF4" w14:textId="77777777" w:rsidR="000059B8" w:rsidRPr="000059B8" w:rsidRDefault="000059B8" w:rsidP="000059B8">
      <w:pPr>
        <w:numPr>
          <w:ilvl w:val="0"/>
          <w:numId w:val="30"/>
        </w:numPr>
        <w:jc w:val="both"/>
        <w:rPr>
          <w:bCs/>
          <w:sz w:val="28"/>
          <w:szCs w:val="28"/>
        </w:rPr>
      </w:pPr>
      <w:r w:rsidRPr="000059B8">
        <w:rPr>
          <w:bCs/>
          <w:sz w:val="28"/>
          <w:szCs w:val="28"/>
        </w:rPr>
        <w:t>міндеттерді бөлімдер мен бөлімшелер бойынша бөлу;</w:t>
      </w:r>
    </w:p>
    <w:p w14:paraId="53DDAAF2" w14:textId="77777777" w:rsidR="000059B8" w:rsidRPr="000059B8" w:rsidRDefault="000059B8" w:rsidP="000059B8">
      <w:pPr>
        <w:numPr>
          <w:ilvl w:val="0"/>
          <w:numId w:val="30"/>
        </w:numPr>
        <w:jc w:val="both"/>
        <w:rPr>
          <w:bCs/>
          <w:sz w:val="28"/>
          <w:szCs w:val="28"/>
        </w:rPr>
      </w:pPr>
      <w:r w:rsidRPr="000059B8">
        <w:rPr>
          <w:bCs/>
          <w:sz w:val="28"/>
          <w:szCs w:val="28"/>
        </w:rPr>
        <w:t>олардың белгілі бір мәселелерді шешудегі құзыреттілігі;</w:t>
      </w:r>
    </w:p>
    <w:p w14:paraId="79F3EA9D" w14:textId="77777777" w:rsidR="000059B8" w:rsidRPr="000059B8" w:rsidRDefault="000059B8" w:rsidP="000059B8">
      <w:pPr>
        <w:numPr>
          <w:ilvl w:val="0"/>
          <w:numId w:val="30"/>
        </w:numPr>
        <w:jc w:val="both"/>
        <w:rPr>
          <w:bCs/>
          <w:sz w:val="28"/>
          <w:szCs w:val="28"/>
        </w:rPr>
      </w:pPr>
      <w:r w:rsidRPr="000059B8">
        <w:rPr>
          <w:bCs/>
          <w:sz w:val="28"/>
          <w:szCs w:val="28"/>
        </w:rPr>
        <w:t>аталған лауазымдар мен бөлімшелердің жалпы әрекеттесуі;</w:t>
      </w:r>
    </w:p>
    <w:p w14:paraId="1D7C8E09" w14:textId="77777777" w:rsidR="000059B8" w:rsidRPr="000059B8" w:rsidRDefault="000059B8" w:rsidP="000059B8">
      <w:pPr>
        <w:numPr>
          <w:ilvl w:val="0"/>
          <w:numId w:val="30"/>
        </w:numPr>
        <w:jc w:val="both"/>
        <w:rPr>
          <w:bCs/>
          <w:sz w:val="28"/>
          <w:szCs w:val="28"/>
        </w:rPr>
      </w:pPr>
      <w:r w:rsidRPr="000059B8">
        <w:rPr>
          <w:bCs/>
          <w:sz w:val="28"/>
          <w:szCs w:val="28"/>
        </w:rPr>
        <w:t>процестің маңызды нүктелеріне сәйкес тапсырмаларды ретке келтіру;</w:t>
      </w:r>
    </w:p>
    <w:p w14:paraId="4E61B2A1" w14:textId="77777777" w:rsidR="000059B8" w:rsidRPr="000059B8" w:rsidRDefault="000059B8" w:rsidP="000059B8">
      <w:pPr>
        <w:numPr>
          <w:ilvl w:val="0"/>
          <w:numId w:val="30"/>
        </w:numPr>
        <w:jc w:val="both"/>
        <w:rPr>
          <w:bCs/>
          <w:sz w:val="28"/>
          <w:szCs w:val="28"/>
        </w:rPr>
      </w:pPr>
      <w:r w:rsidRPr="000059B8">
        <w:rPr>
          <w:bCs/>
          <w:sz w:val="28"/>
          <w:szCs w:val="28"/>
        </w:rPr>
        <w:t>басқару міндеттерін құзыреттілік пен жауапкершілік қағидаттарына сәйкестендіру;</w:t>
      </w:r>
    </w:p>
    <w:p w14:paraId="150EAFA5" w14:textId="77777777" w:rsidR="000059B8" w:rsidRPr="000059B8" w:rsidRDefault="000059B8" w:rsidP="000059B8">
      <w:pPr>
        <w:numPr>
          <w:ilvl w:val="0"/>
          <w:numId w:val="30"/>
        </w:numPr>
        <w:jc w:val="both"/>
        <w:rPr>
          <w:bCs/>
          <w:sz w:val="28"/>
          <w:szCs w:val="28"/>
        </w:rPr>
      </w:pPr>
      <w:r w:rsidRPr="000059B8">
        <w:rPr>
          <w:bCs/>
          <w:sz w:val="28"/>
          <w:szCs w:val="28"/>
        </w:rPr>
        <w:t>қолжетімді ақпаратты үйлестіру, яғни құзыретті функционалдық бөлімшелердің жаңа міндеттерді қабылдауға мүмкіндігі;</w:t>
      </w:r>
    </w:p>
    <w:p w14:paraId="6F7508A8" w14:textId="77777777" w:rsidR="000059B8" w:rsidRPr="000059B8" w:rsidRDefault="000059B8" w:rsidP="000059B8">
      <w:pPr>
        <w:numPr>
          <w:ilvl w:val="0"/>
          <w:numId w:val="30"/>
        </w:numPr>
        <w:jc w:val="both"/>
        <w:rPr>
          <w:bCs/>
          <w:sz w:val="28"/>
          <w:szCs w:val="28"/>
        </w:rPr>
      </w:pPr>
      <w:r w:rsidRPr="000059B8">
        <w:rPr>
          <w:bCs/>
          <w:sz w:val="28"/>
          <w:szCs w:val="28"/>
        </w:rPr>
        <w:t>жауапкершілікті міндетті түрде бөлу;</w:t>
      </w:r>
    </w:p>
    <w:p w14:paraId="77DA0C50" w14:textId="43A23DC2" w:rsidR="000059B8" w:rsidRPr="000059B8" w:rsidRDefault="000059B8" w:rsidP="000059B8">
      <w:pPr>
        <w:numPr>
          <w:ilvl w:val="0"/>
          <w:numId w:val="30"/>
        </w:numPr>
        <w:jc w:val="both"/>
        <w:rPr>
          <w:bCs/>
          <w:sz w:val="28"/>
          <w:szCs w:val="28"/>
        </w:rPr>
      </w:pPr>
      <w:r w:rsidRPr="000059B8">
        <w:rPr>
          <w:bCs/>
          <w:sz w:val="28"/>
          <w:szCs w:val="28"/>
        </w:rPr>
        <w:t>басқарудың қысқа жолдары.</w:t>
      </w:r>
    </w:p>
    <w:p w14:paraId="03175FDD" w14:textId="53DF2D75" w:rsidR="000059B8" w:rsidRPr="000059B8" w:rsidRDefault="005425D3" w:rsidP="000059B8">
      <w:pPr>
        <w:ind w:firstLine="709"/>
        <w:jc w:val="both"/>
        <w:rPr>
          <w:bCs/>
          <w:sz w:val="28"/>
          <w:szCs w:val="28"/>
        </w:rPr>
      </w:pPr>
      <w:r>
        <w:rPr>
          <w:bCs/>
          <w:sz w:val="28"/>
          <w:szCs w:val="28"/>
          <w:lang w:val="kk-KZ"/>
        </w:rPr>
        <w:t>Ұ</w:t>
      </w:r>
      <w:r w:rsidR="000059B8" w:rsidRPr="000059B8">
        <w:rPr>
          <w:bCs/>
          <w:sz w:val="28"/>
          <w:szCs w:val="28"/>
        </w:rPr>
        <w:t>йымдастырушылық диаграмманың жоғарғы, орта, төмен деңгейлері бар. Жоғарғы деңгей моделіне компанияның негізін қалаушы, көмекшілері (директор, орынбасары, хатшы) кіреді. Орта деңгей моделіне бөлімшелер (бөлімшелер мен блоктар) кіреді. Төменгі деңгей моделіне атқарушы қызметкерлер енгізілді.</w:t>
      </w:r>
    </w:p>
    <w:p w14:paraId="32C54C12" w14:textId="77777777" w:rsidR="000059B8" w:rsidRPr="000059B8" w:rsidRDefault="000059B8" w:rsidP="000059B8">
      <w:pPr>
        <w:ind w:firstLine="709"/>
        <w:jc w:val="both"/>
        <w:rPr>
          <w:bCs/>
          <w:sz w:val="28"/>
          <w:szCs w:val="28"/>
        </w:rPr>
      </w:pPr>
      <w:r w:rsidRPr="000059B8">
        <w:rPr>
          <w:bCs/>
          <w:sz w:val="28"/>
          <w:szCs w:val="28"/>
        </w:rPr>
        <w:t>Құрылымдық бөлімшелер деңгейіне сәйкес компанияның әртүрлі лауазымдармен белгіленген қызметкерлері нақтыланды.</w:t>
      </w:r>
    </w:p>
    <w:p w14:paraId="56041D84" w14:textId="7698B266" w:rsidR="000059B8" w:rsidRPr="000059B8" w:rsidRDefault="000059B8" w:rsidP="005425D3">
      <w:pPr>
        <w:ind w:firstLine="709"/>
        <w:rPr>
          <w:bCs/>
          <w:sz w:val="28"/>
          <w:szCs w:val="28"/>
        </w:rPr>
      </w:pPr>
      <w:r w:rsidRPr="000059B8">
        <w:rPr>
          <w:bCs/>
          <w:sz w:val="28"/>
          <w:szCs w:val="28"/>
        </w:rPr>
        <w:t>Аталған деңгей бөлімдерінің сипаттамасы мен қызметкерлер міндеті:</w:t>
      </w:r>
      <w:r w:rsidRPr="000059B8">
        <w:rPr>
          <w:bCs/>
          <w:sz w:val="28"/>
          <w:szCs w:val="28"/>
        </w:rPr>
        <w:br/>
      </w:r>
      <w:r w:rsidRPr="000059B8">
        <w:rPr>
          <w:b/>
          <w:sz w:val="28"/>
          <w:szCs w:val="28"/>
        </w:rPr>
        <w:t>Сату бөлімі</w:t>
      </w:r>
      <w:r w:rsidRPr="000059B8">
        <w:rPr>
          <w:bCs/>
          <w:sz w:val="28"/>
          <w:szCs w:val="28"/>
        </w:rPr>
        <w:t>–тұрмыстық техникаларды клиент қажеттіліктеріне сай сату, бәсекеге қабілетті өнімді нарықта жылжыту, сапалы қызмет көрсету, қызметкерлерді оқыту.</w:t>
      </w:r>
      <w:r w:rsidRPr="000059B8">
        <w:rPr>
          <w:bCs/>
          <w:sz w:val="28"/>
          <w:szCs w:val="28"/>
        </w:rPr>
        <w:br/>
        <w:t>Меңгеруші–қызметкерлер жұмысын бақылаушы, бөлімге жауапты тұлға.</w:t>
      </w:r>
      <w:r w:rsidRPr="000059B8">
        <w:rPr>
          <w:bCs/>
          <w:sz w:val="28"/>
          <w:szCs w:val="28"/>
        </w:rPr>
        <w:br/>
        <w:t>Менеджер–компанияның тауарлары мен қызметтерін сату, тұтынушылар шеңберін кеңейту және олармен серіктестік қарым-қатынасты сақтау.</w:t>
      </w:r>
      <w:r w:rsidRPr="000059B8">
        <w:rPr>
          <w:bCs/>
          <w:sz w:val="28"/>
          <w:szCs w:val="28"/>
        </w:rPr>
        <w:br/>
        <w:t>Координатор – клиент пен сатуды іске асыру арасындағы байланысты үйлестіру, тарату, бақылау, тексеру және т.б.</w:t>
      </w:r>
      <w:r w:rsidRPr="000059B8">
        <w:rPr>
          <w:bCs/>
          <w:sz w:val="28"/>
          <w:szCs w:val="28"/>
        </w:rPr>
        <w:br/>
        <w:t>Мерчандайзер – тауарлардың толық үйлесімділік табуы мен реттілігін сақтау, жаңа тауарларға тапсырыс беру, тауарларды қадағалау.</w:t>
      </w:r>
      <w:r w:rsidRPr="000059B8">
        <w:rPr>
          <w:bCs/>
          <w:sz w:val="28"/>
          <w:szCs w:val="28"/>
        </w:rPr>
        <w:br/>
        <w:t>Сатушы</w:t>
      </w:r>
      <w:r w:rsidR="005425D3" w:rsidRPr="00C86526">
        <w:rPr>
          <w:bCs/>
          <w:sz w:val="28"/>
          <w:szCs w:val="28"/>
          <w:lang w:val="kk-KZ"/>
        </w:rPr>
        <w:t xml:space="preserve"> </w:t>
      </w:r>
      <w:r w:rsidRPr="000059B8">
        <w:rPr>
          <w:bCs/>
          <w:sz w:val="28"/>
          <w:szCs w:val="28"/>
        </w:rPr>
        <w:t>кеңесші – клиентке тауар ұсыну, тиісінше кеңес беру, сатумен айналысу.</w:t>
      </w:r>
    </w:p>
    <w:p w14:paraId="76ED2CAA" w14:textId="77777777" w:rsidR="000059B8" w:rsidRPr="000059B8" w:rsidRDefault="000059B8" w:rsidP="005425D3">
      <w:pPr>
        <w:rPr>
          <w:bCs/>
          <w:sz w:val="28"/>
          <w:szCs w:val="28"/>
        </w:rPr>
      </w:pPr>
      <w:r w:rsidRPr="000059B8">
        <w:rPr>
          <w:b/>
          <w:sz w:val="28"/>
          <w:szCs w:val="28"/>
        </w:rPr>
        <w:t>Маркетинг бөлімі</w:t>
      </w:r>
      <w:r w:rsidRPr="000059B8">
        <w:rPr>
          <w:bCs/>
          <w:sz w:val="28"/>
          <w:szCs w:val="28"/>
        </w:rPr>
        <w:t xml:space="preserve"> – компаниядағы тауарлардың тұтынушыға тиімді жолмен сатылуын жүзеге асыратын бөлім.</w:t>
      </w:r>
      <w:r w:rsidRPr="000059B8">
        <w:rPr>
          <w:bCs/>
          <w:sz w:val="28"/>
          <w:szCs w:val="28"/>
        </w:rPr>
        <w:br/>
        <w:t>Маркетинг басшысы – өндірілетін өнімнің тұтынушылық қасиеттерін талдау және кәсіпорын өнімдеріне тұтынушылық сұранысты, бәсекелес өнімдердің техникалық және басқа тұтынушылық қасиеттерін болжау негізінде кәсіпорында маркетингтік саясатты әзірлеуді жүзеге асырады.</w:t>
      </w:r>
      <w:r w:rsidRPr="000059B8">
        <w:rPr>
          <w:bCs/>
          <w:sz w:val="28"/>
          <w:szCs w:val="28"/>
        </w:rPr>
        <w:br/>
        <w:t>Маркетолог – белгілі бір тауарға ұсыныс пен сұранысты зерттеп, компанияның табыстылығын арттыру мақсатында шаралар ұйымдастыратын маман.</w:t>
      </w:r>
      <w:r w:rsidRPr="000059B8">
        <w:rPr>
          <w:bCs/>
          <w:sz w:val="28"/>
          <w:szCs w:val="28"/>
        </w:rPr>
        <w:br/>
        <w:t>Жарнама менеджері – нарықта өнімді немесе қызметті қаншалықты тиімді жылжытуды, тұтынушылардың ұсынысқа қалай қатынайтынын және сәйкесінше компания қанша пайда алатынын анықтайтын маман.</w:t>
      </w:r>
      <w:r w:rsidRPr="000059B8">
        <w:rPr>
          <w:bCs/>
          <w:sz w:val="28"/>
          <w:szCs w:val="28"/>
        </w:rPr>
        <w:br/>
        <w:t>Дизайнер – компанияның ішкі көрінісін әрлеу, тауарларға дизайн ұсыну.</w:t>
      </w:r>
    </w:p>
    <w:p w14:paraId="03D75C30" w14:textId="77777777" w:rsidR="000059B8" w:rsidRPr="000059B8" w:rsidRDefault="000059B8" w:rsidP="005425D3">
      <w:pPr>
        <w:rPr>
          <w:bCs/>
          <w:sz w:val="28"/>
          <w:szCs w:val="28"/>
        </w:rPr>
      </w:pPr>
      <w:r w:rsidRPr="000059B8">
        <w:rPr>
          <w:b/>
          <w:sz w:val="28"/>
          <w:szCs w:val="28"/>
        </w:rPr>
        <w:t>Кадр бөлімі</w:t>
      </w:r>
      <w:r w:rsidRPr="000059B8">
        <w:rPr>
          <w:bCs/>
          <w:sz w:val="28"/>
          <w:szCs w:val="28"/>
        </w:rPr>
        <w:t xml:space="preserve"> – тек функционалдық бөлімше ғана емес, сонымен қатар компанияның бет-бейнесі, өйткені кадрлар бөлімінде кез келген өтініш беруші ұйыммен таныса бастайды.</w:t>
      </w:r>
      <w:r w:rsidRPr="000059B8">
        <w:rPr>
          <w:bCs/>
          <w:sz w:val="28"/>
          <w:szCs w:val="28"/>
        </w:rPr>
        <w:br/>
        <w:t>Кадр басшысы – компанияны кадрмен қамтамасыз етуге жауапты жетекші. Оның міндеті – компанияны қажетті мамандықтар мен кәсіптердің жұмысшылары мен қызметкерлерімен қамтамасыз ету.</w:t>
      </w:r>
      <w:r w:rsidRPr="000059B8">
        <w:rPr>
          <w:bCs/>
          <w:sz w:val="28"/>
          <w:szCs w:val="28"/>
        </w:rPr>
        <w:br/>
        <w:t>Кадр инспекторы – кадр есебін жүргізеді, штаттық кестені жасайды, қызметкерлерді қабылдау, ауыстыру және жұмыстан шығаруды рәсімдейді. Сонымен қатар, бұл мамандар еңбек кітапшаларын, қызметкерлердің жеке іс-құжаттарын есепке алуды және сақтауды ұйымдастырады, қызметкерлердің статистикасын жүргізеді.</w:t>
      </w:r>
      <w:r w:rsidRPr="000059B8">
        <w:rPr>
          <w:bCs/>
          <w:sz w:val="28"/>
          <w:szCs w:val="28"/>
        </w:rPr>
        <w:br/>
        <w:t>Заңгер – кадрлар жөніндегі жергілікті органдармен, әділет органдарымен құқықтық мәселелерді шешу.</w:t>
      </w:r>
      <w:r w:rsidRPr="000059B8">
        <w:rPr>
          <w:bCs/>
          <w:sz w:val="28"/>
          <w:szCs w:val="28"/>
        </w:rPr>
        <w:br/>
        <w:t>Іс-қағаздар жүргізуші – компанияның жұмыс процесін жүргізуге жауапты қызметкер: кіріс және шығыс хат-хабарларды, сонымен қатар басқа ішкі құжаттарды тіркеу және есепке алу.</w:t>
      </w:r>
    </w:p>
    <w:p w14:paraId="77F85C99" w14:textId="77777777" w:rsidR="000059B8" w:rsidRPr="000059B8" w:rsidRDefault="000059B8" w:rsidP="005425D3">
      <w:pPr>
        <w:rPr>
          <w:bCs/>
          <w:sz w:val="28"/>
          <w:szCs w:val="28"/>
        </w:rPr>
      </w:pPr>
      <w:r w:rsidRPr="000059B8">
        <w:rPr>
          <w:b/>
          <w:sz w:val="28"/>
          <w:szCs w:val="28"/>
        </w:rPr>
        <w:t>Бухгалтерия бөлімі</w:t>
      </w:r>
      <w:r w:rsidRPr="000059B8">
        <w:rPr>
          <w:bCs/>
          <w:sz w:val="28"/>
          <w:szCs w:val="28"/>
        </w:rPr>
        <w:t xml:space="preserve"> – бухгалтерлік есеп-қисап, тауарлардың кіріс-шығысын қадағалайтын бөлім.</w:t>
      </w:r>
      <w:r w:rsidRPr="000059B8">
        <w:rPr>
          <w:bCs/>
          <w:sz w:val="28"/>
          <w:szCs w:val="28"/>
        </w:rPr>
        <w:br/>
        <w:t>Қаржылық басшы – стратегиялық жоспарлаумен айналысады, ақпараттық жүйелерді басқарады, шығындар мен есеп беруді басқарады.</w:t>
      </w:r>
      <w:r w:rsidRPr="000059B8">
        <w:rPr>
          <w:bCs/>
          <w:sz w:val="28"/>
          <w:szCs w:val="28"/>
        </w:rPr>
        <w:br/>
        <w:t>Экономист – бюджеттік жүйені дамытуға қатысады, бюджеттің орындалуын бақылайды, сонымен қатар мерзімді және басқарушылық есептерді жасайды.</w:t>
      </w:r>
      <w:r w:rsidRPr="000059B8">
        <w:rPr>
          <w:bCs/>
          <w:sz w:val="28"/>
          <w:szCs w:val="28"/>
        </w:rPr>
        <w:br/>
        <w:t>Кассир – сатып алынған тауарларды рәсімдейді, квитанция шығарады, чек береді, сатылым кітабын жасайды.</w:t>
      </w:r>
    </w:p>
    <w:p w14:paraId="0E055E82" w14:textId="77777777" w:rsidR="000059B8" w:rsidRPr="000059B8" w:rsidRDefault="000059B8" w:rsidP="005425D3">
      <w:pPr>
        <w:rPr>
          <w:bCs/>
          <w:sz w:val="28"/>
          <w:szCs w:val="28"/>
        </w:rPr>
      </w:pPr>
      <w:r w:rsidRPr="000059B8">
        <w:rPr>
          <w:bCs/>
          <w:sz w:val="28"/>
          <w:szCs w:val="28"/>
        </w:rPr>
        <w:t>Қойма бөлімі – тауарларды сақтайтын орын.</w:t>
      </w:r>
      <w:r w:rsidRPr="000059B8">
        <w:rPr>
          <w:bCs/>
          <w:sz w:val="28"/>
          <w:szCs w:val="28"/>
        </w:rPr>
        <w:br/>
        <w:t>Қойма басшысы – қоймадағы тауарлардың дұрыстығын, толық орналасуын қадағалаушы. Сөреде жетіспеген немесе қоймада жоқ тауарларды есепке алып, тапсырыс беруші.</w:t>
      </w:r>
      <w:r w:rsidRPr="000059B8">
        <w:rPr>
          <w:bCs/>
          <w:sz w:val="28"/>
          <w:szCs w:val="28"/>
        </w:rPr>
        <w:br/>
        <w:t>Қоймашы – қоймадағы тауарларды реттеуші, қабылдап алушы, сатылған тауарларды жүктеп беруші, тауарларды орын-орынға тасымалдаушы.</w:t>
      </w:r>
      <w:r w:rsidRPr="000059B8">
        <w:rPr>
          <w:bCs/>
          <w:sz w:val="28"/>
          <w:szCs w:val="28"/>
        </w:rPr>
        <w:br/>
        <w:t>Жеткізуші – тауарларды белгілі бір мекенжайға, мекемеге, дүкендерге жеткізу қызметін атқаратын тұлға.</w:t>
      </w:r>
    </w:p>
    <w:p w14:paraId="7F075DB1" w14:textId="2008847B" w:rsidR="000059B8" w:rsidRDefault="000059B8" w:rsidP="00C86526">
      <w:pPr>
        <w:rPr>
          <w:bCs/>
          <w:sz w:val="28"/>
          <w:szCs w:val="28"/>
          <w:lang w:val="kk-KZ"/>
        </w:rPr>
      </w:pPr>
      <w:r w:rsidRPr="000059B8">
        <w:rPr>
          <w:b/>
          <w:sz w:val="28"/>
          <w:szCs w:val="28"/>
        </w:rPr>
        <w:t>Ақпараттық технологиялар бөлімі</w:t>
      </w:r>
      <w:r w:rsidRPr="000059B8">
        <w:rPr>
          <w:bCs/>
          <w:sz w:val="28"/>
          <w:szCs w:val="28"/>
        </w:rPr>
        <w:t xml:space="preserve"> – клиентке компания туралы, процестің немесе тауарлардың күйі жөнінде ақпарат алу үшін мәліметтерді жинау және өңдеу жиынтығын пайдаланатын бөлім.</w:t>
      </w:r>
      <w:r w:rsidRPr="000059B8">
        <w:rPr>
          <w:bCs/>
          <w:sz w:val="28"/>
          <w:szCs w:val="28"/>
        </w:rPr>
        <w:br/>
        <w:t>Аналитик – тауарға сұранысты бақылайтын және нарықты талдайтын маман. Қандай тауарлар танымал немесе жақын арада сұранысқа ие болады деген тауарларды анықтап, қорытынды жасайды. Сату талдауларының есептеріне сүйене отырып, компания тауарлардың ассортиментін қалыптастырады және сатып алуға дайындалады.</w:t>
      </w:r>
      <w:r w:rsidRPr="000059B8">
        <w:rPr>
          <w:bCs/>
          <w:sz w:val="28"/>
          <w:szCs w:val="28"/>
        </w:rPr>
        <w:br/>
        <w:t>Ақпараттық жүйелер маманы – клиентке компания қызметтері жайлы және тауарлар туралы ақпарат беретін тұлға.</w:t>
      </w:r>
      <w:r w:rsidRPr="000059B8">
        <w:rPr>
          <w:bCs/>
          <w:sz w:val="28"/>
          <w:szCs w:val="28"/>
        </w:rPr>
        <w:br/>
        <w:t>Программист – компания қызметкерлеріне жұмыс жасауды жеңілдету мақсатында программалық қамтамамен қамту, кез келген техникалық жабдықтарды тексеріп, өңдеп отыратын қызметкер.</w:t>
      </w:r>
      <w:r w:rsidRPr="000059B8">
        <w:rPr>
          <w:bCs/>
          <w:sz w:val="28"/>
          <w:szCs w:val="28"/>
        </w:rPr>
        <w:br/>
        <w:t>Жүйелік инженер – ішкі компьютерлік желілерді, оргтехника мен дербес компьютерлерді орнататын және қызмет көрсететін маман, сонымен қатар қызметкерлерді оқытады және оларға бағдарламалық жасақтаманы қолдануға көмектеседі.</w:t>
      </w:r>
      <w:r w:rsidRPr="000059B8">
        <w:rPr>
          <w:bCs/>
          <w:sz w:val="28"/>
          <w:szCs w:val="28"/>
        </w:rPr>
        <w:br/>
        <w:t>Модератор – клиенттер мен қызметкерлердің дұрыс қарым-қатынасын, компанияның бекітілген ережелерін бақылайды. Тұтынушылар тарапынан келген сұрақтарға, түскен арыз-шағымдарға жауап береді.</w:t>
      </w:r>
    </w:p>
    <w:p w14:paraId="2F19FF32" w14:textId="77777777" w:rsidR="00C86526" w:rsidRDefault="00C86526" w:rsidP="005425D3">
      <w:pPr>
        <w:rPr>
          <w:bCs/>
          <w:sz w:val="28"/>
          <w:szCs w:val="28"/>
          <w:lang w:val="kk-KZ"/>
        </w:rPr>
      </w:pPr>
    </w:p>
    <w:p w14:paraId="159716C7" w14:textId="77777777" w:rsidR="00C86526" w:rsidRPr="00C86526" w:rsidRDefault="00C86526" w:rsidP="00C86526">
      <w:pPr>
        <w:ind w:firstLine="709"/>
        <w:rPr>
          <w:b/>
          <w:sz w:val="28"/>
          <w:szCs w:val="28"/>
          <w:lang w:val="kk-KZ"/>
        </w:rPr>
      </w:pPr>
      <w:r w:rsidRPr="00C86526">
        <w:rPr>
          <w:b/>
          <w:sz w:val="28"/>
          <w:szCs w:val="28"/>
          <w:lang w:val="kk-KZ"/>
        </w:rPr>
        <w:t>1.4 Есептің қойылымы</w:t>
      </w:r>
    </w:p>
    <w:p w14:paraId="61D3C54B" w14:textId="43B51944" w:rsidR="00C86526" w:rsidRPr="00C86526" w:rsidRDefault="00C86526" w:rsidP="00C86526">
      <w:pPr>
        <w:ind w:firstLine="709"/>
        <w:rPr>
          <w:bCs/>
          <w:sz w:val="28"/>
          <w:szCs w:val="28"/>
          <w:lang w:val="kk-KZ"/>
        </w:rPr>
      </w:pPr>
      <w:r w:rsidRPr="00C86526">
        <w:rPr>
          <w:bCs/>
          <w:sz w:val="28"/>
          <w:szCs w:val="28"/>
          <w:lang w:val="kk-KZ"/>
        </w:rPr>
        <w:t>Жұмыстың мақсаты – тауарларды сату мен есепке алудың бизнес-процестерінің үлгісін құру болып табылады.</w:t>
      </w:r>
    </w:p>
    <w:p w14:paraId="1444C59C" w14:textId="77777777" w:rsidR="00C86526" w:rsidRPr="00C86526" w:rsidRDefault="00C86526" w:rsidP="00C86526">
      <w:pPr>
        <w:ind w:firstLine="709"/>
        <w:rPr>
          <w:bCs/>
          <w:sz w:val="28"/>
          <w:szCs w:val="28"/>
        </w:rPr>
      </w:pPr>
      <w:r w:rsidRPr="00C86526">
        <w:rPr>
          <w:bCs/>
          <w:sz w:val="28"/>
          <w:szCs w:val="28"/>
        </w:rPr>
        <w:t>Қойылған мақсатқа жету үшін келесі есептер қарастырылуы керек:</w:t>
      </w:r>
    </w:p>
    <w:p w14:paraId="2D5DB2B6" w14:textId="77777777" w:rsidR="00C86526" w:rsidRPr="00C86526" w:rsidRDefault="00C86526" w:rsidP="00C86526">
      <w:pPr>
        <w:numPr>
          <w:ilvl w:val="0"/>
          <w:numId w:val="33"/>
        </w:numPr>
        <w:rPr>
          <w:bCs/>
          <w:sz w:val="28"/>
          <w:szCs w:val="28"/>
        </w:rPr>
      </w:pPr>
      <w:r w:rsidRPr="00C86526">
        <w:rPr>
          <w:bCs/>
          <w:sz w:val="28"/>
          <w:szCs w:val="28"/>
        </w:rPr>
        <w:t>пәндік аймақ бойынша шолу жасау;</w:t>
      </w:r>
    </w:p>
    <w:p w14:paraId="7E9DBD11" w14:textId="77777777" w:rsidR="00C86526" w:rsidRPr="00C86526" w:rsidRDefault="00C86526" w:rsidP="00C86526">
      <w:pPr>
        <w:numPr>
          <w:ilvl w:val="0"/>
          <w:numId w:val="33"/>
        </w:numPr>
        <w:rPr>
          <w:bCs/>
          <w:sz w:val="28"/>
          <w:szCs w:val="28"/>
        </w:rPr>
      </w:pPr>
      <w:r w:rsidRPr="00C86526">
        <w:rPr>
          <w:bCs/>
          <w:sz w:val="28"/>
          <w:szCs w:val="28"/>
        </w:rPr>
        <w:t>IDEF0 методологиясын қолданып функционалдық үлгі жасау;</w:t>
      </w:r>
    </w:p>
    <w:p w14:paraId="046B23EC" w14:textId="77777777" w:rsidR="00C86526" w:rsidRPr="00C86526" w:rsidRDefault="00C86526" w:rsidP="00C86526">
      <w:pPr>
        <w:numPr>
          <w:ilvl w:val="0"/>
          <w:numId w:val="33"/>
        </w:numPr>
        <w:rPr>
          <w:bCs/>
          <w:sz w:val="28"/>
          <w:szCs w:val="28"/>
        </w:rPr>
      </w:pPr>
      <w:r w:rsidRPr="00C86526">
        <w:rPr>
          <w:bCs/>
          <w:sz w:val="28"/>
          <w:szCs w:val="28"/>
        </w:rPr>
        <w:t>тауарларды есепке алу жүйесінің объектілері арасындағы қатынастарды көрсететін «болмыс–байланыс» диаграммасын жасау;</w:t>
      </w:r>
    </w:p>
    <w:p w14:paraId="1D4DDA32" w14:textId="77777777" w:rsidR="00C86526" w:rsidRPr="00C86526" w:rsidRDefault="00C86526" w:rsidP="00C86526">
      <w:pPr>
        <w:numPr>
          <w:ilvl w:val="0"/>
          <w:numId w:val="33"/>
        </w:numPr>
        <w:rPr>
          <w:bCs/>
          <w:sz w:val="28"/>
          <w:szCs w:val="28"/>
        </w:rPr>
      </w:pPr>
      <w:r w:rsidRPr="00C86526">
        <w:rPr>
          <w:bCs/>
          <w:sz w:val="28"/>
          <w:szCs w:val="28"/>
        </w:rPr>
        <w:t>жүйенің ER-моделін жасау;</w:t>
      </w:r>
    </w:p>
    <w:p w14:paraId="4EB87240" w14:textId="77777777" w:rsidR="00C86526" w:rsidRPr="00C86526" w:rsidRDefault="00C86526" w:rsidP="00C86526">
      <w:pPr>
        <w:numPr>
          <w:ilvl w:val="0"/>
          <w:numId w:val="33"/>
        </w:numPr>
        <w:rPr>
          <w:bCs/>
          <w:sz w:val="28"/>
          <w:szCs w:val="28"/>
        </w:rPr>
      </w:pPr>
      <w:r w:rsidRPr="00C86526">
        <w:rPr>
          <w:bCs/>
          <w:sz w:val="28"/>
          <w:szCs w:val="28"/>
        </w:rPr>
        <w:t>«1С:Предприятие» ортасында іске асырылған тауарларды сату процесін жүзеге асыратын орта құру.</w:t>
      </w:r>
    </w:p>
    <w:p w14:paraId="1503E309" w14:textId="77777777" w:rsidR="00C86526" w:rsidRPr="00C86526" w:rsidRDefault="00C86526" w:rsidP="00C86526">
      <w:pPr>
        <w:rPr>
          <w:bCs/>
          <w:sz w:val="28"/>
          <w:szCs w:val="28"/>
        </w:rPr>
      </w:pPr>
      <w:r w:rsidRPr="00C86526">
        <w:rPr>
          <w:bCs/>
          <w:sz w:val="28"/>
          <w:szCs w:val="28"/>
        </w:rPr>
        <w:t>Жүйені құру үшін келесі орталар қолданылуы керек:</w:t>
      </w:r>
    </w:p>
    <w:p w14:paraId="51298551" w14:textId="77777777" w:rsidR="00C86526" w:rsidRPr="00C86526" w:rsidRDefault="00C86526" w:rsidP="00C86526">
      <w:pPr>
        <w:numPr>
          <w:ilvl w:val="0"/>
          <w:numId w:val="34"/>
        </w:numPr>
        <w:rPr>
          <w:bCs/>
          <w:sz w:val="28"/>
          <w:szCs w:val="28"/>
        </w:rPr>
      </w:pPr>
      <w:r w:rsidRPr="00C86526">
        <w:rPr>
          <w:bCs/>
          <w:sz w:val="28"/>
          <w:szCs w:val="28"/>
        </w:rPr>
        <w:t>UML объектілі-бағытталған ортасы;</w:t>
      </w:r>
    </w:p>
    <w:p w14:paraId="40EC6558" w14:textId="77777777" w:rsidR="00C86526" w:rsidRPr="00C86526" w:rsidRDefault="00C86526" w:rsidP="00C86526">
      <w:pPr>
        <w:numPr>
          <w:ilvl w:val="0"/>
          <w:numId w:val="34"/>
        </w:numPr>
        <w:rPr>
          <w:bCs/>
          <w:sz w:val="28"/>
          <w:szCs w:val="28"/>
        </w:rPr>
      </w:pPr>
      <w:r w:rsidRPr="00C86526">
        <w:rPr>
          <w:bCs/>
          <w:sz w:val="28"/>
          <w:szCs w:val="28"/>
        </w:rPr>
        <w:t>Ramus Educational;</w:t>
      </w:r>
    </w:p>
    <w:p w14:paraId="47F8B08B" w14:textId="77777777" w:rsidR="00C86526" w:rsidRPr="00C86526" w:rsidRDefault="00C86526" w:rsidP="00C86526">
      <w:pPr>
        <w:numPr>
          <w:ilvl w:val="0"/>
          <w:numId w:val="34"/>
        </w:numPr>
        <w:rPr>
          <w:bCs/>
          <w:sz w:val="28"/>
          <w:szCs w:val="28"/>
        </w:rPr>
      </w:pPr>
      <w:r w:rsidRPr="00C86526">
        <w:rPr>
          <w:bCs/>
          <w:sz w:val="28"/>
          <w:szCs w:val="28"/>
        </w:rPr>
        <w:t>«1С:Предприятие» ортасында тауарларды сату бойынша бизнес-процестерді іске асыру.</w:t>
      </w:r>
    </w:p>
    <w:p w14:paraId="2A999A97" w14:textId="77777777" w:rsidR="00C86526" w:rsidRPr="00C86526" w:rsidRDefault="00C86526" w:rsidP="00C86526">
      <w:pPr>
        <w:rPr>
          <w:bCs/>
          <w:sz w:val="28"/>
          <w:szCs w:val="28"/>
        </w:rPr>
      </w:pPr>
      <w:r w:rsidRPr="00C86526">
        <w:rPr>
          <w:bCs/>
          <w:sz w:val="28"/>
          <w:szCs w:val="28"/>
        </w:rPr>
        <w:t>Жүйе келесі функцияларды қолдауы керек:</w:t>
      </w:r>
    </w:p>
    <w:p w14:paraId="61CC6161" w14:textId="77777777" w:rsidR="00C86526" w:rsidRPr="00C86526" w:rsidRDefault="00C86526" w:rsidP="00C86526">
      <w:pPr>
        <w:numPr>
          <w:ilvl w:val="0"/>
          <w:numId w:val="35"/>
        </w:numPr>
        <w:rPr>
          <w:bCs/>
          <w:sz w:val="28"/>
          <w:szCs w:val="28"/>
        </w:rPr>
      </w:pPr>
      <w:r w:rsidRPr="00C86526">
        <w:rPr>
          <w:bCs/>
          <w:sz w:val="28"/>
          <w:szCs w:val="28"/>
        </w:rPr>
        <w:t>тауарларды сату бойынша бизнес-процесті жүргізу;</w:t>
      </w:r>
    </w:p>
    <w:p w14:paraId="78C0ADDC" w14:textId="77777777" w:rsidR="00C86526" w:rsidRPr="00C86526" w:rsidRDefault="00C86526" w:rsidP="00C86526">
      <w:pPr>
        <w:numPr>
          <w:ilvl w:val="0"/>
          <w:numId w:val="35"/>
        </w:numPr>
        <w:rPr>
          <w:bCs/>
          <w:sz w:val="28"/>
          <w:szCs w:val="28"/>
        </w:rPr>
      </w:pPr>
      <w:r w:rsidRPr="00C86526">
        <w:rPr>
          <w:bCs/>
          <w:sz w:val="28"/>
          <w:szCs w:val="28"/>
        </w:rPr>
        <w:t>өтінімдерді рәсімдеу, клиенттерді тіркеу;</w:t>
      </w:r>
    </w:p>
    <w:p w14:paraId="12DAD925" w14:textId="77777777" w:rsidR="00C86526" w:rsidRPr="00C86526" w:rsidRDefault="00C86526" w:rsidP="00C86526">
      <w:pPr>
        <w:numPr>
          <w:ilvl w:val="0"/>
          <w:numId w:val="35"/>
        </w:numPr>
        <w:rPr>
          <w:bCs/>
          <w:sz w:val="28"/>
          <w:szCs w:val="28"/>
        </w:rPr>
      </w:pPr>
      <w:r w:rsidRPr="00C86526">
        <w:rPr>
          <w:bCs/>
          <w:sz w:val="28"/>
          <w:szCs w:val="28"/>
        </w:rPr>
        <w:t>компанияда жұмыс жасайтын қызметкерлер санын тіркеу;</w:t>
      </w:r>
    </w:p>
    <w:p w14:paraId="70C91C9B" w14:textId="77777777" w:rsidR="00C86526" w:rsidRPr="00C86526" w:rsidRDefault="00C86526" w:rsidP="00C86526">
      <w:pPr>
        <w:numPr>
          <w:ilvl w:val="0"/>
          <w:numId w:val="35"/>
        </w:numPr>
        <w:rPr>
          <w:bCs/>
          <w:sz w:val="28"/>
          <w:szCs w:val="28"/>
        </w:rPr>
      </w:pPr>
      <w:r w:rsidRPr="00C86526">
        <w:rPr>
          <w:bCs/>
          <w:sz w:val="28"/>
          <w:szCs w:val="28"/>
        </w:rPr>
        <w:t>тауарлар, бөлімшелер, қызметкерлер туралы анықтамалық кестелер құру;</w:t>
      </w:r>
    </w:p>
    <w:p w14:paraId="6E5B610A" w14:textId="77777777" w:rsidR="00C86526" w:rsidRPr="00C86526" w:rsidRDefault="00C86526" w:rsidP="00C86526">
      <w:pPr>
        <w:numPr>
          <w:ilvl w:val="0"/>
          <w:numId w:val="35"/>
        </w:numPr>
        <w:rPr>
          <w:bCs/>
          <w:sz w:val="28"/>
          <w:szCs w:val="28"/>
        </w:rPr>
      </w:pPr>
      <w:r w:rsidRPr="00C86526">
        <w:rPr>
          <w:bCs/>
          <w:sz w:val="28"/>
          <w:szCs w:val="28"/>
        </w:rPr>
        <w:t>сатылған тауарлар тізімі ретінде сатылым кітабын құру;</w:t>
      </w:r>
    </w:p>
    <w:p w14:paraId="42A6AADA" w14:textId="77777777" w:rsidR="00C86526" w:rsidRPr="00C86526" w:rsidRDefault="00C86526" w:rsidP="00C86526">
      <w:pPr>
        <w:numPr>
          <w:ilvl w:val="0"/>
          <w:numId w:val="35"/>
        </w:numPr>
        <w:rPr>
          <w:bCs/>
          <w:sz w:val="28"/>
          <w:szCs w:val="28"/>
        </w:rPr>
      </w:pPr>
      <w:r w:rsidRPr="00C86526">
        <w:rPr>
          <w:bCs/>
          <w:sz w:val="28"/>
          <w:szCs w:val="28"/>
        </w:rPr>
        <w:t>қоймада тауардың болуын анықтау.</w:t>
      </w:r>
    </w:p>
    <w:p w14:paraId="0EF54E88" w14:textId="19515E4E" w:rsidR="00C86526" w:rsidRDefault="00C86526" w:rsidP="00C86526">
      <w:pPr>
        <w:rPr>
          <w:bCs/>
          <w:sz w:val="28"/>
          <w:szCs w:val="28"/>
          <w:lang w:val="kk-KZ"/>
        </w:rPr>
      </w:pPr>
      <w:r w:rsidRPr="00C86526">
        <w:rPr>
          <w:bCs/>
          <w:sz w:val="28"/>
          <w:szCs w:val="28"/>
        </w:rPr>
        <w:t>Алынатын нәтижелер кез келген тауарларды сату мен есепке алу бойынша бизнес-процестерді құруда қолданылуға бағытталған болуы керек. Бизнес-процестер нақты бағытта құрылуы тиіс.</w:t>
      </w:r>
    </w:p>
    <w:p w14:paraId="2872B1AF" w14:textId="77777777" w:rsidR="00C86526" w:rsidRDefault="00C86526" w:rsidP="00C86526">
      <w:pPr>
        <w:rPr>
          <w:bCs/>
          <w:sz w:val="28"/>
          <w:szCs w:val="28"/>
          <w:lang w:val="kk-KZ"/>
        </w:rPr>
      </w:pPr>
    </w:p>
    <w:p w14:paraId="3E79869E" w14:textId="77777777" w:rsidR="00C86526" w:rsidRDefault="00C86526" w:rsidP="00C86526">
      <w:pPr>
        <w:rPr>
          <w:bCs/>
          <w:sz w:val="28"/>
          <w:szCs w:val="28"/>
          <w:lang w:val="kk-KZ"/>
        </w:rPr>
      </w:pPr>
    </w:p>
    <w:p w14:paraId="2210BE98" w14:textId="77777777" w:rsidR="00C86526" w:rsidRDefault="00C86526" w:rsidP="00C86526">
      <w:pPr>
        <w:rPr>
          <w:bCs/>
          <w:sz w:val="28"/>
          <w:szCs w:val="28"/>
          <w:lang w:val="kk-KZ"/>
        </w:rPr>
      </w:pPr>
    </w:p>
    <w:p w14:paraId="1B1021A1" w14:textId="77777777" w:rsidR="00C86526" w:rsidRDefault="00C86526" w:rsidP="00C86526">
      <w:pPr>
        <w:rPr>
          <w:bCs/>
          <w:sz w:val="28"/>
          <w:szCs w:val="28"/>
          <w:lang w:val="kk-KZ"/>
        </w:rPr>
      </w:pPr>
    </w:p>
    <w:p w14:paraId="36BA5C17" w14:textId="77777777" w:rsidR="00C86526" w:rsidRDefault="00C86526" w:rsidP="00C86526">
      <w:pPr>
        <w:rPr>
          <w:bCs/>
          <w:sz w:val="28"/>
          <w:szCs w:val="28"/>
          <w:lang w:val="kk-KZ"/>
        </w:rPr>
      </w:pPr>
    </w:p>
    <w:p w14:paraId="0EFBD707" w14:textId="77777777" w:rsidR="00C86526" w:rsidRDefault="00C86526" w:rsidP="00C86526">
      <w:pPr>
        <w:rPr>
          <w:bCs/>
          <w:sz w:val="28"/>
          <w:szCs w:val="28"/>
          <w:lang w:val="kk-KZ"/>
        </w:rPr>
      </w:pPr>
    </w:p>
    <w:p w14:paraId="14259EF0" w14:textId="77777777" w:rsidR="00C86526" w:rsidRDefault="00C86526" w:rsidP="00C86526">
      <w:pPr>
        <w:rPr>
          <w:bCs/>
          <w:sz w:val="28"/>
          <w:szCs w:val="28"/>
          <w:lang w:val="kk-KZ"/>
        </w:rPr>
      </w:pPr>
    </w:p>
    <w:p w14:paraId="3249ECE0" w14:textId="77777777" w:rsidR="00C86526" w:rsidRDefault="00C86526" w:rsidP="00C86526">
      <w:pPr>
        <w:rPr>
          <w:bCs/>
          <w:sz w:val="28"/>
          <w:szCs w:val="28"/>
          <w:lang w:val="kk-KZ"/>
        </w:rPr>
      </w:pPr>
    </w:p>
    <w:p w14:paraId="7E2C3EEA" w14:textId="77777777" w:rsidR="00C86526" w:rsidRDefault="00C86526" w:rsidP="00C86526">
      <w:pPr>
        <w:rPr>
          <w:bCs/>
          <w:sz w:val="28"/>
          <w:szCs w:val="28"/>
          <w:lang w:val="kk-KZ"/>
        </w:rPr>
      </w:pPr>
    </w:p>
    <w:p w14:paraId="7CAEFE87" w14:textId="77777777" w:rsidR="00C86526" w:rsidRDefault="00C86526" w:rsidP="00C86526">
      <w:pPr>
        <w:rPr>
          <w:bCs/>
          <w:sz w:val="28"/>
          <w:szCs w:val="28"/>
          <w:lang w:val="kk-KZ"/>
        </w:rPr>
      </w:pPr>
    </w:p>
    <w:p w14:paraId="5B83B712" w14:textId="3814452F" w:rsidR="00C86526" w:rsidRPr="00C86526" w:rsidRDefault="00C86526" w:rsidP="00C86526">
      <w:pPr>
        <w:jc w:val="center"/>
        <w:rPr>
          <w:b/>
          <w:bCs/>
          <w:sz w:val="28"/>
          <w:szCs w:val="28"/>
          <w:lang w:val="kk-KZ"/>
        </w:rPr>
      </w:pPr>
      <w:r w:rsidRPr="00C86526">
        <w:rPr>
          <w:b/>
          <w:bCs/>
          <w:sz w:val="28"/>
          <w:szCs w:val="28"/>
          <w:lang w:val="kk-KZ"/>
        </w:rPr>
        <w:t>ҚОРЫТЫНДЫ</w:t>
      </w:r>
    </w:p>
    <w:p w14:paraId="67130E7F" w14:textId="77777777" w:rsidR="00C86526" w:rsidRPr="00C86526" w:rsidRDefault="00C86526" w:rsidP="00C86526">
      <w:pPr>
        <w:ind w:firstLine="709"/>
        <w:jc w:val="both"/>
        <w:rPr>
          <w:bCs/>
          <w:sz w:val="28"/>
          <w:szCs w:val="28"/>
          <w:lang w:val="kk-KZ"/>
        </w:rPr>
      </w:pPr>
      <w:r w:rsidRPr="00C86526">
        <w:rPr>
          <w:bCs/>
          <w:sz w:val="28"/>
          <w:szCs w:val="28"/>
          <w:lang w:val="kk-KZ"/>
        </w:rPr>
        <w:t>Берілген жұмыста тауарларды сату мен есепке алудың бизнес-процестерінің үлгісін құру мәселелері қарастырылды.</w:t>
      </w:r>
    </w:p>
    <w:p w14:paraId="611FF99F" w14:textId="77777777" w:rsidR="00C86526" w:rsidRPr="00C86526" w:rsidRDefault="00C86526" w:rsidP="00C86526">
      <w:pPr>
        <w:ind w:firstLine="709"/>
        <w:jc w:val="both"/>
        <w:rPr>
          <w:bCs/>
          <w:sz w:val="28"/>
          <w:szCs w:val="28"/>
          <w:lang w:val="kk-KZ"/>
        </w:rPr>
      </w:pPr>
      <w:r w:rsidRPr="00C86526">
        <w:rPr>
          <w:bCs/>
          <w:sz w:val="28"/>
          <w:szCs w:val="28"/>
          <w:lang w:val="kk-KZ"/>
        </w:rPr>
        <w:t>Қойылған мақсатқа жету үшін келесі есептер шешілді:</w:t>
      </w:r>
    </w:p>
    <w:p w14:paraId="22B840A6" w14:textId="77777777" w:rsidR="00C86526" w:rsidRPr="00C86526" w:rsidRDefault="00C86526" w:rsidP="00C86526">
      <w:pPr>
        <w:numPr>
          <w:ilvl w:val="0"/>
          <w:numId w:val="36"/>
        </w:numPr>
        <w:jc w:val="both"/>
        <w:rPr>
          <w:bCs/>
          <w:sz w:val="28"/>
          <w:szCs w:val="28"/>
          <w:lang w:val="kk-KZ"/>
        </w:rPr>
      </w:pPr>
      <w:r w:rsidRPr="00C86526">
        <w:rPr>
          <w:bCs/>
          <w:sz w:val="28"/>
          <w:szCs w:val="28"/>
          <w:lang w:val="kk-KZ"/>
        </w:rPr>
        <w:t>пәндік аймақ бойынша шолу жасалды;</w:t>
      </w:r>
    </w:p>
    <w:p w14:paraId="1194EBC3" w14:textId="77777777" w:rsidR="00C86526" w:rsidRPr="00C86526" w:rsidRDefault="00C86526" w:rsidP="00C86526">
      <w:pPr>
        <w:numPr>
          <w:ilvl w:val="0"/>
          <w:numId w:val="36"/>
        </w:numPr>
        <w:jc w:val="both"/>
        <w:rPr>
          <w:bCs/>
          <w:sz w:val="28"/>
          <w:szCs w:val="28"/>
        </w:rPr>
      </w:pPr>
      <w:r w:rsidRPr="00C86526">
        <w:rPr>
          <w:bCs/>
          <w:sz w:val="28"/>
          <w:szCs w:val="28"/>
        </w:rPr>
        <w:t>жүйенің функционалдық үлгісі жасалды;</w:t>
      </w:r>
    </w:p>
    <w:p w14:paraId="192547F2" w14:textId="77777777" w:rsidR="00C86526" w:rsidRPr="00C86526" w:rsidRDefault="00C86526" w:rsidP="00C86526">
      <w:pPr>
        <w:numPr>
          <w:ilvl w:val="0"/>
          <w:numId w:val="36"/>
        </w:numPr>
        <w:jc w:val="both"/>
        <w:rPr>
          <w:bCs/>
          <w:sz w:val="28"/>
          <w:szCs w:val="28"/>
        </w:rPr>
      </w:pPr>
      <w:r w:rsidRPr="00C86526">
        <w:rPr>
          <w:bCs/>
          <w:sz w:val="28"/>
          <w:szCs w:val="28"/>
        </w:rPr>
        <w:t>тауарларды есепке алу жүйесінің объектілері арасындағы қатынастарды көрсететін «болмыс–байланыс» диаграммасы жасалды;</w:t>
      </w:r>
    </w:p>
    <w:p w14:paraId="4645D9EB" w14:textId="77777777" w:rsidR="00C86526" w:rsidRPr="00C86526" w:rsidRDefault="00C86526" w:rsidP="00C86526">
      <w:pPr>
        <w:numPr>
          <w:ilvl w:val="0"/>
          <w:numId w:val="36"/>
        </w:numPr>
        <w:jc w:val="both"/>
        <w:rPr>
          <w:bCs/>
          <w:sz w:val="28"/>
          <w:szCs w:val="28"/>
        </w:rPr>
      </w:pPr>
      <w:r w:rsidRPr="00C86526">
        <w:rPr>
          <w:bCs/>
          <w:sz w:val="28"/>
          <w:szCs w:val="28"/>
        </w:rPr>
        <w:t>жүйенің логикалық және физикалық деңгейіндегі ER-модельдері жасалды;</w:t>
      </w:r>
    </w:p>
    <w:p w14:paraId="00C5DF65" w14:textId="77777777" w:rsidR="00C86526" w:rsidRPr="00C86526" w:rsidRDefault="00C86526" w:rsidP="00C86526">
      <w:pPr>
        <w:numPr>
          <w:ilvl w:val="0"/>
          <w:numId w:val="36"/>
        </w:numPr>
        <w:jc w:val="both"/>
        <w:rPr>
          <w:bCs/>
          <w:sz w:val="28"/>
          <w:szCs w:val="28"/>
        </w:rPr>
      </w:pPr>
      <w:r w:rsidRPr="00C86526">
        <w:rPr>
          <w:bCs/>
          <w:sz w:val="28"/>
          <w:szCs w:val="28"/>
        </w:rPr>
        <w:t>«1С:Предприятие» ортасында іске асырылған тауарларды сату процесін жүзеге асыратын ортаның жұмысы талданды.</w:t>
      </w:r>
    </w:p>
    <w:p w14:paraId="4217E30F" w14:textId="77777777" w:rsidR="00C86526" w:rsidRPr="00C86526" w:rsidRDefault="00C86526" w:rsidP="00C86526">
      <w:pPr>
        <w:ind w:firstLine="709"/>
        <w:jc w:val="both"/>
        <w:rPr>
          <w:bCs/>
          <w:sz w:val="28"/>
          <w:szCs w:val="28"/>
        </w:rPr>
      </w:pPr>
      <w:r w:rsidRPr="00C86526">
        <w:rPr>
          <w:bCs/>
          <w:sz w:val="28"/>
          <w:szCs w:val="28"/>
        </w:rPr>
        <w:t>Жүйені құру үшін келесі құралдар қолданылды:</w:t>
      </w:r>
    </w:p>
    <w:p w14:paraId="296E873A" w14:textId="77777777" w:rsidR="00C86526" w:rsidRPr="00C86526" w:rsidRDefault="00C86526" w:rsidP="00C86526">
      <w:pPr>
        <w:numPr>
          <w:ilvl w:val="0"/>
          <w:numId w:val="37"/>
        </w:numPr>
        <w:jc w:val="both"/>
        <w:rPr>
          <w:bCs/>
          <w:sz w:val="28"/>
          <w:szCs w:val="28"/>
        </w:rPr>
      </w:pPr>
      <w:r w:rsidRPr="00C86526">
        <w:rPr>
          <w:bCs/>
          <w:sz w:val="28"/>
          <w:szCs w:val="28"/>
        </w:rPr>
        <w:t>UML объектілі-бағытталған ортасы;</w:t>
      </w:r>
    </w:p>
    <w:p w14:paraId="104673AC" w14:textId="77777777" w:rsidR="00C86526" w:rsidRPr="00C86526" w:rsidRDefault="00C86526" w:rsidP="00C86526">
      <w:pPr>
        <w:numPr>
          <w:ilvl w:val="0"/>
          <w:numId w:val="37"/>
        </w:numPr>
        <w:jc w:val="both"/>
        <w:rPr>
          <w:bCs/>
          <w:sz w:val="28"/>
          <w:szCs w:val="28"/>
        </w:rPr>
      </w:pPr>
      <w:r w:rsidRPr="00C86526">
        <w:rPr>
          <w:bCs/>
          <w:sz w:val="28"/>
          <w:szCs w:val="28"/>
        </w:rPr>
        <w:t>Ramus Educational;</w:t>
      </w:r>
    </w:p>
    <w:p w14:paraId="79D0386A" w14:textId="77777777" w:rsidR="00C86526" w:rsidRPr="00C86526" w:rsidRDefault="00C86526" w:rsidP="00C86526">
      <w:pPr>
        <w:numPr>
          <w:ilvl w:val="0"/>
          <w:numId w:val="37"/>
        </w:numPr>
        <w:jc w:val="both"/>
        <w:rPr>
          <w:bCs/>
          <w:sz w:val="28"/>
          <w:szCs w:val="28"/>
        </w:rPr>
      </w:pPr>
      <w:r w:rsidRPr="00C86526">
        <w:rPr>
          <w:bCs/>
          <w:sz w:val="28"/>
          <w:szCs w:val="28"/>
        </w:rPr>
        <w:t>«1С:Предприятие».</w:t>
      </w:r>
    </w:p>
    <w:p w14:paraId="44113DC8" w14:textId="77777777" w:rsidR="00C86526" w:rsidRPr="00C86526" w:rsidRDefault="00C86526" w:rsidP="00C86526">
      <w:pPr>
        <w:ind w:firstLine="709"/>
        <w:jc w:val="both"/>
        <w:rPr>
          <w:bCs/>
          <w:sz w:val="28"/>
          <w:szCs w:val="28"/>
        </w:rPr>
      </w:pPr>
      <w:r w:rsidRPr="00C86526">
        <w:rPr>
          <w:bCs/>
          <w:sz w:val="28"/>
          <w:szCs w:val="28"/>
        </w:rPr>
        <w:t>Тауарларды сату бойынша құрылған бизнес-процестердің үлгісі негізінде келесі функциялар орындалды:</w:t>
      </w:r>
    </w:p>
    <w:p w14:paraId="647C047C" w14:textId="77777777" w:rsidR="00C86526" w:rsidRPr="00C86526" w:rsidRDefault="00C86526" w:rsidP="00C86526">
      <w:pPr>
        <w:numPr>
          <w:ilvl w:val="0"/>
          <w:numId w:val="38"/>
        </w:numPr>
        <w:jc w:val="both"/>
        <w:rPr>
          <w:bCs/>
          <w:sz w:val="28"/>
          <w:szCs w:val="28"/>
        </w:rPr>
      </w:pPr>
      <w:r w:rsidRPr="00C86526">
        <w:rPr>
          <w:bCs/>
          <w:sz w:val="28"/>
          <w:szCs w:val="28"/>
        </w:rPr>
        <w:t>тауарларды сату бойынша бизнес-процесті жүргізу;</w:t>
      </w:r>
    </w:p>
    <w:p w14:paraId="04C4F94B" w14:textId="77777777" w:rsidR="00C86526" w:rsidRPr="00C86526" w:rsidRDefault="00C86526" w:rsidP="00C86526">
      <w:pPr>
        <w:numPr>
          <w:ilvl w:val="0"/>
          <w:numId w:val="38"/>
        </w:numPr>
        <w:jc w:val="both"/>
        <w:rPr>
          <w:bCs/>
          <w:sz w:val="28"/>
          <w:szCs w:val="28"/>
        </w:rPr>
      </w:pPr>
      <w:r w:rsidRPr="00C86526">
        <w:rPr>
          <w:bCs/>
          <w:sz w:val="28"/>
          <w:szCs w:val="28"/>
        </w:rPr>
        <w:t>өтінімдерді рәсімдеу, клиенттерді тіркеу;</w:t>
      </w:r>
    </w:p>
    <w:p w14:paraId="139C6979" w14:textId="77777777" w:rsidR="00C86526" w:rsidRPr="00C86526" w:rsidRDefault="00C86526" w:rsidP="00C86526">
      <w:pPr>
        <w:numPr>
          <w:ilvl w:val="0"/>
          <w:numId w:val="38"/>
        </w:numPr>
        <w:jc w:val="both"/>
        <w:rPr>
          <w:bCs/>
          <w:sz w:val="28"/>
          <w:szCs w:val="28"/>
        </w:rPr>
      </w:pPr>
      <w:r w:rsidRPr="00C86526">
        <w:rPr>
          <w:bCs/>
          <w:sz w:val="28"/>
          <w:szCs w:val="28"/>
        </w:rPr>
        <w:t>фирмада жұмыс жасайтын қызметкерлер санын тіркеу;</w:t>
      </w:r>
    </w:p>
    <w:p w14:paraId="7286F569" w14:textId="77777777" w:rsidR="00C86526" w:rsidRPr="00C86526" w:rsidRDefault="00C86526" w:rsidP="00C86526">
      <w:pPr>
        <w:numPr>
          <w:ilvl w:val="0"/>
          <w:numId w:val="38"/>
        </w:numPr>
        <w:jc w:val="both"/>
        <w:rPr>
          <w:bCs/>
          <w:sz w:val="28"/>
          <w:szCs w:val="28"/>
        </w:rPr>
      </w:pPr>
      <w:r w:rsidRPr="00C86526">
        <w:rPr>
          <w:bCs/>
          <w:sz w:val="28"/>
          <w:szCs w:val="28"/>
        </w:rPr>
        <w:t>тауарлар, бөлімшелер, қызметкерлер туралы анықтамалық кестелер құру;</w:t>
      </w:r>
    </w:p>
    <w:p w14:paraId="3E81AEA9" w14:textId="77777777" w:rsidR="00C86526" w:rsidRPr="00C86526" w:rsidRDefault="00C86526" w:rsidP="00C86526">
      <w:pPr>
        <w:numPr>
          <w:ilvl w:val="0"/>
          <w:numId w:val="38"/>
        </w:numPr>
        <w:jc w:val="both"/>
        <w:rPr>
          <w:bCs/>
          <w:sz w:val="28"/>
          <w:szCs w:val="28"/>
        </w:rPr>
      </w:pPr>
      <w:r w:rsidRPr="00C86526">
        <w:rPr>
          <w:bCs/>
          <w:sz w:val="28"/>
          <w:szCs w:val="28"/>
        </w:rPr>
        <w:t>сатылған тауарлар тізімі ретінде сатылым кітабын құру;</w:t>
      </w:r>
    </w:p>
    <w:p w14:paraId="10166A6E" w14:textId="77777777" w:rsidR="00C86526" w:rsidRPr="00C86526" w:rsidRDefault="00C86526" w:rsidP="00C86526">
      <w:pPr>
        <w:numPr>
          <w:ilvl w:val="0"/>
          <w:numId w:val="38"/>
        </w:numPr>
        <w:jc w:val="both"/>
        <w:rPr>
          <w:bCs/>
          <w:sz w:val="28"/>
          <w:szCs w:val="28"/>
        </w:rPr>
      </w:pPr>
      <w:r w:rsidRPr="00C86526">
        <w:rPr>
          <w:bCs/>
          <w:sz w:val="28"/>
          <w:szCs w:val="28"/>
        </w:rPr>
        <w:t>қоймада тауардың болуын анықтау.</w:t>
      </w:r>
    </w:p>
    <w:p w14:paraId="46FDBA0E" w14:textId="77777777" w:rsidR="00C86526" w:rsidRPr="00C86526" w:rsidRDefault="00C86526" w:rsidP="00C86526">
      <w:pPr>
        <w:ind w:firstLine="709"/>
        <w:jc w:val="both"/>
        <w:rPr>
          <w:bCs/>
          <w:sz w:val="28"/>
          <w:szCs w:val="28"/>
        </w:rPr>
      </w:pPr>
      <w:r w:rsidRPr="00C86526">
        <w:rPr>
          <w:bCs/>
          <w:sz w:val="28"/>
          <w:szCs w:val="28"/>
        </w:rPr>
        <w:t>Жұмыста алынған функционалдық үлгі мен бизнес-процестерді құру әдіснамасы кез келген тауарларды сату мен есепке алу бойынша бизнес-процестерді іске асыру үшін қолданылуы мүмкін.</w:t>
      </w:r>
    </w:p>
    <w:p w14:paraId="4C55EEA9" w14:textId="77777777" w:rsidR="00C86526" w:rsidRPr="00C86526" w:rsidRDefault="00C86526" w:rsidP="00C86526">
      <w:pPr>
        <w:rPr>
          <w:bCs/>
          <w:sz w:val="28"/>
          <w:szCs w:val="28"/>
        </w:rPr>
      </w:pPr>
    </w:p>
    <w:p w14:paraId="5FFFD725" w14:textId="77777777" w:rsidR="00C86526" w:rsidRPr="000059B8" w:rsidRDefault="00C86526" w:rsidP="005425D3">
      <w:pPr>
        <w:rPr>
          <w:bCs/>
          <w:sz w:val="28"/>
          <w:szCs w:val="28"/>
        </w:rPr>
      </w:pPr>
    </w:p>
    <w:p w14:paraId="43438365" w14:textId="77777777" w:rsidR="003C75E4" w:rsidRDefault="003C75E4" w:rsidP="006712E9">
      <w:pPr>
        <w:ind w:firstLine="709"/>
        <w:jc w:val="both"/>
        <w:rPr>
          <w:b/>
          <w:sz w:val="28"/>
          <w:szCs w:val="28"/>
          <w:lang w:val="kk-KZ"/>
        </w:rPr>
      </w:pPr>
    </w:p>
    <w:p w14:paraId="1ED4BA96" w14:textId="77777777" w:rsidR="000B795F" w:rsidRDefault="000B795F" w:rsidP="00DF0108">
      <w:pPr>
        <w:spacing w:after="160" w:line="259" w:lineRule="auto"/>
        <w:jc w:val="both"/>
        <w:rPr>
          <w:b/>
          <w:bCs/>
          <w:sz w:val="28"/>
          <w:szCs w:val="28"/>
          <w:lang w:val="kk-KZ"/>
        </w:rPr>
      </w:pPr>
    </w:p>
    <w:p w14:paraId="08C5994E" w14:textId="77777777" w:rsidR="003C75E4" w:rsidRDefault="003C75E4" w:rsidP="00DF0108">
      <w:pPr>
        <w:spacing w:after="160" w:line="259" w:lineRule="auto"/>
        <w:jc w:val="both"/>
        <w:rPr>
          <w:b/>
          <w:bCs/>
          <w:sz w:val="28"/>
          <w:szCs w:val="28"/>
          <w:lang w:val="kk-KZ"/>
        </w:rPr>
      </w:pPr>
    </w:p>
    <w:p w14:paraId="7FDF4932" w14:textId="77777777" w:rsidR="003C75E4" w:rsidRDefault="003C75E4" w:rsidP="00DF0108">
      <w:pPr>
        <w:spacing w:after="160" w:line="259" w:lineRule="auto"/>
        <w:jc w:val="both"/>
        <w:rPr>
          <w:b/>
          <w:bCs/>
          <w:sz w:val="28"/>
          <w:szCs w:val="28"/>
          <w:lang w:val="kk-KZ"/>
        </w:rPr>
      </w:pPr>
    </w:p>
    <w:p w14:paraId="316C1AE6" w14:textId="77777777" w:rsidR="003C75E4" w:rsidRDefault="003C75E4" w:rsidP="00DF0108">
      <w:pPr>
        <w:spacing w:after="160" w:line="259" w:lineRule="auto"/>
        <w:jc w:val="both"/>
        <w:rPr>
          <w:b/>
          <w:bCs/>
          <w:sz w:val="28"/>
          <w:szCs w:val="28"/>
          <w:lang w:val="kk-KZ"/>
        </w:rPr>
      </w:pPr>
    </w:p>
    <w:p w14:paraId="7FC76083" w14:textId="77777777" w:rsidR="003C75E4" w:rsidRDefault="003C75E4" w:rsidP="00DF0108">
      <w:pPr>
        <w:spacing w:after="160" w:line="259" w:lineRule="auto"/>
        <w:jc w:val="both"/>
        <w:rPr>
          <w:b/>
          <w:bCs/>
          <w:sz w:val="28"/>
          <w:szCs w:val="28"/>
          <w:lang w:val="kk-KZ"/>
        </w:rPr>
      </w:pPr>
    </w:p>
    <w:p w14:paraId="74223162" w14:textId="77777777" w:rsidR="003C75E4" w:rsidRDefault="003C75E4" w:rsidP="00DF0108">
      <w:pPr>
        <w:spacing w:after="160" w:line="259" w:lineRule="auto"/>
        <w:jc w:val="both"/>
        <w:rPr>
          <w:b/>
          <w:bCs/>
          <w:sz w:val="28"/>
          <w:szCs w:val="28"/>
          <w:lang w:val="kk-KZ"/>
        </w:rPr>
      </w:pPr>
    </w:p>
    <w:p w14:paraId="0AA46EE5" w14:textId="77777777" w:rsidR="003C75E4" w:rsidRDefault="003C75E4" w:rsidP="00DF0108">
      <w:pPr>
        <w:spacing w:after="160" w:line="259" w:lineRule="auto"/>
        <w:jc w:val="both"/>
        <w:rPr>
          <w:b/>
          <w:bCs/>
          <w:sz w:val="28"/>
          <w:szCs w:val="28"/>
          <w:lang w:val="kk-KZ"/>
        </w:rPr>
      </w:pPr>
    </w:p>
    <w:p w14:paraId="4B0042D1" w14:textId="77777777" w:rsidR="003C75E4" w:rsidRDefault="003C75E4" w:rsidP="00DF0108">
      <w:pPr>
        <w:spacing w:after="160" w:line="259" w:lineRule="auto"/>
        <w:jc w:val="both"/>
        <w:rPr>
          <w:b/>
          <w:bCs/>
          <w:sz w:val="28"/>
          <w:szCs w:val="28"/>
          <w:lang w:val="kk-KZ"/>
        </w:rPr>
      </w:pPr>
    </w:p>
    <w:p w14:paraId="58329CA5" w14:textId="77777777" w:rsidR="003C75E4" w:rsidRDefault="003C75E4" w:rsidP="00DF0108">
      <w:pPr>
        <w:spacing w:after="160" w:line="259" w:lineRule="auto"/>
        <w:jc w:val="both"/>
        <w:rPr>
          <w:b/>
          <w:bCs/>
          <w:sz w:val="28"/>
          <w:szCs w:val="28"/>
          <w:lang w:val="kk-KZ"/>
        </w:rPr>
      </w:pPr>
    </w:p>
    <w:p w14:paraId="4092C1D3" w14:textId="77777777" w:rsidR="003C75E4" w:rsidRDefault="003C75E4" w:rsidP="00DF0108">
      <w:pPr>
        <w:spacing w:after="160" w:line="259" w:lineRule="auto"/>
        <w:jc w:val="both"/>
        <w:rPr>
          <w:b/>
          <w:bCs/>
          <w:sz w:val="28"/>
          <w:szCs w:val="28"/>
          <w:lang w:val="kk-KZ"/>
        </w:rPr>
      </w:pPr>
    </w:p>
    <w:p w14:paraId="22A9FA2F" w14:textId="43805C29" w:rsidR="00C86526" w:rsidRDefault="00C86526" w:rsidP="00C86526">
      <w:pPr>
        <w:spacing w:after="160" w:line="259" w:lineRule="auto"/>
        <w:jc w:val="center"/>
        <w:rPr>
          <w:b/>
          <w:bCs/>
          <w:sz w:val="28"/>
          <w:szCs w:val="28"/>
          <w:lang w:val="kk-KZ"/>
        </w:rPr>
      </w:pPr>
      <w:r w:rsidRPr="00C86526">
        <w:rPr>
          <w:b/>
          <w:bCs/>
          <w:sz w:val="28"/>
          <w:szCs w:val="28"/>
        </w:rPr>
        <w:t>ТЕРМИНДЕР</w:t>
      </w:r>
      <w:r w:rsidRPr="00C86526">
        <w:rPr>
          <w:b/>
          <w:bCs/>
          <w:sz w:val="28"/>
          <w:szCs w:val="28"/>
          <w:lang w:val="en-US"/>
        </w:rPr>
        <w:t xml:space="preserve"> </w:t>
      </w:r>
      <w:r w:rsidRPr="00C86526">
        <w:rPr>
          <w:b/>
          <w:bCs/>
          <w:sz w:val="28"/>
          <w:szCs w:val="28"/>
        </w:rPr>
        <w:t>МЕН</w:t>
      </w:r>
      <w:r w:rsidRPr="00C86526">
        <w:rPr>
          <w:b/>
          <w:bCs/>
          <w:sz w:val="28"/>
          <w:szCs w:val="28"/>
          <w:lang w:val="en-US"/>
        </w:rPr>
        <w:t xml:space="preserve"> </w:t>
      </w:r>
      <w:r w:rsidRPr="00C86526">
        <w:rPr>
          <w:b/>
          <w:bCs/>
          <w:sz w:val="28"/>
          <w:szCs w:val="28"/>
        </w:rPr>
        <w:t>ҚЫСҚАРТУЛАР</w:t>
      </w:r>
      <w:r w:rsidRPr="00C86526">
        <w:rPr>
          <w:b/>
          <w:bCs/>
          <w:sz w:val="28"/>
          <w:szCs w:val="28"/>
          <w:lang w:val="en-US"/>
        </w:rPr>
        <w:t xml:space="preserve"> </w:t>
      </w:r>
      <w:r w:rsidRPr="00C86526">
        <w:rPr>
          <w:b/>
          <w:bCs/>
          <w:sz w:val="28"/>
          <w:szCs w:val="28"/>
        </w:rPr>
        <w:t>ТІЗІМІ</w:t>
      </w:r>
    </w:p>
    <w:p w14:paraId="1B8BF742" w14:textId="77777777" w:rsidR="00C86526" w:rsidRPr="00C86526" w:rsidRDefault="00C86526" w:rsidP="00C86526">
      <w:pPr>
        <w:spacing w:after="160"/>
        <w:jc w:val="both"/>
        <w:rPr>
          <w:sz w:val="28"/>
          <w:szCs w:val="28"/>
          <w:lang w:val="kk-KZ"/>
        </w:rPr>
      </w:pPr>
      <w:r w:rsidRPr="00C86526">
        <w:rPr>
          <w:sz w:val="28"/>
          <w:szCs w:val="28"/>
          <w:lang w:val="en-US"/>
        </w:rPr>
        <w:t xml:space="preserve">ER - Entity Relationship </w:t>
      </w:r>
    </w:p>
    <w:p w14:paraId="0DD4689B" w14:textId="77777777" w:rsidR="00C86526" w:rsidRPr="00C86526" w:rsidRDefault="00C86526" w:rsidP="00C86526">
      <w:pPr>
        <w:spacing w:after="160"/>
        <w:jc w:val="both"/>
        <w:rPr>
          <w:sz w:val="28"/>
          <w:szCs w:val="28"/>
          <w:lang w:val="kk-KZ"/>
        </w:rPr>
      </w:pPr>
      <w:r w:rsidRPr="00C86526">
        <w:rPr>
          <w:sz w:val="28"/>
          <w:szCs w:val="28"/>
          <w:lang w:val="en-US"/>
        </w:rPr>
        <w:t xml:space="preserve">UML - Unified Modeling Language </w:t>
      </w:r>
    </w:p>
    <w:p w14:paraId="1315D91F" w14:textId="77777777" w:rsidR="00C86526" w:rsidRPr="00C86526" w:rsidRDefault="00C86526" w:rsidP="00C86526">
      <w:pPr>
        <w:spacing w:after="160"/>
        <w:jc w:val="both"/>
        <w:rPr>
          <w:sz w:val="28"/>
          <w:szCs w:val="28"/>
          <w:lang w:val="kk-KZ"/>
        </w:rPr>
      </w:pPr>
      <w:r w:rsidRPr="00C86526">
        <w:rPr>
          <w:sz w:val="28"/>
          <w:szCs w:val="28"/>
          <w:lang w:val="en-US"/>
        </w:rPr>
        <w:t xml:space="preserve">ARIS - Architecture of Integrated Information Systems </w:t>
      </w:r>
    </w:p>
    <w:p w14:paraId="0B35570E" w14:textId="77777777" w:rsidR="00C86526" w:rsidRPr="00C86526" w:rsidRDefault="00C86526" w:rsidP="00C86526">
      <w:pPr>
        <w:spacing w:after="160"/>
        <w:jc w:val="both"/>
        <w:rPr>
          <w:sz w:val="28"/>
          <w:szCs w:val="28"/>
          <w:lang w:val="kk-KZ"/>
        </w:rPr>
      </w:pPr>
      <w:r w:rsidRPr="00C86526">
        <w:rPr>
          <w:sz w:val="28"/>
          <w:szCs w:val="28"/>
          <w:lang w:val="en-US"/>
        </w:rPr>
        <w:t xml:space="preserve">SQL - Structured query language </w:t>
      </w:r>
    </w:p>
    <w:p w14:paraId="3A008450" w14:textId="77777777" w:rsidR="00C86526" w:rsidRPr="00C86526" w:rsidRDefault="00C86526" w:rsidP="00C86526">
      <w:pPr>
        <w:spacing w:after="160"/>
        <w:jc w:val="both"/>
        <w:rPr>
          <w:sz w:val="28"/>
          <w:szCs w:val="28"/>
          <w:lang w:val="kk-KZ"/>
        </w:rPr>
      </w:pPr>
      <w:r w:rsidRPr="00C86526">
        <w:rPr>
          <w:sz w:val="28"/>
          <w:szCs w:val="28"/>
          <w:lang w:val="en-US"/>
        </w:rPr>
        <w:t xml:space="preserve">BPMN - Business Process Model and Notation </w:t>
      </w:r>
    </w:p>
    <w:p w14:paraId="07BB754A" w14:textId="77777777" w:rsidR="00C86526" w:rsidRPr="00C86526" w:rsidRDefault="00C86526" w:rsidP="00C86526">
      <w:pPr>
        <w:spacing w:after="160"/>
        <w:jc w:val="both"/>
        <w:rPr>
          <w:sz w:val="28"/>
          <w:szCs w:val="28"/>
          <w:lang w:val="kk-KZ"/>
        </w:rPr>
      </w:pPr>
      <w:r w:rsidRPr="00C86526">
        <w:rPr>
          <w:sz w:val="28"/>
          <w:szCs w:val="28"/>
          <w:lang w:val="en-US"/>
        </w:rPr>
        <w:t xml:space="preserve">eEPC - Extended event-driven process chain </w:t>
      </w:r>
    </w:p>
    <w:p w14:paraId="080F4B77" w14:textId="40E0B639" w:rsidR="00C86526" w:rsidRPr="00C86526" w:rsidRDefault="00C86526" w:rsidP="00C86526">
      <w:pPr>
        <w:spacing w:after="160"/>
        <w:jc w:val="both"/>
        <w:rPr>
          <w:sz w:val="28"/>
          <w:szCs w:val="28"/>
          <w:lang w:val="en-US"/>
        </w:rPr>
      </w:pPr>
      <w:r w:rsidRPr="00C86526">
        <w:rPr>
          <w:sz w:val="28"/>
          <w:szCs w:val="28"/>
          <w:lang w:val="en-US"/>
        </w:rPr>
        <w:t>CASE- Computer-aided software engineering</w:t>
      </w:r>
    </w:p>
    <w:p w14:paraId="1F40CF46" w14:textId="77777777" w:rsidR="003C75E4" w:rsidRDefault="003C75E4" w:rsidP="00DF0108">
      <w:pPr>
        <w:spacing w:after="160" w:line="259" w:lineRule="auto"/>
        <w:jc w:val="both"/>
        <w:rPr>
          <w:b/>
          <w:bCs/>
          <w:sz w:val="28"/>
          <w:szCs w:val="28"/>
          <w:lang w:val="kk-KZ"/>
        </w:rPr>
      </w:pPr>
    </w:p>
    <w:p w14:paraId="3B6B1F2C" w14:textId="77777777" w:rsidR="003C75E4" w:rsidRDefault="003C75E4" w:rsidP="00DF0108">
      <w:pPr>
        <w:spacing w:after="160" w:line="259" w:lineRule="auto"/>
        <w:jc w:val="both"/>
        <w:rPr>
          <w:b/>
          <w:bCs/>
          <w:sz w:val="28"/>
          <w:szCs w:val="28"/>
          <w:lang w:val="kk-KZ"/>
        </w:rPr>
      </w:pPr>
    </w:p>
    <w:p w14:paraId="2A3BC03D" w14:textId="77777777" w:rsidR="00EC0AC9" w:rsidRDefault="00EC0AC9" w:rsidP="00DF0108">
      <w:pPr>
        <w:spacing w:after="160" w:line="259" w:lineRule="auto"/>
        <w:jc w:val="both"/>
        <w:rPr>
          <w:b/>
          <w:bCs/>
          <w:sz w:val="28"/>
          <w:szCs w:val="28"/>
          <w:lang w:val="kk-KZ"/>
        </w:rPr>
      </w:pPr>
    </w:p>
    <w:p w14:paraId="3A68032F" w14:textId="77777777" w:rsidR="00EC0AC9" w:rsidRDefault="00EC0AC9" w:rsidP="00DF0108">
      <w:pPr>
        <w:spacing w:after="160" w:line="259" w:lineRule="auto"/>
        <w:jc w:val="both"/>
        <w:rPr>
          <w:b/>
          <w:bCs/>
          <w:sz w:val="28"/>
          <w:szCs w:val="28"/>
          <w:lang w:val="kk-KZ"/>
        </w:rPr>
      </w:pPr>
    </w:p>
    <w:p w14:paraId="458B0F8E" w14:textId="77777777" w:rsidR="00EC0AC9" w:rsidRDefault="00EC0AC9" w:rsidP="00DF0108">
      <w:pPr>
        <w:spacing w:after="160" w:line="259" w:lineRule="auto"/>
        <w:jc w:val="both"/>
        <w:rPr>
          <w:b/>
          <w:bCs/>
          <w:sz w:val="28"/>
          <w:szCs w:val="28"/>
          <w:lang w:val="kk-KZ"/>
        </w:rPr>
      </w:pPr>
    </w:p>
    <w:p w14:paraId="7B889854" w14:textId="77777777" w:rsidR="00EC0AC9" w:rsidRDefault="00EC0AC9" w:rsidP="00DF0108">
      <w:pPr>
        <w:spacing w:after="160" w:line="259" w:lineRule="auto"/>
        <w:jc w:val="both"/>
        <w:rPr>
          <w:b/>
          <w:bCs/>
          <w:sz w:val="28"/>
          <w:szCs w:val="28"/>
          <w:lang w:val="kk-KZ"/>
        </w:rPr>
      </w:pPr>
    </w:p>
    <w:p w14:paraId="7D40BC53" w14:textId="77777777" w:rsidR="00EC0AC9" w:rsidRDefault="00EC0AC9" w:rsidP="00DF0108">
      <w:pPr>
        <w:spacing w:after="160" w:line="259" w:lineRule="auto"/>
        <w:jc w:val="both"/>
        <w:rPr>
          <w:b/>
          <w:bCs/>
          <w:sz w:val="28"/>
          <w:szCs w:val="28"/>
          <w:lang w:val="kk-KZ"/>
        </w:rPr>
      </w:pPr>
    </w:p>
    <w:p w14:paraId="1FBA6AD7" w14:textId="77777777" w:rsidR="00EC0AC9" w:rsidRDefault="00EC0AC9" w:rsidP="00DF0108">
      <w:pPr>
        <w:spacing w:after="160" w:line="259" w:lineRule="auto"/>
        <w:jc w:val="both"/>
        <w:rPr>
          <w:b/>
          <w:bCs/>
          <w:sz w:val="28"/>
          <w:szCs w:val="28"/>
          <w:lang w:val="kk-KZ"/>
        </w:rPr>
      </w:pPr>
    </w:p>
    <w:p w14:paraId="488AB58C" w14:textId="77777777" w:rsidR="00EC0AC9" w:rsidRDefault="00EC0AC9" w:rsidP="00DF0108">
      <w:pPr>
        <w:spacing w:after="160" w:line="259" w:lineRule="auto"/>
        <w:jc w:val="both"/>
        <w:rPr>
          <w:b/>
          <w:bCs/>
          <w:sz w:val="28"/>
          <w:szCs w:val="28"/>
          <w:lang w:val="kk-KZ"/>
        </w:rPr>
      </w:pPr>
    </w:p>
    <w:p w14:paraId="61D7B831" w14:textId="77777777" w:rsidR="00EC0AC9" w:rsidRDefault="00EC0AC9" w:rsidP="00DF0108">
      <w:pPr>
        <w:spacing w:after="160" w:line="259" w:lineRule="auto"/>
        <w:jc w:val="both"/>
        <w:rPr>
          <w:b/>
          <w:bCs/>
          <w:sz w:val="28"/>
          <w:szCs w:val="28"/>
          <w:lang w:val="kk-KZ"/>
        </w:rPr>
      </w:pPr>
    </w:p>
    <w:p w14:paraId="4FFB331A" w14:textId="77777777" w:rsidR="00EC0AC9" w:rsidRDefault="00EC0AC9" w:rsidP="00DF0108">
      <w:pPr>
        <w:spacing w:after="160" w:line="259" w:lineRule="auto"/>
        <w:jc w:val="both"/>
        <w:rPr>
          <w:b/>
          <w:bCs/>
          <w:sz w:val="28"/>
          <w:szCs w:val="28"/>
          <w:lang w:val="kk-KZ"/>
        </w:rPr>
      </w:pPr>
    </w:p>
    <w:p w14:paraId="3907A019" w14:textId="77777777" w:rsidR="00EC0AC9" w:rsidRDefault="00EC0AC9" w:rsidP="00DF0108">
      <w:pPr>
        <w:spacing w:after="160" w:line="259" w:lineRule="auto"/>
        <w:jc w:val="both"/>
        <w:rPr>
          <w:b/>
          <w:bCs/>
          <w:sz w:val="28"/>
          <w:szCs w:val="28"/>
          <w:lang w:val="kk-KZ"/>
        </w:rPr>
      </w:pPr>
    </w:p>
    <w:p w14:paraId="300EF9F5" w14:textId="77777777" w:rsidR="00EC0AC9" w:rsidRDefault="00EC0AC9" w:rsidP="00DF0108">
      <w:pPr>
        <w:spacing w:after="160" w:line="259" w:lineRule="auto"/>
        <w:jc w:val="both"/>
        <w:rPr>
          <w:b/>
          <w:bCs/>
          <w:sz w:val="28"/>
          <w:szCs w:val="28"/>
          <w:lang w:val="kk-KZ"/>
        </w:rPr>
      </w:pPr>
    </w:p>
    <w:p w14:paraId="671C8D09" w14:textId="77777777" w:rsidR="00EC0AC9" w:rsidRDefault="00EC0AC9" w:rsidP="00DF0108">
      <w:pPr>
        <w:spacing w:after="160" w:line="259" w:lineRule="auto"/>
        <w:jc w:val="both"/>
        <w:rPr>
          <w:b/>
          <w:bCs/>
          <w:sz w:val="28"/>
          <w:szCs w:val="28"/>
          <w:lang w:val="kk-KZ"/>
        </w:rPr>
      </w:pPr>
    </w:p>
    <w:p w14:paraId="4C51462A" w14:textId="77777777" w:rsidR="00EC0AC9" w:rsidRDefault="00EC0AC9" w:rsidP="00DF0108">
      <w:pPr>
        <w:spacing w:after="160" w:line="259" w:lineRule="auto"/>
        <w:jc w:val="both"/>
        <w:rPr>
          <w:b/>
          <w:bCs/>
          <w:sz w:val="28"/>
          <w:szCs w:val="28"/>
          <w:lang w:val="kk-KZ"/>
        </w:rPr>
      </w:pPr>
    </w:p>
    <w:p w14:paraId="6F73F294" w14:textId="77777777" w:rsidR="00EC0AC9" w:rsidRDefault="00EC0AC9" w:rsidP="00DF0108">
      <w:pPr>
        <w:spacing w:after="160" w:line="259" w:lineRule="auto"/>
        <w:jc w:val="both"/>
        <w:rPr>
          <w:b/>
          <w:bCs/>
          <w:sz w:val="28"/>
          <w:szCs w:val="28"/>
          <w:lang w:val="kk-KZ"/>
        </w:rPr>
      </w:pPr>
    </w:p>
    <w:p w14:paraId="57942B46" w14:textId="77777777" w:rsidR="00EC0AC9" w:rsidRDefault="00EC0AC9" w:rsidP="00DF0108">
      <w:pPr>
        <w:spacing w:after="160" w:line="259" w:lineRule="auto"/>
        <w:jc w:val="both"/>
        <w:rPr>
          <w:b/>
          <w:bCs/>
          <w:sz w:val="28"/>
          <w:szCs w:val="28"/>
          <w:lang w:val="kk-KZ"/>
        </w:rPr>
      </w:pPr>
    </w:p>
    <w:p w14:paraId="26625D4D" w14:textId="77777777" w:rsidR="00EC0AC9" w:rsidRDefault="00EC0AC9" w:rsidP="00DF0108">
      <w:pPr>
        <w:spacing w:after="160" w:line="259" w:lineRule="auto"/>
        <w:jc w:val="both"/>
        <w:rPr>
          <w:b/>
          <w:bCs/>
          <w:sz w:val="28"/>
          <w:szCs w:val="28"/>
          <w:lang w:val="kk-KZ"/>
        </w:rPr>
      </w:pPr>
    </w:p>
    <w:p w14:paraId="31B5D1C0" w14:textId="77777777" w:rsidR="00EC0AC9" w:rsidRDefault="00EC0AC9" w:rsidP="00DF0108">
      <w:pPr>
        <w:spacing w:after="160" w:line="259" w:lineRule="auto"/>
        <w:jc w:val="both"/>
        <w:rPr>
          <w:b/>
          <w:bCs/>
          <w:sz w:val="28"/>
          <w:szCs w:val="28"/>
          <w:lang w:val="kk-KZ"/>
        </w:rPr>
      </w:pPr>
    </w:p>
    <w:p w14:paraId="5885B30D" w14:textId="77777777" w:rsidR="00EC0AC9" w:rsidRDefault="00EC0AC9" w:rsidP="00DF0108">
      <w:pPr>
        <w:spacing w:after="160" w:line="259" w:lineRule="auto"/>
        <w:jc w:val="both"/>
        <w:rPr>
          <w:b/>
          <w:bCs/>
          <w:sz w:val="28"/>
          <w:szCs w:val="28"/>
          <w:lang w:val="kk-KZ"/>
        </w:rPr>
      </w:pPr>
    </w:p>
    <w:p w14:paraId="32034D5B" w14:textId="77777777" w:rsidR="00EC0AC9" w:rsidRDefault="00EC0AC9" w:rsidP="00EC0AC9">
      <w:pPr>
        <w:spacing w:after="160" w:line="259" w:lineRule="auto"/>
        <w:jc w:val="both"/>
        <w:rPr>
          <w:b/>
          <w:bCs/>
          <w:sz w:val="28"/>
          <w:szCs w:val="28"/>
          <w:lang w:val="kk-KZ"/>
        </w:rPr>
      </w:pPr>
    </w:p>
    <w:p w14:paraId="6D7FB174" w14:textId="2C1162AD" w:rsidR="00EC0AC9" w:rsidRPr="00EC0AC9" w:rsidRDefault="00EC0AC9" w:rsidP="00EC0AC9">
      <w:pPr>
        <w:spacing w:after="160" w:line="259" w:lineRule="auto"/>
        <w:jc w:val="center"/>
        <w:rPr>
          <w:b/>
          <w:bCs/>
          <w:sz w:val="28"/>
          <w:szCs w:val="28"/>
        </w:rPr>
      </w:pPr>
      <w:r w:rsidRPr="00EC0AC9">
        <w:rPr>
          <w:b/>
          <w:bCs/>
          <w:sz w:val="28"/>
          <w:szCs w:val="28"/>
        </w:rPr>
        <w:t>ПАЙДАЛАНЫЛҒАН ӘДЕБИЕТТЕР ТІЗІМІ</w:t>
      </w:r>
    </w:p>
    <w:p w14:paraId="56C7908C" w14:textId="77777777" w:rsidR="00EC0AC9" w:rsidRPr="00EC0AC9" w:rsidRDefault="00EC0AC9" w:rsidP="00EC0AC9">
      <w:pPr>
        <w:numPr>
          <w:ilvl w:val="0"/>
          <w:numId w:val="39"/>
        </w:numPr>
        <w:spacing w:after="160" w:line="259" w:lineRule="auto"/>
        <w:jc w:val="both"/>
      </w:pPr>
      <w:r w:rsidRPr="00EC0AC9">
        <w:t>Репин В.В. Бизнес-процессы. Моделирование, внедрение, управление. – М.: Манн, Иванов и Фербер, 2013. – 512 с.</w:t>
      </w:r>
    </w:p>
    <w:p w14:paraId="410129CB" w14:textId="77777777" w:rsidR="00EC0AC9" w:rsidRPr="00EC0AC9" w:rsidRDefault="00EC0AC9" w:rsidP="00EC0AC9">
      <w:pPr>
        <w:numPr>
          <w:ilvl w:val="0"/>
          <w:numId w:val="39"/>
        </w:numPr>
        <w:spacing w:after="160" w:line="259" w:lineRule="auto"/>
        <w:jc w:val="both"/>
      </w:pPr>
      <w:r w:rsidRPr="00EC0AC9">
        <w:t>Морошкин В.А. Бизнес-планирование: учебное пособие. – М.: Форум, 2012. – 288 с.</w:t>
      </w:r>
    </w:p>
    <w:p w14:paraId="64AD2FE7" w14:textId="77777777" w:rsidR="00EC0AC9" w:rsidRPr="00EC0AC9" w:rsidRDefault="00EC0AC9" w:rsidP="00EC0AC9">
      <w:pPr>
        <w:numPr>
          <w:ilvl w:val="0"/>
          <w:numId w:val="39"/>
        </w:numPr>
        <w:spacing w:after="160" w:line="259" w:lineRule="auto"/>
        <w:jc w:val="both"/>
      </w:pPr>
      <w:r w:rsidRPr="00EC0AC9">
        <w:t>Морозова В.И., Врублевский К.Э. Моделирование бизнес-процессов с использованием методологии ARIS: учебно-методическое пособие. – М.: РУТ (МИИТ), 2017.</w:t>
      </w:r>
    </w:p>
    <w:p w14:paraId="6313A4FB" w14:textId="77777777" w:rsidR="00EC0AC9" w:rsidRPr="00EC0AC9" w:rsidRDefault="00EC0AC9" w:rsidP="00EC0AC9">
      <w:pPr>
        <w:numPr>
          <w:ilvl w:val="0"/>
          <w:numId w:val="39"/>
        </w:numPr>
        <w:spacing w:after="160" w:line="259" w:lineRule="auto"/>
        <w:jc w:val="both"/>
      </w:pPr>
      <w:r w:rsidRPr="00EC0AC9">
        <w:t>Кара-Ушанов В.Ю. Разработка баз данных в CASE-среде ERwin. – 2011.</w:t>
      </w:r>
    </w:p>
    <w:p w14:paraId="03AD18E3" w14:textId="77777777" w:rsidR="00EC0AC9" w:rsidRPr="00EC0AC9" w:rsidRDefault="00EC0AC9" w:rsidP="00EC0AC9">
      <w:pPr>
        <w:numPr>
          <w:ilvl w:val="0"/>
          <w:numId w:val="39"/>
        </w:numPr>
        <w:spacing w:after="160" w:line="259" w:lineRule="auto"/>
        <w:jc w:val="both"/>
      </w:pPr>
      <w:r w:rsidRPr="00EC0AC9">
        <w:t>Гладкий А.А. 1С 8 с нуля: комплексное руководство для начинающих. – Ростов н/Д: Феникс, 2011.</w:t>
      </w:r>
    </w:p>
    <w:p w14:paraId="22A07EEE" w14:textId="77777777" w:rsidR="00EC0AC9" w:rsidRPr="00EC0AC9" w:rsidRDefault="00EC0AC9" w:rsidP="00EC0AC9">
      <w:pPr>
        <w:numPr>
          <w:ilvl w:val="0"/>
          <w:numId w:val="39"/>
        </w:numPr>
        <w:spacing w:after="160" w:line="259" w:lineRule="auto"/>
        <w:jc w:val="both"/>
      </w:pPr>
      <w:r w:rsidRPr="00EC0AC9">
        <w:t>Лосев В. Как составить бизнес-план: практическое руководство. – М.: Вильямс, 2013.</w:t>
      </w:r>
    </w:p>
    <w:p w14:paraId="0232285D" w14:textId="77777777" w:rsidR="00EC0AC9" w:rsidRPr="00EC0AC9" w:rsidRDefault="00EC0AC9" w:rsidP="00EC0AC9">
      <w:pPr>
        <w:numPr>
          <w:ilvl w:val="0"/>
          <w:numId w:val="39"/>
        </w:numPr>
        <w:spacing w:after="160" w:line="259" w:lineRule="auto"/>
        <w:jc w:val="both"/>
        <w:rPr>
          <w:lang w:val="en-US"/>
        </w:rPr>
      </w:pPr>
      <w:r w:rsidRPr="00EC0AC9">
        <w:rPr>
          <w:lang w:val="en-US"/>
        </w:rPr>
        <w:t>Dennis A., Wixom B.H., Tegarden D. Systems Analysis and Design: An Object-Oriented Approach with UML. – 5th ed. – Hoboken: Wiley, 2015.</w:t>
      </w:r>
    </w:p>
    <w:p w14:paraId="5943183A" w14:textId="77777777" w:rsidR="00EC0AC9" w:rsidRPr="00EC0AC9" w:rsidRDefault="00EC0AC9" w:rsidP="00EC0AC9">
      <w:pPr>
        <w:numPr>
          <w:ilvl w:val="0"/>
          <w:numId w:val="39"/>
        </w:numPr>
        <w:spacing w:after="160" w:line="259" w:lineRule="auto"/>
        <w:jc w:val="both"/>
        <w:rPr>
          <w:lang w:val="en-US"/>
        </w:rPr>
      </w:pPr>
      <w:r w:rsidRPr="00EC0AC9">
        <w:rPr>
          <w:lang w:val="en-US"/>
        </w:rPr>
        <w:t>Pressman R.S., Maxim B.R. Software Engineering: A Practitioner’s Approach. – 8th ed. – New York: McGraw-Hill, 2014.</w:t>
      </w:r>
    </w:p>
    <w:p w14:paraId="7E055BDC" w14:textId="77777777" w:rsidR="00EC0AC9" w:rsidRPr="00EC0AC9" w:rsidRDefault="00EC0AC9" w:rsidP="00EC0AC9">
      <w:pPr>
        <w:numPr>
          <w:ilvl w:val="0"/>
          <w:numId w:val="39"/>
        </w:numPr>
        <w:spacing w:after="160" w:line="259" w:lineRule="auto"/>
        <w:jc w:val="both"/>
        <w:rPr>
          <w:lang w:val="en-US"/>
        </w:rPr>
      </w:pPr>
      <w:r w:rsidRPr="00EC0AC9">
        <w:rPr>
          <w:lang w:val="en-US"/>
        </w:rPr>
        <w:t>Kendall K.E., Kendall J.E. Systems Analysis and Design. – 9th ed. – Pearson, 2014.</w:t>
      </w:r>
    </w:p>
    <w:p w14:paraId="2EA20241" w14:textId="77777777" w:rsidR="00EC0AC9" w:rsidRPr="00EC0AC9" w:rsidRDefault="00EC0AC9" w:rsidP="00EC0AC9">
      <w:pPr>
        <w:numPr>
          <w:ilvl w:val="0"/>
          <w:numId w:val="39"/>
        </w:numPr>
        <w:spacing w:after="160" w:line="259" w:lineRule="auto"/>
        <w:jc w:val="both"/>
        <w:rPr>
          <w:lang w:val="en-US"/>
        </w:rPr>
      </w:pPr>
      <w:r w:rsidRPr="00EC0AC9">
        <w:rPr>
          <w:lang w:val="en-US"/>
        </w:rPr>
        <w:t>Coronel C., Morris S. Database Systems: Design, Implementation, &amp; Management. – 11th ed. – Cengage Learning, 2016.</w:t>
      </w:r>
    </w:p>
    <w:p w14:paraId="183D50DB" w14:textId="77777777" w:rsidR="00EC0AC9" w:rsidRPr="00EC0AC9" w:rsidRDefault="00EC0AC9" w:rsidP="00EC0AC9">
      <w:pPr>
        <w:numPr>
          <w:ilvl w:val="0"/>
          <w:numId w:val="39"/>
        </w:numPr>
        <w:spacing w:after="160" w:line="259" w:lineRule="auto"/>
        <w:jc w:val="both"/>
        <w:rPr>
          <w:lang w:val="en-US"/>
        </w:rPr>
      </w:pPr>
      <w:r w:rsidRPr="00EC0AC9">
        <w:rPr>
          <w:lang w:val="en-US"/>
        </w:rPr>
        <w:t>Elmasri R., Navathe S. Fundamentals of Database Systems. – 7th ed. – Pearson, 2016.</w:t>
      </w:r>
    </w:p>
    <w:p w14:paraId="0353A1DA" w14:textId="77777777" w:rsidR="00EC0AC9" w:rsidRPr="00EC0AC9" w:rsidRDefault="00EC0AC9" w:rsidP="00EC0AC9">
      <w:pPr>
        <w:numPr>
          <w:ilvl w:val="0"/>
          <w:numId w:val="39"/>
        </w:numPr>
        <w:spacing w:after="160" w:line="259" w:lineRule="auto"/>
        <w:jc w:val="both"/>
        <w:rPr>
          <w:lang w:val="en-US"/>
        </w:rPr>
      </w:pPr>
      <w:r w:rsidRPr="00EC0AC9">
        <w:rPr>
          <w:lang w:val="en-US"/>
        </w:rPr>
        <w:t>Dumas M., La Rosa M., Mendling J., Reijers H.A. Fundamentals of Business Process Management. – 2nd ed. – Springer, 2018.</w:t>
      </w:r>
    </w:p>
    <w:p w14:paraId="18CD6195" w14:textId="77777777" w:rsidR="00EC0AC9" w:rsidRPr="00EC0AC9" w:rsidRDefault="00EC0AC9" w:rsidP="00DF0108">
      <w:pPr>
        <w:spacing w:after="160" w:line="259" w:lineRule="auto"/>
        <w:jc w:val="both"/>
      </w:pPr>
    </w:p>
    <w:p w14:paraId="31C756E9" w14:textId="77777777" w:rsidR="003C75E4" w:rsidRPr="00EC0AC9" w:rsidRDefault="003C75E4" w:rsidP="00DF0108">
      <w:pPr>
        <w:spacing w:after="160" w:line="259" w:lineRule="auto"/>
        <w:jc w:val="both"/>
        <w:rPr>
          <w:lang w:val="kk-KZ"/>
        </w:rPr>
      </w:pPr>
    </w:p>
    <w:p w14:paraId="7D5B57AA" w14:textId="77777777" w:rsidR="003C75E4" w:rsidRPr="00EC0AC9" w:rsidRDefault="003C75E4" w:rsidP="00DF0108">
      <w:pPr>
        <w:spacing w:after="160" w:line="259" w:lineRule="auto"/>
        <w:jc w:val="both"/>
        <w:rPr>
          <w:lang w:val="kk-KZ"/>
        </w:rPr>
      </w:pPr>
    </w:p>
    <w:p w14:paraId="7006164A" w14:textId="77777777" w:rsidR="003C75E4" w:rsidRPr="00EC0AC9" w:rsidRDefault="003C75E4" w:rsidP="00DF0108">
      <w:pPr>
        <w:spacing w:after="160" w:line="259" w:lineRule="auto"/>
        <w:jc w:val="both"/>
        <w:rPr>
          <w:lang w:val="kk-KZ"/>
        </w:rPr>
      </w:pPr>
    </w:p>
    <w:p w14:paraId="5FBC074B" w14:textId="77777777" w:rsidR="003C75E4" w:rsidRPr="00EC0AC9" w:rsidRDefault="003C75E4" w:rsidP="00DF0108">
      <w:pPr>
        <w:spacing w:after="160" w:line="259" w:lineRule="auto"/>
        <w:jc w:val="both"/>
        <w:rPr>
          <w:lang w:val="kk-KZ"/>
        </w:rPr>
      </w:pPr>
    </w:p>
    <w:p w14:paraId="3AE19959" w14:textId="77777777" w:rsidR="003C75E4" w:rsidRDefault="003C75E4" w:rsidP="00DF0108">
      <w:pPr>
        <w:spacing w:after="160" w:line="259" w:lineRule="auto"/>
        <w:jc w:val="both"/>
        <w:rPr>
          <w:bCs/>
          <w:sz w:val="28"/>
          <w:szCs w:val="28"/>
          <w:lang w:val="kk-KZ"/>
        </w:rPr>
      </w:pPr>
    </w:p>
    <w:bookmarkEnd w:id="5"/>
    <w:p w14:paraId="38682602" w14:textId="77777777" w:rsidR="006712E9" w:rsidRPr="00A827F2" w:rsidRDefault="006712E9" w:rsidP="00FA53B5">
      <w:pPr>
        <w:spacing w:after="160" w:line="259" w:lineRule="auto"/>
        <w:jc w:val="both"/>
        <w:rPr>
          <w:bCs/>
          <w:sz w:val="28"/>
          <w:szCs w:val="28"/>
          <w:lang w:val="kk-KZ"/>
        </w:rPr>
      </w:pPr>
    </w:p>
    <w:sectPr w:rsidR="006712E9" w:rsidRPr="00A827F2" w:rsidSect="006712E9">
      <w:footerReference w:type="default" r:id="rId11"/>
      <w:footerReference w:type="first" r:id="rId12"/>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A3EBD" w14:textId="77777777" w:rsidR="00622C07" w:rsidRDefault="00622C07" w:rsidP="001335A8">
      <w:r>
        <w:separator/>
      </w:r>
    </w:p>
  </w:endnote>
  <w:endnote w:type="continuationSeparator" w:id="0">
    <w:p w14:paraId="6F3C87CD" w14:textId="77777777" w:rsidR="00622C07" w:rsidRDefault="00622C07" w:rsidP="00133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Tahoma">
    <w:panose1 w:val="020B0604030504040204"/>
    <w:charset w:val="CC"/>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973E" w14:textId="2FAD9F7B" w:rsidR="00582CB7" w:rsidRPr="00582CB7" w:rsidRDefault="00582CB7" w:rsidP="00C813F3">
    <w:pPr>
      <w:pStyle w:val="a8"/>
      <w:tabs>
        <w:tab w:val="clear" w:pos="4677"/>
        <w:tab w:val="clear" w:pos="9355"/>
      </w:tabs>
      <w:rPr>
        <w:caps/>
        <w:color w:val="4472C4" w:themeColor="accent1"/>
        <w:lang w:val="kk-KZ"/>
      </w:rPr>
    </w:pPr>
  </w:p>
  <w:p w14:paraId="452A6A76" w14:textId="1B0C85EA" w:rsidR="001335A8" w:rsidRPr="00582CB7" w:rsidRDefault="001335A8">
    <w:pPr>
      <w:pStyle w:val="a8"/>
      <w:rPr>
        <w:lang w:val="kk-KZ"/>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D913" w14:textId="1B538BB3" w:rsidR="00582CB7" w:rsidRPr="00582CB7" w:rsidRDefault="00582CB7">
    <w:pPr>
      <w:pStyle w:val="a8"/>
      <w:tabs>
        <w:tab w:val="clear" w:pos="4677"/>
        <w:tab w:val="clear" w:pos="9355"/>
      </w:tabs>
      <w:jc w:val="center"/>
      <w:rPr>
        <w:caps/>
        <w:color w:val="4472C4" w:themeColor="accent1"/>
        <w:lang w:val="kk-KZ"/>
      </w:rPr>
    </w:pPr>
  </w:p>
  <w:p w14:paraId="10E6C755" w14:textId="77777777" w:rsidR="001335A8" w:rsidRPr="00A40006" w:rsidRDefault="001335A8" w:rsidP="00A40006">
    <w:pPr>
      <w:pStyle w:val="a8"/>
      <w:jc w:val="center"/>
      <w:rPr>
        <w:lang w:val="kk-K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31DF1" w14:textId="77777777" w:rsidR="00622C07" w:rsidRDefault="00622C07" w:rsidP="001335A8">
      <w:r>
        <w:separator/>
      </w:r>
    </w:p>
  </w:footnote>
  <w:footnote w:type="continuationSeparator" w:id="0">
    <w:p w14:paraId="0E7561A9" w14:textId="77777777" w:rsidR="00622C07" w:rsidRDefault="00622C07" w:rsidP="001335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A8B"/>
    <w:multiLevelType w:val="multilevel"/>
    <w:tmpl w:val="632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1651"/>
    <w:multiLevelType w:val="multilevel"/>
    <w:tmpl w:val="A3C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E72DD"/>
    <w:multiLevelType w:val="multilevel"/>
    <w:tmpl w:val="8F5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2988"/>
    <w:multiLevelType w:val="multilevel"/>
    <w:tmpl w:val="EC5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A2206"/>
    <w:multiLevelType w:val="multilevel"/>
    <w:tmpl w:val="D4B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442AB"/>
    <w:multiLevelType w:val="multilevel"/>
    <w:tmpl w:val="94C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945E5"/>
    <w:multiLevelType w:val="multilevel"/>
    <w:tmpl w:val="4B6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7793D"/>
    <w:multiLevelType w:val="hybridMultilevel"/>
    <w:tmpl w:val="C9C65EE4"/>
    <w:lvl w:ilvl="0" w:tplc="043F0001">
      <w:start w:val="1"/>
      <w:numFmt w:val="bullet"/>
      <w:lvlText w:val=""/>
      <w:lvlJc w:val="left"/>
      <w:pPr>
        <w:ind w:left="720" w:hanging="360"/>
      </w:pPr>
      <w:rPr>
        <w:rFonts w:ascii="Symbol" w:hAnsi="Symbol" w:hint="default"/>
      </w:rPr>
    </w:lvl>
    <w:lvl w:ilvl="1" w:tplc="043F0003" w:tentative="1">
      <w:start w:val="1"/>
      <w:numFmt w:val="bullet"/>
      <w:lvlText w:val="o"/>
      <w:lvlJc w:val="left"/>
      <w:pPr>
        <w:ind w:left="1440" w:hanging="360"/>
      </w:pPr>
      <w:rPr>
        <w:rFonts w:ascii="Courier New" w:hAnsi="Courier New" w:cs="Courier New" w:hint="default"/>
      </w:rPr>
    </w:lvl>
    <w:lvl w:ilvl="2" w:tplc="043F0005" w:tentative="1">
      <w:start w:val="1"/>
      <w:numFmt w:val="bullet"/>
      <w:lvlText w:val=""/>
      <w:lvlJc w:val="left"/>
      <w:pPr>
        <w:ind w:left="2160" w:hanging="360"/>
      </w:pPr>
      <w:rPr>
        <w:rFonts w:ascii="Wingdings" w:hAnsi="Wingdings" w:hint="default"/>
      </w:rPr>
    </w:lvl>
    <w:lvl w:ilvl="3" w:tplc="043F0001" w:tentative="1">
      <w:start w:val="1"/>
      <w:numFmt w:val="bullet"/>
      <w:lvlText w:val=""/>
      <w:lvlJc w:val="left"/>
      <w:pPr>
        <w:ind w:left="2880" w:hanging="360"/>
      </w:pPr>
      <w:rPr>
        <w:rFonts w:ascii="Symbol" w:hAnsi="Symbol" w:hint="default"/>
      </w:rPr>
    </w:lvl>
    <w:lvl w:ilvl="4" w:tplc="043F0003" w:tentative="1">
      <w:start w:val="1"/>
      <w:numFmt w:val="bullet"/>
      <w:lvlText w:val="o"/>
      <w:lvlJc w:val="left"/>
      <w:pPr>
        <w:ind w:left="3600" w:hanging="360"/>
      </w:pPr>
      <w:rPr>
        <w:rFonts w:ascii="Courier New" w:hAnsi="Courier New" w:cs="Courier New" w:hint="default"/>
      </w:rPr>
    </w:lvl>
    <w:lvl w:ilvl="5" w:tplc="043F0005" w:tentative="1">
      <w:start w:val="1"/>
      <w:numFmt w:val="bullet"/>
      <w:lvlText w:val=""/>
      <w:lvlJc w:val="left"/>
      <w:pPr>
        <w:ind w:left="4320" w:hanging="360"/>
      </w:pPr>
      <w:rPr>
        <w:rFonts w:ascii="Wingdings" w:hAnsi="Wingdings" w:hint="default"/>
      </w:rPr>
    </w:lvl>
    <w:lvl w:ilvl="6" w:tplc="043F0001" w:tentative="1">
      <w:start w:val="1"/>
      <w:numFmt w:val="bullet"/>
      <w:lvlText w:val=""/>
      <w:lvlJc w:val="left"/>
      <w:pPr>
        <w:ind w:left="5040" w:hanging="360"/>
      </w:pPr>
      <w:rPr>
        <w:rFonts w:ascii="Symbol" w:hAnsi="Symbol" w:hint="default"/>
      </w:rPr>
    </w:lvl>
    <w:lvl w:ilvl="7" w:tplc="043F0003" w:tentative="1">
      <w:start w:val="1"/>
      <w:numFmt w:val="bullet"/>
      <w:lvlText w:val="o"/>
      <w:lvlJc w:val="left"/>
      <w:pPr>
        <w:ind w:left="5760" w:hanging="360"/>
      </w:pPr>
      <w:rPr>
        <w:rFonts w:ascii="Courier New" w:hAnsi="Courier New" w:cs="Courier New" w:hint="default"/>
      </w:rPr>
    </w:lvl>
    <w:lvl w:ilvl="8" w:tplc="043F0005" w:tentative="1">
      <w:start w:val="1"/>
      <w:numFmt w:val="bullet"/>
      <w:lvlText w:val=""/>
      <w:lvlJc w:val="left"/>
      <w:pPr>
        <w:ind w:left="6480" w:hanging="360"/>
      </w:pPr>
      <w:rPr>
        <w:rFonts w:ascii="Wingdings" w:hAnsi="Wingdings" w:hint="default"/>
      </w:rPr>
    </w:lvl>
  </w:abstractNum>
  <w:abstractNum w:abstractNumId="8" w15:restartNumberingAfterBreak="0">
    <w:nsid w:val="243B2DF3"/>
    <w:multiLevelType w:val="multilevel"/>
    <w:tmpl w:val="EEF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133F2"/>
    <w:multiLevelType w:val="multilevel"/>
    <w:tmpl w:val="08D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679D4"/>
    <w:multiLevelType w:val="multilevel"/>
    <w:tmpl w:val="2B8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20FE3"/>
    <w:multiLevelType w:val="multilevel"/>
    <w:tmpl w:val="4D9CC0DE"/>
    <w:lvl w:ilvl="0">
      <w:start w:val="1"/>
      <w:numFmt w:val="decimal"/>
      <w:lvlText w:val="%1"/>
      <w:lvlJc w:val="left"/>
      <w:pPr>
        <w:ind w:left="420" w:hanging="420"/>
      </w:pPr>
      <w:rPr>
        <w:rFonts w:hint="default"/>
        <w:b/>
      </w:rPr>
    </w:lvl>
    <w:lvl w:ilvl="1">
      <w:start w:val="1"/>
      <w:numFmt w:val="decimal"/>
      <w:lvlText w:val="%1.%2"/>
      <w:lvlJc w:val="left"/>
      <w:pPr>
        <w:ind w:left="1129" w:hanging="4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2" w15:restartNumberingAfterBreak="0">
    <w:nsid w:val="3A952DC2"/>
    <w:multiLevelType w:val="multilevel"/>
    <w:tmpl w:val="67B8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5B164F"/>
    <w:multiLevelType w:val="multilevel"/>
    <w:tmpl w:val="F19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E348A"/>
    <w:multiLevelType w:val="multilevel"/>
    <w:tmpl w:val="89FA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5E40C5"/>
    <w:multiLevelType w:val="multilevel"/>
    <w:tmpl w:val="108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91473"/>
    <w:multiLevelType w:val="multilevel"/>
    <w:tmpl w:val="5A6C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534D1"/>
    <w:multiLevelType w:val="multilevel"/>
    <w:tmpl w:val="ECF4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D66FF5"/>
    <w:multiLevelType w:val="multilevel"/>
    <w:tmpl w:val="A9B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70E63"/>
    <w:multiLevelType w:val="multilevel"/>
    <w:tmpl w:val="489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52BDE"/>
    <w:multiLevelType w:val="multilevel"/>
    <w:tmpl w:val="5EA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97802"/>
    <w:multiLevelType w:val="multilevel"/>
    <w:tmpl w:val="93FC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97AEE"/>
    <w:multiLevelType w:val="multilevel"/>
    <w:tmpl w:val="A2BC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84165D"/>
    <w:multiLevelType w:val="multilevel"/>
    <w:tmpl w:val="6AD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36836"/>
    <w:multiLevelType w:val="multilevel"/>
    <w:tmpl w:val="6920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3E7C5C"/>
    <w:multiLevelType w:val="multilevel"/>
    <w:tmpl w:val="2BF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6115D7"/>
    <w:multiLevelType w:val="multilevel"/>
    <w:tmpl w:val="02F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90C24"/>
    <w:multiLevelType w:val="multilevel"/>
    <w:tmpl w:val="D664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5A354B"/>
    <w:multiLevelType w:val="multilevel"/>
    <w:tmpl w:val="678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071A6"/>
    <w:multiLevelType w:val="multilevel"/>
    <w:tmpl w:val="758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9500A"/>
    <w:multiLevelType w:val="multilevel"/>
    <w:tmpl w:val="CD9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34EB8"/>
    <w:multiLevelType w:val="multilevel"/>
    <w:tmpl w:val="768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707C9"/>
    <w:multiLevelType w:val="multilevel"/>
    <w:tmpl w:val="D5D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C1903"/>
    <w:multiLevelType w:val="multilevel"/>
    <w:tmpl w:val="69D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27B85"/>
    <w:multiLevelType w:val="multilevel"/>
    <w:tmpl w:val="CE1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F0D16"/>
    <w:multiLevelType w:val="multilevel"/>
    <w:tmpl w:val="64A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B4397"/>
    <w:multiLevelType w:val="multilevel"/>
    <w:tmpl w:val="6502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461182"/>
    <w:multiLevelType w:val="multilevel"/>
    <w:tmpl w:val="A58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37338"/>
    <w:multiLevelType w:val="multilevel"/>
    <w:tmpl w:val="DBD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346068">
    <w:abstractNumId w:val="7"/>
  </w:num>
  <w:num w:numId="2" w16cid:durableId="1416780869">
    <w:abstractNumId w:val="18"/>
  </w:num>
  <w:num w:numId="3" w16cid:durableId="357006635">
    <w:abstractNumId w:val="10"/>
  </w:num>
  <w:num w:numId="4" w16cid:durableId="1867058590">
    <w:abstractNumId w:val="21"/>
  </w:num>
  <w:num w:numId="5" w16cid:durableId="1488086815">
    <w:abstractNumId w:val="24"/>
  </w:num>
  <w:num w:numId="6" w16cid:durableId="567501806">
    <w:abstractNumId w:val="11"/>
  </w:num>
  <w:num w:numId="7" w16cid:durableId="1063024792">
    <w:abstractNumId w:val="13"/>
  </w:num>
  <w:num w:numId="8" w16cid:durableId="720325306">
    <w:abstractNumId w:val="32"/>
  </w:num>
  <w:num w:numId="9" w16cid:durableId="1284460247">
    <w:abstractNumId w:val="36"/>
  </w:num>
  <w:num w:numId="10" w16cid:durableId="1527986037">
    <w:abstractNumId w:val="26"/>
  </w:num>
  <w:num w:numId="11" w16cid:durableId="1133908070">
    <w:abstractNumId w:val="6"/>
  </w:num>
  <w:num w:numId="12" w16cid:durableId="734208376">
    <w:abstractNumId w:val="30"/>
  </w:num>
  <w:num w:numId="13" w16cid:durableId="2030525470">
    <w:abstractNumId w:val="23"/>
  </w:num>
  <w:num w:numId="14" w16cid:durableId="31538088">
    <w:abstractNumId w:val="28"/>
  </w:num>
  <w:num w:numId="15" w16cid:durableId="1328482029">
    <w:abstractNumId w:val="38"/>
  </w:num>
  <w:num w:numId="16" w16cid:durableId="1015840684">
    <w:abstractNumId w:val="22"/>
  </w:num>
  <w:num w:numId="17" w16cid:durableId="809588687">
    <w:abstractNumId w:val="4"/>
  </w:num>
  <w:num w:numId="18" w16cid:durableId="1950697637">
    <w:abstractNumId w:val="5"/>
  </w:num>
  <w:num w:numId="19" w16cid:durableId="989594966">
    <w:abstractNumId w:val="17"/>
  </w:num>
  <w:num w:numId="20" w16cid:durableId="711927261">
    <w:abstractNumId w:val="12"/>
  </w:num>
  <w:num w:numId="21" w16cid:durableId="70666954">
    <w:abstractNumId w:val="27"/>
  </w:num>
  <w:num w:numId="22" w16cid:durableId="1083331827">
    <w:abstractNumId w:val="29"/>
  </w:num>
  <w:num w:numId="23" w16cid:durableId="139198963">
    <w:abstractNumId w:val="15"/>
  </w:num>
  <w:num w:numId="24" w16cid:durableId="754673147">
    <w:abstractNumId w:val="35"/>
  </w:num>
  <w:num w:numId="25" w16cid:durableId="1821311519">
    <w:abstractNumId w:val="9"/>
  </w:num>
  <w:num w:numId="26" w16cid:durableId="2109302015">
    <w:abstractNumId w:val="0"/>
  </w:num>
  <w:num w:numId="27" w16cid:durableId="1911380337">
    <w:abstractNumId w:val="25"/>
  </w:num>
  <w:num w:numId="28" w16cid:durableId="1237325496">
    <w:abstractNumId w:val="37"/>
  </w:num>
  <w:num w:numId="29" w16cid:durableId="416438636">
    <w:abstractNumId w:val="16"/>
  </w:num>
  <w:num w:numId="30" w16cid:durableId="735513881">
    <w:abstractNumId w:val="20"/>
  </w:num>
  <w:num w:numId="31" w16cid:durableId="1712993039">
    <w:abstractNumId w:val="8"/>
  </w:num>
  <w:num w:numId="32" w16cid:durableId="1911839713">
    <w:abstractNumId w:val="34"/>
  </w:num>
  <w:num w:numId="33" w16cid:durableId="1627853541">
    <w:abstractNumId w:val="19"/>
  </w:num>
  <w:num w:numId="34" w16cid:durableId="978729836">
    <w:abstractNumId w:val="2"/>
  </w:num>
  <w:num w:numId="35" w16cid:durableId="558444479">
    <w:abstractNumId w:val="33"/>
  </w:num>
  <w:num w:numId="36" w16cid:durableId="1231189316">
    <w:abstractNumId w:val="31"/>
  </w:num>
  <w:num w:numId="37" w16cid:durableId="1604410961">
    <w:abstractNumId w:val="1"/>
  </w:num>
  <w:num w:numId="38" w16cid:durableId="7021719">
    <w:abstractNumId w:val="3"/>
  </w:num>
  <w:num w:numId="39" w16cid:durableId="2394821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141"/>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63"/>
    <w:rsid w:val="000019C6"/>
    <w:rsid w:val="000059B8"/>
    <w:rsid w:val="00036117"/>
    <w:rsid w:val="00036FFE"/>
    <w:rsid w:val="000441AE"/>
    <w:rsid w:val="0005328F"/>
    <w:rsid w:val="00054B5C"/>
    <w:rsid w:val="00061270"/>
    <w:rsid w:val="000B795F"/>
    <w:rsid w:val="000D7626"/>
    <w:rsid w:val="000E2C9C"/>
    <w:rsid w:val="000F496A"/>
    <w:rsid w:val="001335A8"/>
    <w:rsid w:val="00145C85"/>
    <w:rsid w:val="001479E2"/>
    <w:rsid w:val="00153A16"/>
    <w:rsid w:val="00181CF1"/>
    <w:rsid w:val="001A329B"/>
    <w:rsid w:val="001B0EEE"/>
    <w:rsid w:val="001C51D5"/>
    <w:rsid w:val="002E5665"/>
    <w:rsid w:val="002E65BB"/>
    <w:rsid w:val="00317156"/>
    <w:rsid w:val="00331310"/>
    <w:rsid w:val="00364032"/>
    <w:rsid w:val="00373EE4"/>
    <w:rsid w:val="00376E82"/>
    <w:rsid w:val="003C75E4"/>
    <w:rsid w:val="003D7EEF"/>
    <w:rsid w:val="003F3273"/>
    <w:rsid w:val="00400054"/>
    <w:rsid w:val="0043414F"/>
    <w:rsid w:val="0045308A"/>
    <w:rsid w:val="004601E9"/>
    <w:rsid w:val="0047690D"/>
    <w:rsid w:val="00534B55"/>
    <w:rsid w:val="00536A32"/>
    <w:rsid w:val="00541145"/>
    <w:rsid w:val="005425D3"/>
    <w:rsid w:val="00560B92"/>
    <w:rsid w:val="00562C1B"/>
    <w:rsid w:val="00582CB7"/>
    <w:rsid w:val="005A6187"/>
    <w:rsid w:val="005B3742"/>
    <w:rsid w:val="006179DB"/>
    <w:rsid w:val="00622C07"/>
    <w:rsid w:val="00647852"/>
    <w:rsid w:val="00663F93"/>
    <w:rsid w:val="006712E9"/>
    <w:rsid w:val="0067677B"/>
    <w:rsid w:val="00696188"/>
    <w:rsid w:val="006A1E2F"/>
    <w:rsid w:val="006B6F34"/>
    <w:rsid w:val="0070014B"/>
    <w:rsid w:val="0070337E"/>
    <w:rsid w:val="007053C6"/>
    <w:rsid w:val="00747E79"/>
    <w:rsid w:val="0075581C"/>
    <w:rsid w:val="00764631"/>
    <w:rsid w:val="007A421F"/>
    <w:rsid w:val="007E5864"/>
    <w:rsid w:val="00810F09"/>
    <w:rsid w:val="0081196F"/>
    <w:rsid w:val="00813062"/>
    <w:rsid w:val="00816697"/>
    <w:rsid w:val="00832B46"/>
    <w:rsid w:val="00856308"/>
    <w:rsid w:val="00890F91"/>
    <w:rsid w:val="008A5C78"/>
    <w:rsid w:val="008E3D8E"/>
    <w:rsid w:val="008E60DA"/>
    <w:rsid w:val="008F1F87"/>
    <w:rsid w:val="00944C5B"/>
    <w:rsid w:val="00945AA8"/>
    <w:rsid w:val="00973297"/>
    <w:rsid w:val="00977966"/>
    <w:rsid w:val="009E092E"/>
    <w:rsid w:val="009F538D"/>
    <w:rsid w:val="00A13065"/>
    <w:rsid w:val="00A40006"/>
    <w:rsid w:val="00A40DFE"/>
    <w:rsid w:val="00A56AE3"/>
    <w:rsid w:val="00A62B46"/>
    <w:rsid w:val="00A75A7D"/>
    <w:rsid w:val="00A827F2"/>
    <w:rsid w:val="00AA666D"/>
    <w:rsid w:val="00AB201F"/>
    <w:rsid w:val="00AC4B31"/>
    <w:rsid w:val="00AD159B"/>
    <w:rsid w:val="00B01D28"/>
    <w:rsid w:val="00B34322"/>
    <w:rsid w:val="00B577B6"/>
    <w:rsid w:val="00B74D28"/>
    <w:rsid w:val="00B826DD"/>
    <w:rsid w:val="00BA5D01"/>
    <w:rsid w:val="00BB1505"/>
    <w:rsid w:val="00BB2363"/>
    <w:rsid w:val="00BD150B"/>
    <w:rsid w:val="00BF4801"/>
    <w:rsid w:val="00BF4E24"/>
    <w:rsid w:val="00C02219"/>
    <w:rsid w:val="00C115C4"/>
    <w:rsid w:val="00C22194"/>
    <w:rsid w:val="00C30C7E"/>
    <w:rsid w:val="00C43B6C"/>
    <w:rsid w:val="00C45BF3"/>
    <w:rsid w:val="00C813F3"/>
    <w:rsid w:val="00C86526"/>
    <w:rsid w:val="00C91F6C"/>
    <w:rsid w:val="00C96DBB"/>
    <w:rsid w:val="00CA0BA1"/>
    <w:rsid w:val="00CA3D7E"/>
    <w:rsid w:val="00CB2901"/>
    <w:rsid w:val="00D02612"/>
    <w:rsid w:val="00D12F42"/>
    <w:rsid w:val="00D27B13"/>
    <w:rsid w:val="00D34A08"/>
    <w:rsid w:val="00D83FFD"/>
    <w:rsid w:val="00D8762A"/>
    <w:rsid w:val="00DA16D4"/>
    <w:rsid w:val="00DB3B8F"/>
    <w:rsid w:val="00DC7CBA"/>
    <w:rsid w:val="00DD1852"/>
    <w:rsid w:val="00DD64A2"/>
    <w:rsid w:val="00DE505E"/>
    <w:rsid w:val="00DF0108"/>
    <w:rsid w:val="00DF4A57"/>
    <w:rsid w:val="00E35E87"/>
    <w:rsid w:val="00E63D4D"/>
    <w:rsid w:val="00E76D9C"/>
    <w:rsid w:val="00E7751E"/>
    <w:rsid w:val="00E94771"/>
    <w:rsid w:val="00EC007E"/>
    <w:rsid w:val="00EC0AC9"/>
    <w:rsid w:val="00F058E3"/>
    <w:rsid w:val="00F403FF"/>
    <w:rsid w:val="00F57AA1"/>
    <w:rsid w:val="00F76D2C"/>
    <w:rsid w:val="00F962C2"/>
    <w:rsid w:val="00F97F7F"/>
    <w:rsid w:val="00FA53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7D9E1"/>
  <w15:docId w15:val="{76A7B378-E2F3-4223-AD4F-4DB16316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2363"/>
    <w:pPr>
      <w:spacing w:after="0" w:line="240" w:lineRule="auto"/>
    </w:pPr>
    <w:rPr>
      <w:rFonts w:ascii="Times New Roman" w:eastAsia="Times New Roman" w:hAnsi="Times New Roman" w:cs="Times New Roman"/>
      <w:noProof/>
      <w:kern w:val="0"/>
      <w:sz w:val="24"/>
      <w:szCs w:val="24"/>
      <w:lang w:eastAsia="ru-RU"/>
      <w14:ligatures w14:val="none"/>
    </w:rPr>
  </w:style>
  <w:style w:type="paragraph" w:styleId="1">
    <w:name w:val="heading 1"/>
    <w:basedOn w:val="a"/>
    <w:next w:val="a"/>
    <w:link w:val="10"/>
    <w:uiPriority w:val="9"/>
    <w:qFormat/>
    <w:rsid w:val="00F058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F4E2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8E3D8E"/>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D02612"/>
    <w:rPr>
      <w:rFonts w:ascii=".AppleSystemUIFont" w:eastAsiaTheme="minorEastAsia" w:hAnsi=".AppleSystemUIFont"/>
      <w:sz w:val="26"/>
      <w:szCs w:val="26"/>
    </w:rPr>
  </w:style>
  <w:style w:type="paragraph" w:customStyle="1" w:styleId="p2">
    <w:name w:val="p2"/>
    <w:basedOn w:val="a"/>
    <w:rsid w:val="00D02612"/>
    <w:rPr>
      <w:rFonts w:ascii=".AppleSystemUIFont" w:eastAsiaTheme="minorEastAsia" w:hAnsi=".AppleSystemUIFont"/>
      <w:sz w:val="26"/>
      <w:szCs w:val="26"/>
    </w:rPr>
  </w:style>
  <w:style w:type="character" w:customStyle="1" w:styleId="s1">
    <w:name w:val="s1"/>
    <w:basedOn w:val="a0"/>
    <w:rsid w:val="00D02612"/>
    <w:rPr>
      <w:rFonts w:ascii="UICTFontTextStyleBody" w:hAnsi="UICTFontTextStyleBody" w:hint="default"/>
      <w:b w:val="0"/>
      <w:bCs w:val="0"/>
      <w:i w:val="0"/>
      <w:iCs w:val="0"/>
      <w:sz w:val="26"/>
      <w:szCs w:val="26"/>
    </w:rPr>
  </w:style>
  <w:style w:type="character" w:customStyle="1" w:styleId="apple-converted-space">
    <w:name w:val="apple-converted-space"/>
    <w:basedOn w:val="a0"/>
    <w:rsid w:val="00D02612"/>
  </w:style>
  <w:style w:type="paragraph" w:styleId="a3">
    <w:name w:val="List Paragraph"/>
    <w:basedOn w:val="a"/>
    <w:uiPriority w:val="34"/>
    <w:qFormat/>
    <w:rsid w:val="00945AA8"/>
    <w:pPr>
      <w:ind w:left="720"/>
      <w:contextualSpacing/>
    </w:pPr>
  </w:style>
  <w:style w:type="table" w:customStyle="1" w:styleId="TableNormal1">
    <w:name w:val="Table Normal1"/>
    <w:uiPriority w:val="2"/>
    <w:semiHidden/>
    <w:unhideWhenUsed/>
    <w:qFormat/>
    <w:rsid w:val="00560B9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a4">
    <w:name w:val="Hyperlink"/>
    <w:basedOn w:val="a0"/>
    <w:uiPriority w:val="99"/>
    <w:unhideWhenUsed/>
    <w:rsid w:val="00F058E3"/>
    <w:rPr>
      <w:color w:val="0563C1" w:themeColor="hyperlink"/>
      <w:u w:val="single"/>
    </w:rPr>
  </w:style>
  <w:style w:type="paragraph" w:styleId="11">
    <w:name w:val="toc 1"/>
    <w:basedOn w:val="a"/>
    <w:uiPriority w:val="39"/>
    <w:qFormat/>
    <w:rsid w:val="00F058E3"/>
    <w:pPr>
      <w:widowControl w:val="0"/>
      <w:autoSpaceDE w:val="0"/>
      <w:autoSpaceDN w:val="0"/>
      <w:spacing w:before="124"/>
      <w:ind w:left="216" w:hanging="212"/>
      <w:jc w:val="both"/>
    </w:pPr>
    <w:rPr>
      <w:noProof w:val="0"/>
      <w:sz w:val="28"/>
      <w:szCs w:val="28"/>
      <w:lang w:val="kk-KZ" w:eastAsia="en-US"/>
    </w:rPr>
  </w:style>
  <w:style w:type="paragraph" w:styleId="21">
    <w:name w:val="toc 2"/>
    <w:basedOn w:val="a"/>
    <w:uiPriority w:val="39"/>
    <w:qFormat/>
    <w:rsid w:val="00F058E3"/>
    <w:pPr>
      <w:widowControl w:val="0"/>
      <w:autoSpaceDE w:val="0"/>
      <w:autoSpaceDN w:val="0"/>
      <w:spacing w:before="125"/>
      <w:ind w:left="859" w:hanging="423"/>
      <w:jc w:val="both"/>
    </w:pPr>
    <w:rPr>
      <w:noProof w:val="0"/>
      <w:sz w:val="28"/>
      <w:szCs w:val="28"/>
      <w:lang w:val="kk-KZ" w:eastAsia="en-US"/>
    </w:rPr>
  </w:style>
  <w:style w:type="character" w:customStyle="1" w:styleId="10">
    <w:name w:val="Заголовок 1 Знак"/>
    <w:basedOn w:val="a0"/>
    <w:link w:val="1"/>
    <w:uiPriority w:val="9"/>
    <w:rsid w:val="00F058E3"/>
    <w:rPr>
      <w:rFonts w:asciiTheme="majorHAnsi" w:eastAsiaTheme="majorEastAsia" w:hAnsiTheme="majorHAnsi" w:cstheme="majorBidi"/>
      <w:noProof/>
      <w:color w:val="2F5496" w:themeColor="accent1" w:themeShade="BF"/>
      <w:kern w:val="0"/>
      <w:sz w:val="32"/>
      <w:szCs w:val="32"/>
      <w:lang w:eastAsia="ru-RU"/>
      <w14:ligatures w14:val="none"/>
    </w:rPr>
  </w:style>
  <w:style w:type="paragraph" w:styleId="a5">
    <w:name w:val="TOC Heading"/>
    <w:basedOn w:val="1"/>
    <w:next w:val="a"/>
    <w:uiPriority w:val="39"/>
    <w:unhideWhenUsed/>
    <w:qFormat/>
    <w:rsid w:val="00F058E3"/>
    <w:pPr>
      <w:spacing w:line="259" w:lineRule="auto"/>
      <w:outlineLvl w:val="9"/>
    </w:pPr>
    <w:rPr>
      <w:rFonts w:ascii="Times New Roman" w:hAnsi="Times New Roman"/>
      <w:b/>
      <w:noProof w:val="0"/>
      <w:color w:val="000000" w:themeColor="text1"/>
    </w:rPr>
  </w:style>
  <w:style w:type="paragraph" w:styleId="31">
    <w:name w:val="toc 3"/>
    <w:basedOn w:val="a"/>
    <w:next w:val="a"/>
    <w:autoRedefine/>
    <w:uiPriority w:val="39"/>
    <w:unhideWhenUsed/>
    <w:rsid w:val="00DD64A2"/>
    <w:pPr>
      <w:spacing w:after="100" w:line="259" w:lineRule="auto"/>
      <w:ind w:left="446"/>
    </w:pPr>
    <w:rPr>
      <w:rFonts w:asciiTheme="minorHAnsi" w:eastAsiaTheme="minorEastAsia" w:hAnsiTheme="minorHAnsi"/>
      <w:noProof w:val="0"/>
      <w:sz w:val="22"/>
      <w:szCs w:val="22"/>
      <w:lang w:val="kk-KZ"/>
    </w:rPr>
  </w:style>
  <w:style w:type="character" w:customStyle="1" w:styleId="20">
    <w:name w:val="Заголовок 2 Знак"/>
    <w:basedOn w:val="a0"/>
    <w:link w:val="2"/>
    <w:uiPriority w:val="9"/>
    <w:rsid w:val="00BF4E24"/>
    <w:rPr>
      <w:rFonts w:asciiTheme="majorHAnsi" w:eastAsiaTheme="majorEastAsia" w:hAnsiTheme="majorHAnsi" w:cstheme="majorBidi"/>
      <w:noProof/>
      <w:color w:val="2F5496" w:themeColor="accent1" w:themeShade="BF"/>
      <w:kern w:val="0"/>
      <w:sz w:val="26"/>
      <w:szCs w:val="26"/>
      <w:lang w:eastAsia="ru-RU"/>
      <w14:ligatures w14:val="none"/>
    </w:rPr>
  </w:style>
  <w:style w:type="paragraph" w:styleId="a6">
    <w:name w:val="header"/>
    <w:basedOn w:val="a"/>
    <w:link w:val="a7"/>
    <w:uiPriority w:val="99"/>
    <w:unhideWhenUsed/>
    <w:rsid w:val="001335A8"/>
    <w:pPr>
      <w:tabs>
        <w:tab w:val="center" w:pos="4677"/>
        <w:tab w:val="right" w:pos="9355"/>
      </w:tabs>
    </w:pPr>
  </w:style>
  <w:style w:type="character" w:customStyle="1" w:styleId="a7">
    <w:name w:val="Верхний колонтитул Знак"/>
    <w:basedOn w:val="a0"/>
    <w:link w:val="a6"/>
    <w:uiPriority w:val="99"/>
    <w:rsid w:val="001335A8"/>
    <w:rPr>
      <w:rFonts w:ascii="Times New Roman" w:eastAsia="Times New Roman" w:hAnsi="Times New Roman" w:cs="Times New Roman"/>
      <w:noProof/>
      <w:kern w:val="0"/>
      <w:sz w:val="24"/>
      <w:szCs w:val="24"/>
      <w:lang w:eastAsia="ru-RU"/>
      <w14:ligatures w14:val="none"/>
    </w:rPr>
  </w:style>
  <w:style w:type="paragraph" w:styleId="a8">
    <w:name w:val="footer"/>
    <w:basedOn w:val="a"/>
    <w:link w:val="a9"/>
    <w:uiPriority w:val="99"/>
    <w:unhideWhenUsed/>
    <w:rsid w:val="001335A8"/>
    <w:pPr>
      <w:tabs>
        <w:tab w:val="center" w:pos="4677"/>
        <w:tab w:val="right" w:pos="9355"/>
      </w:tabs>
    </w:pPr>
  </w:style>
  <w:style w:type="character" w:customStyle="1" w:styleId="a9">
    <w:name w:val="Нижний колонтитул Знак"/>
    <w:basedOn w:val="a0"/>
    <w:link w:val="a8"/>
    <w:uiPriority w:val="99"/>
    <w:rsid w:val="001335A8"/>
    <w:rPr>
      <w:rFonts w:ascii="Times New Roman" w:eastAsia="Times New Roman" w:hAnsi="Times New Roman" w:cs="Times New Roman"/>
      <w:noProof/>
      <w:kern w:val="0"/>
      <w:sz w:val="24"/>
      <w:szCs w:val="24"/>
      <w:lang w:eastAsia="ru-RU"/>
      <w14:ligatures w14:val="none"/>
    </w:rPr>
  </w:style>
  <w:style w:type="paragraph" w:styleId="aa">
    <w:name w:val="Balloon Text"/>
    <w:basedOn w:val="a"/>
    <w:link w:val="ab"/>
    <w:uiPriority w:val="99"/>
    <w:semiHidden/>
    <w:unhideWhenUsed/>
    <w:rsid w:val="006712E9"/>
    <w:rPr>
      <w:rFonts w:ascii="Tahoma" w:hAnsi="Tahoma" w:cs="Tahoma"/>
      <w:sz w:val="16"/>
      <w:szCs w:val="16"/>
    </w:rPr>
  </w:style>
  <w:style w:type="character" w:customStyle="1" w:styleId="ab">
    <w:name w:val="Текст выноски Знак"/>
    <w:basedOn w:val="a0"/>
    <w:link w:val="aa"/>
    <w:uiPriority w:val="99"/>
    <w:semiHidden/>
    <w:rsid w:val="006712E9"/>
    <w:rPr>
      <w:rFonts w:ascii="Tahoma" w:eastAsia="Times New Roman" w:hAnsi="Tahoma" w:cs="Tahoma"/>
      <w:noProof/>
      <w:kern w:val="0"/>
      <w:sz w:val="16"/>
      <w:szCs w:val="16"/>
      <w:lang w:eastAsia="ru-RU"/>
      <w14:ligatures w14:val="none"/>
    </w:rPr>
  </w:style>
  <w:style w:type="character" w:styleId="ac">
    <w:name w:val="Strong"/>
    <w:basedOn w:val="a0"/>
    <w:uiPriority w:val="22"/>
    <w:qFormat/>
    <w:rsid w:val="001A329B"/>
    <w:rPr>
      <w:b/>
      <w:bCs/>
    </w:rPr>
  </w:style>
  <w:style w:type="paragraph" w:styleId="ad">
    <w:name w:val="Normal (Web)"/>
    <w:basedOn w:val="a"/>
    <w:uiPriority w:val="99"/>
    <w:semiHidden/>
    <w:unhideWhenUsed/>
    <w:rsid w:val="001A329B"/>
    <w:pPr>
      <w:spacing w:before="100" w:beforeAutospacing="1" w:after="100" w:afterAutospacing="1"/>
    </w:pPr>
    <w:rPr>
      <w:noProof w:val="0"/>
    </w:rPr>
  </w:style>
  <w:style w:type="paragraph" w:styleId="HTML">
    <w:name w:val="HTML Preformatted"/>
    <w:basedOn w:val="a"/>
    <w:link w:val="HTML0"/>
    <w:uiPriority w:val="99"/>
    <w:semiHidden/>
    <w:unhideWhenUsed/>
    <w:rsid w:val="008E3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rPr>
  </w:style>
  <w:style w:type="character" w:customStyle="1" w:styleId="HTML0">
    <w:name w:val="Стандартный HTML Знак"/>
    <w:basedOn w:val="a0"/>
    <w:link w:val="HTML"/>
    <w:uiPriority w:val="99"/>
    <w:semiHidden/>
    <w:rsid w:val="008E3D8E"/>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8E3D8E"/>
    <w:rPr>
      <w:rFonts w:ascii="Courier New" w:eastAsia="Times New Roman" w:hAnsi="Courier New" w:cs="Courier New"/>
      <w:sz w:val="20"/>
      <w:szCs w:val="20"/>
    </w:rPr>
  </w:style>
  <w:style w:type="character" w:styleId="ae">
    <w:name w:val="Emphasis"/>
    <w:basedOn w:val="a0"/>
    <w:uiPriority w:val="20"/>
    <w:qFormat/>
    <w:rsid w:val="008E3D8E"/>
    <w:rPr>
      <w:i/>
      <w:iCs/>
    </w:rPr>
  </w:style>
  <w:style w:type="character" w:customStyle="1" w:styleId="30">
    <w:name w:val="Заголовок 3 Знак"/>
    <w:basedOn w:val="a0"/>
    <w:link w:val="3"/>
    <w:uiPriority w:val="9"/>
    <w:rsid w:val="008E3D8E"/>
    <w:rPr>
      <w:rFonts w:asciiTheme="majorHAnsi" w:eastAsiaTheme="majorEastAsia" w:hAnsiTheme="majorHAnsi" w:cstheme="majorBidi"/>
      <w:b/>
      <w:bCs/>
      <w:noProof/>
      <w:color w:val="4472C4" w:themeColor="accent1"/>
      <w:kern w:val="0"/>
      <w:sz w:val="24"/>
      <w:szCs w:val="24"/>
      <w:lang w:eastAsia="ru-RU"/>
      <w14:ligatures w14:val="none"/>
    </w:rPr>
  </w:style>
  <w:style w:type="table" w:styleId="af">
    <w:name w:val="Table Grid"/>
    <w:basedOn w:val="a1"/>
    <w:uiPriority w:val="39"/>
    <w:rsid w:val="000B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Light Shading"/>
    <w:basedOn w:val="a1"/>
    <w:uiPriority w:val="60"/>
    <w:rsid w:val="000B795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0B795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92504">
      <w:bodyDiv w:val="1"/>
      <w:marLeft w:val="0"/>
      <w:marRight w:val="0"/>
      <w:marTop w:val="0"/>
      <w:marBottom w:val="0"/>
      <w:divBdr>
        <w:top w:val="none" w:sz="0" w:space="0" w:color="auto"/>
        <w:left w:val="none" w:sz="0" w:space="0" w:color="auto"/>
        <w:bottom w:val="none" w:sz="0" w:space="0" w:color="auto"/>
        <w:right w:val="none" w:sz="0" w:space="0" w:color="auto"/>
      </w:divBdr>
    </w:div>
    <w:div w:id="322589841">
      <w:bodyDiv w:val="1"/>
      <w:marLeft w:val="0"/>
      <w:marRight w:val="0"/>
      <w:marTop w:val="0"/>
      <w:marBottom w:val="0"/>
      <w:divBdr>
        <w:top w:val="none" w:sz="0" w:space="0" w:color="auto"/>
        <w:left w:val="none" w:sz="0" w:space="0" w:color="auto"/>
        <w:bottom w:val="none" w:sz="0" w:space="0" w:color="auto"/>
        <w:right w:val="none" w:sz="0" w:space="0" w:color="auto"/>
      </w:divBdr>
    </w:div>
    <w:div w:id="561411275">
      <w:bodyDiv w:val="1"/>
      <w:marLeft w:val="0"/>
      <w:marRight w:val="0"/>
      <w:marTop w:val="0"/>
      <w:marBottom w:val="0"/>
      <w:divBdr>
        <w:top w:val="none" w:sz="0" w:space="0" w:color="auto"/>
        <w:left w:val="none" w:sz="0" w:space="0" w:color="auto"/>
        <w:bottom w:val="none" w:sz="0" w:space="0" w:color="auto"/>
        <w:right w:val="none" w:sz="0" w:space="0" w:color="auto"/>
      </w:divBdr>
      <w:divsChild>
        <w:div w:id="224730223">
          <w:marLeft w:val="0"/>
          <w:marRight w:val="0"/>
          <w:marTop w:val="0"/>
          <w:marBottom w:val="0"/>
          <w:divBdr>
            <w:top w:val="none" w:sz="0" w:space="0" w:color="auto"/>
            <w:left w:val="none" w:sz="0" w:space="0" w:color="auto"/>
            <w:bottom w:val="none" w:sz="0" w:space="0" w:color="auto"/>
            <w:right w:val="none" w:sz="0" w:space="0" w:color="auto"/>
          </w:divBdr>
          <w:divsChild>
            <w:div w:id="77177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5063">
      <w:bodyDiv w:val="1"/>
      <w:marLeft w:val="0"/>
      <w:marRight w:val="0"/>
      <w:marTop w:val="0"/>
      <w:marBottom w:val="0"/>
      <w:divBdr>
        <w:top w:val="none" w:sz="0" w:space="0" w:color="auto"/>
        <w:left w:val="none" w:sz="0" w:space="0" w:color="auto"/>
        <w:bottom w:val="none" w:sz="0" w:space="0" w:color="auto"/>
        <w:right w:val="none" w:sz="0" w:space="0" w:color="auto"/>
      </w:divBdr>
    </w:div>
    <w:div w:id="637733216">
      <w:bodyDiv w:val="1"/>
      <w:marLeft w:val="0"/>
      <w:marRight w:val="0"/>
      <w:marTop w:val="0"/>
      <w:marBottom w:val="0"/>
      <w:divBdr>
        <w:top w:val="none" w:sz="0" w:space="0" w:color="auto"/>
        <w:left w:val="none" w:sz="0" w:space="0" w:color="auto"/>
        <w:bottom w:val="none" w:sz="0" w:space="0" w:color="auto"/>
        <w:right w:val="none" w:sz="0" w:space="0" w:color="auto"/>
      </w:divBdr>
    </w:div>
    <w:div w:id="650796002">
      <w:bodyDiv w:val="1"/>
      <w:marLeft w:val="0"/>
      <w:marRight w:val="0"/>
      <w:marTop w:val="0"/>
      <w:marBottom w:val="0"/>
      <w:divBdr>
        <w:top w:val="none" w:sz="0" w:space="0" w:color="auto"/>
        <w:left w:val="none" w:sz="0" w:space="0" w:color="auto"/>
        <w:bottom w:val="none" w:sz="0" w:space="0" w:color="auto"/>
        <w:right w:val="none" w:sz="0" w:space="0" w:color="auto"/>
      </w:divBdr>
    </w:div>
    <w:div w:id="717819498">
      <w:bodyDiv w:val="1"/>
      <w:marLeft w:val="0"/>
      <w:marRight w:val="0"/>
      <w:marTop w:val="0"/>
      <w:marBottom w:val="0"/>
      <w:divBdr>
        <w:top w:val="none" w:sz="0" w:space="0" w:color="auto"/>
        <w:left w:val="none" w:sz="0" w:space="0" w:color="auto"/>
        <w:bottom w:val="none" w:sz="0" w:space="0" w:color="auto"/>
        <w:right w:val="none" w:sz="0" w:space="0" w:color="auto"/>
      </w:divBdr>
    </w:div>
    <w:div w:id="998581194">
      <w:bodyDiv w:val="1"/>
      <w:marLeft w:val="0"/>
      <w:marRight w:val="0"/>
      <w:marTop w:val="0"/>
      <w:marBottom w:val="0"/>
      <w:divBdr>
        <w:top w:val="none" w:sz="0" w:space="0" w:color="auto"/>
        <w:left w:val="none" w:sz="0" w:space="0" w:color="auto"/>
        <w:bottom w:val="none" w:sz="0" w:space="0" w:color="auto"/>
        <w:right w:val="none" w:sz="0" w:space="0" w:color="auto"/>
      </w:divBdr>
    </w:div>
    <w:div w:id="1298611229">
      <w:bodyDiv w:val="1"/>
      <w:marLeft w:val="0"/>
      <w:marRight w:val="0"/>
      <w:marTop w:val="0"/>
      <w:marBottom w:val="0"/>
      <w:divBdr>
        <w:top w:val="none" w:sz="0" w:space="0" w:color="auto"/>
        <w:left w:val="none" w:sz="0" w:space="0" w:color="auto"/>
        <w:bottom w:val="none" w:sz="0" w:space="0" w:color="auto"/>
        <w:right w:val="none" w:sz="0" w:space="0" w:color="auto"/>
      </w:divBdr>
      <w:divsChild>
        <w:div w:id="55813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85797">
      <w:bodyDiv w:val="1"/>
      <w:marLeft w:val="0"/>
      <w:marRight w:val="0"/>
      <w:marTop w:val="0"/>
      <w:marBottom w:val="0"/>
      <w:divBdr>
        <w:top w:val="none" w:sz="0" w:space="0" w:color="auto"/>
        <w:left w:val="none" w:sz="0" w:space="0" w:color="auto"/>
        <w:bottom w:val="none" w:sz="0" w:space="0" w:color="auto"/>
        <w:right w:val="none" w:sz="0" w:space="0" w:color="auto"/>
      </w:divBdr>
    </w:div>
    <w:div w:id="1597666746">
      <w:bodyDiv w:val="1"/>
      <w:marLeft w:val="0"/>
      <w:marRight w:val="0"/>
      <w:marTop w:val="0"/>
      <w:marBottom w:val="0"/>
      <w:divBdr>
        <w:top w:val="none" w:sz="0" w:space="0" w:color="auto"/>
        <w:left w:val="none" w:sz="0" w:space="0" w:color="auto"/>
        <w:bottom w:val="none" w:sz="0" w:space="0" w:color="auto"/>
        <w:right w:val="none" w:sz="0" w:space="0" w:color="auto"/>
      </w:divBdr>
    </w:div>
    <w:div w:id="170062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240980-3900-49D6-A234-67FB3CD9D868}">
  <ds:schemaRefs>
    <ds:schemaRef ds:uri="http://schemas.openxmlformats.org/officeDocument/2006/bibliography"/>
  </ds:schemaRefs>
</ds:datastoreItem>
</file>

<file path=customXml/itemProps2.xml><?xml version="1.0" encoding="utf-8"?>
<ds:datastoreItem xmlns:ds="http://schemas.openxmlformats.org/officeDocument/2006/customXml" ds:itemID="{5D90C58F-955D-46C2-A0CA-35D7105D28F8}">
  <ds:schemaRefs>
    <ds:schemaRef ds:uri="http://schemas.microsoft.com/sharepoint/v3/contenttype/forms"/>
  </ds:schemaRefs>
</ds:datastoreItem>
</file>

<file path=customXml/itemProps3.xml><?xml version="1.0" encoding="utf-8"?>
<ds:datastoreItem xmlns:ds="http://schemas.openxmlformats.org/officeDocument/2006/customXml" ds:itemID="{CEFF34AA-5529-4CED-8DC6-3E7CF8504815}">
  <ds:schemaRefs>
    <ds:schemaRef ds:uri="http://schemas.microsoft.com/office/2006/metadata/properties"/>
    <ds:schemaRef ds:uri="http://schemas.microsoft.com/office/infopath/2007/PartnerControls"/>
    <ds:schemaRef ds:uri="6530573b-c367-4274-9638-449a814ba37b"/>
  </ds:schemaRefs>
</ds:datastoreItem>
</file>

<file path=customXml/itemProps4.xml><?xml version="1.0" encoding="utf-8"?>
<ds:datastoreItem xmlns:ds="http://schemas.openxmlformats.org/officeDocument/2006/customXml" ds:itemID="{773C7503-D1D7-4A59-A366-9C7BC77D0DC8}"/>
</file>

<file path=docProps/app.xml><?xml version="1.0" encoding="utf-8"?>
<Properties xmlns="http://schemas.openxmlformats.org/officeDocument/2006/extended-properties" xmlns:vt="http://schemas.openxmlformats.org/officeDocument/2006/docPropsVTypes">
  <Template>Normal</Template>
  <TotalTime>0</TotalTime>
  <Pages>21</Pages>
  <Words>5649</Words>
  <Characters>32201</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Асылзат Тұрсұнқұл</dc:creator>
  <cp:lastModifiedBy>Dina Kuandykova</cp:lastModifiedBy>
  <cp:revision>2</cp:revision>
  <dcterms:created xsi:type="dcterms:W3CDTF">2026-02-17T12:41:00Z</dcterms:created>
  <dcterms:modified xsi:type="dcterms:W3CDTF">2026-02-17T12:41:00Z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