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BA15" w14:textId="77777777" w:rsidR="00F61A2D" w:rsidRDefault="00000000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Or Damari     </w:t>
      </w:r>
      <w:r>
        <w:rPr>
          <w:b/>
          <w:sz w:val="28"/>
          <w:szCs w:val="28"/>
        </w:rPr>
        <w:t>Full-Stack Developer</w:t>
      </w:r>
    </w:p>
    <w:p w14:paraId="1A428C4D" w14:textId="77777777" w:rsidR="00F61A2D" w:rsidRDefault="00000000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7BEA1E5" wp14:editId="5755A1BC">
            <wp:simplePos x="0" y="0"/>
            <wp:positionH relativeFrom="column">
              <wp:posOffset>1</wp:posOffset>
            </wp:positionH>
            <wp:positionV relativeFrom="paragraph">
              <wp:posOffset>168275</wp:posOffset>
            </wp:positionV>
            <wp:extent cx="158985" cy="165100"/>
            <wp:effectExtent l="0" t="0" r="0" b="0"/>
            <wp:wrapNone/>
            <wp:docPr id="2" name="image1.png" descr="Receiv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eive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985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B2A9772" wp14:editId="7C00A456">
            <wp:simplePos x="0" y="0"/>
            <wp:positionH relativeFrom="column">
              <wp:posOffset>1136650</wp:posOffset>
            </wp:positionH>
            <wp:positionV relativeFrom="paragraph">
              <wp:posOffset>164465</wp:posOffset>
            </wp:positionV>
            <wp:extent cx="215900" cy="215900"/>
            <wp:effectExtent l="0" t="0" r="0" b="0"/>
            <wp:wrapNone/>
            <wp:docPr id="3" name="image2.png" descr="Envelop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nvelop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FAD72B9" wp14:editId="7C170A3B">
            <wp:simplePos x="0" y="0"/>
            <wp:positionH relativeFrom="column">
              <wp:posOffset>2876550</wp:posOffset>
            </wp:positionH>
            <wp:positionV relativeFrom="paragraph">
              <wp:posOffset>57150</wp:posOffset>
            </wp:positionV>
            <wp:extent cx="273050" cy="273050"/>
            <wp:effectExtent l="0" t="0" r="0" b="0"/>
            <wp:wrapNone/>
            <wp:docPr id="1" name="image3.png" descr="Mark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arke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0D2331" w14:textId="7A72BAE8" w:rsidR="00F61A2D" w:rsidRDefault="00000000">
      <w:pPr>
        <w:spacing w:after="120"/>
      </w:pPr>
      <w:r>
        <w:t xml:space="preserve">       050-</w:t>
      </w:r>
      <w:proofErr w:type="gramStart"/>
      <w:r>
        <w:t>3990939  |</w:t>
      </w:r>
      <w:proofErr w:type="gramEnd"/>
      <w:r>
        <w:tab/>
        <w:t xml:space="preserve">  </w:t>
      </w:r>
      <w:hyperlink r:id="rId10">
        <w:r>
          <w:rPr>
            <w:color w:val="1155CC"/>
            <w:u w:val="single"/>
          </w:rPr>
          <w:t>ordamari971@gmail.com</w:t>
        </w:r>
      </w:hyperlink>
      <w:r>
        <w:t xml:space="preserve">  |       </w:t>
      </w:r>
      <w:r w:rsidR="00D459D6">
        <w:t>Ness-</w:t>
      </w:r>
      <w:proofErr w:type="spellStart"/>
      <w:r w:rsidR="00D459D6">
        <w:t>Ziona</w:t>
      </w:r>
      <w:proofErr w:type="spellEnd"/>
      <w:r>
        <w:t xml:space="preserve">  |  1997</w:t>
      </w:r>
      <w:r>
        <w:tab/>
      </w:r>
    </w:p>
    <w:p w14:paraId="410BD1A3" w14:textId="77777777" w:rsidR="00F61A2D" w:rsidRDefault="00F61A2D">
      <w:pPr>
        <w:pBdr>
          <w:bottom w:val="single" w:sz="6" w:space="1" w:color="000000"/>
        </w:pBdr>
        <w:tabs>
          <w:tab w:val="right" w:pos="9026"/>
        </w:tabs>
        <w:spacing w:after="40" w:line="240" w:lineRule="auto"/>
        <w:rPr>
          <w:b/>
        </w:rPr>
      </w:pPr>
    </w:p>
    <w:p w14:paraId="7D7634F3" w14:textId="77777777" w:rsidR="00F61A2D" w:rsidRDefault="00000000">
      <w:pPr>
        <w:pBdr>
          <w:bottom w:val="single" w:sz="6" w:space="1" w:color="000000"/>
        </w:pBdr>
        <w:tabs>
          <w:tab w:val="right" w:pos="9026"/>
        </w:tabs>
        <w:spacing w:after="40" w:line="240" w:lineRule="auto"/>
        <w:rPr>
          <w:b/>
        </w:rPr>
      </w:pPr>
      <w:r>
        <w:rPr>
          <w:b/>
        </w:rPr>
        <w:t>Summary</w:t>
      </w:r>
    </w:p>
    <w:p w14:paraId="2EA48E77" w14:textId="77777777" w:rsidR="00354A01" w:rsidRPr="00354A01" w:rsidRDefault="00521460">
      <w:pPr>
        <w:pBdr>
          <w:bottom w:val="single" w:sz="6" w:space="1" w:color="000000"/>
        </w:pBdr>
        <w:tabs>
          <w:tab w:val="right" w:pos="9026"/>
        </w:tabs>
        <w:spacing w:after="192" w:line="240" w:lineRule="auto"/>
        <w:rPr>
          <w:color w:val="000000"/>
        </w:rPr>
      </w:pPr>
      <w:r w:rsidRPr="00354A01">
        <w:rPr>
          <w:color w:val="000000"/>
        </w:rPr>
        <w:t>I am a results-driven Full-Stack Web Developer with a passion for creating cutting-edge single-page applications that deliver exceptional user experiences and meet complex business requirements. I have a strong track record of building high-performance web applications using Node.js (</w:t>
      </w:r>
      <w:proofErr w:type="spellStart"/>
      <w:proofErr w:type="gramStart"/>
      <w:r w:rsidRPr="00354A01">
        <w:rPr>
          <w:color w:val="000000"/>
        </w:rPr>
        <w:t>Express,Nest</w:t>
      </w:r>
      <w:proofErr w:type="spellEnd"/>
      <w:proofErr w:type="gramEnd"/>
      <w:r w:rsidRPr="00354A01">
        <w:rPr>
          <w:color w:val="000000"/>
        </w:rPr>
        <w:t>), React.js, Angular, Redux, and RXJS. As a collaborative team player, I have worked closely with designers and project managers to deliver successful web projects on time and on budget. I am a hard worker who is focused on problem solving and attention to detail. I am also a self-learner who is quick to adapt to new environments. I am driven by the opportunity to tackle challenging problems and to continually learn and grow as a developer.</w:t>
      </w:r>
    </w:p>
    <w:p w14:paraId="538999F9" w14:textId="65BF8153" w:rsidR="00F61A2D" w:rsidRPr="00E67D9D" w:rsidRDefault="00000000" w:rsidP="00E67D9D">
      <w:pPr>
        <w:pBdr>
          <w:bottom w:val="single" w:sz="6" w:space="1" w:color="000000"/>
        </w:pBdr>
        <w:tabs>
          <w:tab w:val="right" w:pos="9026"/>
        </w:tabs>
        <w:spacing w:after="192" w:line="240" w:lineRule="auto"/>
        <w:rPr>
          <w:b/>
        </w:rPr>
      </w:pPr>
      <w:r w:rsidRPr="00382AA5">
        <w:rPr>
          <w:b/>
          <w:bCs/>
          <w:color w:val="000000"/>
        </w:rPr>
        <w:t>Tech</w:t>
      </w:r>
      <w:r>
        <w:rPr>
          <w:b/>
        </w:rPr>
        <w:t xml:space="preserve"> Skills</w:t>
      </w:r>
    </w:p>
    <w:p w14:paraId="5AF1A800" w14:textId="77777777" w:rsidR="00F8340F" w:rsidRDefault="00E67D9D" w:rsidP="004442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67D9D">
        <w:rPr>
          <w:color w:val="000000"/>
        </w:rPr>
        <w:t>Vue.js, React, and Angular for building MVC frameworks, single page applications, and PWAs</w:t>
      </w:r>
    </w:p>
    <w:p w14:paraId="0BF68DF0" w14:textId="69401850" w:rsidR="00E67D9D" w:rsidRPr="003E75E5" w:rsidRDefault="00E67D9D" w:rsidP="004442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E75E5">
        <w:rPr>
          <w:color w:val="000000"/>
        </w:rPr>
        <w:t xml:space="preserve">Node.js for server-side programming, REST APIs, Sockets, and </w:t>
      </w:r>
      <w:proofErr w:type="spellStart"/>
      <w:r w:rsidRPr="003E75E5">
        <w:rPr>
          <w:color w:val="000000"/>
        </w:rPr>
        <w:t>GraphQL</w:t>
      </w:r>
      <w:proofErr w:type="spellEnd"/>
    </w:p>
    <w:p w14:paraId="0CAFE4B7" w14:textId="77777777" w:rsidR="00E67D9D" w:rsidRPr="00E67D9D" w:rsidRDefault="00E67D9D" w:rsidP="004442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67D9D">
        <w:rPr>
          <w:color w:val="000000"/>
        </w:rPr>
        <w:t>Modern JavaScript and TypeScript, including Object Oriented Programming</w:t>
      </w:r>
    </w:p>
    <w:p w14:paraId="60E4D64C" w14:textId="66DCA2F0" w:rsidR="00F61A2D" w:rsidRPr="00E67D9D" w:rsidRDefault="00E67D9D" w:rsidP="004442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67D9D">
        <w:rPr>
          <w:color w:val="000000"/>
        </w:rPr>
        <w:t>MySQL, PostgreSQL, and MongoDB for database management</w:t>
      </w:r>
    </w:p>
    <w:p w14:paraId="45FE1094" w14:textId="77777777" w:rsidR="00F61A2D" w:rsidRPr="00382AA5" w:rsidRDefault="00000000" w:rsidP="0044425C">
      <w:pPr>
        <w:pBdr>
          <w:bottom w:val="single" w:sz="6" w:space="1" w:color="000000"/>
        </w:pBdr>
        <w:tabs>
          <w:tab w:val="right" w:pos="9026"/>
        </w:tabs>
        <w:spacing w:after="192" w:line="240" w:lineRule="auto"/>
        <w:rPr>
          <w:b/>
          <w:bCs/>
          <w:color w:val="000000"/>
        </w:rPr>
      </w:pPr>
      <w:r w:rsidRPr="00382AA5">
        <w:rPr>
          <w:b/>
          <w:bCs/>
          <w:color w:val="000000"/>
        </w:rPr>
        <w:t>Education</w:t>
      </w:r>
    </w:p>
    <w:p w14:paraId="5FF8718C" w14:textId="77777777" w:rsidR="00BB72B3" w:rsidRPr="00382AA5" w:rsidRDefault="00BB72B3" w:rsidP="00790E95">
      <w:pPr>
        <w:spacing w:after="48"/>
      </w:pPr>
      <w:r w:rsidRPr="00382AA5">
        <w:t>Web Development Courses</w:t>
      </w:r>
    </w:p>
    <w:p w14:paraId="1158D6D7" w14:textId="2DB4360D" w:rsidR="00BB72B3" w:rsidRDefault="00BB72B3" w:rsidP="0044425C">
      <w:pPr>
        <w:pStyle w:val="ListParagraph"/>
        <w:numPr>
          <w:ilvl w:val="0"/>
          <w:numId w:val="4"/>
        </w:numPr>
        <w:spacing w:after="0"/>
      </w:pPr>
      <w:r>
        <w:t>Full Stack Bootcamp from Coding Academy (</w:t>
      </w:r>
      <w:r w:rsidR="00D54905">
        <w:t>4</w:t>
      </w:r>
      <w:r>
        <w:t xml:space="preserve"> months)</w:t>
      </w:r>
    </w:p>
    <w:p w14:paraId="1836A83C" w14:textId="757350FD" w:rsidR="00BB72B3" w:rsidRDefault="00BB72B3" w:rsidP="0044425C">
      <w:pPr>
        <w:pStyle w:val="ListParagraph"/>
        <w:numPr>
          <w:ilvl w:val="0"/>
          <w:numId w:val="4"/>
        </w:numPr>
        <w:spacing w:after="0"/>
      </w:pPr>
      <w:r>
        <w:t>Angular - The Complete Guide (Udemy)</w:t>
      </w:r>
    </w:p>
    <w:p w14:paraId="03E0CD22" w14:textId="02F7AD7A" w:rsidR="00BB72B3" w:rsidRDefault="00BB72B3" w:rsidP="0044425C">
      <w:pPr>
        <w:pStyle w:val="ListParagraph"/>
        <w:numPr>
          <w:ilvl w:val="0"/>
          <w:numId w:val="4"/>
        </w:numPr>
        <w:spacing w:after="0"/>
      </w:pPr>
      <w:proofErr w:type="spellStart"/>
      <w:r>
        <w:t>NestJS</w:t>
      </w:r>
      <w:proofErr w:type="spellEnd"/>
      <w:r>
        <w:t xml:space="preserve"> Fundamentals Course (</w:t>
      </w:r>
      <w:r w:rsidR="003075EE" w:rsidRPr="003075EE">
        <w:t xml:space="preserve">Kamil </w:t>
      </w:r>
      <w:proofErr w:type="spellStart"/>
      <w:r w:rsidR="003075EE" w:rsidRPr="003075EE">
        <w:t>Mysliwiec</w:t>
      </w:r>
      <w:proofErr w:type="spellEnd"/>
      <w:r w:rsidR="003075EE" w:rsidRPr="003075EE">
        <w:t xml:space="preserve"> and Mark </w:t>
      </w:r>
      <w:proofErr w:type="spellStart"/>
      <w:r w:rsidR="003075EE" w:rsidRPr="003075EE">
        <w:t>Pieszak</w:t>
      </w:r>
      <w:proofErr w:type="spellEnd"/>
      <w:r>
        <w:t>)</w:t>
      </w:r>
    </w:p>
    <w:p w14:paraId="622A41D4" w14:textId="77777777" w:rsidR="00BB72B3" w:rsidRPr="00382AA5" w:rsidRDefault="00BB72B3" w:rsidP="0044425C">
      <w:pPr>
        <w:spacing w:after="0"/>
      </w:pPr>
      <w:r w:rsidRPr="00382AA5">
        <w:t>3D Graphics Courses</w:t>
      </w:r>
    </w:p>
    <w:p w14:paraId="04ECFF1E" w14:textId="19DDC868" w:rsidR="00F93546" w:rsidRPr="00BB72B3" w:rsidRDefault="00BB72B3" w:rsidP="0044425C">
      <w:pPr>
        <w:pStyle w:val="ListParagraph"/>
        <w:numPr>
          <w:ilvl w:val="0"/>
          <w:numId w:val="4"/>
        </w:numPr>
        <w:spacing w:after="0"/>
      </w:pPr>
      <w:r>
        <w:t>Three.js Journey (Bruno Simon)</w:t>
      </w:r>
    </w:p>
    <w:p w14:paraId="62CCAAC8" w14:textId="561262EE" w:rsidR="009C0184" w:rsidRDefault="000B7028" w:rsidP="009C0184">
      <w:pPr>
        <w:pBdr>
          <w:bottom w:val="single" w:sz="6" w:space="1" w:color="000000"/>
        </w:pBdr>
        <w:tabs>
          <w:tab w:val="right" w:pos="9026"/>
        </w:tabs>
        <w:spacing w:after="192" w:line="240" w:lineRule="auto"/>
        <w:rPr>
          <w:b/>
        </w:rPr>
      </w:pPr>
      <w:r>
        <w:rPr>
          <w:b/>
        </w:rPr>
        <w:t>Experience</w:t>
      </w:r>
    </w:p>
    <w:p w14:paraId="19D2E7D0" w14:textId="681EA0FF" w:rsidR="005A021E" w:rsidRDefault="008F478F" w:rsidP="00382AA5">
      <w:pPr>
        <w:spacing w:after="0"/>
      </w:pPr>
      <w:r>
        <w:t>01</w:t>
      </w:r>
      <w:r w:rsidR="00125558">
        <w:t>/22-</w:t>
      </w:r>
      <w:r w:rsidR="00127DCF">
        <w:t>Today</w:t>
      </w:r>
      <w:r w:rsidR="000C5989">
        <w:t xml:space="preserve"> </w:t>
      </w:r>
      <w:r w:rsidR="00D34197">
        <w:t>Over</w:t>
      </w:r>
      <w:r w:rsidR="00BC0DE5">
        <w:t>sight</w:t>
      </w:r>
      <w:r w:rsidR="00EF2A8E">
        <w:t>:</w:t>
      </w:r>
      <w:r w:rsidR="000C5989">
        <w:t xml:space="preserve"> </w:t>
      </w:r>
      <w:r w:rsidR="005A021E">
        <w:t>Front</w:t>
      </w:r>
      <w:r w:rsidR="000C5989">
        <w:t>-</w:t>
      </w:r>
      <w:r w:rsidR="005A021E">
        <w:t>end developer</w:t>
      </w:r>
    </w:p>
    <w:p w14:paraId="666E5606" w14:textId="25C75643" w:rsidR="00F61A2D" w:rsidRPr="00527A58" w:rsidRDefault="009F77E1" w:rsidP="00382AA5">
      <w:pPr>
        <w:spacing w:after="0"/>
      </w:pPr>
      <w:r w:rsidRPr="00527A58">
        <w:t xml:space="preserve">As a Frontend Developer, I specialized in React and Redux, working with TypeScript. I collaborated closely with Product Managers to ensure business requirements were </w:t>
      </w:r>
      <w:proofErr w:type="gramStart"/>
      <w:r w:rsidRPr="00527A58">
        <w:t>met, and</w:t>
      </w:r>
      <w:proofErr w:type="gramEnd"/>
      <w:r w:rsidRPr="00527A58">
        <w:t xml:space="preserve"> worked with QA engineers to maintain high standards of quality. My experience has equipped me with the skills needed to deliver top-quality web applications.</w:t>
      </w:r>
    </w:p>
    <w:p w14:paraId="34E421C4" w14:textId="77777777" w:rsidR="008B72C8" w:rsidRDefault="008B72C8">
      <w:pPr>
        <w:pBdr>
          <w:bottom w:val="single" w:sz="6" w:space="1" w:color="000000"/>
        </w:pBdr>
        <w:tabs>
          <w:tab w:val="right" w:pos="9026"/>
        </w:tabs>
        <w:spacing w:after="40" w:line="240" w:lineRule="auto"/>
        <w:rPr>
          <w:b/>
        </w:rPr>
      </w:pPr>
    </w:p>
    <w:p w14:paraId="31E71AA4" w14:textId="77777777" w:rsidR="00F61A2D" w:rsidRDefault="00000000">
      <w:pPr>
        <w:pBdr>
          <w:bottom w:val="single" w:sz="6" w:space="1" w:color="000000"/>
        </w:pBdr>
        <w:tabs>
          <w:tab w:val="right" w:pos="9026"/>
        </w:tabs>
        <w:spacing w:after="40" w:line="240" w:lineRule="auto"/>
        <w:rPr>
          <w:b/>
        </w:rPr>
      </w:pPr>
      <w:r>
        <w:rPr>
          <w:b/>
        </w:rPr>
        <w:t>Languages</w:t>
      </w:r>
    </w:p>
    <w:p w14:paraId="09F5E617" w14:textId="77777777" w:rsidR="00F61A2D" w:rsidRDefault="00000000">
      <w:r>
        <w:t>Hebrew – Native language | English – Fluent.</w:t>
      </w:r>
    </w:p>
    <w:p w14:paraId="3988B209" w14:textId="77777777" w:rsidR="00F61A2D" w:rsidRDefault="00F61A2D"/>
    <w:p w14:paraId="4C22C727" w14:textId="77777777" w:rsidR="00F61A2D" w:rsidRDefault="00F61A2D">
      <w:pPr>
        <w:rPr>
          <w:sz w:val="20"/>
          <w:szCs w:val="20"/>
        </w:rPr>
      </w:pPr>
    </w:p>
    <w:p w14:paraId="6D3F12BC" w14:textId="77777777" w:rsidR="00F61A2D" w:rsidRDefault="00F61A2D">
      <w:pPr>
        <w:rPr>
          <w:sz w:val="20"/>
          <w:szCs w:val="20"/>
        </w:rPr>
      </w:pPr>
    </w:p>
    <w:sectPr w:rsidR="00F61A2D">
      <w:pgSz w:w="11906" w:h="16838"/>
      <w:pgMar w:top="81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588C8" w14:textId="77777777" w:rsidR="005B50BC" w:rsidRDefault="005B50BC">
      <w:pPr>
        <w:spacing w:after="0" w:line="240" w:lineRule="auto"/>
      </w:pPr>
    </w:p>
  </w:endnote>
  <w:endnote w:type="continuationSeparator" w:id="0">
    <w:p w14:paraId="40AC2E31" w14:textId="77777777" w:rsidR="005B50BC" w:rsidRDefault="005B50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380BC" w14:textId="77777777" w:rsidR="005B50BC" w:rsidRDefault="005B50BC">
      <w:pPr>
        <w:spacing w:after="0" w:line="240" w:lineRule="auto"/>
      </w:pPr>
    </w:p>
  </w:footnote>
  <w:footnote w:type="continuationSeparator" w:id="0">
    <w:p w14:paraId="5BC52202" w14:textId="77777777" w:rsidR="005B50BC" w:rsidRDefault="005B50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C66"/>
    <w:multiLevelType w:val="multilevel"/>
    <w:tmpl w:val="0526FA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F3545C"/>
    <w:multiLevelType w:val="hybridMultilevel"/>
    <w:tmpl w:val="26D888EC"/>
    <w:lvl w:ilvl="0" w:tplc="977E59D2">
      <w:start w:val="5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722A2"/>
    <w:multiLevelType w:val="hybridMultilevel"/>
    <w:tmpl w:val="9AC26AC6"/>
    <w:lvl w:ilvl="0" w:tplc="D5E66B4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B0FAB"/>
    <w:multiLevelType w:val="multilevel"/>
    <w:tmpl w:val="77DA5A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92949930">
    <w:abstractNumId w:val="0"/>
  </w:num>
  <w:num w:numId="2" w16cid:durableId="769398332">
    <w:abstractNumId w:val="3"/>
  </w:num>
  <w:num w:numId="3" w16cid:durableId="1860384559">
    <w:abstractNumId w:val="1"/>
  </w:num>
  <w:num w:numId="4" w16cid:durableId="778111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A2D"/>
    <w:rsid w:val="000B7028"/>
    <w:rsid w:val="000C5989"/>
    <w:rsid w:val="000D3AB0"/>
    <w:rsid w:val="00125558"/>
    <w:rsid w:val="00127DCF"/>
    <w:rsid w:val="001D11C2"/>
    <w:rsid w:val="00215156"/>
    <w:rsid w:val="0024506F"/>
    <w:rsid w:val="00260718"/>
    <w:rsid w:val="00272BB3"/>
    <w:rsid w:val="00273579"/>
    <w:rsid w:val="003075EE"/>
    <w:rsid w:val="00354A01"/>
    <w:rsid w:val="00382AA5"/>
    <w:rsid w:val="003E75E5"/>
    <w:rsid w:val="0044425C"/>
    <w:rsid w:val="00492EDB"/>
    <w:rsid w:val="00495B6F"/>
    <w:rsid w:val="004D60DD"/>
    <w:rsid w:val="00521460"/>
    <w:rsid w:val="00527A58"/>
    <w:rsid w:val="00557A0E"/>
    <w:rsid w:val="00586FB5"/>
    <w:rsid w:val="005A021E"/>
    <w:rsid w:val="005B50BC"/>
    <w:rsid w:val="005C6473"/>
    <w:rsid w:val="005C7B1E"/>
    <w:rsid w:val="00600375"/>
    <w:rsid w:val="006D5505"/>
    <w:rsid w:val="00744A07"/>
    <w:rsid w:val="0075597C"/>
    <w:rsid w:val="007852BC"/>
    <w:rsid w:val="00790E95"/>
    <w:rsid w:val="007D0459"/>
    <w:rsid w:val="0085109C"/>
    <w:rsid w:val="008B72C8"/>
    <w:rsid w:val="008F478F"/>
    <w:rsid w:val="009C0184"/>
    <w:rsid w:val="009F1D3D"/>
    <w:rsid w:val="009F77E1"/>
    <w:rsid w:val="00A358FF"/>
    <w:rsid w:val="00A4056F"/>
    <w:rsid w:val="00AE270B"/>
    <w:rsid w:val="00B04824"/>
    <w:rsid w:val="00BB72B3"/>
    <w:rsid w:val="00BC0DE5"/>
    <w:rsid w:val="00C42170"/>
    <w:rsid w:val="00D34197"/>
    <w:rsid w:val="00D459D6"/>
    <w:rsid w:val="00D53939"/>
    <w:rsid w:val="00D54905"/>
    <w:rsid w:val="00E231FC"/>
    <w:rsid w:val="00E67D9D"/>
    <w:rsid w:val="00E7546D"/>
    <w:rsid w:val="00EF2A8E"/>
    <w:rsid w:val="00F61A2D"/>
    <w:rsid w:val="00F8340F"/>
    <w:rsid w:val="00F93546"/>
    <w:rsid w:val="00FE3B36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E435"/>
  <w15:docId w15:val="{DCDE4F60-E331-477E-8326-52B7983A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IL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8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BC"/>
  </w:style>
  <w:style w:type="paragraph" w:styleId="Footer">
    <w:name w:val="footer"/>
    <w:basedOn w:val="Normal"/>
    <w:link w:val="FooterChar"/>
    <w:uiPriority w:val="99"/>
    <w:unhideWhenUsed/>
    <w:rsid w:val="0078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BC"/>
  </w:style>
  <w:style w:type="paragraph" w:styleId="ListParagraph">
    <w:name w:val="List Paragraph"/>
    <w:basedOn w:val="Normal"/>
    <w:uiPriority w:val="34"/>
    <w:qFormat/>
    <w:rsid w:val="00557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ordamari97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ספיר דהן</dc:creator>
  <cp:lastModifiedBy>ספיר דהן</cp:lastModifiedBy>
  <cp:revision>59</cp:revision>
  <dcterms:created xsi:type="dcterms:W3CDTF">2023-03-22T18:56:00Z</dcterms:created>
  <dcterms:modified xsi:type="dcterms:W3CDTF">2023-03-22T20:00:00Z</dcterms:modified>
</cp:coreProperties>
</file>