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F4B3" w14:textId="0866D525" w:rsidR="00932A17" w:rsidRDefault="00811B79" w:rsidP="00811B79">
      <w:pPr>
        <w:spacing w:after="0" w:line="360" w:lineRule="auto"/>
        <w:rPr>
          <w:rFonts w:ascii="Lato" w:hAnsi="Lato"/>
          <w:u w:val="single"/>
        </w:rPr>
      </w:pPr>
      <w:r w:rsidRPr="00811B79">
        <w:rPr>
          <w:rFonts w:ascii="Lato" w:hAnsi="Lato"/>
          <w:u w:val="single"/>
        </w:rPr>
        <w:t>HW</w:t>
      </w:r>
      <w:r w:rsidR="001E52BE">
        <w:rPr>
          <w:rFonts w:ascii="Lato" w:hAnsi="Lato"/>
          <w:u w:val="single"/>
        </w:rPr>
        <w:t>4</w:t>
      </w:r>
      <w:r w:rsidRPr="00811B79">
        <w:rPr>
          <w:rFonts w:ascii="Lato" w:hAnsi="Lato"/>
          <w:u w:val="single"/>
        </w:rPr>
        <w:t xml:space="preserve"> - Question </w:t>
      </w:r>
      <w:r w:rsidR="001E52BE">
        <w:rPr>
          <w:rFonts w:ascii="Lato" w:hAnsi="Lato"/>
          <w:u w:val="single"/>
        </w:rPr>
        <w:t>2</w:t>
      </w:r>
      <w:r w:rsidRPr="00811B79">
        <w:rPr>
          <w:rFonts w:ascii="Lato" w:hAnsi="Lato"/>
          <w:u w:val="single"/>
        </w:rPr>
        <w:t xml:space="preserve"> – </w:t>
      </w:r>
      <w:r w:rsidR="001E52BE">
        <w:rPr>
          <w:rFonts w:ascii="Lato" w:hAnsi="Lato"/>
          <w:u w:val="single"/>
        </w:rPr>
        <w:t>AdaBoost</w:t>
      </w:r>
    </w:p>
    <w:p w14:paraId="13268178" w14:textId="4905DE15" w:rsidR="00793B8F" w:rsidRPr="00793B8F" w:rsidRDefault="00793B8F" w:rsidP="00793B8F">
      <w:pPr>
        <w:pStyle w:val="ListParagraph"/>
        <w:numPr>
          <w:ilvl w:val="0"/>
          <w:numId w:val="1"/>
        </w:numPr>
        <w:spacing w:after="0" w:line="360" w:lineRule="auto"/>
        <w:rPr>
          <w:rFonts w:ascii="Lato" w:eastAsiaTheme="minorEastAsia" w:hAnsi="Lato"/>
          <w:i/>
          <w:iCs/>
          <w:lang w:val="en-GB"/>
        </w:rPr>
      </w:pPr>
      <w:r>
        <w:rPr>
          <w:rFonts w:ascii="Lato" w:hAnsi="Lato"/>
        </w:rPr>
        <w:t>In this exercise we are given a decision stump for the following data:</w:t>
      </w:r>
    </w:p>
    <w:p w14:paraId="1B7507D7" w14:textId="1CDEB8E0" w:rsidR="00793B8F" w:rsidRDefault="00793B8F" w:rsidP="00793B8F">
      <w:pPr>
        <w:spacing w:after="0" w:line="360" w:lineRule="auto"/>
        <w:jc w:val="center"/>
        <w:rPr>
          <w:rFonts w:ascii="Lato" w:eastAsiaTheme="minorEastAsia" w:hAnsi="Lato"/>
          <w:lang w:val="en-GB"/>
        </w:rPr>
      </w:pPr>
      <w:r w:rsidRPr="00793B8F">
        <w:rPr>
          <w:rFonts w:ascii="Lato" w:eastAsiaTheme="minorEastAsia" w:hAnsi="Lato"/>
          <w:noProof/>
          <w:lang w:val="en-GB"/>
        </w:rPr>
        <w:drawing>
          <wp:inline distT="0" distB="0" distL="0" distR="0" wp14:anchorId="27672180" wp14:editId="43F9399E">
            <wp:extent cx="1821484" cy="1422191"/>
            <wp:effectExtent l="0" t="0" r="7620" b="6985"/>
            <wp:docPr id="99208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83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175" cy="143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1978" w14:textId="7CC8D8E9" w:rsidR="00793B8F" w:rsidRDefault="00793B8F" w:rsidP="00793B8F">
      <w:pPr>
        <w:spacing w:after="0" w:line="360" w:lineRule="auto"/>
        <w:rPr>
          <w:rFonts w:ascii="Lato" w:eastAsiaTheme="minorEastAsia" w:hAnsi="Lato"/>
          <w:lang w:val="en-GB"/>
        </w:rPr>
      </w:pPr>
      <w:r>
        <w:rPr>
          <w:rFonts w:ascii="Lato" w:eastAsiaTheme="minorEastAsia" w:hAnsi="Lato"/>
          <w:lang w:val="en-GB"/>
        </w:rPr>
        <w:t xml:space="preserve">To visualize it as a stump, suppose the decision threshold is </w:t>
      </w:r>
      <m:oMath>
        <m:r>
          <w:rPr>
            <w:rFonts w:ascii="Cambria Math" w:eastAsiaTheme="minorEastAsia" w:hAnsi="Cambria Math"/>
            <w:lang w:val="en-GB"/>
          </w:rPr>
          <m:t>T</m:t>
        </m:r>
      </m:oMath>
      <w:r>
        <w:rPr>
          <w:rFonts w:ascii="Lato" w:eastAsiaTheme="minorEastAsia" w:hAnsi="Lato"/>
          <w:lang w:val="en-GB"/>
        </w:rPr>
        <w:t>:</w:t>
      </w:r>
    </w:p>
    <w:p w14:paraId="35814DDC" w14:textId="77777777" w:rsidR="003337A9" w:rsidRDefault="003337A9" w:rsidP="00793B8F">
      <w:pPr>
        <w:spacing w:after="0" w:line="360" w:lineRule="auto"/>
        <w:jc w:val="center"/>
        <w:rPr>
          <w:rFonts w:ascii="Lato" w:eastAsiaTheme="minorEastAsia" w:hAnsi="Lato"/>
          <w:lang w:val="en-GB"/>
        </w:rPr>
      </w:pPr>
    </w:p>
    <w:p w14:paraId="643B9B1E" w14:textId="06563D7B" w:rsidR="00793B8F" w:rsidRDefault="00793B8F" w:rsidP="00793B8F">
      <w:pPr>
        <w:spacing w:after="0" w:line="360" w:lineRule="auto"/>
        <w:jc w:val="center"/>
        <w:rPr>
          <w:rFonts w:ascii="Lato" w:eastAsiaTheme="minorEastAsia" w:hAnsi="Lato"/>
          <w:lang w:val="en-GB"/>
        </w:rPr>
      </w:pPr>
      <w:r>
        <w:rPr>
          <w:rFonts w:ascii="Lato" w:eastAsiaTheme="minorEastAsia" w:hAnsi="Lato"/>
          <w:noProof/>
          <w:lang w:val="en-GB"/>
        </w:rPr>
        <w:drawing>
          <wp:inline distT="0" distB="0" distL="0" distR="0" wp14:anchorId="063AEF4B" wp14:editId="09E650DD">
            <wp:extent cx="4474140" cy="1648047"/>
            <wp:effectExtent l="0" t="0" r="3175" b="9525"/>
            <wp:docPr id="71185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5080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614" cy="16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4D29" w14:textId="5A7B9B72" w:rsidR="00793B8F" w:rsidRDefault="00793B8F" w:rsidP="00793B8F">
      <w:pPr>
        <w:spacing w:after="0" w:line="360" w:lineRule="auto"/>
        <w:jc w:val="center"/>
        <w:rPr>
          <w:rFonts w:ascii="Lato" w:eastAsiaTheme="minorEastAsia" w:hAnsi="Lato"/>
          <w:sz w:val="16"/>
          <w:szCs w:val="16"/>
          <w:lang w:val="en-GB"/>
        </w:rPr>
      </w:pPr>
      <w:r>
        <w:rPr>
          <w:rFonts w:ascii="Lato" w:eastAsiaTheme="minorEastAsia" w:hAnsi="Lato"/>
          <w:sz w:val="16"/>
          <w:szCs w:val="16"/>
          <w:lang w:val="en-GB"/>
        </w:rPr>
        <w:t>The current decision</w:t>
      </w:r>
      <w:r w:rsidR="003337A9">
        <w:rPr>
          <w:rFonts w:ascii="Lato" w:eastAsiaTheme="minorEastAsia" w:hAnsi="Lato"/>
          <w:sz w:val="16"/>
          <w:szCs w:val="16"/>
          <w:lang w:val="en-GB"/>
        </w:rPr>
        <w:t xml:space="preserve"> boundary fails on one occasion when classifying </w:t>
      </w:r>
      <m:oMath>
        <m:r>
          <w:rPr>
            <w:rFonts w:ascii="Cambria Math" w:eastAsiaTheme="minorEastAsia" w:hAnsi="Cambria Math"/>
            <w:sz w:val="16"/>
            <w:szCs w:val="16"/>
            <w:lang w:val="en-GB"/>
          </w:rPr>
          <m:t>-1</m:t>
        </m:r>
      </m:oMath>
      <w:r w:rsidR="003337A9">
        <w:rPr>
          <w:rFonts w:ascii="Lato" w:eastAsiaTheme="minorEastAsia" w:hAnsi="Lato"/>
          <w:sz w:val="16"/>
          <w:szCs w:val="16"/>
          <w:lang w:val="en-GB"/>
        </w:rPr>
        <w:t xml:space="preserve"> as </w:t>
      </w:r>
      <m:oMath>
        <m:r>
          <w:rPr>
            <w:rFonts w:ascii="Cambria Math" w:eastAsiaTheme="minorEastAsia" w:hAnsi="Cambria Math"/>
            <w:sz w:val="16"/>
            <w:szCs w:val="16"/>
            <w:lang w:val="en-GB"/>
          </w:rPr>
          <m:t>+1</m:t>
        </m:r>
      </m:oMath>
      <w:r w:rsidR="003337A9">
        <w:rPr>
          <w:rFonts w:ascii="Lato" w:eastAsiaTheme="minorEastAsia" w:hAnsi="Lato"/>
          <w:sz w:val="16"/>
          <w:szCs w:val="16"/>
          <w:lang w:val="en-GB"/>
        </w:rPr>
        <w:t>.</w:t>
      </w:r>
    </w:p>
    <w:p w14:paraId="73E1D1B3" w14:textId="77777777" w:rsidR="000A793C" w:rsidRDefault="003337A9" w:rsidP="00755501">
      <w:pPr>
        <w:spacing w:after="0" w:line="360" w:lineRule="auto"/>
        <w:rPr>
          <w:rFonts w:ascii="Lato" w:eastAsiaTheme="minorEastAsia" w:hAnsi="Lato"/>
          <w:lang w:val="en-GB"/>
        </w:rPr>
      </w:pPr>
      <w:r>
        <w:rPr>
          <w:rFonts w:ascii="Lato" w:eastAsiaTheme="minorEastAsia" w:hAnsi="Lato"/>
          <w:lang w:val="en-GB"/>
        </w:rPr>
        <w:t xml:space="preserve">On the first iteration of AdaBoost each sample receives an equal weight, and since there are 6 samples each sample is weighted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6</m:t>
            </m:r>
          </m:den>
        </m:f>
      </m:oMath>
      <w:r>
        <w:rPr>
          <w:rFonts w:ascii="Lato" w:eastAsiaTheme="minorEastAsia" w:hAnsi="Lato"/>
          <w:lang w:val="en-GB"/>
        </w:rPr>
        <w:t xml:space="preserve">. One sample was misclassified so the error is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6</m:t>
            </m:r>
          </m:den>
        </m:f>
      </m:oMath>
      <w:r w:rsidR="000A793C">
        <w:rPr>
          <w:rFonts w:ascii="Lato" w:eastAsiaTheme="minorEastAsia" w:hAnsi="Lato"/>
          <w:lang w:val="en-GB"/>
        </w:rPr>
        <w:t>.</w:t>
      </w:r>
    </w:p>
    <w:p w14:paraId="3116F1EF" w14:textId="5884A604" w:rsidR="003337A9" w:rsidRPr="00280255" w:rsidRDefault="00000000" w:rsidP="00755501">
      <w:pPr>
        <w:spacing w:after="0" w:line="360" w:lineRule="auto"/>
        <w:rPr>
          <w:rFonts w:ascii="Lato" w:eastAsiaTheme="minorEastAsia" w:hAnsi="Lato"/>
          <w:b/>
          <w:bCs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6</m:t>
              </m:r>
            </m:den>
          </m:f>
        </m:oMath>
      </m:oMathPara>
    </w:p>
    <w:p w14:paraId="4FD75AD9" w14:textId="746974F5" w:rsidR="00280255" w:rsidRDefault="00280255" w:rsidP="00755501">
      <w:pPr>
        <w:spacing w:after="0" w:line="360" w:lineRule="auto"/>
        <w:rPr>
          <w:rFonts w:ascii="Lato" w:eastAsiaTheme="minorEastAsia" w:hAnsi="Lato"/>
          <w:lang w:val="en-GB"/>
        </w:rPr>
      </w:pPr>
      <w:r>
        <w:rPr>
          <w:rFonts w:ascii="Lato" w:eastAsiaTheme="minorEastAsia" w:hAnsi="Lato"/>
          <w:lang w:val="en-GB"/>
        </w:rPr>
        <w:t>We use the following formula for finding the weight for the current stump:</w:t>
      </w:r>
    </w:p>
    <w:p w14:paraId="67AA6892" w14:textId="78AC81D3" w:rsidR="00280255" w:rsidRPr="00FB6134" w:rsidRDefault="00000000" w:rsidP="00280255">
      <w:pPr>
        <w:spacing w:after="0" w:line="360" w:lineRule="auto"/>
        <w:jc w:val="center"/>
        <w:rPr>
          <w:rFonts w:ascii="Lato" w:eastAsiaTheme="minorEastAsia" w:hAnsi="Lato"/>
          <w:b/>
          <w:bCs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5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≅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0.349</m:t>
          </m:r>
        </m:oMath>
      </m:oMathPara>
    </w:p>
    <w:p w14:paraId="47E884AD" w14:textId="48E193FA" w:rsidR="00FB6134" w:rsidRDefault="00FB6134" w:rsidP="00FB6134">
      <w:pPr>
        <w:pStyle w:val="ListParagraph"/>
        <w:numPr>
          <w:ilvl w:val="0"/>
          <w:numId w:val="1"/>
        </w:numPr>
        <w:spacing w:after="0" w:line="360" w:lineRule="auto"/>
        <w:rPr>
          <w:rFonts w:ascii="Lato" w:eastAsiaTheme="minorEastAsia" w:hAnsi="Lato"/>
          <w:lang w:val="en-GB"/>
        </w:rPr>
      </w:pPr>
      <w:r>
        <w:rPr>
          <w:rFonts w:ascii="Lato" w:eastAsiaTheme="minorEastAsia" w:hAnsi="Lato"/>
          <w:lang w:val="en-GB"/>
        </w:rPr>
        <w:t xml:space="preserve">Let’s calculate the new weights for the samples, since one of the </w:t>
      </w:r>
      <m:oMath>
        <m:r>
          <w:rPr>
            <w:rFonts w:ascii="Cambria Math" w:eastAsiaTheme="minorEastAsia" w:hAnsi="Cambria Math"/>
            <w:lang w:val="en-GB"/>
          </w:rPr>
          <m:t>-1</m:t>
        </m:r>
      </m:oMath>
      <w:r>
        <w:rPr>
          <w:rFonts w:ascii="Lato" w:eastAsiaTheme="minorEastAsia" w:hAnsi="Lato"/>
          <w:lang w:val="en-GB"/>
        </w:rPr>
        <w:t xml:space="preserve"> samples got wrongly classified it would have a greater weight.</w:t>
      </w:r>
    </w:p>
    <w:p w14:paraId="4FF2165F" w14:textId="44D37091" w:rsidR="000E4B60" w:rsidRDefault="000E4B60" w:rsidP="000E4B60">
      <w:pPr>
        <w:pStyle w:val="ListParagraph"/>
        <w:spacing w:after="0" w:line="360" w:lineRule="auto"/>
        <w:ind w:left="360"/>
        <w:jc w:val="center"/>
        <w:rPr>
          <w:rFonts w:ascii="Lato" w:eastAsiaTheme="minorEastAsia" w:hAnsi="Lato"/>
          <w:lang w:val="en-GB"/>
        </w:rPr>
      </w:pPr>
      <w:r>
        <w:rPr>
          <w:rFonts w:ascii="Lato" w:eastAsiaTheme="minorEastAsia" w:hAnsi="Lato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254D8" wp14:editId="1AB5A58C">
                <wp:simplePos x="0" y="0"/>
                <wp:positionH relativeFrom="column">
                  <wp:posOffset>2833688</wp:posOffset>
                </wp:positionH>
                <wp:positionV relativeFrom="paragraph">
                  <wp:posOffset>822643</wp:posOffset>
                </wp:positionV>
                <wp:extent cx="180975" cy="176212"/>
                <wp:effectExtent l="0" t="0" r="28575" b="14605"/>
                <wp:wrapNone/>
                <wp:docPr id="207780787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62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1894E" id="Oval 2" o:spid="_x0000_s1026" style="position:absolute;margin-left:223.15pt;margin-top:64.8pt;width:14.25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793B8F">
        <w:rPr>
          <w:rFonts w:ascii="Lato" w:eastAsiaTheme="minorEastAsia" w:hAnsi="Lato"/>
          <w:noProof/>
          <w:lang w:val="en-GB"/>
        </w:rPr>
        <w:drawing>
          <wp:inline distT="0" distB="0" distL="0" distR="0" wp14:anchorId="65FBEA88" wp14:editId="0C615FDE">
            <wp:extent cx="1821484" cy="1422191"/>
            <wp:effectExtent l="0" t="0" r="7620" b="6985"/>
            <wp:docPr id="199500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83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175" cy="143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0B1D" w14:textId="45A1B7C3" w:rsidR="000E4B60" w:rsidRDefault="000E4B60" w:rsidP="000E4B60">
      <w:pPr>
        <w:pStyle w:val="ListParagraph"/>
        <w:spacing w:after="0" w:line="360" w:lineRule="auto"/>
        <w:ind w:left="360"/>
        <w:jc w:val="center"/>
        <w:rPr>
          <w:rFonts w:ascii="Lato" w:eastAsiaTheme="minorEastAsia" w:hAnsi="Lato"/>
          <w:sz w:val="16"/>
          <w:szCs w:val="16"/>
          <w:lang w:val="en-GB"/>
        </w:rPr>
      </w:pPr>
      <w:r>
        <w:rPr>
          <w:rFonts w:ascii="Lato" w:eastAsiaTheme="minorEastAsia" w:hAnsi="Lato"/>
          <w:sz w:val="16"/>
          <w:szCs w:val="16"/>
          <w:lang w:val="en-GB"/>
        </w:rPr>
        <w:t>The sample that got misclassified.</w:t>
      </w:r>
    </w:p>
    <w:p w14:paraId="7313BE86" w14:textId="2C968384" w:rsidR="007832E1" w:rsidRDefault="00D76DE6" w:rsidP="007832E1">
      <w:pPr>
        <w:pStyle w:val="ListParagraph"/>
        <w:spacing w:after="0" w:line="360" w:lineRule="auto"/>
        <w:ind w:left="360"/>
        <w:rPr>
          <w:rFonts w:ascii="Lato" w:eastAsiaTheme="minorEastAsia" w:hAnsi="Lato"/>
          <w:lang w:val="en-GB"/>
        </w:rPr>
      </w:pPr>
      <w:r>
        <w:rPr>
          <w:rFonts w:ascii="Lato" w:eastAsiaTheme="minorEastAsia" w:hAnsi="Lato"/>
          <w:lang w:val="en-GB"/>
        </w:rPr>
        <w:lastRenderedPageBreak/>
        <w:t>We will use the formula to update the weights and then normalize it so the weights add up to 1.</w:t>
      </w:r>
    </w:p>
    <w:p w14:paraId="29DB6BEC" w14:textId="650AAF17" w:rsidR="00D76DE6" w:rsidRPr="00D76DE6" w:rsidRDefault="00000000" w:rsidP="00D76DE6">
      <w:pPr>
        <w:pStyle w:val="ListParagraph"/>
        <w:spacing w:after="0" w:line="360" w:lineRule="auto"/>
        <w:ind w:left="360"/>
        <w:jc w:val="center"/>
        <w:rPr>
          <w:rFonts w:ascii="Lato" w:eastAsiaTheme="minorEastAsia" w:hAnsi="Lato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</m:sup>
          </m:sSup>
        </m:oMath>
      </m:oMathPara>
    </w:p>
    <w:p w14:paraId="41BB1AAE" w14:textId="75D36220" w:rsidR="00D76DE6" w:rsidRDefault="00D76DE6" w:rsidP="00D76DE6">
      <w:pPr>
        <w:pStyle w:val="ListParagraph"/>
        <w:spacing w:after="0" w:line="360" w:lineRule="auto"/>
        <w:ind w:left="360"/>
        <w:rPr>
          <w:rFonts w:ascii="Lato" w:eastAsiaTheme="minorEastAsia" w:hAnsi="Lato"/>
          <w:iCs/>
          <w:lang w:val="en-GB"/>
        </w:rPr>
      </w:pPr>
      <w:r w:rsidRPr="00D76DE6">
        <w:rPr>
          <w:rFonts w:ascii="Lato" w:eastAsiaTheme="minorEastAsia" w:hAnsi="Lato"/>
          <w:iCs/>
          <w:lang w:val="en-GB"/>
        </w:rPr>
        <w:t>Basically,</w:t>
      </w:r>
      <w:r>
        <w:rPr>
          <w:rFonts w:ascii="Lato" w:eastAsiaTheme="minorEastAsia" w:hAnsi="Lato"/>
          <w:iCs/>
          <w:lang w:val="en-GB"/>
        </w:rPr>
        <w:t xml:space="preserve"> for every </w:t>
      </w:r>
      <w:r w:rsidRPr="00A71446">
        <w:rPr>
          <w:rFonts w:ascii="Lato" w:eastAsiaTheme="minorEastAsia" w:hAnsi="Lato"/>
          <w:b/>
          <w:bCs/>
          <w:iCs/>
          <w:lang w:val="en-GB"/>
        </w:rPr>
        <w:t>correct</w:t>
      </w:r>
      <w:r>
        <w:rPr>
          <w:rFonts w:ascii="Lato" w:eastAsiaTheme="minorEastAsia" w:hAnsi="Lato"/>
          <w:iCs/>
          <w:lang w:val="en-GB"/>
        </w:rPr>
        <w:t xml:space="preserve"> </w:t>
      </w:r>
      <w:r w:rsidR="00A71446">
        <w:rPr>
          <w:rFonts w:ascii="Lato" w:eastAsiaTheme="minorEastAsia" w:hAnsi="Lato"/>
          <w:iCs/>
          <w:lang w:val="en-GB"/>
        </w:rPr>
        <w:t>sample</w:t>
      </w:r>
      <w:r>
        <w:rPr>
          <w:rFonts w:ascii="Lato" w:eastAsiaTheme="minorEastAsia" w:hAnsi="Lato"/>
          <w:iCs/>
          <w:lang w:val="en-GB"/>
        </w:rPr>
        <w:t xml:space="preserve"> we update the weights like so:</w:t>
      </w:r>
    </w:p>
    <w:p w14:paraId="12E59AD0" w14:textId="24B411EF" w:rsidR="00D76DE6" w:rsidRPr="00A71446" w:rsidRDefault="00000000" w:rsidP="00D76DE6">
      <w:pPr>
        <w:pStyle w:val="ListParagraph"/>
        <w:spacing w:after="0" w:line="360" w:lineRule="auto"/>
        <w:ind w:left="360"/>
        <w:rPr>
          <w:rFonts w:ascii="Lato" w:eastAsiaTheme="minorEastAsia" w:hAnsi="Lato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-0.349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≅0.117</m:t>
          </m:r>
        </m:oMath>
      </m:oMathPara>
    </w:p>
    <w:p w14:paraId="5D908EC2" w14:textId="5C702864" w:rsidR="00A71446" w:rsidRDefault="00A71446" w:rsidP="00D76DE6">
      <w:pPr>
        <w:pStyle w:val="ListParagraph"/>
        <w:spacing w:after="0" w:line="360" w:lineRule="auto"/>
        <w:ind w:left="360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lang w:val="en-GB"/>
        </w:rPr>
        <w:t xml:space="preserve">And for every </w:t>
      </w:r>
      <w:r w:rsidRPr="00A71446">
        <w:rPr>
          <w:rFonts w:ascii="Lato" w:eastAsiaTheme="minorEastAsia" w:hAnsi="Lato"/>
          <w:b/>
          <w:bCs/>
          <w:iCs/>
          <w:lang w:val="en-GB"/>
        </w:rPr>
        <w:t>incorrect</w:t>
      </w:r>
      <w:r>
        <w:rPr>
          <w:rFonts w:ascii="Lato" w:eastAsiaTheme="minorEastAsia" w:hAnsi="Lato"/>
          <w:iCs/>
          <w:lang w:val="en-GB"/>
        </w:rPr>
        <w:t xml:space="preserve"> sample we update the weights like so:</w:t>
      </w:r>
    </w:p>
    <w:p w14:paraId="1B077212" w14:textId="218EF984" w:rsidR="00A71446" w:rsidRPr="007B31F6" w:rsidRDefault="00000000" w:rsidP="00A71446">
      <w:pPr>
        <w:pStyle w:val="ListParagraph"/>
        <w:spacing w:after="0" w:line="360" w:lineRule="auto"/>
        <w:ind w:left="360"/>
        <w:rPr>
          <w:rFonts w:ascii="Lato" w:eastAsiaTheme="minorEastAsia" w:hAnsi="Lato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0.349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≅0.236</m:t>
          </m:r>
        </m:oMath>
      </m:oMathPara>
    </w:p>
    <w:p w14:paraId="5B986A10" w14:textId="47203262" w:rsidR="007B31F6" w:rsidRDefault="007B31F6" w:rsidP="00A71446">
      <w:pPr>
        <w:pStyle w:val="ListParagraph"/>
        <w:spacing w:after="0" w:line="360" w:lineRule="auto"/>
        <w:ind w:left="360"/>
        <w:rPr>
          <w:rFonts w:ascii="Lato" w:eastAsiaTheme="minorEastAsia" w:hAnsi="Lato"/>
          <w:lang w:val="en-GB"/>
        </w:rPr>
      </w:pPr>
      <w:r>
        <w:rPr>
          <w:rFonts w:ascii="Lato" w:eastAsiaTheme="minorEastAsia" w:hAnsi="Lato"/>
          <w:lang w:val="en-GB"/>
        </w:rPr>
        <w:t xml:space="preserve">To normalize the new </w:t>
      </w:r>
      <w:r w:rsidR="0046472B">
        <w:rPr>
          <w:rFonts w:ascii="Lato" w:eastAsiaTheme="minorEastAsia" w:hAnsi="Lato"/>
          <w:lang w:val="en-GB"/>
        </w:rPr>
        <w:t>weights,</w:t>
      </w:r>
      <w:r>
        <w:rPr>
          <w:rFonts w:ascii="Lato" w:eastAsiaTheme="minorEastAsia" w:hAnsi="Lato"/>
          <w:lang w:val="en-GB"/>
        </w:rPr>
        <w:t xml:space="preserve"> we’ll divide the total sum of weights out of each weight:</w:t>
      </w:r>
    </w:p>
    <w:p w14:paraId="083A2636" w14:textId="6B97638B" w:rsidR="007B31F6" w:rsidRPr="007B31F6" w:rsidRDefault="00000000" w:rsidP="00A71446">
      <w:pPr>
        <w:pStyle w:val="ListParagraph"/>
        <w:spacing w:after="0" w:line="360" w:lineRule="auto"/>
        <w:ind w:left="360"/>
        <w:rPr>
          <w:rFonts w:ascii="Lato" w:eastAsiaTheme="minorEastAsia" w:hAnsi="Lato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=5∙0.117+1∙0.236=0.821</m:t>
          </m:r>
        </m:oMath>
      </m:oMathPara>
    </w:p>
    <w:p w14:paraId="12683732" w14:textId="17C1FEEA" w:rsidR="007B31F6" w:rsidRPr="00A71446" w:rsidRDefault="0062240F" w:rsidP="00A71446">
      <w:pPr>
        <w:pStyle w:val="ListParagraph"/>
        <w:spacing w:after="0" w:line="360" w:lineRule="auto"/>
        <w:ind w:left="360"/>
        <w:rPr>
          <w:rFonts w:ascii="Lato" w:eastAsiaTheme="minorEastAsia" w:hAnsi="Lato"/>
          <w:lang w:val="en-GB"/>
        </w:rPr>
      </w:pPr>
      <w:r>
        <w:rPr>
          <w:rFonts w:ascii="Lato" w:eastAsiaTheme="minorEastAsia" w:hAnsi="Lato"/>
          <w:lang w:val="en-GB"/>
        </w:rPr>
        <w:t>So,</w:t>
      </w:r>
      <w:r w:rsidR="007B31F6">
        <w:rPr>
          <w:rFonts w:ascii="Lato" w:eastAsiaTheme="minorEastAsia" w:hAnsi="Lato"/>
          <w:lang w:val="en-GB"/>
        </w:rPr>
        <w:t xml:space="preserve"> for every correctly classified sample the new weight is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0.117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0.821</m:t>
            </m:r>
          </m:den>
        </m:f>
        <m:r>
          <w:rPr>
            <w:rFonts w:ascii="Cambria Math" w:eastAsiaTheme="minorEastAsia" w:hAnsi="Cambria Math"/>
            <w:lang w:val="en-GB"/>
          </w:rPr>
          <m:t>=0.142</m:t>
        </m:r>
      </m:oMath>
      <w:r w:rsidR="007B31F6">
        <w:rPr>
          <w:rFonts w:ascii="Lato" w:eastAsiaTheme="minorEastAsia" w:hAnsi="Lato"/>
          <w:lang w:val="en-GB"/>
        </w:rPr>
        <w:t xml:space="preserve">, and for the incorrectly classified sample the new weight is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0.236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0.821</m:t>
            </m:r>
          </m:den>
        </m:f>
        <m:r>
          <w:rPr>
            <w:rFonts w:ascii="Cambria Math" w:eastAsiaTheme="minorEastAsia" w:hAnsi="Cambria Math"/>
            <w:lang w:val="en-GB"/>
          </w:rPr>
          <m:t>=0.287</m:t>
        </m:r>
      </m:oMath>
      <w:r w:rsidR="007B31F6">
        <w:rPr>
          <w:rFonts w:ascii="Lato" w:eastAsiaTheme="minorEastAsia" w:hAnsi="Lato"/>
          <w:lang w:val="en-GB"/>
        </w:rPr>
        <w:t>, depicted in the following figure:</w:t>
      </w:r>
    </w:p>
    <w:p w14:paraId="090835DF" w14:textId="362CEE05" w:rsidR="00A71446" w:rsidRDefault="00C17933" w:rsidP="000D0C6D">
      <w:pPr>
        <w:spacing w:after="0" w:line="360" w:lineRule="auto"/>
        <w:jc w:val="center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F416B" wp14:editId="2BB550FD">
                <wp:simplePos x="0" y="0"/>
                <wp:positionH relativeFrom="column">
                  <wp:posOffset>2429362</wp:posOffset>
                </wp:positionH>
                <wp:positionV relativeFrom="paragraph">
                  <wp:posOffset>2222647</wp:posOffset>
                </wp:positionV>
                <wp:extent cx="946298" cy="404037"/>
                <wp:effectExtent l="0" t="0" r="0" b="0"/>
                <wp:wrapNone/>
                <wp:docPr id="15245770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98" cy="404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69C84" w14:textId="79B0B5AE" w:rsidR="000D0C6D" w:rsidRPr="00C17933" w:rsidRDefault="00C17933">
                            <w:pPr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36"/>
                                    <w:szCs w:val="36"/>
                                  </w:rPr>
                                  <m:t>0.287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F41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1.3pt;margin-top:175pt;width:74.5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" filled="f" stroked="f" strokeweight=".5pt">
                <v:textbox>
                  <w:txbxContent>
                    <w:p w14:paraId="4C569C84" w14:textId="79B0B5AE" w:rsidR="000D0C6D" w:rsidRPr="00C17933" w:rsidRDefault="00C17933">
                      <w:pPr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36"/>
                              <w:szCs w:val="36"/>
                            </w:rPr>
                            <m:t>0.287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D0C6D">
        <w:rPr>
          <w:rFonts w:ascii="Lato" w:eastAsiaTheme="minorEastAsia" w:hAnsi="Lato"/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D45461" wp14:editId="4858559D">
                <wp:simplePos x="0" y="0"/>
                <wp:positionH relativeFrom="column">
                  <wp:posOffset>3274237</wp:posOffset>
                </wp:positionH>
                <wp:positionV relativeFrom="paragraph">
                  <wp:posOffset>1408100</wp:posOffset>
                </wp:positionV>
                <wp:extent cx="826617" cy="277978"/>
                <wp:effectExtent l="0" t="0" r="0" b="0"/>
                <wp:wrapNone/>
                <wp:docPr id="613487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17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6A6F0" w14:textId="77777777" w:rsidR="000D0C6D" w:rsidRPr="0046472B" w:rsidRDefault="000D0C6D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28"/>
                                    <w:szCs w:val="28"/>
                                  </w:rPr>
                                  <m:t>0.142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45461" id="_x0000_s1027" type="#_x0000_t202" style="position:absolute;left:0;text-align:left;margin-left:257.8pt;margin-top:110.85pt;width:65.1pt;height:2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" filled="f" stroked="f" strokeweight=".5pt">
                <v:textbox>
                  <w:txbxContent>
                    <w:p w14:paraId="5DB6A6F0" w14:textId="77777777" w:rsidR="000D0C6D" w:rsidRPr="0046472B" w:rsidRDefault="000D0C6D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C00000"/>
                              <w:sz w:val="28"/>
                              <w:szCs w:val="28"/>
                            </w:rPr>
                            <m:t>0.142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D0C6D">
        <w:rPr>
          <w:rFonts w:ascii="Lato" w:eastAsiaTheme="minorEastAsia" w:hAnsi="Lato"/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08CE6" wp14:editId="28654AB8">
                <wp:simplePos x="0" y="0"/>
                <wp:positionH relativeFrom="column">
                  <wp:posOffset>3934257</wp:posOffset>
                </wp:positionH>
                <wp:positionV relativeFrom="paragraph">
                  <wp:posOffset>531520</wp:posOffset>
                </wp:positionV>
                <wp:extent cx="826617" cy="277978"/>
                <wp:effectExtent l="0" t="0" r="0" b="0"/>
                <wp:wrapNone/>
                <wp:docPr id="17096134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17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3F2C2" w14:textId="77777777" w:rsidR="000D0C6D" w:rsidRPr="0046472B" w:rsidRDefault="000D0C6D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28"/>
                                    <w:szCs w:val="28"/>
                                  </w:rPr>
                                  <m:t>0.142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08CE6" id="_x0000_s1028" type="#_x0000_t202" style="position:absolute;left:0;text-align:left;margin-left:309.8pt;margin-top:41.85pt;width:65.1pt;height:2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" filled="f" stroked="f" strokeweight=".5pt">
                <v:textbox>
                  <w:txbxContent>
                    <w:p w14:paraId="2C93F2C2" w14:textId="77777777" w:rsidR="000D0C6D" w:rsidRPr="0046472B" w:rsidRDefault="000D0C6D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C00000"/>
                              <w:sz w:val="28"/>
                              <w:szCs w:val="28"/>
                            </w:rPr>
                            <m:t>0.142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D0C6D">
        <w:rPr>
          <w:rFonts w:ascii="Lato" w:eastAsiaTheme="minorEastAsia" w:hAnsi="Lato"/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9D547" wp14:editId="4896215E">
                <wp:simplePos x="0" y="0"/>
                <wp:positionH relativeFrom="column">
                  <wp:posOffset>2801951</wp:posOffset>
                </wp:positionH>
                <wp:positionV relativeFrom="paragraph">
                  <wp:posOffset>730453</wp:posOffset>
                </wp:positionV>
                <wp:extent cx="826617" cy="277978"/>
                <wp:effectExtent l="0" t="0" r="0" b="0"/>
                <wp:wrapNone/>
                <wp:docPr id="4991155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17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9B4A" w14:textId="77777777" w:rsidR="000D0C6D" w:rsidRPr="0046472B" w:rsidRDefault="000D0C6D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28"/>
                                    <w:szCs w:val="28"/>
                                  </w:rPr>
                                  <m:t>0.142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9D547" id="_x0000_s1029" type="#_x0000_t202" style="position:absolute;left:0;text-align:left;margin-left:220.65pt;margin-top:57.5pt;width:65.1pt;height:2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" filled="f" stroked="f" strokeweight=".5pt">
                <v:textbox>
                  <w:txbxContent>
                    <w:p w14:paraId="27E79B4A" w14:textId="77777777" w:rsidR="000D0C6D" w:rsidRPr="0046472B" w:rsidRDefault="000D0C6D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C00000"/>
                              <w:sz w:val="28"/>
                              <w:szCs w:val="28"/>
                            </w:rPr>
                            <m:t>0.142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D0C6D">
        <w:rPr>
          <w:rFonts w:ascii="Lato" w:eastAsiaTheme="minorEastAsia" w:hAnsi="Lato"/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5916D3" wp14:editId="2DB6F986">
                <wp:simplePos x="0" y="0"/>
                <wp:positionH relativeFrom="column">
                  <wp:posOffset>1911020</wp:posOffset>
                </wp:positionH>
                <wp:positionV relativeFrom="paragraph">
                  <wp:posOffset>1741704</wp:posOffset>
                </wp:positionV>
                <wp:extent cx="826617" cy="277978"/>
                <wp:effectExtent l="0" t="0" r="0" b="0"/>
                <wp:wrapNone/>
                <wp:docPr id="15181619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17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53802" w14:textId="77777777" w:rsidR="000D0C6D" w:rsidRPr="0046472B" w:rsidRDefault="000D0C6D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28"/>
                                    <w:szCs w:val="28"/>
                                  </w:rPr>
                                  <m:t>0.142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916D3" id="_x0000_s1030" type="#_x0000_t202" style="position:absolute;left:0;text-align:left;margin-left:150.45pt;margin-top:137.15pt;width:65.1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" filled="f" stroked="f" strokeweight=".5pt">
                <v:textbox>
                  <w:txbxContent>
                    <w:p w14:paraId="44553802" w14:textId="77777777" w:rsidR="000D0C6D" w:rsidRPr="0046472B" w:rsidRDefault="000D0C6D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C00000"/>
                              <w:sz w:val="28"/>
                              <w:szCs w:val="28"/>
                            </w:rPr>
                            <m:t>0.142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D0C6D">
        <w:rPr>
          <w:rFonts w:ascii="Lato" w:eastAsiaTheme="minorEastAsia" w:hAnsi="Lato"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AA9AF" wp14:editId="32DB1B3F">
                <wp:simplePos x="0" y="0"/>
                <wp:positionH relativeFrom="column">
                  <wp:posOffset>1217727</wp:posOffset>
                </wp:positionH>
                <wp:positionV relativeFrom="paragraph">
                  <wp:posOffset>2379726</wp:posOffset>
                </wp:positionV>
                <wp:extent cx="826617" cy="277978"/>
                <wp:effectExtent l="0" t="0" r="0" b="0"/>
                <wp:wrapNone/>
                <wp:docPr id="16343188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17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25827" w14:textId="074C9B41" w:rsidR="000D0C6D" w:rsidRPr="0046472B" w:rsidRDefault="000D0C6D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28"/>
                                    <w:szCs w:val="28"/>
                                  </w:rPr>
                                  <m:t>0.142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AA9AF" id="_x0000_s1031" type="#_x0000_t202" style="position:absolute;left:0;text-align:left;margin-left:95.9pt;margin-top:187.4pt;width:65.1pt;height:2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" filled="f" stroked="f" strokeweight=".5pt">
                <v:textbox>
                  <w:txbxContent>
                    <w:p w14:paraId="75225827" w14:textId="074C9B41" w:rsidR="000D0C6D" w:rsidRPr="0046472B" w:rsidRDefault="000D0C6D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C00000"/>
                              <w:sz w:val="28"/>
                              <w:szCs w:val="28"/>
                            </w:rPr>
                            <m:t>0.142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D0C6D" w:rsidRPr="00793B8F">
        <w:rPr>
          <w:rFonts w:ascii="Lato" w:eastAsiaTheme="minorEastAsia" w:hAnsi="Lato"/>
          <w:noProof/>
          <w:lang w:val="en-GB"/>
        </w:rPr>
        <w:drawing>
          <wp:inline distT="0" distB="0" distL="0" distR="0" wp14:anchorId="334F2175" wp14:editId="0B8E7225">
            <wp:extent cx="4286707" cy="3347004"/>
            <wp:effectExtent l="0" t="0" r="0" b="6350"/>
            <wp:docPr id="35262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83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682" cy="33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AACF" w14:textId="1F6056B5" w:rsidR="00E027C6" w:rsidRDefault="00E027C6" w:rsidP="000D0C6D">
      <w:pPr>
        <w:spacing w:after="0" w:line="360" w:lineRule="auto"/>
        <w:jc w:val="center"/>
        <w:rPr>
          <w:rFonts w:ascii="Lato" w:eastAsiaTheme="minorEastAsia" w:hAnsi="Lato"/>
          <w:iCs/>
          <w:sz w:val="16"/>
          <w:szCs w:val="16"/>
          <w:lang w:val="en-GB"/>
        </w:rPr>
      </w:pPr>
      <w:r>
        <w:rPr>
          <w:rFonts w:ascii="Lato" w:eastAsiaTheme="minorEastAsia" w:hAnsi="Lato"/>
          <w:iCs/>
          <w:sz w:val="16"/>
          <w:szCs w:val="16"/>
          <w:lang w:val="en-GB"/>
        </w:rPr>
        <w:t>New weights for each sample added in red.</w:t>
      </w:r>
    </w:p>
    <w:p w14:paraId="50E0B4FF" w14:textId="77777777" w:rsidR="00E027C6" w:rsidRDefault="00E027C6" w:rsidP="0046472B">
      <w:pPr>
        <w:pStyle w:val="ListParagraph"/>
        <w:spacing w:after="0" w:line="360" w:lineRule="auto"/>
        <w:ind w:left="360"/>
        <w:rPr>
          <w:rFonts w:ascii="Lato" w:eastAsiaTheme="minorEastAsia" w:hAnsi="Lato"/>
          <w:iCs/>
          <w:lang w:val="en-GB"/>
        </w:rPr>
      </w:pPr>
    </w:p>
    <w:p w14:paraId="1925C03B" w14:textId="77777777" w:rsidR="0046472B" w:rsidRDefault="0046472B" w:rsidP="0046472B">
      <w:pPr>
        <w:pStyle w:val="ListParagraph"/>
        <w:spacing w:after="0" w:line="360" w:lineRule="auto"/>
        <w:ind w:left="360"/>
        <w:rPr>
          <w:rFonts w:ascii="Lato" w:eastAsiaTheme="minorEastAsia" w:hAnsi="Lato"/>
          <w:iCs/>
          <w:lang w:val="en-GB"/>
        </w:rPr>
      </w:pPr>
    </w:p>
    <w:p w14:paraId="029A960B" w14:textId="77777777" w:rsidR="0046472B" w:rsidRDefault="0046472B" w:rsidP="0046472B">
      <w:pPr>
        <w:pStyle w:val="ListParagraph"/>
        <w:spacing w:after="0" w:line="360" w:lineRule="auto"/>
        <w:ind w:left="360"/>
        <w:rPr>
          <w:rFonts w:ascii="Lato" w:eastAsiaTheme="minorEastAsia" w:hAnsi="Lato"/>
          <w:iCs/>
          <w:lang w:val="en-GB"/>
        </w:rPr>
      </w:pPr>
    </w:p>
    <w:p w14:paraId="248BF30D" w14:textId="77777777" w:rsidR="0046472B" w:rsidRDefault="0046472B" w:rsidP="0046472B">
      <w:pPr>
        <w:pStyle w:val="ListParagraph"/>
        <w:spacing w:after="0" w:line="360" w:lineRule="auto"/>
        <w:ind w:left="360"/>
        <w:rPr>
          <w:rFonts w:ascii="Lato" w:eastAsiaTheme="minorEastAsia" w:hAnsi="Lato"/>
          <w:iCs/>
          <w:lang w:val="en-GB"/>
        </w:rPr>
      </w:pPr>
    </w:p>
    <w:p w14:paraId="7197DE0D" w14:textId="7FAD3D73" w:rsidR="0046472B" w:rsidRDefault="001C3638" w:rsidP="0046472B">
      <w:pPr>
        <w:pStyle w:val="ListParagraph"/>
        <w:numPr>
          <w:ilvl w:val="0"/>
          <w:numId w:val="1"/>
        </w:numPr>
        <w:spacing w:after="0" w:line="360" w:lineRule="auto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lang w:val="en-GB"/>
        </w:rPr>
        <w:t>The new stump could use the following boundary:</w:t>
      </w:r>
    </w:p>
    <w:p w14:paraId="179C5E5A" w14:textId="0F349569" w:rsidR="001C3638" w:rsidRDefault="001C3638" w:rsidP="001C3638">
      <w:pPr>
        <w:pStyle w:val="ListParagraph"/>
        <w:spacing w:after="0" w:line="360" w:lineRule="auto"/>
        <w:ind w:left="360"/>
        <w:jc w:val="center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noProof/>
          <w:lang w:val="en-GB"/>
        </w:rPr>
        <w:drawing>
          <wp:inline distT="0" distB="0" distL="0" distR="0" wp14:anchorId="5A29F6EB" wp14:editId="777D6709">
            <wp:extent cx="4094914" cy="3062177"/>
            <wp:effectExtent l="0" t="0" r="0" b="5080"/>
            <wp:docPr id="1462857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340" cy="3075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517B9F" w14:textId="2BAEB4AE" w:rsidR="001C3638" w:rsidRDefault="001C3638" w:rsidP="001C3638">
      <w:pPr>
        <w:pStyle w:val="ListParagraph"/>
        <w:spacing w:after="0" w:line="360" w:lineRule="auto"/>
        <w:ind w:left="360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lang w:val="en-GB"/>
        </w:rPr>
        <w:t>The stump would look like this:</w:t>
      </w:r>
    </w:p>
    <w:p w14:paraId="51A41A93" w14:textId="57A000ED" w:rsidR="001C3638" w:rsidRDefault="001C3638" w:rsidP="001C3638">
      <w:pPr>
        <w:pStyle w:val="ListParagraph"/>
        <w:spacing w:after="0" w:line="360" w:lineRule="auto"/>
        <w:ind w:left="360"/>
        <w:jc w:val="center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noProof/>
          <w:lang w:val="en-GB"/>
        </w:rPr>
        <w:drawing>
          <wp:inline distT="0" distB="0" distL="0" distR="0" wp14:anchorId="49ED02A7" wp14:editId="74E9B933">
            <wp:extent cx="4579029" cy="1692810"/>
            <wp:effectExtent l="0" t="0" r="0" b="3175"/>
            <wp:docPr id="5040837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72" cy="1699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015BC1" w14:textId="77777777" w:rsidR="001C3638" w:rsidRDefault="001C3638" w:rsidP="001C3638">
      <w:pPr>
        <w:pStyle w:val="ListParagraph"/>
        <w:spacing w:after="0" w:line="360" w:lineRule="auto"/>
        <w:ind w:left="360"/>
        <w:rPr>
          <w:rFonts w:ascii="Lato" w:eastAsiaTheme="minorEastAsia" w:hAnsi="Lato"/>
          <w:iCs/>
          <w:lang w:val="en-GB"/>
        </w:rPr>
      </w:pPr>
    </w:p>
    <w:p w14:paraId="626AF456" w14:textId="3D82B0E8" w:rsidR="001C3638" w:rsidRDefault="00000000" w:rsidP="001C3638">
      <w:pPr>
        <w:pStyle w:val="ListParagraph"/>
        <w:numPr>
          <w:ilvl w:val="0"/>
          <w:numId w:val="1"/>
        </w:numPr>
        <w:spacing w:after="0" w:line="360" w:lineRule="auto"/>
        <w:rPr>
          <w:rFonts w:ascii="Lato" w:eastAsiaTheme="minorEastAsia" w:hAnsi="Lato"/>
          <w:i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="001C3638">
        <w:rPr>
          <w:rFonts w:ascii="Lato" w:eastAsiaTheme="minorEastAsia" w:hAnsi="Lato"/>
          <w:iCs/>
          <w:lang w:val="en-GB"/>
        </w:rPr>
        <w:t xml:space="preserve"> would have a larger classifier weight.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="001C3638">
        <w:rPr>
          <w:rFonts w:ascii="Lato" w:eastAsiaTheme="minorEastAsia" w:hAnsi="Lato"/>
          <w:iCs/>
          <w:lang w:val="en-GB"/>
        </w:rPr>
        <w:t xml:space="preserve"> is going to be smaller than the first error since we incorrectly classified a sample with a lower weight than before, that means the formula for calculating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="001C3638">
        <w:rPr>
          <w:rFonts w:ascii="Lato" w:eastAsiaTheme="minorEastAsia" w:hAnsi="Lato"/>
          <w:iCs/>
          <w:lang w:val="en-GB"/>
        </w:rPr>
        <w:t xml:space="preserve"> would yield a greater result since it is a logarithmic formula.</w:t>
      </w:r>
    </w:p>
    <w:p w14:paraId="017260A2" w14:textId="77777777" w:rsidR="00717C56" w:rsidRDefault="00717C56" w:rsidP="00717C56">
      <w:pPr>
        <w:pStyle w:val="ListParagraph"/>
        <w:spacing w:after="0" w:line="360" w:lineRule="auto"/>
        <w:ind w:left="360"/>
        <w:rPr>
          <w:rFonts w:ascii="Lato" w:eastAsiaTheme="minorEastAsia" w:hAnsi="Lato"/>
          <w:iCs/>
          <w:lang w:val="en-GB"/>
        </w:rPr>
      </w:pPr>
    </w:p>
    <w:p w14:paraId="2ABB9E63" w14:textId="77777777" w:rsidR="00717C56" w:rsidRDefault="00717C56" w:rsidP="00717C56">
      <w:pPr>
        <w:pStyle w:val="ListParagraph"/>
        <w:spacing w:after="0" w:line="360" w:lineRule="auto"/>
        <w:ind w:left="360"/>
        <w:rPr>
          <w:rFonts w:ascii="Lato" w:eastAsiaTheme="minorEastAsia" w:hAnsi="Lato"/>
          <w:iCs/>
          <w:lang w:val="en-GB"/>
        </w:rPr>
      </w:pPr>
    </w:p>
    <w:p w14:paraId="7E84B6FB" w14:textId="77777777" w:rsidR="00717C56" w:rsidRDefault="00717C56" w:rsidP="00717C56">
      <w:pPr>
        <w:pStyle w:val="ListParagraph"/>
        <w:spacing w:after="0" w:line="360" w:lineRule="auto"/>
        <w:ind w:left="360"/>
        <w:rPr>
          <w:rFonts w:ascii="Lato" w:eastAsiaTheme="minorEastAsia" w:hAnsi="Lato"/>
          <w:iCs/>
          <w:lang w:val="en-GB"/>
        </w:rPr>
      </w:pPr>
    </w:p>
    <w:p w14:paraId="19D95CAA" w14:textId="77777777" w:rsidR="00717C56" w:rsidRDefault="00717C56" w:rsidP="00717C56">
      <w:pPr>
        <w:pStyle w:val="ListParagraph"/>
        <w:spacing w:after="0" w:line="360" w:lineRule="auto"/>
        <w:ind w:left="360"/>
        <w:rPr>
          <w:rFonts w:ascii="Lato" w:eastAsiaTheme="minorEastAsia" w:hAnsi="Lato"/>
          <w:iCs/>
          <w:lang w:val="en-GB"/>
        </w:rPr>
      </w:pPr>
    </w:p>
    <w:p w14:paraId="0E3EC879" w14:textId="446CB7F0" w:rsidR="00717C56" w:rsidRDefault="00717C56" w:rsidP="001C3638">
      <w:pPr>
        <w:pStyle w:val="ListParagraph"/>
        <w:numPr>
          <w:ilvl w:val="0"/>
          <w:numId w:val="1"/>
        </w:numPr>
        <w:spacing w:after="0" w:line="360" w:lineRule="auto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lang w:val="en-GB"/>
        </w:rPr>
        <w:lastRenderedPageBreak/>
        <w:t>It looks like the blue line would be a better decision stump because it has a lower error rate.</w:t>
      </w:r>
    </w:p>
    <w:p w14:paraId="467CC971" w14:textId="4FCC83D8" w:rsidR="00717C56" w:rsidRDefault="00717C56" w:rsidP="00717C56">
      <w:pPr>
        <w:pStyle w:val="ListParagraph"/>
        <w:spacing w:after="0" w:line="360" w:lineRule="auto"/>
        <w:ind w:left="360"/>
        <w:jc w:val="center"/>
        <w:rPr>
          <w:rFonts w:ascii="Lato" w:eastAsiaTheme="minorEastAsia" w:hAnsi="Lato"/>
          <w:iCs/>
          <w:lang w:val="en-GB"/>
        </w:rPr>
      </w:pPr>
      <w:r w:rsidRPr="00717C56">
        <w:rPr>
          <w:rFonts w:ascii="Lato" w:eastAsiaTheme="minorEastAsia" w:hAnsi="Lato"/>
          <w:iCs/>
          <w:noProof/>
          <w:lang w:val="en-GB"/>
        </w:rPr>
        <w:drawing>
          <wp:inline distT="0" distB="0" distL="0" distR="0" wp14:anchorId="73EAC7AA" wp14:editId="5C900F66">
            <wp:extent cx="2666010" cy="2095164"/>
            <wp:effectExtent l="0" t="0" r="1270" b="635"/>
            <wp:docPr id="98860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04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7082" cy="21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871F" w14:textId="77777777" w:rsidR="00F56307" w:rsidRDefault="00F56307" w:rsidP="00717C56">
      <w:pPr>
        <w:pStyle w:val="ListParagraph"/>
        <w:spacing w:after="0" w:line="360" w:lineRule="auto"/>
        <w:ind w:left="360"/>
        <w:jc w:val="center"/>
        <w:rPr>
          <w:rFonts w:ascii="Lato" w:eastAsiaTheme="minorEastAsia" w:hAnsi="Lato"/>
          <w:iCs/>
          <w:lang w:val="en-GB"/>
        </w:rPr>
      </w:pPr>
    </w:p>
    <w:p w14:paraId="18CC681F" w14:textId="333F701F" w:rsidR="00F56307" w:rsidRDefault="00F56307" w:rsidP="00F56307">
      <w:pPr>
        <w:pStyle w:val="ListParagraph"/>
        <w:numPr>
          <w:ilvl w:val="0"/>
          <w:numId w:val="1"/>
        </w:numPr>
        <w:spacing w:after="0" w:line="360" w:lineRule="auto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lang w:val="en-GB"/>
        </w:rPr>
        <w:t xml:space="preserve">We know that: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=0.349,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 xml:space="preserve">1.1,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0.62</m:t>
        </m:r>
      </m:oMath>
      <w:r>
        <w:rPr>
          <w:rFonts w:ascii="Lato" w:eastAsiaTheme="minorEastAsia" w:hAnsi="Lato"/>
          <w:iCs/>
          <w:lang w:val="en-GB"/>
        </w:rPr>
        <w:t>, we can calculate the final classifier using:</w:t>
      </w:r>
    </w:p>
    <w:p w14:paraId="2760DCAF" w14:textId="67DA2FBA" w:rsidR="00F56307" w:rsidRPr="00EE7B27" w:rsidRDefault="00F56307" w:rsidP="00F56307">
      <w:pPr>
        <w:pStyle w:val="ListParagraph"/>
        <w:spacing w:after="0" w:line="360" w:lineRule="auto"/>
        <w:ind w:left="360"/>
        <w:jc w:val="center"/>
        <w:rPr>
          <w:rFonts w:ascii="Lato" w:eastAsiaTheme="minorEastAsia" w:hAnsi="Lato"/>
          <w:iCs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0.349</m:t>
          </m:r>
          <m:r>
            <w:rPr>
              <w:rFonts w:ascii="Cambria Math" w:eastAsiaTheme="minorEastAsia" w:hAnsi="Cambria Math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1.1</m:t>
          </m:r>
          <m:r>
            <w:rPr>
              <w:rFonts w:ascii="Cambria Math" w:eastAsiaTheme="minorEastAsia" w:hAnsi="Cambria Math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0.62</m:t>
          </m:r>
          <m:r>
            <w:rPr>
              <w:rFonts w:ascii="Cambria Math" w:eastAsiaTheme="minorEastAsia" w:hAnsi="Cambria Math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</m:oMath>
      </m:oMathPara>
    </w:p>
    <w:p w14:paraId="7FC02996" w14:textId="66E79F05" w:rsidR="00EE7B27" w:rsidRDefault="00EE7B27" w:rsidP="00EE7B27">
      <w:pPr>
        <w:pStyle w:val="ListParagraph"/>
        <w:spacing w:after="0" w:line="360" w:lineRule="auto"/>
        <w:ind w:left="360"/>
        <w:jc w:val="center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noProof/>
          <w:lang w:val="en-GB"/>
        </w:rPr>
        <w:drawing>
          <wp:inline distT="0" distB="0" distL="0" distR="0" wp14:anchorId="4BA66F75" wp14:editId="7B91CDE1">
            <wp:extent cx="2165299" cy="1617220"/>
            <wp:effectExtent l="0" t="0" r="0" b="2540"/>
            <wp:docPr id="190062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24705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27" cy="162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2774" w14:textId="16700638" w:rsidR="00EE7B27" w:rsidRDefault="00EE7B27" w:rsidP="00EE7B27">
      <w:pPr>
        <w:pStyle w:val="ListParagraph"/>
        <w:spacing w:after="0" w:line="360" w:lineRule="auto"/>
        <w:ind w:left="360"/>
        <w:jc w:val="center"/>
        <w:rPr>
          <w:rFonts w:ascii="Lato" w:eastAsiaTheme="minorEastAsia" w:hAnsi="Lato"/>
          <w:iCs/>
          <w:sz w:val="16"/>
          <w:szCs w:val="16"/>
          <w:lang w:val="en-GB"/>
        </w:rPr>
      </w:pPr>
      <w:r>
        <w:rPr>
          <w:rFonts w:ascii="Lato" w:eastAsiaTheme="minorEastAsia" w:hAnsi="Lato"/>
          <w:iCs/>
          <w:sz w:val="16"/>
          <w:szCs w:val="16"/>
          <w:lang w:val="en-GB"/>
        </w:rPr>
        <w:t>In the figure the areas were decided by what classifier was ‘heavier’ in each of them.</w:t>
      </w:r>
    </w:p>
    <w:p w14:paraId="41FFE83A" w14:textId="5B8CA3B1" w:rsidR="00D4641E" w:rsidRDefault="00D4641E" w:rsidP="00EE7B27">
      <w:pPr>
        <w:pStyle w:val="ListParagraph"/>
        <w:spacing w:after="0" w:line="360" w:lineRule="auto"/>
        <w:ind w:left="360"/>
        <w:jc w:val="center"/>
        <w:rPr>
          <w:rFonts w:ascii="Lato" w:eastAsiaTheme="minorEastAsia" w:hAnsi="Lato"/>
          <w:iCs/>
          <w:sz w:val="16"/>
          <w:szCs w:val="16"/>
          <w:lang w:val="en-GB"/>
        </w:rPr>
      </w:pPr>
      <w:r>
        <w:rPr>
          <w:rFonts w:ascii="Lato" w:eastAsiaTheme="minorEastAsia" w:hAnsi="Lato"/>
          <w:iCs/>
          <w:sz w:val="16"/>
          <w:szCs w:val="16"/>
          <w:lang w:val="en-GB"/>
        </w:rPr>
        <w:t>For illustration purposes here is the calculation:</w:t>
      </w:r>
    </w:p>
    <w:tbl>
      <w:tblPr>
        <w:tblStyle w:val="TableGrid"/>
        <w:tblW w:w="8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607"/>
        <w:gridCol w:w="1954"/>
        <w:gridCol w:w="450"/>
        <w:gridCol w:w="1829"/>
        <w:gridCol w:w="435"/>
        <w:gridCol w:w="1600"/>
        <w:gridCol w:w="1331"/>
      </w:tblGrid>
      <w:tr w:rsidR="009F4796" w:rsidRPr="00A47E8E" w14:paraId="45D9CE6B" w14:textId="5C88E1C5" w:rsidTr="009F4796">
        <w:trPr>
          <w:trHeight w:val="1850"/>
          <w:jc w:val="center"/>
        </w:trPr>
        <w:tc>
          <w:tcPr>
            <w:tcW w:w="424" w:type="dxa"/>
            <w:vAlign w:val="center"/>
          </w:tcPr>
          <w:p w14:paraId="6CF1A633" w14:textId="79C226A7" w:rsidR="009F4796" w:rsidRPr="00A47E8E" w:rsidRDefault="009F4796" w:rsidP="00A47E8E">
            <w:pPr>
              <w:pStyle w:val="ListParagraph"/>
              <w:spacing w:line="360" w:lineRule="auto"/>
              <w:ind w:left="0"/>
              <w:jc w:val="center"/>
              <w:rPr>
                <w:rFonts w:ascii="Lato" w:eastAsia="Calibri" w:hAnsi="Lato" w:cs="Arial"/>
                <w:iCs/>
                <w:sz w:val="18"/>
                <w:szCs w:val="18"/>
                <w:lang w:val="en-GB"/>
              </w:rPr>
            </w:pPr>
            <w:r>
              <w:rPr>
                <w:rFonts w:ascii="Lato" w:eastAsia="Calibri" w:hAnsi="Lato" w:cs="Arial"/>
                <w:iCs/>
                <w:sz w:val="18"/>
                <w:szCs w:val="18"/>
                <w:lang w:val="en-GB"/>
              </w:rPr>
              <w:t>Sign</w:t>
            </w:r>
            <w:r w:rsidRPr="009F4796">
              <w:rPr>
                <w:rFonts w:ascii="Lato" w:eastAsia="Calibri" w:hAnsi="Lato" w:cs="Arial"/>
                <w:iCs/>
                <w:sz w:val="28"/>
                <w:szCs w:val="28"/>
                <w:lang w:val="en-GB"/>
              </w:rPr>
              <w:t>(</w:t>
            </w:r>
          </w:p>
        </w:tc>
        <w:tc>
          <w:tcPr>
            <w:tcW w:w="607" w:type="dxa"/>
            <w:vAlign w:val="center"/>
          </w:tcPr>
          <w:p w14:paraId="00D63B0E" w14:textId="360EB2E4" w:rsidR="009F4796" w:rsidRPr="00A47E8E" w:rsidRDefault="009F4796" w:rsidP="00A47E8E">
            <w:pPr>
              <w:pStyle w:val="ListParagraph"/>
              <w:spacing w:line="360" w:lineRule="auto"/>
              <w:ind w:left="0"/>
              <w:jc w:val="center"/>
              <w:rPr>
                <w:rFonts w:ascii="Lato" w:eastAsiaTheme="minorEastAsia" w:hAnsi="Lato"/>
                <w:iCs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val="en-GB"/>
                  </w:rPr>
                  <m:t>0.349*</m:t>
                </m:r>
              </m:oMath>
            </m:oMathPara>
          </w:p>
        </w:tc>
        <w:tc>
          <w:tcPr>
            <w:tcW w:w="1954" w:type="dxa"/>
            <w:vAlign w:val="center"/>
          </w:tcPr>
          <w:p w14:paraId="35A4386A" w14:textId="29A3BF0C" w:rsidR="009F4796" w:rsidRPr="00A47E8E" w:rsidRDefault="009F4796" w:rsidP="00A47E8E">
            <w:pPr>
              <w:pStyle w:val="ListParagraph"/>
              <w:spacing w:line="360" w:lineRule="auto"/>
              <w:ind w:left="0"/>
              <w:jc w:val="center"/>
              <w:rPr>
                <w:rFonts w:ascii="Lato" w:eastAsiaTheme="minorEastAsia" w:hAnsi="Lato"/>
                <w:iCs/>
                <w:sz w:val="18"/>
                <w:szCs w:val="18"/>
                <w:lang w:val="en-GB"/>
              </w:rPr>
            </w:pPr>
            <w:r w:rsidRPr="00A47E8E">
              <w:rPr>
                <w:rFonts w:ascii="Lato" w:eastAsiaTheme="minorEastAsia" w:hAnsi="Lato"/>
                <w:iCs/>
                <w:noProof/>
                <w:sz w:val="18"/>
                <w:szCs w:val="18"/>
                <w:lang w:val="en-GB"/>
              </w:rPr>
              <w:drawing>
                <wp:inline distT="0" distB="0" distL="0" distR="0" wp14:anchorId="590DE035" wp14:editId="288767B3">
                  <wp:extent cx="1007575" cy="753465"/>
                  <wp:effectExtent l="0" t="0" r="2540" b="8890"/>
                  <wp:docPr id="149978870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982" cy="8031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Align w:val="center"/>
          </w:tcPr>
          <w:p w14:paraId="78151A6A" w14:textId="5F82C661" w:rsidR="009F4796" w:rsidRPr="00A47E8E" w:rsidRDefault="009F4796" w:rsidP="00A47E8E">
            <w:pPr>
              <w:pStyle w:val="ListParagraph"/>
              <w:spacing w:line="360" w:lineRule="auto"/>
              <w:ind w:left="0"/>
              <w:jc w:val="center"/>
              <w:rPr>
                <w:rFonts w:ascii="Lato" w:eastAsiaTheme="minorEastAsia" w:hAnsi="Lato"/>
                <w:iCs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val="en-GB"/>
                  </w:rPr>
                  <m:t>1.1*</m:t>
                </m:r>
              </m:oMath>
            </m:oMathPara>
          </w:p>
        </w:tc>
        <w:tc>
          <w:tcPr>
            <w:tcW w:w="1829" w:type="dxa"/>
            <w:vAlign w:val="center"/>
          </w:tcPr>
          <w:p w14:paraId="5CA34CFE" w14:textId="2E366B03" w:rsidR="009F4796" w:rsidRPr="00A47E8E" w:rsidRDefault="009F4796" w:rsidP="00A47E8E">
            <w:pPr>
              <w:pStyle w:val="ListParagraph"/>
              <w:spacing w:line="360" w:lineRule="auto"/>
              <w:ind w:left="0"/>
              <w:jc w:val="center"/>
              <w:rPr>
                <w:rFonts w:ascii="Lato" w:eastAsiaTheme="minorEastAsia" w:hAnsi="Lato"/>
                <w:iCs/>
                <w:sz w:val="18"/>
                <w:szCs w:val="18"/>
                <w:lang w:val="en-GB"/>
              </w:rPr>
            </w:pPr>
            <w:r w:rsidRPr="00A47E8E">
              <w:rPr>
                <w:rFonts w:ascii="Lato" w:eastAsiaTheme="minorEastAsia" w:hAnsi="Lato"/>
                <w:iCs/>
                <w:noProof/>
                <w:sz w:val="18"/>
                <w:szCs w:val="18"/>
                <w:lang w:val="en-GB"/>
              </w:rPr>
              <w:drawing>
                <wp:inline distT="0" distB="0" distL="0" distR="0" wp14:anchorId="6F6958A5" wp14:editId="4E839211">
                  <wp:extent cx="996694" cy="746150"/>
                  <wp:effectExtent l="0" t="0" r="0" b="0"/>
                  <wp:docPr id="11160397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816" cy="755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vAlign w:val="center"/>
          </w:tcPr>
          <w:p w14:paraId="7FCD891B" w14:textId="7ABB6E7D" w:rsidR="009F4796" w:rsidRPr="00A47E8E" w:rsidRDefault="009F4796" w:rsidP="00A47E8E">
            <w:pPr>
              <w:pStyle w:val="ListParagraph"/>
              <w:spacing w:line="360" w:lineRule="auto"/>
              <w:ind w:left="0"/>
              <w:jc w:val="center"/>
              <w:rPr>
                <w:rFonts w:ascii="Lato" w:eastAsiaTheme="minorEastAsia" w:hAnsi="Lato"/>
                <w:iCs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val="en-GB"/>
                  </w:rPr>
                  <m:t>0.62*</m:t>
                </m:r>
              </m:oMath>
            </m:oMathPara>
          </w:p>
        </w:tc>
        <w:tc>
          <w:tcPr>
            <w:tcW w:w="1600" w:type="dxa"/>
            <w:vAlign w:val="center"/>
          </w:tcPr>
          <w:p w14:paraId="0B11D30A" w14:textId="65382E01" w:rsidR="009F4796" w:rsidRPr="00A47E8E" w:rsidRDefault="009F4796" w:rsidP="00A47E8E">
            <w:pPr>
              <w:pStyle w:val="ListParagraph"/>
              <w:spacing w:line="360" w:lineRule="auto"/>
              <w:ind w:left="0"/>
              <w:jc w:val="center"/>
              <w:rPr>
                <w:rFonts w:ascii="Lato" w:eastAsiaTheme="minorEastAsia" w:hAnsi="Lato"/>
                <w:iCs/>
                <w:sz w:val="18"/>
                <w:szCs w:val="18"/>
                <w:lang w:val="en-GB"/>
              </w:rPr>
            </w:pPr>
            <w:r w:rsidRPr="00A47E8E">
              <w:rPr>
                <w:rFonts w:ascii="Lato" w:eastAsiaTheme="minorEastAsia" w:hAnsi="Lato"/>
                <w:iCs/>
                <w:noProof/>
                <w:sz w:val="18"/>
                <w:szCs w:val="18"/>
                <w:lang w:val="en-GB"/>
              </w:rPr>
              <w:drawing>
                <wp:inline distT="0" distB="0" distL="0" distR="0" wp14:anchorId="5337FE73" wp14:editId="304E7FA4">
                  <wp:extent cx="1007575" cy="753465"/>
                  <wp:effectExtent l="0" t="0" r="2540" b="8890"/>
                  <wp:docPr id="79169699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982" cy="8031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" w:type="dxa"/>
            <w:vAlign w:val="center"/>
          </w:tcPr>
          <w:p w14:paraId="0A4A173D" w14:textId="576A3C60" w:rsidR="009F4796" w:rsidRPr="009F4796" w:rsidRDefault="009F4796" w:rsidP="009F4796">
            <w:pPr>
              <w:pStyle w:val="ListParagraph"/>
              <w:bidi/>
              <w:spacing w:line="360" w:lineRule="auto"/>
              <w:ind w:left="0"/>
              <w:jc w:val="right"/>
              <w:rPr>
                <w:rFonts w:ascii="Lato" w:eastAsiaTheme="minorEastAsia" w:hAnsi="Lato"/>
                <w:iCs/>
                <w:noProof/>
                <w:sz w:val="18"/>
                <w:szCs w:val="18"/>
                <w:lang w:val="en-GB"/>
              </w:rPr>
            </w:pPr>
            <w:r w:rsidRPr="009F4796">
              <w:rPr>
                <w:rFonts w:ascii="Lato" w:eastAsiaTheme="minorEastAsia" w:hAnsi="Lato"/>
                <w:iCs/>
                <w:noProof/>
                <w:sz w:val="28"/>
                <w:szCs w:val="28"/>
                <w:lang w:val="en-GB"/>
              </w:rPr>
              <w:t>)</w:t>
            </w:r>
          </w:p>
        </w:tc>
      </w:tr>
    </w:tbl>
    <w:p w14:paraId="07442813" w14:textId="738622B7" w:rsidR="00A47E8E" w:rsidRPr="009F4796" w:rsidRDefault="009F4796" w:rsidP="009F4796">
      <w:pPr>
        <w:pStyle w:val="ListParagraph"/>
        <w:spacing w:after="0" w:line="360" w:lineRule="auto"/>
        <w:ind w:left="360"/>
        <w:rPr>
          <w:rFonts w:ascii="Lato" w:eastAsiaTheme="minorEastAsia" w:hAnsi="Lato"/>
          <w:iCs/>
          <w:lang w:val="en-GB"/>
        </w:rPr>
      </w:pPr>
      <w:r w:rsidRPr="009F4796">
        <w:rPr>
          <w:rFonts w:ascii="Lato" w:eastAsiaTheme="minorEastAsia" w:hAnsi="Lato"/>
          <w:iCs/>
          <w:lang w:val="en-GB"/>
        </w:rPr>
        <w:t xml:space="preserve">The accuracy for the final classifier </w:t>
      </w:r>
      <w:r>
        <w:rPr>
          <w:rFonts w:ascii="Lato" w:eastAsiaTheme="minorEastAsia" w:hAnsi="Lato"/>
          <w:iCs/>
          <w:lang w:val="en-GB"/>
        </w:rPr>
        <w:t xml:space="preserve">is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6</m:t>
            </m:r>
          </m:den>
        </m:f>
      </m:oMath>
      <w:r>
        <w:rPr>
          <w:rFonts w:ascii="Lato" w:eastAsiaTheme="minorEastAsia" w:hAnsi="Lato"/>
          <w:iCs/>
          <w:lang w:val="en-GB"/>
        </w:rPr>
        <w:t xml:space="preserve"> since it misclassifies one sample.</w:t>
      </w:r>
    </w:p>
    <w:p w14:paraId="7B845482" w14:textId="370150EE" w:rsidR="00A47E8E" w:rsidRPr="00A47E8E" w:rsidRDefault="00A47E8E" w:rsidP="00A47E8E">
      <w:pPr>
        <w:pStyle w:val="ListParagraph"/>
        <w:spacing w:after="0" w:line="360" w:lineRule="auto"/>
        <w:ind w:left="360"/>
        <w:jc w:val="center"/>
        <w:rPr>
          <w:rFonts w:ascii="Lato" w:eastAsiaTheme="minorEastAsia" w:hAnsi="Lato"/>
          <w:iCs/>
          <w:rtl/>
          <w:lang w:val="en-GB"/>
        </w:rPr>
      </w:pPr>
    </w:p>
    <w:sectPr w:rsidR="00A47E8E" w:rsidRPr="00A47E8E">
      <w:head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3AAF" w14:textId="77777777" w:rsidR="00E62A39" w:rsidRDefault="00E62A39" w:rsidP="00811B79">
      <w:pPr>
        <w:spacing w:after="0" w:line="240" w:lineRule="auto"/>
      </w:pPr>
      <w:r>
        <w:separator/>
      </w:r>
    </w:p>
  </w:endnote>
  <w:endnote w:type="continuationSeparator" w:id="0">
    <w:p w14:paraId="4FF6B537" w14:textId="77777777" w:rsidR="00E62A39" w:rsidRDefault="00E62A39" w:rsidP="0081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7838" w14:textId="77777777" w:rsidR="00E62A39" w:rsidRDefault="00E62A39" w:rsidP="00811B79">
      <w:pPr>
        <w:spacing w:after="0" w:line="240" w:lineRule="auto"/>
      </w:pPr>
      <w:r>
        <w:separator/>
      </w:r>
    </w:p>
  </w:footnote>
  <w:footnote w:type="continuationSeparator" w:id="0">
    <w:p w14:paraId="183F1C29" w14:textId="77777777" w:rsidR="00E62A39" w:rsidRDefault="00E62A39" w:rsidP="0081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82E1" w14:textId="03B64398" w:rsidR="00811B79" w:rsidRDefault="00811B79">
    <w:pPr>
      <w:pStyle w:val="Header"/>
    </w:pPr>
    <w:r>
      <w:t>Or Dinar                                       207035809</w:t>
    </w:r>
    <w:r>
      <w:ptab w:relativeTo="margin" w:alignment="right" w:leader="none"/>
    </w:r>
    <w:r>
      <w:t>Machine Learning Semester A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6797"/>
    <w:multiLevelType w:val="hybridMultilevel"/>
    <w:tmpl w:val="FDD0A44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F6716"/>
    <w:multiLevelType w:val="hybridMultilevel"/>
    <w:tmpl w:val="F546055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87C82"/>
    <w:multiLevelType w:val="hybridMultilevel"/>
    <w:tmpl w:val="567EA734"/>
    <w:lvl w:ilvl="0" w:tplc="D68C3C58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8145855">
    <w:abstractNumId w:val="2"/>
  </w:num>
  <w:num w:numId="2" w16cid:durableId="1580485109">
    <w:abstractNumId w:val="0"/>
  </w:num>
  <w:num w:numId="3" w16cid:durableId="1176455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79"/>
    <w:rsid w:val="00031AC3"/>
    <w:rsid w:val="00043FF1"/>
    <w:rsid w:val="000A793C"/>
    <w:rsid w:val="000D0C6D"/>
    <w:rsid w:val="000E3859"/>
    <w:rsid w:val="000E4B60"/>
    <w:rsid w:val="001071C0"/>
    <w:rsid w:val="00167506"/>
    <w:rsid w:val="001C3638"/>
    <w:rsid w:val="001D7607"/>
    <w:rsid w:val="001E52BE"/>
    <w:rsid w:val="001F47B9"/>
    <w:rsid w:val="0020776D"/>
    <w:rsid w:val="00280255"/>
    <w:rsid w:val="002A036D"/>
    <w:rsid w:val="00305BCD"/>
    <w:rsid w:val="003337A9"/>
    <w:rsid w:val="0035316F"/>
    <w:rsid w:val="00381B23"/>
    <w:rsid w:val="003912BB"/>
    <w:rsid w:val="00413DE0"/>
    <w:rsid w:val="0046472B"/>
    <w:rsid w:val="0053003F"/>
    <w:rsid w:val="0062240F"/>
    <w:rsid w:val="00700170"/>
    <w:rsid w:val="00717C56"/>
    <w:rsid w:val="00755501"/>
    <w:rsid w:val="007832E1"/>
    <w:rsid w:val="00793B8F"/>
    <w:rsid w:val="007B31F6"/>
    <w:rsid w:val="00811016"/>
    <w:rsid w:val="00811B79"/>
    <w:rsid w:val="0084754E"/>
    <w:rsid w:val="008F06A6"/>
    <w:rsid w:val="0091206A"/>
    <w:rsid w:val="00932A17"/>
    <w:rsid w:val="009F4796"/>
    <w:rsid w:val="00A16E5A"/>
    <w:rsid w:val="00A47E8E"/>
    <w:rsid w:val="00A71446"/>
    <w:rsid w:val="00BA52BD"/>
    <w:rsid w:val="00BC2B86"/>
    <w:rsid w:val="00C17933"/>
    <w:rsid w:val="00CB2137"/>
    <w:rsid w:val="00CB67B9"/>
    <w:rsid w:val="00D4641E"/>
    <w:rsid w:val="00D76DE6"/>
    <w:rsid w:val="00E027C6"/>
    <w:rsid w:val="00E62A39"/>
    <w:rsid w:val="00E90C21"/>
    <w:rsid w:val="00EE4953"/>
    <w:rsid w:val="00EE7B27"/>
    <w:rsid w:val="00F51E2D"/>
    <w:rsid w:val="00F56307"/>
    <w:rsid w:val="00F712A0"/>
    <w:rsid w:val="00F7533C"/>
    <w:rsid w:val="00F94014"/>
    <w:rsid w:val="00FB6134"/>
    <w:rsid w:val="00FC0D0C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F630"/>
  <w15:chartTrackingRefBased/>
  <w15:docId w15:val="{4B973C70-D47D-4FFA-9CC9-3B601291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B79"/>
  </w:style>
  <w:style w:type="paragraph" w:styleId="Footer">
    <w:name w:val="footer"/>
    <w:basedOn w:val="Normal"/>
    <w:link w:val="FooterChar"/>
    <w:uiPriority w:val="99"/>
    <w:unhideWhenUsed/>
    <w:rsid w:val="0081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B79"/>
  </w:style>
  <w:style w:type="character" w:styleId="PlaceholderText">
    <w:name w:val="Placeholder Text"/>
    <w:basedOn w:val="DefaultParagraphFont"/>
    <w:uiPriority w:val="99"/>
    <w:semiHidden/>
    <w:rsid w:val="00811B79"/>
    <w:rPr>
      <w:color w:val="666666"/>
    </w:rPr>
  </w:style>
  <w:style w:type="paragraph" w:styleId="ListParagraph">
    <w:name w:val="List Paragraph"/>
    <w:basedOn w:val="Normal"/>
    <w:uiPriority w:val="34"/>
    <w:qFormat/>
    <w:rsid w:val="00F712A0"/>
    <w:pPr>
      <w:ind w:left="720"/>
      <w:contextualSpacing/>
    </w:pPr>
  </w:style>
  <w:style w:type="table" w:styleId="TableGrid">
    <w:name w:val="Table Grid"/>
    <w:basedOn w:val="TableNormal"/>
    <w:uiPriority w:val="39"/>
    <w:rsid w:val="002A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david dinar</dc:creator>
  <cp:keywords/>
  <dc:description/>
  <cp:lastModifiedBy>or david dinar</cp:lastModifiedBy>
  <cp:revision>25</cp:revision>
  <dcterms:created xsi:type="dcterms:W3CDTF">2024-03-20T12:47:00Z</dcterms:created>
  <dcterms:modified xsi:type="dcterms:W3CDTF">2024-03-20T17:41:00Z</dcterms:modified>
</cp:coreProperties>
</file>