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B2EFE" w14:textId="77777777" w:rsidR="003870F1" w:rsidRPr="00C57FBD" w:rsidRDefault="00894DE4">
      <w:pPr>
        <w:rPr>
          <w:rFonts w:ascii="Shree Devanagari 714" w:hAnsi="Shree Devanagari 714"/>
          <w:sz w:val="21"/>
        </w:rPr>
      </w:pPr>
      <w:r>
        <w:rPr>
          <w:rFonts w:ascii="Shree Devanagari 714" w:hAnsi="Shree Devanagari 714"/>
          <w:noProof/>
        </w:rPr>
        <w:drawing>
          <wp:anchor distT="0" distB="0" distL="114300" distR="114300" simplePos="0" relativeHeight="251658240" behindDoc="0" locked="0" layoutInCell="1" allowOverlap="1" wp14:anchorId="43DBBDC8" wp14:editId="600C8276">
            <wp:simplePos x="0" y="0"/>
            <wp:positionH relativeFrom="column">
              <wp:posOffset>-914100</wp:posOffset>
            </wp:positionH>
            <wp:positionV relativeFrom="paragraph">
              <wp:posOffset>0</wp:posOffset>
            </wp:positionV>
            <wp:extent cx="7778379" cy="4003040"/>
            <wp:effectExtent l="0" t="0" r="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699" cy="4003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3E3" w:rsidRPr="003F27D8">
        <w:rPr>
          <w:rFonts w:ascii="Shree Devanagari 714" w:hAnsi="Shree Devanagari 714"/>
          <w:sz w:val="22"/>
        </w:rPr>
        <w:t>A</w:t>
      </w:r>
      <w:r w:rsidR="00BC03E3" w:rsidRPr="00C57FBD">
        <w:rPr>
          <w:rFonts w:ascii="Shree Devanagari 714" w:hAnsi="Shree Devanagari 714"/>
          <w:sz w:val="20"/>
        </w:rPr>
        <w:t>bove is our ER Diagram for SUPERFAN. The following assumptions were made:</w:t>
      </w:r>
    </w:p>
    <w:p w14:paraId="0B06927B" w14:textId="77777777" w:rsidR="00BC03E3" w:rsidRPr="00C57FBD" w:rsidRDefault="003F27D8" w:rsidP="00BC03E3">
      <w:pPr>
        <w:pStyle w:val="ListParagraph"/>
        <w:numPr>
          <w:ilvl w:val="0"/>
          <w:numId w:val="1"/>
        </w:numPr>
        <w:rPr>
          <w:rFonts w:ascii="Shree Devanagari 714" w:hAnsi="Shree Devanagari 714"/>
          <w:sz w:val="21"/>
        </w:rPr>
      </w:pPr>
      <w:r w:rsidRPr="00C57FBD">
        <w:rPr>
          <w:rFonts w:ascii="Shree Devanagari 714" w:hAnsi="Shree Devanagari 714"/>
          <w:sz w:val="21"/>
        </w:rPr>
        <w:t>A movie or TV show</w:t>
      </w:r>
      <w:r w:rsidR="00894DE4" w:rsidRPr="00C57FBD">
        <w:rPr>
          <w:rFonts w:ascii="Shree Devanagari 714" w:hAnsi="Shree Devanagari 714"/>
          <w:sz w:val="21"/>
        </w:rPr>
        <w:t xml:space="preserve"> does not necessarily need to be watched by a Superfan</w:t>
      </w:r>
    </w:p>
    <w:p w14:paraId="162E21BF" w14:textId="77777777" w:rsidR="00894DE4" w:rsidRPr="00C57FBD" w:rsidRDefault="00C57FBD" w:rsidP="00BC03E3">
      <w:pPr>
        <w:pStyle w:val="ListParagraph"/>
        <w:numPr>
          <w:ilvl w:val="0"/>
          <w:numId w:val="1"/>
        </w:numPr>
        <w:rPr>
          <w:rFonts w:ascii="Shree Devanagari 714" w:hAnsi="Shree Devanagari 714"/>
          <w:sz w:val="21"/>
        </w:rPr>
      </w:pPr>
      <w:r w:rsidRPr="00C57FBD">
        <w:rPr>
          <w:rFonts w:ascii="Shree Devanagari 714" w:hAnsi="Shree Devanagari 714"/>
          <w:sz w:val="21"/>
        </w:rPr>
        <w:t>Not all actor/actresses either act in or voices in a movie</w:t>
      </w:r>
    </w:p>
    <w:p w14:paraId="02D1648C" w14:textId="77777777" w:rsidR="00C57FBD" w:rsidRPr="00C57FBD" w:rsidRDefault="00C57FBD" w:rsidP="00BC03E3">
      <w:pPr>
        <w:pStyle w:val="ListParagraph"/>
        <w:numPr>
          <w:ilvl w:val="0"/>
          <w:numId w:val="1"/>
        </w:numPr>
        <w:rPr>
          <w:rFonts w:ascii="Shree Devanagari 714" w:hAnsi="Shree Devanagari 714"/>
          <w:sz w:val="21"/>
        </w:rPr>
      </w:pPr>
      <w:r w:rsidRPr="00C57FBD">
        <w:rPr>
          <w:rFonts w:ascii="Shree Devanagari 714" w:hAnsi="Shree Devanagari 714"/>
          <w:sz w:val="21"/>
        </w:rPr>
        <w:t>Similar for TV shows, not all actor/actresses act in a TV show</w:t>
      </w:r>
    </w:p>
    <w:p w14:paraId="360AFF44" w14:textId="77777777" w:rsidR="00C57FBD" w:rsidRPr="00C57FBD" w:rsidRDefault="00C57FBD" w:rsidP="00BC03E3">
      <w:pPr>
        <w:pStyle w:val="ListParagraph"/>
        <w:numPr>
          <w:ilvl w:val="0"/>
          <w:numId w:val="1"/>
        </w:numPr>
        <w:rPr>
          <w:rFonts w:ascii="Shree Devanagari 714" w:hAnsi="Shree Devanagari 714"/>
          <w:sz w:val="21"/>
        </w:rPr>
      </w:pPr>
      <w:r w:rsidRPr="00C57FBD">
        <w:rPr>
          <w:rFonts w:ascii="Shree Devanagari 714" w:hAnsi="Shree Devanagari 714"/>
          <w:sz w:val="21"/>
        </w:rPr>
        <w:t>All characters must be played by an actor/actress and an actor/actress must play a character</w:t>
      </w:r>
    </w:p>
    <w:p w14:paraId="5EEF9438" w14:textId="77777777" w:rsidR="00C57FBD" w:rsidRDefault="00C57FBD" w:rsidP="00C57FBD">
      <w:pPr>
        <w:pStyle w:val="ListParagraph"/>
        <w:numPr>
          <w:ilvl w:val="0"/>
          <w:numId w:val="1"/>
        </w:numPr>
        <w:rPr>
          <w:rFonts w:ascii="Shree Devanagari 714" w:hAnsi="Shree Devanagari 714"/>
          <w:sz w:val="21"/>
        </w:rPr>
      </w:pPr>
      <w:r w:rsidRPr="00C57FBD">
        <w:rPr>
          <w:rFonts w:ascii="Shree Devanagari 714" w:hAnsi="Shree Devanagari 714"/>
          <w:sz w:val="21"/>
        </w:rPr>
        <w:t>A character can be played by multiple actor/actresses (for example, a character in different adaptations or a character played by different people for different ages.)</w:t>
      </w:r>
    </w:p>
    <w:p w14:paraId="281601E3" w14:textId="4D47D5A9" w:rsidR="00C57FBD" w:rsidRDefault="00C57FBD" w:rsidP="00C57FBD">
      <w:pPr>
        <w:pStyle w:val="ListParagraph"/>
        <w:numPr>
          <w:ilvl w:val="0"/>
          <w:numId w:val="1"/>
        </w:numPr>
        <w:rPr>
          <w:rFonts w:ascii="Shree Devanagari 714" w:hAnsi="Shree Devanagari 714"/>
          <w:sz w:val="21"/>
        </w:rPr>
      </w:pPr>
      <w:r>
        <w:rPr>
          <w:rFonts w:ascii="Shree Devanagari 714" w:hAnsi="Shree Devanagari 714"/>
          <w:sz w:val="21"/>
        </w:rPr>
        <w:t xml:space="preserve">Movie can be specialized into a live action or animation movie and the two can overlap because there are some movies that are both (for example, </w:t>
      </w:r>
      <w:r w:rsidR="00185EBA">
        <w:rPr>
          <w:rFonts w:ascii="Shree Devanagari 714" w:hAnsi="Shree Devanagari 714"/>
          <w:sz w:val="21"/>
        </w:rPr>
        <w:t>“</w:t>
      </w:r>
      <w:r w:rsidR="00666296">
        <w:rPr>
          <w:rFonts w:ascii="Shree Devanagari 714" w:hAnsi="Shree Devanagari 714"/>
          <w:sz w:val="21"/>
        </w:rPr>
        <w:t xml:space="preserve">Enchanted” </w:t>
      </w:r>
      <w:r>
        <w:rPr>
          <w:rFonts w:ascii="Shree Devanagari 714" w:hAnsi="Shree Devanagari 714"/>
          <w:sz w:val="21"/>
        </w:rPr>
        <w:t>is a live movie with animation involved.)</w:t>
      </w:r>
    </w:p>
    <w:p w14:paraId="61B04F36" w14:textId="77777777" w:rsidR="00C57FBD" w:rsidRDefault="00C57FBD" w:rsidP="00A17283">
      <w:pPr>
        <w:rPr>
          <w:rFonts w:ascii="Shree Devanagari 714" w:hAnsi="Shree Devanagari 714"/>
          <w:sz w:val="21"/>
        </w:rPr>
      </w:pPr>
    </w:p>
    <w:p w14:paraId="563BBE85" w14:textId="5117B23D" w:rsidR="00A17283" w:rsidRPr="00C57FBD" w:rsidRDefault="00A17283" w:rsidP="00A17283">
      <w:pPr>
        <w:ind w:firstLine="720"/>
        <w:rPr>
          <w:rFonts w:ascii="Shree Devanagari 714" w:hAnsi="Shree Devanagari 714"/>
          <w:sz w:val="21"/>
        </w:rPr>
      </w:pPr>
      <w:r>
        <w:rPr>
          <w:rFonts w:ascii="Shree Devanagari 714" w:hAnsi="Shree Devanagari 714"/>
          <w:sz w:val="21"/>
        </w:rPr>
        <w:t xml:space="preserve">A few changes made to the ER diagram include changing the AWARD entity to only have the attributes: Name and Role and the relationship “NOMINATED” to have the following attribute “Win Status” because it is not guaranteed that a movie wins something. We also made the participation partial on the MOVIE side because not all movies are nominated for an award. </w:t>
      </w:r>
      <w:r w:rsidR="007E5CE8">
        <w:rPr>
          <w:rFonts w:ascii="Shree Devanagari 714" w:hAnsi="Shree Devanagari 714"/>
          <w:sz w:val="21"/>
        </w:rPr>
        <w:t xml:space="preserve">We also added the PROFESSIONAL USER entity to </w:t>
      </w:r>
      <w:r w:rsidR="00F64939">
        <w:rPr>
          <w:rFonts w:ascii="Shree Devanagari 714" w:hAnsi="Shree Devanagari 714"/>
          <w:sz w:val="21"/>
        </w:rPr>
        <w:t xml:space="preserve">consider another user of our system. In addition to the Superfan and Admin, we wanted to include a professional user who acts as a representative of a COLLABORATION STUDIO so they can use our system to host things like Q&amp;A’s, post official quotes, etc. for a movie. </w:t>
      </w:r>
      <w:bookmarkStart w:id="0" w:name="_GoBack"/>
      <w:bookmarkEnd w:id="0"/>
    </w:p>
    <w:sectPr w:rsidR="00A17283" w:rsidRPr="00C57FBD" w:rsidSect="00C02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12E8B"/>
    <w:multiLevelType w:val="hybridMultilevel"/>
    <w:tmpl w:val="6B4E196A"/>
    <w:lvl w:ilvl="0" w:tplc="6DA490B8">
      <w:numFmt w:val="bullet"/>
      <w:lvlText w:val="-"/>
      <w:lvlJc w:val="left"/>
      <w:pPr>
        <w:ind w:left="1080" w:hanging="360"/>
      </w:pPr>
      <w:rPr>
        <w:rFonts w:ascii="Shree Devanagari 714" w:eastAsiaTheme="minorHAnsi" w:hAnsi="Shree Devanagari 714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E3"/>
    <w:rsid w:val="000073E8"/>
    <w:rsid w:val="0015158F"/>
    <w:rsid w:val="00185EBA"/>
    <w:rsid w:val="003F27D8"/>
    <w:rsid w:val="004919F8"/>
    <w:rsid w:val="00666296"/>
    <w:rsid w:val="007E5CE8"/>
    <w:rsid w:val="00892060"/>
    <w:rsid w:val="00894DE4"/>
    <w:rsid w:val="00A17283"/>
    <w:rsid w:val="00BC03E3"/>
    <w:rsid w:val="00C02D88"/>
    <w:rsid w:val="00C57FBD"/>
    <w:rsid w:val="00F44807"/>
    <w:rsid w:val="00F6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E2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Thanh Huynh</dc:creator>
  <cp:keywords/>
  <dc:description/>
  <cp:lastModifiedBy>Tina Thanh Huynh</cp:lastModifiedBy>
  <cp:revision>10</cp:revision>
  <dcterms:created xsi:type="dcterms:W3CDTF">2017-04-10T17:25:00Z</dcterms:created>
  <dcterms:modified xsi:type="dcterms:W3CDTF">2017-04-10T17:53:00Z</dcterms:modified>
</cp:coreProperties>
</file>