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1FE725C">
      <w:pPr>
        <w:pStyle w:val="style0"/>
        <w:spacing w:before="0" w:after="80"/>
        <w:rPr/>
      </w:pPr>
      <w:r>
        <w:rPr>
          <w:rFonts w:ascii="Calibri" w:hAnsi="Calibri"/>
          <w:b/>
          <w:color w:val="1b365d"/>
          <w:sz w:val="39"/>
        </w:rPr>
        <w:t>BÁO CÁO KỸ THUẬT ĐẶC TẢ TOẠ ĐỘ KHỚP XƯƠNG 3D &amp; QUỸ ĐẠO ANIMATION THEO THỜI GIAN THỰC: HIỆU ỨNG XUẤT HIỆN NHÂN VẬT LÂM DẬT (1.85M) &amp; CÂY CHÙY CHIẾN (1.75M)</w:t>
      </w:r>
    </w:p>
    <w:p w14:paraId="416C1B45">
      <w:pPr>
        <w:pStyle w:val="style0"/>
        <w:spacing w:before="0" w:after="200"/>
        <w:rPr/>
      </w:pPr>
      <w:r>
        <w:rPr>
          <w:rFonts w:ascii="Calibri" w:hAnsi="Calibri"/>
          <w:i/>
          <w:color w:val="b44614"/>
          <w:sz w:val="23"/>
        </w:rPr>
        <w:t>Tài liệu Chuẩn hoá Hệ trục Không gian Blender 3D (Right-Handed +Z Up), Giải phẫu Động học 60 Khớp Xương (Bao gồm 30 Khớp Ngón Tay) &amp; Bảng Nội suy Thời gian thực 60 FPS dành cho GPT 6.1 Sol - Xhight</w:t>
      </w:r>
    </w:p>
    <w:tbl>
      <w:tblPr>
        <w:tblW w:w="0" w:type="auto"/>
        <w:jc w:val="center"/>
        <w:tblLook w:val="04A0" w:firstRow="1" w:lastRow="0" w:firstColumn="1" w:lastColumn="0" w:noHBand="0" w:noVBand="1"/>
      </w:tblPr>
      <w:tblGrid>
        <w:gridCol w:w="9360"/>
      </w:tblGrid>
      <w:tr w14:paraId="E9CF9351">
        <w:trPr>
          <w:cantSplit/>
          <w:jc w:val="center"/>
        </w:trPr>
        <w:tc>
          <w:tcPr>
            <w:tcW w:w="9360" w:type="dxa"/>
            <w:tcBorders>
              <w:top w:val="single" w:sz="4" w:space="0" w:color="cbd5e0"/>
              <w:left w:val="single" w:sz="24" w:space="0" w:color="d95f02"/>
              <w:bottom w:val="single" w:sz="4" w:space="0" w:color="cbd5e0"/>
              <w:right w:val="single" w:sz="4" w:space="0" w:color="cbd5e0"/>
            </w:tcBorders>
            <w:shd w:val="nil" w:color="auto" w:fill="fffbeb"/>
            <w:tcMar>
              <w:top w:w="120" w:type="dxa"/>
              <w:left w:w="160" w:type="dxa"/>
              <w:bottom w:w="120" w:type="dxa"/>
              <w:right w:w="160" w:type="dxa"/>
            </w:tcMar>
          </w:tcPr>
          <w:p w14:paraId="56075D22">
            <w:pPr>
              <w:pStyle w:val="style0"/>
              <w:spacing w:before="0" w:after="80" w:lineRule="auto" w:line="276"/>
              <w:rPr/>
            </w:pPr>
            <w:r>
              <w:rPr>
                <w:rFonts w:ascii="Calibri" w:hAnsi="Calibri"/>
                <w:b/>
                <w:color w:val="b44614"/>
                <w:sz w:val="22"/>
              </w:rPr>
              <w:t>TÓM TẮT ĐIỀU HÀNH &amp; RÀNG BUỘC KỸ THUẬT BẮT BUỘC CHO GPT 6.1 SOL - XHIGHT</w:t>
            </w:r>
          </w:p>
          <w:p w14:paraId="FA012BE2">
            <w:pPr>
              <w:pStyle w:val="style0"/>
              <w:spacing w:before="20" w:after="60" w:lineRule="auto" w:line="276"/>
              <w:rPr/>
            </w:pPr>
            <w:r>
              <w:rPr>
                <w:rFonts w:ascii="Calibri" w:hAnsi="Calibri"/>
                <w:b/>
                <w:color w:val="1a202c"/>
                <w:sz w:val="21"/>
              </w:rPr>
              <w:t xml:space="preserve">1. Thông số Hình học Cố định: </w:t>
            </w:r>
            <w:r>
              <w:rPr>
                <w:rFonts w:ascii="Calibri" w:hAnsi="Calibri"/>
                <w:color w:val="1a202c"/>
                <w:sz w:val="21"/>
              </w:rPr>
              <w:t>Nhân vật manơcanh gỗ (LamDat_Armature) có tổng chiều cao đứng thẳng H = 1.850 m (Đỉnh đầu Z = 1.850 m, Tâm khuôn mặt Z = 1.745 m, Trọng tâm Pelvis Z = 1.005 m). Cây chùy chiến (WarHammer_Rig) có tổng chiều dài L = 1.750 m, gồm khối đầu búa hình hộp chữ nhật (Rộng W = 0.420 m x Cao H = 0.240 m x Dày D = 0.220 m) và phần cán trụ tròn lộ ra dài 1.510 m (bán kính cán R = 0.022 m / đường kính 44 mm).</w:t>
            </w:r>
          </w:p>
          <w:p w14:paraId="0F96A9E2">
            <w:pPr>
              <w:pStyle w:val="style0"/>
              <w:spacing w:before="20" w:after="60" w:lineRule="auto" w:line="276"/>
              <w:rPr/>
            </w:pPr>
            <w:r>
              <w:rPr>
                <w:rFonts w:ascii="Calibri" w:hAnsi="Calibri"/>
                <w:b/>
                <w:color w:val="1a202c"/>
                <w:sz w:val="21"/>
              </w:rPr>
              <w:t xml:space="preserve">2. Quy định Khung 1 (Frame 1 – 45 | 0.00s – 0.75s — Góc máy nghiêng): </w:t>
            </w:r>
            <w:r>
              <w:rPr>
                <w:rFonts w:ascii="Calibri" w:hAnsi="Calibri"/>
                <w:color w:val="1a202c"/>
                <w:sz w:val="21"/>
              </w:rPr>
              <w:t>Hoàn toàn KHÔNG CÓ NHÂN VẬT trên cảnh (Character_Rig đặt ở hide_viewport = True, hide_render = True, Scale = (0, 0, 0) tại Z = -1.800 m). Chỉ có cây chùy dài 1.75 m rơi từ độ cao Z = 2.800 m xuống đập mạnh phần đầu búa hình hộp chữ nhật xuống mặt đất tại (-0.180, -0.040, 0.120) m (Frame 18), cán chùy hướng chéo lên phía trên bên phải khung hình tới (+0.509, -0.040, 1.597) m, hất tung cát bụi và đá vụn.</w:t>
            </w:r>
          </w:p>
          <w:p w14:paraId="D4CBCE1A">
            <w:pPr>
              <w:pStyle w:val="style0"/>
              <w:spacing w:before="20" w:after="60" w:lineRule="auto" w:line="276"/>
              <w:rPr/>
            </w:pPr>
            <w:r>
              <w:rPr>
                <w:rFonts w:ascii="Calibri" w:hAnsi="Calibri"/>
                <w:b/>
                <w:color w:val="1a202c"/>
                <w:sz w:val="21"/>
              </w:rPr>
              <w:t xml:space="preserve">3. Quy định Khung 2 (Frame 60 – 95 | 1.00s – 1.58s — Góc chính diện): </w:t>
            </w:r>
            <w:r>
              <w:rPr>
                <w:rFonts w:ascii="Calibri" w:hAnsi="Calibri"/>
                <w:color w:val="1a202c"/>
                <w:sz w:val="21"/>
              </w:rPr>
              <w:t>Nhân vật (1.85 m) nhảy từ trên cao xuống đáp đất trong tư thế ngồi xổm (Pelvis tại -0.040, +0.040, 0.540 m). Cánh tay phải giải phẫu (UpperArm.R -&gt; Hand.R, nằm bên trái ảnh -X) duỗi thẳng chống xuống mặt đất tại (-0.220, -0.200, 0.015) m; cánh tay trái giải phẫu (UpperArm.L -&gt; Hand.L, nằm bên phải ảnh +X) đưa sang ngang nắm chặt cán cây chùy tại (+0.155, -0.162, 0.950) m khi đầu chùy đang cắm nghiêng ở góc dưới bên phải (+0.340, -0.180, 0.120) m.</w:t>
            </w:r>
          </w:p>
          <w:p w14:paraId="9D4EBC5A">
            <w:pPr>
              <w:pStyle w:val="style0"/>
              <w:spacing w:before="20" w:after="0" w:lineRule="auto" w:line="276"/>
              <w:rPr/>
            </w:pPr>
            <w:r>
              <w:rPr>
                <w:rFonts w:ascii="Calibri" w:hAnsi="Calibri"/>
                <w:b/>
                <w:color w:val="1a202c"/>
                <w:sz w:val="21"/>
              </w:rPr>
              <w:t xml:space="preserve">4. Quy định Khung 3 (Frame 145 – 180 | 2.42s – 3.00s — Góc chính diện): </w:t>
            </w:r>
            <w:r>
              <w:rPr>
                <w:rFonts w:ascii="Calibri" w:hAnsi="Calibri"/>
                <w:color w:val="1a202c"/>
                <w:sz w:val="21"/>
              </w:rPr>
              <w:t>Nhân vật đứng thẳng dậy hoàn toàn (Đỉnh đầu Z = 1.850 m), một tay buông thẳng tự nhiên bên hông, tay kia nâng cây chùy dựng thẳng đứng dọc trục +Z (từ Z_tail = 0.115 m đến Z_top = 1.865 m, tổng chiều dài đúng 1.750 m) sao cho tâm đầu chùy ở Z = 1.745 m ngang tầm đầu nhân vật, và mặt phẳng rộng nhất của đầu chùy (0.420 m x 0.240 m) xoay thẳng về phía trước (vector pháp tuyến N = (0, -1, 0) hướng về Camera), tạo thành mặt phẳng song song và đồng hướng tuyệt đối với khuôn mặt nhân vật.</w:t>
            </w:r>
          </w:p>
        </w:tc>
      </w:tr>
    </w:tbl>
    <w:p w14:paraId="B6AD21A5">
      <w:pPr>
        <w:pStyle w:val="style0"/>
        <w:spacing w:before="0" w:after="80"/>
        <w:rPr/>
      </w:pPr>
    </w:p>
    <w:p w14:paraId="D7378B80">
      <w:pPr>
        <w:pStyle w:val="style0"/>
        <w:keepNext/>
        <w:pBdr>
          <w:bottom w:val="single" w:sz="12" w:space="4" w:color="1b365d"/>
        </w:pBdr>
        <w:spacing w:before="320" w:after="100"/>
        <w:rPr/>
      </w:pPr>
      <w:r>
        <w:rPr>
          <w:rFonts w:ascii="Calibri" w:hAnsi="Calibri"/>
          <w:b/>
          <w:color w:val="1b365d"/>
          <w:sz w:val="32"/>
        </w:rPr>
        <w:t>1. Hệ Quy Chiếu Không Gian Blender 3D &amp; Giải Pháp Triệt Tiêu Lỗi Mất Nhận Thức Hướng</w:t>
      </w:r>
    </w:p>
    <w:p w14:paraId="EA816439">
      <w:pPr>
        <w:pStyle w:val="style0"/>
        <w:spacing w:before="0" w:after="120" w:lineRule="auto" w:line="276"/>
        <w:rPr/>
      </w:pPr>
      <w:r>
        <w:rPr>
          <w:rFonts w:ascii="Calibri" w:hAnsi="Calibri"/>
          <w:color w:val="1a202c"/>
          <w:sz w:val="22"/>
        </w:rPr>
        <w:t>Nguyên nhân cốt lõi khiến mô hình GPT 6.1 Sol - Xhight mất nhận thức về hướng trong Blender khi xử lý kịch bản này xuất phát từ sự xung đột giữa hai hệ quy chiếu trong bản mô tả và hình ảnh minh hoạ 15456.jpg: Ở Khung 2, văn bản gọi tên tay theo Giải phẫu Nhân vật (Cánh tay phải .R ở bên trái bức ảnh chống xuống đất; Cánh tay trái .L ở bên phải bức ảnh đưa sang ngang nắm cán chùy). Tuy nhiên, sang Khung 3, trên bức ảnh tham chiếu 15456.jpg, cây chùy lại được dựng thẳng đứng ở phía bên trái bức ảnh (tức được nắm bởi cánh tay bên trái bức ảnh .R, còn cánh tay bên phải bức ảnh .L buông xuôi), trong khi văn bản gọi cánh tay ở bên trái bức ảnh đó là 'cánh tay trái' (theo góc nhìn người xem - Viewer's Left).</w:t>
      </w:r>
    </w:p>
    <w:p w14:paraId="CBA5F831">
      <w:pPr>
        <w:pStyle w:val="style0"/>
        <w:spacing w:before="0" w:after="120" w:lineRule="auto" w:line="276"/>
        <w:rPr/>
      </w:pPr>
      <w:r>
        <w:rPr>
          <w:rFonts w:ascii="Calibri" w:hAnsi="Calibri"/>
          <w:color w:val="1a202c"/>
          <w:sz w:val="22"/>
        </w:rPr>
        <w:t>Nếu không phân tách tường minh hai khái niệm 'Bên Trái/Phải Bức Ảnh (Viewer Left -X / Viewer Right +X)' và 'Tay Trái/Phải Giải Phẫu (Character .L / .R)', mô hình 3D sẽ bị xoắn cột sống 180° hoặc quay mặt rộng của đầu chùy lệch 90° sang bên hông. Do đó, báo cáo này khoá cứng Hệ quy chiếu Thế giới Blender (Right-Handed, +Z Up, -Y Forward) tại Bảng 1 và cung cấp đầy đủ thông số cho cả Chế độ A (Chuẩn Hình ảnh 15456.jpg) lẫn Chế độ B (Chuẩn Giải phẫu Văn bản).</w:t>
      </w:r>
    </w:p>
    <w:p w14:paraId="7635437D">
      <w:pPr>
        <w:pStyle w:val="style0"/>
        <w:keepNext/>
        <w:spacing w:before="120" w:after="60"/>
        <w:jc w:val="center"/>
        <w:rPr/>
      </w:pPr>
      <w:r>
        <w:rPr/>
        <w:drawing>
          <wp:inline distL="0" distT="0" distB="0" distR="0">
            <wp:extent cx="5852160" cy="2824321"/>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852160" cy="2824321"/>
                    </a:xfrm>
                    <a:prstGeom prst="rect"/>
                  </pic:spPr>
                </pic:pic>
              </a:graphicData>
            </a:graphic>
          </wp:inline>
        </w:drawing>
      </w:r>
    </w:p>
    <w:p w14:paraId="77760425">
      <w:pPr>
        <w:pStyle w:val="style0"/>
        <w:spacing w:before="0" w:after="160"/>
        <w:jc w:val="center"/>
        <w:rPr/>
      </w:pPr>
      <w:r>
        <w:rPr>
          <w:rFonts w:ascii="Calibri" w:hAnsi="Calibri"/>
          <w:i/>
          <w:color w:val="4a5568"/>
          <w:sz w:val="19"/>
        </w:rPr>
        <w:t>Hình 1: Phân tích đối chiếu 3 khung hình gốc của hiệu ứng xuất hiện nhân vật Lâm Dật (1.85m) và Cây Chùy Chiến (1.75m) trong hệ toạ độ thế giới Blender 3D.</w:t>
      </w:r>
    </w:p>
    <w:p w14:paraId="43C28E49">
      <w:pPr>
        <w:pStyle w:val="style0"/>
        <w:keepNext/>
        <w:spacing w:before="240" w:after="80"/>
        <w:rPr/>
      </w:pPr>
      <w:r>
        <w:rPr>
          <w:rFonts w:ascii="Calibri" w:hAnsi="Calibri"/>
          <w:b/>
          <w:color w:val="b44614"/>
          <w:sz w:val="26"/>
        </w:rPr>
        <w:t>1.1. Bảng Quy Ước Hệ Trục Toạ Độ Thế Giới Blender &amp; Ma Trận Định Hướng Mặt Phẳng Đầu Chùy</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12"/>
        <w:gridCol w:w="1440"/>
        <w:gridCol w:w="1728"/>
        <w:gridCol w:w="1944"/>
        <w:gridCol w:w="2736"/>
      </w:tblGrid>
      <w:tr w14:paraId="BD4E0BF0">
        <w:trPr>
          <w:cantSplit/>
          <w:tblHeader/>
          <w:jc w:val="center"/>
        </w:trPr>
        <w:tc>
          <w:tcPr>
            <w:tcW w:w="1512" w:type="dxa"/>
            <w:tcBorders/>
            <w:shd w:val="nil" w:color="auto" w:fill="1b365d"/>
            <w:tcMar>
              <w:top w:w="90" w:type="dxa"/>
              <w:left w:w="75" w:type="dxa"/>
              <w:bottom w:w="90" w:type="dxa"/>
              <w:right w:w="75" w:type="dxa"/>
            </w:tcMar>
            <w:vAlign w:val="center"/>
          </w:tcPr>
          <w:p w14:paraId="7C896FD9">
            <w:pPr>
              <w:pStyle w:val="style0"/>
              <w:keepNext/>
              <w:spacing w:before="40" w:after="40"/>
              <w:jc w:val="center"/>
              <w:rPr/>
            </w:pPr>
            <w:r>
              <w:rPr>
                <w:rFonts w:ascii="Calibri" w:hAnsi="Calibri"/>
                <w:b/>
                <w:color w:val="ffffff"/>
                <w:sz w:val="20"/>
              </w:rPr>
              <w:t>Trục / Thành Phần</w:t>
            </w:r>
          </w:p>
        </w:tc>
        <w:tc>
          <w:tcPr>
            <w:tcW w:w="1440" w:type="dxa"/>
            <w:tcBorders/>
            <w:shd w:val="nil" w:color="auto" w:fill="1b365d"/>
            <w:tcMar>
              <w:top w:w="90" w:type="dxa"/>
              <w:left w:w="75" w:type="dxa"/>
              <w:bottom w:w="90" w:type="dxa"/>
              <w:right w:w="75" w:type="dxa"/>
            </w:tcMar>
            <w:vAlign w:val="center"/>
          </w:tcPr>
          <w:p w14:paraId="48D3E464">
            <w:pPr>
              <w:pStyle w:val="style0"/>
              <w:keepNext/>
              <w:spacing w:before="40" w:after="40"/>
              <w:jc w:val="center"/>
              <w:rPr/>
            </w:pPr>
            <w:r>
              <w:rPr>
                <w:rFonts w:ascii="Calibri" w:hAnsi="Calibri"/>
                <w:b/>
                <w:color w:val="ffffff"/>
                <w:sz w:val="20"/>
              </w:rPr>
              <w:t>Vector Đơn Vị Chuẩn Blender</w:t>
            </w:r>
          </w:p>
        </w:tc>
        <w:tc>
          <w:tcPr>
            <w:tcW w:w="1728" w:type="dxa"/>
            <w:tcBorders/>
            <w:shd w:val="nil" w:color="auto" w:fill="1b365d"/>
            <w:tcMar>
              <w:top w:w="90" w:type="dxa"/>
              <w:left w:w="75" w:type="dxa"/>
              <w:bottom w:w="90" w:type="dxa"/>
              <w:right w:w="75" w:type="dxa"/>
            </w:tcMar>
            <w:vAlign w:val="center"/>
          </w:tcPr>
          <w:p w14:paraId="147A4864">
            <w:pPr>
              <w:pStyle w:val="style0"/>
              <w:keepNext/>
              <w:spacing w:before="40" w:after="40"/>
              <w:jc w:val="center"/>
              <w:rPr/>
            </w:pPr>
            <w:r>
              <w:rPr>
                <w:rFonts w:ascii="Calibri" w:hAnsi="Calibri"/>
                <w:b/>
                <w:color w:val="ffffff"/>
                <w:sz w:val="20"/>
              </w:rPr>
              <w:t>Ý Nghĩa Trên Khung Hình Camera 2D</w:t>
            </w:r>
          </w:p>
        </w:tc>
        <w:tc>
          <w:tcPr>
            <w:tcW w:w="1944" w:type="dxa"/>
            <w:tcBorders/>
            <w:shd w:val="nil" w:color="auto" w:fill="1b365d"/>
            <w:tcMar>
              <w:top w:w="90" w:type="dxa"/>
              <w:left w:w="75" w:type="dxa"/>
              <w:bottom w:w="90" w:type="dxa"/>
              <w:right w:w="75" w:type="dxa"/>
            </w:tcMar>
            <w:vAlign w:val="center"/>
          </w:tcPr>
          <w:p w14:paraId="8C61A94E">
            <w:pPr>
              <w:pStyle w:val="style0"/>
              <w:keepNext/>
              <w:spacing w:before="40" w:after="40"/>
              <w:jc w:val="center"/>
              <w:rPr/>
            </w:pPr>
            <w:r>
              <w:rPr>
                <w:rFonts w:ascii="Calibri" w:hAnsi="Calibri"/>
                <w:b/>
                <w:color w:val="ffffff"/>
                <w:sz w:val="20"/>
              </w:rPr>
              <w:t>Ánh Xạ Giải Phẫu Nhân Vật &amp; Cây Chùy Chiến (1.75m)</w:t>
            </w:r>
          </w:p>
        </w:tc>
        <w:tc>
          <w:tcPr>
            <w:tcW w:w="2736" w:type="dxa"/>
            <w:tcBorders/>
            <w:shd w:val="nil" w:color="auto" w:fill="1b365d"/>
            <w:tcMar>
              <w:top w:w="90" w:type="dxa"/>
              <w:left w:w="75" w:type="dxa"/>
              <w:bottom w:w="90" w:type="dxa"/>
              <w:right w:w="75" w:type="dxa"/>
            </w:tcMar>
            <w:vAlign w:val="center"/>
          </w:tcPr>
          <w:p w14:paraId="0174AE11">
            <w:pPr>
              <w:pStyle w:val="style0"/>
              <w:keepNext/>
              <w:spacing w:before="40" w:after="40"/>
              <w:jc w:val="center"/>
              <w:rPr/>
            </w:pPr>
            <w:r>
              <w:rPr>
                <w:rFonts w:ascii="Calibri" w:hAnsi="Calibri"/>
                <w:b/>
                <w:color w:val="ffffff"/>
                <w:sz w:val="20"/>
              </w:rPr>
              <w:t>Ràng Buộc Hình Học Tại Khung 2 &amp; Khung 3</w:t>
            </w:r>
          </w:p>
        </w:tc>
      </w:tr>
      <w:tr w14:paraId="3604E98A">
        <w:tblPrEx/>
        <w:trPr>
          <w:cantSplit/>
          <w:jc w:val="center"/>
        </w:trPr>
        <w:tc>
          <w:tcPr>
            <w:tcW w:w="1512" w:type="dxa"/>
            <w:tcBorders/>
            <w:tcMar>
              <w:top w:w="65" w:type="dxa"/>
              <w:left w:w="70" w:type="dxa"/>
              <w:bottom w:w="65" w:type="dxa"/>
              <w:right w:w="70" w:type="dxa"/>
            </w:tcMar>
            <w:vAlign w:val="center"/>
          </w:tcPr>
          <w:p w14:paraId="B0DF10A1">
            <w:pPr>
              <w:pStyle w:val="style0"/>
              <w:keepNext/>
              <w:spacing w:before="30" w:after="30" w:lineRule="auto" w:line="259"/>
              <w:jc w:val="left"/>
              <w:rPr/>
            </w:pPr>
            <w:r>
              <w:rPr>
                <w:rFonts w:ascii="Calibri" w:hAnsi="Calibri"/>
                <w:b/>
                <w:color w:val="1a202c"/>
                <w:sz w:val="20"/>
              </w:rPr>
              <w:t>Trục -X (Âm X)</w:t>
            </w:r>
          </w:p>
        </w:tc>
        <w:tc>
          <w:tcPr>
            <w:tcW w:w="1440" w:type="dxa"/>
            <w:tcBorders/>
            <w:tcMar>
              <w:top w:w="65" w:type="dxa"/>
              <w:left w:w="70" w:type="dxa"/>
              <w:bottom w:w="65" w:type="dxa"/>
              <w:right w:w="70" w:type="dxa"/>
            </w:tcMar>
            <w:vAlign w:val="center"/>
          </w:tcPr>
          <w:p w14:paraId="870D0249">
            <w:pPr>
              <w:pStyle w:val="style0"/>
              <w:keepNext/>
              <w:spacing w:before="30" w:after="30" w:lineRule="auto" w:line="259"/>
              <w:jc w:val="left"/>
              <w:rPr/>
            </w:pPr>
            <w:r>
              <w:rPr>
                <w:rFonts w:ascii="Calibri" w:hAnsi="Calibri"/>
                <w:color w:val="1a202c"/>
                <w:sz w:val="20"/>
              </w:rPr>
              <w:t>(-1.0, 0.0, 0.0)</w:t>
            </w:r>
          </w:p>
        </w:tc>
        <w:tc>
          <w:tcPr>
            <w:tcW w:w="1728" w:type="dxa"/>
            <w:tcBorders/>
            <w:tcMar>
              <w:top w:w="65" w:type="dxa"/>
              <w:left w:w="70" w:type="dxa"/>
              <w:bottom w:w="65" w:type="dxa"/>
              <w:right w:w="70" w:type="dxa"/>
            </w:tcMar>
            <w:vAlign w:val="center"/>
          </w:tcPr>
          <w:p w14:paraId="35B56521">
            <w:pPr>
              <w:pStyle w:val="style0"/>
              <w:keepNext/>
              <w:spacing w:before="30" w:after="30" w:lineRule="auto" w:line="259"/>
              <w:jc w:val="center"/>
              <w:rPr/>
            </w:pPr>
            <w:r>
              <w:rPr>
                <w:rFonts w:ascii="Calibri" w:hAnsi="Calibri"/>
                <w:color w:val="1a202c"/>
                <w:sz w:val="20"/>
              </w:rPr>
              <w:t>Phía BÊN TRÁI bức ảnh (Viewer's Left)</w:t>
            </w:r>
          </w:p>
        </w:tc>
        <w:tc>
          <w:tcPr>
            <w:tcW w:w="1944" w:type="dxa"/>
            <w:tcBorders/>
            <w:tcMar>
              <w:top w:w="65" w:type="dxa"/>
              <w:left w:w="70" w:type="dxa"/>
              <w:bottom w:w="65" w:type="dxa"/>
              <w:right w:w="70" w:type="dxa"/>
            </w:tcMar>
            <w:vAlign w:val="center"/>
          </w:tcPr>
          <w:p w14:paraId="A16021B7">
            <w:pPr>
              <w:pStyle w:val="style0"/>
              <w:keepNext/>
              <w:spacing w:before="30" w:after="30" w:lineRule="auto" w:line="259"/>
              <w:jc w:val="center"/>
              <w:rPr/>
            </w:pPr>
            <w:r>
              <w:rPr>
                <w:rFonts w:ascii="Calibri" w:hAnsi="Calibri"/>
                <w:color w:val="1a202c"/>
                <w:sz w:val="20"/>
              </w:rPr>
              <w:t>Phía bên PHẢI giải phẫu nhân vật (Hậu tố .R)</w:t>
            </w:r>
          </w:p>
        </w:tc>
        <w:tc>
          <w:tcPr>
            <w:tcW w:w="2736" w:type="dxa"/>
            <w:tcBorders/>
            <w:tcMar>
              <w:top w:w="65" w:type="dxa"/>
              <w:left w:w="70" w:type="dxa"/>
              <w:bottom w:w="65" w:type="dxa"/>
              <w:right w:w="70" w:type="dxa"/>
            </w:tcMar>
            <w:vAlign w:val="center"/>
          </w:tcPr>
          <w:p w14:paraId="AD7F153F">
            <w:pPr>
              <w:pStyle w:val="style0"/>
              <w:keepNext/>
              <w:spacing w:before="30" w:after="30" w:lineRule="auto" w:line="259"/>
              <w:jc w:val="center"/>
              <w:rPr/>
            </w:pPr>
            <w:r>
              <w:rPr>
                <w:rFonts w:ascii="Calibri" w:hAnsi="Calibri"/>
                <w:color w:val="1a202c"/>
                <w:sz w:val="20"/>
              </w:rPr>
              <w:t>Khung 2: Tay phải (.R) chống đất tại X = -0.220m. Khung 3 (Ảnh): Chùy dựng đứng tại X = -0.160m.</w:t>
            </w:r>
          </w:p>
        </w:tc>
      </w:tr>
      <w:tr w14:paraId="D8EFDB20">
        <w:tblPrEx/>
        <w:trPr>
          <w:cantSplit/>
          <w:jc w:val="center"/>
        </w:trPr>
        <w:tc>
          <w:tcPr>
            <w:tcW w:w="1512" w:type="dxa"/>
            <w:tcBorders/>
            <w:shd w:val="nil" w:color="auto" w:fill="f2f5f9"/>
            <w:tcMar>
              <w:top w:w="65" w:type="dxa"/>
              <w:left w:w="70" w:type="dxa"/>
              <w:bottom w:w="65" w:type="dxa"/>
              <w:right w:w="70" w:type="dxa"/>
            </w:tcMar>
            <w:vAlign w:val="center"/>
          </w:tcPr>
          <w:p w14:paraId="5D5BB809">
            <w:pPr>
              <w:pStyle w:val="style0"/>
              <w:keepNext/>
              <w:spacing w:before="30" w:after="30" w:lineRule="auto" w:line="259"/>
              <w:jc w:val="left"/>
              <w:rPr/>
            </w:pPr>
            <w:r>
              <w:rPr>
                <w:rFonts w:ascii="Calibri" w:hAnsi="Calibri"/>
                <w:b/>
                <w:color w:val="1a202c"/>
                <w:sz w:val="20"/>
              </w:rPr>
              <w:t>Trục +X (Dương X)</w:t>
            </w:r>
          </w:p>
        </w:tc>
        <w:tc>
          <w:tcPr>
            <w:tcW w:w="1440" w:type="dxa"/>
            <w:tcBorders/>
            <w:shd w:val="nil" w:color="auto" w:fill="f2f5f9"/>
            <w:tcMar>
              <w:top w:w="65" w:type="dxa"/>
              <w:left w:w="70" w:type="dxa"/>
              <w:bottom w:w="65" w:type="dxa"/>
              <w:right w:w="70" w:type="dxa"/>
            </w:tcMar>
            <w:vAlign w:val="center"/>
          </w:tcPr>
          <w:p w14:paraId="07C405B3">
            <w:pPr>
              <w:pStyle w:val="style0"/>
              <w:keepNext/>
              <w:spacing w:before="30" w:after="30" w:lineRule="auto" w:line="259"/>
              <w:jc w:val="left"/>
              <w:rPr/>
            </w:pPr>
            <w:r>
              <w:rPr>
                <w:rFonts w:ascii="Calibri" w:hAnsi="Calibri"/>
                <w:color w:val="1a202c"/>
                <w:sz w:val="20"/>
              </w:rPr>
              <w:t>(+1.0, 0.0, 0.0)</w:t>
            </w:r>
          </w:p>
        </w:tc>
        <w:tc>
          <w:tcPr>
            <w:tcW w:w="1728" w:type="dxa"/>
            <w:tcBorders/>
            <w:shd w:val="nil" w:color="auto" w:fill="f2f5f9"/>
            <w:tcMar>
              <w:top w:w="65" w:type="dxa"/>
              <w:left w:w="70" w:type="dxa"/>
              <w:bottom w:w="65" w:type="dxa"/>
              <w:right w:w="70" w:type="dxa"/>
            </w:tcMar>
            <w:vAlign w:val="center"/>
          </w:tcPr>
          <w:p w14:paraId="13121921">
            <w:pPr>
              <w:pStyle w:val="style0"/>
              <w:keepNext/>
              <w:spacing w:before="30" w:after="30" w:lineRule="auto" w:line="259"/>
              <w:jc w:val="center"/>
              <w:rPr/>
            </w:pPr>
            <w:r>
              <w:rPr>
                <w:rFonts w:ascii="Calibri" w:hAnsi="Calibri"/>
                <w:color w:val="1a202c"/>
                <w:sz w:val="20"/>
              </w:rPr>
              <w:t>Phía BÊN PHẢI bức ảnh (Viewer's Right)</w:t>
            </w:r>
          </w:p>
        </w:tc>
        <w:tc>
          <w:tcPr>
            <w:tcW w:w="1944" w:type="dxa"/>
            <w:tcBorders/>
            <w:shd w:val="nil" w:color="auto" w:fill="f2f5f9"/>
            <w:tcMar>
              <w:top w:w="65" w:type="dxa"/>
              <w:left w:w="70" w:type="dxa"/>
              <w:bottom w:w="65" w:type="dxa"/>
              <w:right w:w="70" w:type="dxa"/>
            </w:tcMar>
            <w:vAlign w:val="center"/>
          </w:tcPr>
          <w:p w14:paraId="ECA8EA99">
            <w:pPr>
              <w:pStyle w:val="style0"/>
              <w:keepNext/>
              <w:spacing w:before="30" w:after="30" w:lineRule="auto" w:line="259"/>
              <w:jc w:val="center"/>
              <w:rPr/>
            </w:pPr>
            <w:r>
              <w:rPr>
                <w:rFonts w:ascii="Calibri" w:hAnsi="Calibri"/>
                <w:color w:val="1a202c"/>
                <w:sz w:val="20"/>
              </w:rPr>
              <w:t>Phía bên TRÁI giải phẫu nhân vật (Hậu tố .L)</w:t>
            </w:r>
          </w:p>
        </w:tc>
        <w:tc>
          <w:tcPr>
            <w:tcW w:w="2736" w:type="dxa"/>
            <w:tcBorders/>
            <w:shd w:val="nil" w:color="auto" w:fill="f2f5f9"/>
            <w:tcMar>
              <w:top w:w="65" w:type="dxa"/>
              <w:left w:w="70" w:type="dxa"/>
              <w:bottom w:w="65" w:type="dxa"/>
              <w:right w:w="70" w:type="dxa"/>
            </w:tcMar>
            <w:vAlign w:val="center"/>
          </w:tcPr>
          <w:p w14:paraId="6CCB938A">
            <w:pPr>
              <w:pStyle w:val="style0"/>
              <w:keepNext/>
              <w:spacing w:before="30" w:after="30" w:lineRule="auto" w:line="259"/>
              <w:jc w:val="center"/>
              <w:rPr/>
            </w:pPr>
            <w:r>
              <w:rPr>
                <w:rFonts w:ascii="Calibri" w:hAnsi="Calibri"/>
                <w:color w:val="1a202c"/>
                <w:sz w:val="20"/>
              </w:rPr>
              <w:t>Khung 2: Đầu chùy cắm tại X = +0.340m, Tay trái (.L) nắm cán tại X = +0.155m.</w:t>
            </w:r>
          </w:p>
        </w:tc>
      </w:tr>
      <w:tr w14:paraId="F6ED9D9A">
        <w:tblPrEx/>
        <w:trPr>
          <w:cantSplit/>
          <w:jc w:val="center"/>
        </w:trPr>
        <w:tc>
          <w:tcPr>
            <w:tcW w:w="1512" w:type="dxa"/>
            <w:tcBorders/>
            <w:tcMar>
              <w:top w:w="65" w:type="dxa"/>
              <w:left w:w="70" w:type="dxa"/>
              <w:bottom w:w="65" w:type="dxa"/>
              <w:right w:w="70" w:type="dxa"/>
            </w:tcMar>
            <w:vAlign w:val="center"/>
          </w:tcPr>
          <w:p w14:paraId="416B33F7">
            <w:pPr>
              <w:pStyle w:val="style0"/>
              <w:keepNext/>
              <w:spacing w:before="30" w:after="30" w:lineRule="auto" w:line="259"/>
              <w:jc w:val="left"/>
              <w:rPr/>
            </w:pPr>
            <w:r>
              <w:rPr>
                <w:rFonts w:ascii="Calibri" w:hAnsi="Calibri"/>
                <w:b/>
                <w:color w:val="1a202c"/>
                <w:sz w:val="20"/>
              </w:rPr>
              <w:t>Trục -Y (Âm Y)</w:t>
            </w:r>
          </w:p>
        </w:tc>
        <w:tc>
          <w:tcPr>
            <w:tcW w:w="1440" w:type="dxa"/>
            <w:tcBorders/>
            <w:tcMar>
              <w:top w:w="65" w:type="dxa"/>
              <w:left w:w="70" w:type="dxa"/>
              <w:bottom w:w="65" w:type="dxa"/>
              <w:right w:w="70" w:type="dxa"/>
            </w:tcMar>
            <w:vAlign w:val="center"/>
          </w:tcPr>
          <w:p w14:paraId="497E010C">
            <w:pPr>
              <w:pStyle w:val="style0"/>
              <w:keepNext/>
              <w:spacing w:before="30" w:after="30" w:lineRule="auto" w:line="259"/>
              <w:jc w:val="left"/>
              <w:rPr/>
            </w:pPr>
            <w:r>
              <w:rPr>
                <w:rFonts w:ascii="Calibri" w:hAnsi="Calibri"/>
                <w:color w:val="1a202c"/>
                <w:sz w:val="20"/>
              </w:rPr>
              <w:t>(0.0, -1.0, 0.0)</w:t>
            </w:r>
          </w:p>
        </w:tc>
        <w:tc>
          <w:tcPr>
            <w:tcW w:w="1728" w:type="dxa"/>
            <w:tcBorders/>
            <w:tcMar>
              <w:top w:w="65" w:type="dxa"/>
              <w:left w:w="70" w:type="dxa"/>
              <w:bottom w:w="65" w:type="dxa"/>
              <w:right w:w="70" w:type="dxa"/>
            </w:tcMar>
            <w:vAlign w:val="center"/>
          </w:tcPr>
          <w:p w14:paraId="3FCEE338">
            <w:pPr>
              <w:pStyle w:val="style0"/>
              <w:keepNext/>
              <w:spacing w:before="30" w:after="30" w:lineRule="auto" w:line="259"/>
              <w:jc w:val="center"/>
              <w:rPr/>
            </w:pPr>
            <w:r>
              <w:rPr>
                <w:rFonts w:ascii="Calibri" w:hAnsi="Calibri"/>
                <w:color w:val="1a202c"/>
                <w:sz w:val="20"/>
              </w:rPr>
              <w:t>Hướng từ nhân vật lao thẳng về phía Camera</w:t>
            </w:r>
          </w:p>
        </w:tc>
        <w:tc>
          <w:tcPr>
            <w:tcW w:w="1944" w:type="dxa"/>
            <w:tcBorders/>
            <w:tcMar>
              <w:top w:w="65" w:type="dxa"/>
              <w:left w:w="70" w:type="dxa"/>
              <w:bottom w:w="65" w:type="dxa"/>
              <w:right w:w="70" w:type="dxa"/>
            </w:tcMar>
            <w:vAlign w:val="center"/>
          </w:tcPr>
          <w:p w14:paraId="FC0C3931">
            <w:pPr>
              <w:pStyle w:val="style0"/>
              <w:keepNext/>
              <w:spacing w:before="30" w:after="30" w:lineRule="auto" w:line="259"/>
              <w:jc w:val="center"/>
              <w:rPr/>
            </w:pPr>
            <w:r>
              <w:rPr>
                <w:rFonts w:ascii="Calibri" w:hAnsi="Calibri"/>
                <w:color w:val="1a202c"/>
                <w:sz w:val="20"/>
              </w:rPr>
              <w:t>Vector Pháp tuyến Khuôn mặt &amp; Mặt rộng Đầu chùy</w:t>
            </w:r>
          </w:p>
        </w:tc>
        <w:tc>
          <w:tcPr>
            <w:tcW w:w="2736" w:type="dxa"/>
            <w:tcBorders/>
            <w:tcMar>
              <w:top w:w="65" w:type="dxa"/>
              <w:left w:w="70" w:type="dxa"/>
              <w:bottom w:w="65" w:type="dxa"/>
              <w:right w:w="70" w:type="dxa"/>
            </w:tcMar>
            <w:vAlign w:val="center"/>
          </w:tcPr>
          <w:p w14:paraId="54A14F06">
            <w:pPr>
              <w:pStyle w:val="style0"/>
              <w:keepNext/>
              <w:spacing w:before="30" w:after="30" w:lineRule="auto" w:line="259"/>
              <w:jc w:val="center"/>
              <w:rPr/>
            </w:pPr>
            <w:r>
              <w:rPr>
                <w:rFonts w:ascii="Calibri" w:hAnsi="Calibri"/>
                <w:color w:val="1a202c"/>
                <w:sz w:val="20"/>
              </w:rPr>
              <w:t>Khung 3: Pháp tuyến mặt rộng nhất của đầu chùy (0.42m x 0.24m) và mặt nhân vật cùng bằng (0, -1, 0).</w:t>
            </w:r>
          </w:p>
        </w:tc>
      </w:tr>
      <w:tr w14:paraId="71A04B57">
        <w:tblPrEx/>
        <w:trPr>
          <w:cantSplit/>
          <w:jc w:val="center"/>
        </w:trPr>
        <w:tc>
          <w:tcPr>
            <w:tcW w:w="1512" w:type="dxa"/>
            <w:tcBorders/>
            <w:shd w:val="nil" w:color="auto" w:fill="f2f5f9"/>
            <w:tcMar>
              <w:top w:w="65" w:type="dxa"/>
              <w:left w:w="70" w:type="dxa"/>
              <w:bottom w:w="65" w:type="dxa"/>
              <w:right w:w="70" w:type="dxa"/>
            </w:tcMar>
            <w:vAlign w:val="center"/>
          </w:tcPr>
          <w:p w14:paraId="87BE9B82">
            <w:pPr>
              <w:pStyle w:val="style0"/>
              <w:keepNext/>
              <w:spacing w:before="30" w:after="30" w:lineRule="auto" w:line="259"/>
              <w:jc w:val="left"/>
              <w:rPr/>
            </w:pPr>
            <w:r>
              <w:rPr>
                <w:rFonts w:ascii="Calibri" w:hAnsi="Calibri"/>
                <w:b/>
                <w:color w:val="1a202c"/>
                <w:sz w:val="20"/>
              </w:rPr>
              <w:t>Trục +Y (Dương Y)</w:t>
            </w:r>
          </w:p>
        </w:tc>
        <w:tc>
          <w:tcPr>
            <w:tcW w:w="1440" w:type="dxa"/>
            <w:tcBorders/>
            <w:shd w:val="nil" w:color="auto" w:fill="f2f5f9"/>
            <w:tcMar>
              <w:top w:w="65" w:type="dxa"/>
              <w:left w:w="70" w:type="dxa"/>
              <w:bottom w:w="65" w:type="dxa"/>
              <w:right w:w="70" w:type="dxa"/>
            </w:tcMar>
            <w:vAlign w:val="center"/>
          </w:tcPr>
          <w:p w14:paraId="F3C86925">
            <w:pPr>
              <w:pStyle w:val="style0"/>
              <w:keepNext/>
              <w:spacing w:before="30" w:after="30" w:lineRule="auto" w:line="259"/>
              <w:jc w:val="left"/>
              <w:rPr/>
            </w:pPr>
            <w:r>
              <w:rPr>
                <w:rFonts w:ascii="Calibri" w:hAnsi="Calibri"/>
                <w:color w:val="1a202c"/>
                <w:sz w:val="20"/>
              </w:rPr>
              <w:t>(0.0, +1.0, 0.0)</w:t>
            </w:r>
          </w:p>
        </w:tc>
        <w:tc>
          <w:tcPr>
            <w:tcW w:w="1728" w:type="dxa"/>
            <w:tcBorders/>
            <w:shd w:val="nil" w:color="auto" w:fill="f2f5f9"/>
            <w:tcMar>
              <w:top w:w="65" w:type="dxa"/>
              <w:left w:w="70" w:type="dxa"/>
              <w:bottom w:w="65" w:type="dxa"/>
              <w:right w:w="70" w:type="dxa"/>
            </w:tcMar>
            <w:vAlign w:val="center"/>
          </w:tcPr>
          <w:p w14:paraId="320087C8">
            <w:pPr>
              <w:pStyle w:val="style0"/>
              <w:keepNext/>
              <w:spacing w:before="30" w:after="30" w:lineRule="auto" w:line="259"/>
              <w:jc w:val="center"/>
              <w:rPr/>
            </w:pPr>
            <w:r>
              <w:rPr>
                <w:rFonts w:ascii="Calibri" w:hAnsi="Calibri"/>
                <w:color w:val="1a202c"/>
                <w:sz w:val="20"/>
              </w:rPr>
              <w:t>Hướng từ nhân vật lùi sâu vào hậu cảnh đồi đá</w:t>
            </w:r>
          </w:p>
        </w:tc>
        <w:tc>
          <w:tcPr>
            <w:tcW w:w="1944" w:type="dxa"/>
            <w:tcBorders/>
            <w:shd w:val="nil" w:color="auto" w:fill="f2f5f9"/>
            <w:tcMar>
              <w:top w:w="65" w:type="dxa"/>
              <w:left w:w="70" w:type="dxa"/>
              <w:bottom w:w="65" w:type="dxa"/>
              <w:right w:w="70" w:type="dxa"/>
            </w:tcMar>
            <w:vAlign w:val="center"/>
          </w:tcPr>
          <w:p w14:paraId="E0E539AA">
            <w:pPr>
              <w:pStyle w:val="style0"/>
              <w:keepNext/>
              <w:spacing w:before="30" w:after="30" w:lineRule="auto" w:line="259"/>
              <w:jc w:val="center"/>
              <w:rPr/>
            </w:pPr>
            <w:r>
              <w:rPr>
                <w:rFonts w:ascii="Calibri" w:hAnsi="Calibri"/>
                <w:color w:val="1a202c"/>
                <w:sz w:val="20"/>
              </w:rPr>
              <w:t>Mặt sau lưng nhân vật &amp; Mặt sau khối đầu chùy</w:t>
            </w:r>
          </w:p>
        </w:tc>
        <w:tc>
          <w:tcPr>
            <w:tcW w:w="2736" w:type="dxa"/>
            <w:tcBorders/>
            <w:shd w:val="nil" w:color="auto" w:fill="f2f5f9"/>
            <w:tcMar>
              <w:top w:w="65" w:type="dxa"/>
              <w:left w:w="70" w:type="dxa"/>
              <w:bottom w:w="65" w:type="dxa"/>
              <w:right w:w="70" w:type="dxa"/>
            </w:tcMar>
            <w:vAlign w:val="center"/>
          </w:tcPr>
          <w:p w14:paraId="09FDD389">
            <w:pPr>
              <w:pStyle w:val="style0"/>
              <w:keepNext/>
              <w:spacing w:before="30" w:after="30" w:lineRule="auto" w:line="259"/>
              <w:jc w:val="center"/>
              <w:rPr/>
            </w:pPr>
            <w:r>
              <w:rPr>
                <w:rFonts w:ascii="Calibri" w:hAnsi="Calibri"/>
                <w:color w:val="1a202c"/>
                <w:sz w:val="20"/>
              </w:rPr>
              <w:t>Khung 2: Bàn chân phải (.R) chống lùi về sau tại Y = +0.120m tạo chân đế vững chắc.</w:t>
            </w:r>
          </w:p>
        </w:tc>
      </w:tr>
      <w:tr w14:paraId="C075BD6E">
        <w:tblPrEx/>
        <w:trPr>
          <w:cantSplit/>
          <w:jc w:val="center"/>
        </w:trPr>
        <w:tc>
          <w:tcPr>
            <w:tcW w:w="1512" w:type="dxa"/>
            <w:tcBorders/>
            <w:tcMar>
              <w:top w:w="65" w:type="dxa"/>
              <w:left w:w="70" w:type="dxa"/>
              <w:bottom w:w="65" w:type="dxa"/>
              <w:right w:w="70" w:type="dxa"/>
            </w:tcMar>
            <w:vAlign w:val="center"/>
          </w:tcPr>
          <w:p w14:paraId="CF752028">
            <w:pPr>
              <w:pStyle w:val="style0"/>
              <w:spacing w:before="30" w:after="30" w:lineRule="auto" w:line="259"/>
              <w:jc w:val="left"/>
              <w:rPr/>
            </w:pPr>
            <w:r>
              <w:rPr>
                <w:rFonts w:ascii="Calibri" w:hAnsi="Calibri"/>
                <w:b/>
                <w:color w:val="1a202c"/>
                <w:sz w:val="20"/>
              </w:rPr>
              <w:t>Trục +Z (Dương Z)</w:t>
            </w:r>
          </w:p>
        </w:tc>
        <w:tc>
          <w:tcPr>
            <w:tcW w:w="1440" w:type="dxa"/>
            <w:tcBorders/>
            <w:tcMar>
              <w:top w:w="65" w:type="dxa"/>
              <w:left w:w="70" w:type="dxa"/>
              <w:bottom w:w="65" w:type="dxa"/>
              <w:right w:w="70" w:type="dxa"/>
            </w:tcMar>
            <w:vAlign w:val="center"/>
          </w:tcPr>
          <w:p w14:paraId="7CA4968D">
            <w:pPr>
              <w:pStyle w:val="style0"/>
              <w:spacing w:before="30" w:after="30" w:lineRule="auto" w:line="259"/>
              <w:jc w:val="left"/>
              <w:rPr/>
            </w:pPr>
            <w:r>
              <w:rPr>
                <w:rFonts w:ascii="Calibri" w:hAnsi="Calibri"/>
                <w:color w:val="1a202c"/>
                <w:sz w:val="20"/>
              </w:rPr>
              <w:t>(0.0, 0.0, +1.0)</w:t>
            </w:r>
          </w:p>
        </w:tc>
        <w:tc>
          <w:tcPr>
            <w:tcW w:w="1728" w:type="dxa"/>
            <w:tcBorders/>
            <w:tcMar>
              <w:top w:w="65" w:type="dxa"/>
              <w:left w:w="70" w:type="dxa"/>
              <w:bottom w:w="65" w:type="dxa"/>
              <w:right w:w="70" w:type="dxa"/>
            </w:tcMar>
            <w:vAlign w:val="center"/>
          </w:tcPr>
          <w:p w14:paraId="BCB8544D">
            <w:pPr>
              <w:pStyle w:val="style0"/>
              <w:spacing w:before="30" w:after="30" w:lineRule="auto" w:line="259"/>
              <w:jc w:val="center"/>
              <w:rPr/>
            </w:pPr>
            <w:r>
              <w:rPr>
                <w:rFonts w:ascii="Calibri" w:hAnsi="Calibri"/>
                <w:color w:val="1a202c"/>
                <w:sz w:val="20"/>
              </w:rPr>
              <w:t>Hướng thẳng đứng từ mặt đất lên đỉnh khung hình</w:t>
            </w:r>
          </w:p>
        </w:tc>
        <w:tc>
          <w:tcPr>
            <w:tcW w:w="1944" w:type="dxa"/>
            <w:tcBorders/>
            <w:tcMar>
              <w:top w:w="65" w:type="dxa"/>
              <w:left w:w="70" w:type="dxa"/>
              <w:bottom w:w="65" w:type="dxa"/>
              <w:right w:w="70" w:type="dxa"/>
            </w:tcMar>
            <w:vAlign w:val="center"/>
          </w:tcPr>
          <w:p w14:paraId="D6A75586">
            <w:pPr>
              <w:pStyle w:val="style0"/>
              <w:spacing w:before="30" w:after="30" w:lineRule="auto" w:line="259"/>
              <w:jc w:val="center"/>
              <w:rPr/>
            </w:pPr>
            <w:r>
              <w:rPr>
                <w:rFonts w:ascii="Calibri" w:hAnsi="Calibri"/>
                <w:color w:val="1a202c"/>
                <w:sz w:val="20"/>
              </w:rPr>
              <w:t>Trục chiều cao nhân vật (1.85m) &amp; Trục cán chùy Khung 3</w:t>
            </w:r>
          </w:p>
        </w:tc>
        <w:tc>
          <w:tcPr>
            <w:tcW w:w="2736" w:type="dxa"/>
            <w:tcBorders/>
            <w:tcMar>
              <w:top w:w="65" w:type="dxa"/>
              <w:left w:w="70" w:type="dxa"/>
              <w:bottom w:w="65" w:type="dxa"/>
              <w:right w:w="70" w:type="dxa"/>
            </w:tcMar>
            <w:vAlign w:val="center"/>
          </w:tcPr>
          <w:p w14:paraId="C4B3EB65">
            <w:pPr>
              <w:pStyle w:val="style0"/>
              <w:spacing w:before="30" w:after="30" w:lineRule="auto" w:line="259"/>
              <w:jc w:val="center"/>
              <w:rPr/>
            </w:pPr>
            <w:r>
              <w:rPr>
                <w:rFonts w:ascii="Calibri" w:hAnsi="Calibri"/>
                <w:color w:val="1a202c"/>
                <w:sz w:val="20"/>
              </w:rPr>
              <w:t>Khung 3: Cán chùy dựng song song trục +Z từ Z_tail = 0.115m đến Z_top = 1.865m (Dài đúng 1.750m).</w:t>
            </w:r>
          </w:p>
        </w:tc>
      </w:tr>
    </w:tbl>
    <w:p w14:paraId="99CE120C">
      <w:pPr>
        <w:pStyle w:val="style0"/>
        <w:spacing w:before="0" w:after="80"/>
        <w:rPr/>
      </w:pPr>
    </w:p>
    <w:p w14:paraId="0E84D848">
      <w:pPr>
        <w:pStyle w:val="style0"/>
        <w:keepNext/>
        <w:spacing w:before="120" w:after="60"/>
        <w:jc w:val="center"/>
        <w:rPr/>
      </w:pPr>
      <w:r>
        <w:rPr/>
        <w:drawing>
          <wp:inline distL="0" distT="0" distB="0" distR="0">
            <wp:extent cx="5852160" cy="2738457"/>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852160" cy="2738457"/>
                    </a:xfrm>
                    <a:prstGeom prst="rect"/>
                  </pic:spPr>
                </pic:pic>
              </a:graphicData>
            </a:graphic>
          </wp:inline>
        </w:drawing>
      </w:r>
    </w:p>
    <w:p w14:paraId="D002B9EE">
      <w:pPr>
        <w:pStyle w:val="style0"/>
        <w:spacing w:before="0" w:after="160"/>
        <w:jc w:val="center"/>
        <w:rPr/>
      </w:pPr>
      <w:r>
        <w:rPr>
          <w:rFonts w:ascii="Calibri" w:hAnsi="Calibri"/>
          <w:i/>
          <w:color w:val="4a5568"/>
          <w:sz w:val="19"/>
        </w:rPr>
        <w:t>Hình 2: (A) Chứng minh 3D sự song song và đồng hướng tuyệt đối giữa pháp tuyến mặt phẳng rộng nhất của đầu chùy N_hammer = (0, -1, 0) và vector khuôn mặt N_face = (0, -1, 0); (B) Chứng minh kích thước chuẩn nhân vật 1.85m và cây chùy 1.75m ngang tầm đầu (Z = 1.745m).</w:t>
      </w:r>
    </w:p>
    <w:p w14:paraId="7F628037">
      <w:pPr>
        <w:pStyle w:val="style0"/>
        <w:keepNext/>
        <w:spacing w:before="240" w:after="80"/>
        <w:rPr/>
      </w:pPr>
      <w:r>
        <w:rPr>
          <w:rFonts w:ascii="Calibri" w:hAnsi="Calibri"/>
          <w:b/>
          <w:color w:val="b44614"/>
          <w:sz w:val="26"/>
        </w:rPr>
        <w:t>1.2. Bảng Phân Kỳ Timeline Thời Gian Thực (180 Frames @ 60 FPS | 0.00s – 3.00s)</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656"/>
        <w:gridCol w:w="1440"/>
        <w:gridCol w:w="1296"/>
        <w:gridCol w:w="1800"/>
        <w:gridCol w:w="3168"/>
      </w:tblGrid>
      <w:tr w14:paraId="08610B19">
        <w:trPr>
          <w:cantSplit/>
          <w:tblHeader/>
          <w:jc w:val="center"/>
        </w:trPr>
        <w:tc>
          <w:tcPr>
            <w:tcW w:w="1656" w:type="dxa"/>
            <w:tcBorders/>
            <w:shd w:val="nil" w:color="auto" w:fill="1b365d"/>
            <w:tcMar>
              <w:top w:w="90" w:type="dxa"/>
              <w:left w:w="75" w:type="dxa"/>
              <w:bottom w:w="90" w:type="dxa"/>
              <w:right w:w="75" w:type="dxa"/>
            </w:tcMar>
            <w:vAlign w:val="center"/>
          </w:tcPr>
          <w:p w14:paraId="EB581459">
            <w:pPr>
              <w:pStyle w:val="style0"/>
              <w:keepNext/>
              <w:spacing w:before="40" w:after="40"/>
              <w:jc w:val="center"/>
              <w:rPr/>
            </w:pPr>
            <w:r>
              <w:rPr>
                <w:rFonts w:ascii="Calibri" w:hAnsi="Calibri"/>
                <w:b/>
                <w:color w:val="ffffff"/>
                <w:sz w:val="20"/>
              </w:rPr>
              <w:t>Giai Đoạn Hoạt Cảnh</w:t>
            </w:r>
          </w:p>
        </w:tc>
        <w:tc>
          <w:tcPr>
            <w:tcW w:w="1440" w:type="dxa"/>
            <w:tcBorders/>
            <w:shd w:val="nil" w:color="auto" w:fill="1b365d"/>
            <w:tcMar>
              <w:top w:w="90" w:type="dxa"/>
              <w:left w:w="75" w:type="dxa"/>
              <w:bottom w:w="90" w:type="dxa"/>
              <w:right w:w="75" w:type="dxa"/>
            </w:tcMar>
            <w:vAlign w:val="center"/>
          </w:tcPr>
          <w:p w14:paraId="11D6CBC6">
            <w:pPr>
              <w:pStyle w:val="style0"/>
              <w:keepNext/>
              <w:spacing w:before="40" w:after="40"/>
              <w:jc w:val="center"/>
              <w:rPr/>
            </w:pPr>
            <w:r>
              <w:rPr>
                <w:rFonts w:ascii="Calibri" w:hAnsi="Calibri"/>
                <w:b/>
                <w:color w:val="ffffff"/>
                <w:sz w:val="20"/>
              </w:rPr>
              <w:t>Khoảng Frame (60 FPS)</w:t>
            </w:r>
          </w:p>
        </w:tc>
        <w:tc>
          <w:tcPr>
            <w:tcW w:w="1296" w:type="dxa"/>
            <w:tcBorders/>
            <w:shd w:val="nil" w:color="auto" w:fill="1b365d"/>
            <w:tcMar>
              <w:top w:w="90" w:type="dxa"/>
              <w:left w:w="75" w:type="dxa"/>
              <w:bottom w:w="90" w:type="dxa"/>
              <w:right w:w="75" w:type="dxa"/>
            </w:tcMar>
            <w:vAlign w:val="center"/>
          </w:tcPr>
          <w:p w14:paraId="B2F50C51">
            <w:pPr>
              <w:pStyle w:val="style0"/>
              <w:keepNext/>
              <w:spacing w:before="40" w:after="40"/>
              <w:jc w:val="center"/>
              <w:rPr/>
            </w:pPr>
            <w:r>
              <w:rPr>
                <w:rFonts w:ascii="Calibri" w:hAnsi="Calibri"/>
                <w:b/>
                <w:color w:val="ffffff"/>
                <w:sz w:val="20"/>
              </w:rPr>
              <w:t>Thời Gian Thực t (Giây)</w:t>
            </w:r>
          </w:p>
        </w:tc>
        <w:tc>
          <w:tcPr>
            <w:tcW w:w="1800" w:type="dxa"/>
            <w:tcBorders/>
            <w:shd w:val="nil" w:color="auto" w:fill="1b365d"/>
            <w:tcMar>
              <w:top w:w="90" w:type="dxa"/>
              <w:left w:w="75" w:type="dxa"/>
              <w:bottom w:w="90" w:type="dxa"/>
              <w:right w:w="75" w:type="dxa"/>
            </w:tcMar>
            <w:vAlign w:val="center"/>
          </w:tcPr>
          <w:p w14:paraId="5A222147">
            <w:pPr>
              <w:pStyle w:val="style0"/>
              <w:keepNext/>
              <w:spacing w:before="40" w:after="40"/>
              <w:jc w:val="center"/>
              <w:rPr/>
            </w:pPr>
            <w:r>
              <w:rPr>
                <w:rFonts w:ascii="Calibri" w:hAnsi="Calibri"/>
                <w:b/>
                <w:color w:val="ffffff"/>
                <w:sz w:val="20"/>
              </w:rPr>
              <w:t>Góc Máy &amp; Trạng Thái Nhân Vật</w:t>
            </w:r>
          </w:p>
        </w:tc>
        <w:tc>
          <w:tcPr>
            <w:tcW w:w="3168" w:type="dxa"/>
            <w:tcBorders/>
            <w:shd w:val="nil" w:color="auto" w:fill="1b365d"/>
            <w:tcMar>
              <w:top w:w="90" w:type="dxa"/>
              <w:left w:w="75" w:type="dxa"/>
              <w:bottom w:w="90" w:type="dxa"/>
              <w:right w:w="75" w:type="dxa"/>
            </w:tcMar>
            <w:vAlign w:val="center"/>
          </w:tcPr>
          <w:p w14:paraId="0D8D1F90">
            <w:pPr>
              <w:pStyle w:val="style0"/>
              <w:keepNext/>
              <w:spacing w:before="40" w:after="40"/>
              <w:jc w:val="center"/>
              <w:rPr/>
            </w:pPr>
            <w:r>
              <w:rPr>
                <w:rFonts w:ascii="Calibri" w:hAnsi="Calibri"/>
                <w:b/>
                <w:color w:val="ffffff"/>
                <w:sz w:val="20"/>
              </w:rPr>
              <w:t>Động Học Chi Tiết Của Nhân Vật (1.85m) &amp; Cây Chùy Chiến (1.75m)</w:t>
            </w:r>
          </w:p>
        </w:tc>
      </w:tr>
      <w:tr w14:paraId="DA3765AA">
        <w:tblPrEx/>
        <w:trPr>
          <w:cantSplit/>
          <w:jc w:val="center"/>
        </w:trPr>
        <w:tc>
          <w:tcPr>
            <w:tcW w:w="1656" w:type="dxa"/>
            <w:tcBorders/>
            <w:tcMar>
              <w:top w:w="65" w:type="dxa"/>
              <w:left w:w="70" w:type="dxa"/>
              <w:bottom w:w="65" w:type="dxa"/>
              <w:right w:w="70" w:type="dxa"/>
            </w:tcMar>
            <w:vAlign w:val="center"/>
          </w:tcPr>
          <w:p w14:paraId="DDE26301">
            <w:pPr>
              <w:pStyle w:val="style0"/>
              <w:keepNext/>
              <w:spacing w:before="30" w:after="30" w:lineRule="auto" w:line="259"/>
              <w:jc w:val="left"/>
              <w:rPr/>
            </w:pPr>
            <w:r>
              <w:rPr>
                <w:rFonts w:ascii="Calibri" w:hAnsi="Calibri"/>
                <w:b/>
                <w:color w:val="1a202c"/>
                <w:sz w:val="20"/>
              </w:rPr>
              <w:t>Pha 1: Khung 1 (Búa rơi đập đất)</w:t>
            </w:r>
          </w:p>
        </w:tc>
        <w:tc>
          <w:tcPr>
            <w:tcW w:w="1440" w:type="dxa"/>
            <w:tcBorders/>
            <w:tcMar>
              <w:top w:w="65" w:type="dxa"/>
              <w:left w:w="70" w:type="dxa"/>
              <w:bottom w:w="65" w:type="dxa"/>
              <w:right w:w="70" w:type="dxa"/>
            </w:tcMar>
            <w:vAlign w:val="center"/>
          </w:tcPr>
          <w:p w14:paraId="ED0072BA">
            <w:pPr>
              <w:pStyle w:val="style0"/>
              <w:keepNext/>
              <w:spacing w:before="30" w:after="30" w:lineRule="auto" w:line="259"/>
              <w:jc w:val="left"/>
              <w:rPr/>
            </w:pPr>
            <w:r>
              <w:rPr>
                <w:rFonts w:ascii="Calibri" w:hAnsi="Calibri"/>
                <w:color w:val="1a202c"/>
                <w:sz w:val="20"/>
              </w:rPr>
              <w:t>Frame 1 – Frame 45</w:t>
            </w:r>
          </w:p>
        </w:tc>
        <w:tc>
          <w:tcPr>
            <w:tcW w:w="1296" w:type="dxa"/>
            <w:tcBorders/>
            <w:tcMar>
              <w:top w:w="65" w:type="dxa"/>
              <w:left w:w="70" w:type="dxa"/>
              <w:bottom w:w="65" w:type="dxa"/>
              <w:right w:w="70" w:type="dxa"/>
            </w:tcMar>
            <w:vAlign w:val="center"/>
          </w:tcPr>
          <w:p w14:paraId="023CED9C">
            <w:pPr>
              <w:pStyle w:val="style0"/>
              <w:keepNext/>
              <w:spacing w:before="30" w:after="30" w:lineRule="auto" w:line="259"/>
              <w:jc w:val="center"/>
              <w:rPr/>
            </w:pPr>
            <w:r>
              <w:rPr>
                <w:rFonts w:ascii="Calibri" w:hAnsi="Calibri"/>
                <w:color w:val="1a202c"/>
                <w:sz w:val="20"/>
              </w:rPr>
              <w:t>0.00s – 0.75s</w:t>
            </w:r>
          </w:p>
        </w:tc>
        <w:tc>
          <w:tcPr>
            <w:tcW w:w="1800" w:type="dxa"/>
            <w:tcBorders/>
            <w:tcMar>
              <w:top w:w="65" w:type="dxa"/>
              <w:left w:w="70" w:type="dxa"/>
              <w:bottom w:w="65" w:type="dxa"/>
              <w:right w:w="70" w:type="dxa"/>
            </w:tcMar>
            <w:vAlign w:val="center"/>
          </w:tcPr>
          <w:p w14:paraId="AC655B53">
            <w:pPr>
              <w:pStyle w:val="style0"/>
              <w:keepNext/>
              <w:spacing w:before="30" w:after="30" w:lineRule="auto" w:line="259"/>
              <w:jc w:val="center"/>
              <w:rPr/>
            </w:pPr>
            <w:r>
              <w:rPr>
                <w:rFonts w:ascii="Calibri" w:hAnsi="Calibri"/>
                <w:color w:val="1a202c"/>
                <w:sz w:val="20"/>
              </w:rPr>
              <w:t>Góc máy nghiêng | KHÔNG CÓ NHÂN VẬT (Ẩn hoàn toàn)</w:t>
            </w:r>
          </w:p>
        </w:tc>
        <w:tc>
          <w:tcPr>
            <w:tcW w:w="3168" w:type="dxa"/>
            <w:tcBorders/>
            <w:tcMar>
              <w:top w:w="65" w:type="dxa"/>
              <w:left w:w="70" w:type="dxa"/>
              <w:bottom w:w="65" w:type="dxa"/>
              <w:right w:w="70" w:type="dxa"/>
            </w:tcMar>
            <w:vAlign w:val="center"/>
          </w:tcPr>
          <w:p w14:paraId="859F40EC">
            <w:pPr>
              <w:pStyle w:val="style0"/>
              <w:keepNext/>
              <w:spacing w:before="30" w:after="30" w:lineRule="auto" w:line="259"/>
              <w:jc w:val="center"/>
              <w:rPr/>
            </w:pPr>
            <w:r>
              <w:rPr>
                <w:rFonts w:ascii="Calibri" w:hAnsi="Calibri"/>
                <w:color w:val="1a202c"/>
                <w:sz w:val="20"/>
              </w:rPr>
              <w:t>Chùy (1.75m) rơi từ Z = 2.80m xuống đập đầu búa xuống đất tại Frame 18 (Z = 0.12m), cán chùy nghiêng 65° hướng lên góc trên bên phải; đất đá văng tung toé.</w:t>
            </w:r>
          </w:p>
        </w:tc>
      </w:tr>
      <w:tr w14:paraId="F9BBF319">
        <w:tblPrEx/>
        <w:trPr>
          <w:cantSplit/>
          <w:jc w:val="center"/>
        </w:trPr>
        <w:tc>
          <w:tcPr>
            <w:tcW w:w="1656" w:type="dxa"/>
            <w:tcBorders/>
            <w:shd w:val="nil" w:color="auto" w:fill="f2f5f9"/>
            <w:tcMar>
              <w:top w:w="65" w:type="dxa"/>
              <w:left w:w="70" w:type="dxa"/>
              <w:bottom w:w="65" w:type="dxa"/>
              <w:right w:w="70" w:type="dxa"/>
            </w:tcMar>
            <w:vAlign w:val="center"/>
          </w:tcPr>
          <w:p w14:paraId="388EB7BD">
            <w:pPr>
              <w:pStyle w:val="style0"/>
              <w:keepNext/>
              <w:spacing w:before="30" w:after="30" w:lineRule="auto" w:line="259"/>
              <w:jc w:val="left"/>
              <w:rPr/>
            </w:pPr>
            <w:r>
              <w:rPr>
                <w:rFonts w:ascii="Calibri" w:hAnsi="Calibri"/>
                <w:b/>
                <w:color w:val="1a202c"/>
                <w:sz w:val="20"/>
              </w:rPr>
              <w:t>Pha 2: Chuyển tiếp 1 -&gt; 2 (Nhảy đáp đất)</w:t>
            </w:r>
          </w:p>
        </w:tc>
        <w:tc>
          <w:tcPr>
            <w:tcW w:w="1440" w:type="dxa"/>
            <w:tcBorders/>
            <w:shd w:val="nil" w:color="auto" w:fill="f2f5f9"/>
            <w:tcMar>
              <w:top w:w="65" w:type="dxa"/>
              <w:left w:w="70" w:type="dxa"/>
              <w:bottom w:w="65" w:type="dxa"/>
              <w:right w:w="70" w:type="dxa"/>
            </w:tcMar>
            <w:vAlign w:val="center"/>
          </w:tcPr>
          <w:p w14:paraId="F9F1DA4D">
            <w:pPr>
              <w:pStyle w:val="style0"/>
              <w:keepNext/>
              <w:spacing w:before="30" w:after="30" w:lineRule="auto" w:line="259"/>
              <w:jc w:val="left"/>
              <w:rPr/>
            </w:pPr>
            <w:r>
              <w:rPr>
                <w:rFonts w:ascii="Calibri" w:hAnsi="Calibri"/>
                <w:color w:val="1a202c"/>
                <w:sz w:val="20"/>
              </w:rPr>
              <w:t>Frame 46 – Frame 60</w:t>
            </w:r>
          </w:p>
        </w:tc>
        <w:tc>
          <w:tcPr>
            <w:tcW w:w="1296" w:type="dxa"/>
            <w:tcBorders/>
            <w:shd w:val="nil" w:color="auto" w:fill="f2f5f9"/>
            <w:tcMar>
              <w:top w:w="65" w:type="dxa"/>
              <w:left w:w="70" w:type="dxa"/>
              <w:bottom w:w="65" w:type="dxa"/>
              <w:right w:w="70" w:type="dxa"/>
            </w:tcMar>
            <w:vAlign w:val="center"/>
          </w:tcPr>
          <w:p w14:paraId="5888304B">
            <w:pPr>
              <w:pStyle w:val="style0"/>
              <w:keepNext/>
              <w:spacing w:before="30" w:after="30" w:lineRule="auto" w:line="259"/>
              <w:jc w:val="center"/>
              <w:rPr/>
            </w:pPr>
            <w:r>
              <w:rPr>
                <w:rFonts w:ascii="Calibri" w:hAnsi="Calibri"/>
                <w:color w:val="1a202c"/>
                <w:sz w:val="20"/>
              </w:rPr>
              <w:t>0.76s – 1.00s</w:t>
            </w:r>
          </w:p>
        </w:tc>
        <w:tc>
          <w:tcPr>
            <w:tcW w:w="1800" w:type="dxa"/>
            <w:tcBorders/>
            <w:shd w:val="nil" w:color="auto" w:fill="f2f5f9"/>
            <w:tcMar>
              <w:top w:w="65" w:type="dxa"/>
              <w:left w:w="70" w:type="dxa"/>
              <w:bottom w:w="65" w:type="dxa"/>
              <w:right w:w="70" w:type="dxa"/>
            </w:tcMar>
            <w:vAlign w:val="center"/>
          </w:tcPr>
          <w:p w14:paraId="A031B3E3">
            <w:pPr>
              <w:pStyle w:val="style0"/>
              <w:keepNext/>
              <w:spacing w:before="30" w:after="30" w:lineRule="auto" w:line="259"/>
              <w:jc w:val="center"/>
              <w:rPr/>
            </w:pPr>
            <w:r>
              <w:rPr>
                <w:rFonts w:ascii="Calibri" w:hAnsi="Calibri"/>
                <w:color w:val="1a202c"/>
                <w:sz w:val="20"/>
              </w:rPr>
              <w:t>Chuyển sang góc chính diện | Bật hiển thị Nhân vật</w:t>
            </w:r>
          </w:p>
        </w:tc>
        <w:tc>
          <w:tcPr>
            <w:tcW w:w="3168" w:type="dxa"/>
            <w:tcBorders/>
            <w:shd w:val="nil" w:color="auto" w:fill="f2f5f9"/>
            <w:tcMar>
              <w:top w:w="65" w:type="dxa"/>
              <w:left w:w="70" w:type="dxa"/>
              <w:bottom w:w="65" w:type="dxa"/>
              <w:right w:w="70" w:type="dxa"/>
            </w:tcMar>
            <w:vAlign w:val="center"/>
          </w:tcPr>
          <w:p w14:paraId="8FF49801">
            <w:pPr>
              <w:pStyle w:val="style0"/>
              <w:keepNext/>
              <w:spacing w:before="30" w:after="30" w:lineRule="auto" w:line="259"/>
              <w:jc w:val="center"/>
              <w:rPr/>
            </w:pPr>
            <w:r>
              <w:rPr>
                <w:rFonts w:ascii="Calibri" w:hAnsi="Calibri"/>
                <w:color w:val="1a202c"/>
                <w:sz w:val="20"/>
              </w:rPr>
              <w:t>Nhân vật (1.85m) lao từ độ cao Z = 2.40m xuống tiếp đất tại Frame 60. Tay phải (.R) duỗi thẳng chạm đất, tay trái (.L) vươn ngang bắt chặt cán chùy đang cắm nghiêng.</w:t>
            </w:r>
          </w:p>
        </w:tc>
      </w:tr>
      <w:tr w14:paraId="D62BC2EE">
        <w:tblPrEx/>
        <w:trPr>
          <w:cantSplit/>
          <w:jc w:val="center"/>
        </w:trPr>
        <w:tc>
          <w:tcPr>
            <w:tcW w:w="1656" w:type="dxa"/>
            <w:tcBorders/>
            <w:tcMar>
              <w:top w:w="65" w:type="dxa"/>
              <w:left w:w="70" w:type="dxa"/>
              <w:bottom w:w="65" w:type="dxa"/>
              <w:right w:w="70" w:type="dxa"/>
            </w:tcMar>
            <w:vAlign w:val="center"/>
          </w:tcPr>
          <w:p w14:paraId="DD0FCD51">
            <w:pPr>
              <w:pStyle w:val="style0"/>
              <w:keepNext/>
              <w:spacing w:before="30" w:after="30" w:lineRule="auto" w:line="259"/>
              <w:jc w:val="left"/>
              <w:rPr/>
            </w:pPr>
            <w:r>
              <w:rPr>
                <w:rFonts w:ascii="Calibri" w:hAnsi="Calibri"/>
                <w:b/>
                <w:color w:val="1a202c"/>
                <w:sz w:val="20"/>
              </w:rPr>
              <w:t>Pha 3: Khung 2 (Ngồi chòm hổm giữ chùy)</w:t>
            </w:r>
          </w:p>
        </w:tc>
        <w:tc>
          <w:tcPr>
            <w:tcW w:w="1440" w:type="dxa"/>
            <w:tcBorders/>
            <w:tcMar>
              <w:top w:w="65" w:type="dxa"/>
              <w:left w:w="70" w:type="dxa"/>
              <w:bottom w:w="65" w:type="dxa"/>
              <w:right w:w="70" w:type="dxa"/>
            </w:tcMar>
            <w:vAlign w:val="center"/>
          </w:tcPr>
          <w:p w14:paraId="C605766C">
            <w:pPr>
              <w:pStyle w:val="style0"/>
              <w:keepNext/>
              <w:spacing w:before="30" w:after="30" w:lineRule="auto" w:line="259"/>
              <w:jc w:val="left"/>
              <w:rPr/>
            </w:pPr>
            <w:r>
              <w:rPr>
                <w:rFonts w:ascii="Calibri" w:hAnsi="Calibri"/>
                <w:color w:val="1a202c"/>
                <w:sz w:val="20"/>
              </w:rPr>
              <w:t>Frame 60 – Frame 95</w:t>
            </w:r>
          </w:p>
        </w:tc>
        <w:tc>
          <w:tcPr>
            <w:tcW w:w="1296" w:type="dxa"/>
            <w:tcBorders/>
            <w:tcMar>
              <w:top w:w="65" w:type="dxa"/>
              <w:left w:w="70" w:type="dxa"/>
              <w:bottom w:w="65" w:type="dxa"/>
              <w:right w:w="70" w:type="dxa"/>
            </w:tcMar>
            <w:vAlign w:val="center"/>
          </w:tcPr>
          <w:p w14:paraId="CF333E16">
            <w:pPr>
              <w:pStyle w:val="style0"/>
              <w:keepNext/>
              <w:spacing w:before="30" w:after="30" w:lineRule="auto" w:line="259"/>
              <w:jc w:val="center"/>
              <w:rPr/>
            </w:pPr>
            <w:r>
              <w:rPr>
                <w:rFonts w:ascii="Calibri" w:hAnsi="Calibri"/>
                <w:color w:val="1a202c"/>
                <w:sz w:val="20"/>
              </w:rPr>
              <w:t>1.00s – 1.58s</w:t>
            </w:r>
          </w:p>
        </w:tc>
        <w:tc>
          <w:tcPr>
            <w:tcW w:w="1800" w:type="dxa"/>
            <w:tcBorders/>
            <w:tcMar>
              <w:top w:w="65" w:type="dxa"/>
              <w:left w:w="70" w:type="dxa"/>
              <w:bottom w:w="65" w:type="dxa"/>
              <w:right w:w="70" w:type="dxa"/>
            </w:tcMar>
            <w:vAlign w:val="center"/>
          </w:tcPr>
          <w:p w14:paraId="698F545F">
            <w:pPr>
              <w:pStyle w:val="style0"/>
              <w:keepNext/>
              <w:spacing w:before="30" w:after="30" w:lineRule="auto" w:line="259"/>
              <w:jc w:val="center"/>
              <w:rPr/>
            </w:pPr>
            <w:r>
              <w:rPr>
                <w:rFonts w:ascii="Calibri" w:hAnsi="Calibri"/>
                <w:color w:val="1a202c"/>
                <w:sz w:val="20"/>
              </w:rPr>
              <w:t>Góc chính diện | Ngồi xổm tại Pelvis Z = 0.540m</w:t>
            </w:r>
          </w:p>
        </w:tc>
        <w:tc>
          <w:tcPr>
            <w:tcW w:w="3168" w:type="dxa"/>
            <w:tcBorders/>
            <w:tcMar>
              <w:top w:w="65" w:type="dxa"/>
              <w:left w:w="70" w:type="dxa"/>
              <w:bottom w:w="65" w:type="dxa"/>
              <w:right w:w="70" w:type="dxa"/>
            </w:tcMar>
            <w:vAlign w:val="center"/>
          </w:tcPr>
          <w:p w14:paraId="26FDFE04">
            <w:pPr>
              <w:pStyle w:val="style0"/>
              <w:keepNext/>
              <w:spacing w:before="30" w:after="30" w:lineRule="auto" w:line="259"/>
              <w:jc w:val="center"/>
              <w:rPr/>
            </w:pPr>
            <w:r>
              <w:rPr>
                <w:rFonts w:ascii="Calibri" w:hAnsi="Calibri"/>
                <w:color w:val="1a202c"/>
                <w:sz w:val="20"/>
              </w:rPr>
              <w:t>Giữ tư thế ngồi chòm hổm dũng mãnh giữa làn bụi: Tay phải chống đất (-0.22, -0.20, 0.015)m; tay trái nắm chặt cán chùy nghiêng tại (+0.155, -0.162, 0.950)m.</w:t>
            </w:r>
          </w:p>
        </w:tc>
      </w:tr>
      <w:tr w14:paraId="69E815DE">
        <w:tblPrEx/>
        <w:trPr>
          <w:cantSplit/>
          <w:jc w:val="center"/>
        </w:trPr>
        <w:tc>
          <w:tcPr>
            <w:tcW w:w="1656" w:type="dxa"/>
            <w:tcBorders/>
            <w:shd w:val="nil" w:color="auto" w:fill="f2f5f9"/>
            <w:tcMar>
              <w:top w:w="65" w:type="dxa"/>
              <w:left w:w="70" w:type="dxa"/>
              <w:bottom w:w="65" w:type="dxa"/>
              <w:right w:w="70" w:type="dxa"/>
            </w:tcMar>
            <w:vAlign w:val="center"/>
          </w:tcPr>
          <w:p w14:paraId="B0C364DD">
            <w:pPr>
              <w:pStyle w:val="style0"/>
              <w:keepNext/>
              <w:spacing w:before="30" w:after="30" w:lineRule="auto" w:line="259"/>
              <w:jc w:val="left"/>
              <w:rPr/>
            </w:pPr>
            <w:r>
              <w:rPr>
                <w:rFonts w:ascii="Calibri" w:hAnsi="Calibri"/>
                <w:b/>
                <w:color w:val="1a202c"/>
                <w:sz w:val="20"/>
              </w:rPr>
              <w:t>Pha 4: Chuyển tiếp 2 -&gt; 3 (Đứng dậy dựng chùy)</w:t>
            </w:r>
          </w:p>
        </w:tc>
        <w:tc>
          <w:tcPr>
            <w:tcW w:w="1440" w:type="dxa"/>
            <w:tcBorders/>
            <w:shd w:val="nil" w:color="auto" w:fill="f2f5f9"/>
            <w:tcMar>
              <w:top w:w="65" w:type="dxa"/>
              <w:left w:w="70" w:type="dxa"/>
              <w:bottom w:w="65" w:type="dxa"/>
              <w:right w:w="70" w:type="dxa"/>
            </w:tcMar>
            <w:vAlign w:val="center"/>
          </w:tcPr>
          <w:p w14:paraId="63779847">
            <w:pPr>
              <w:pStyle w:val="style0"/>
              <w:keepNext/>
              <w:spacing w:before="30" w:after="30" w:lineRule="auto" w:line="259"/>
              <w:jc w:val="left"/>
              <w:rPr/>
            </w:pPr>
            <w:r>
              <w:rPr>
                <w:rFonts w:ascii="Calibri" w:hAnsi="Calibri"/>
                <w:color w:val="1a202c"/>
                <w:sz w:val="20"/>
              </w:rPr>
              <w:t>Frame 96 – Frame 145</w:t>
            </w:r>
          </w:p>
        </w:tc>
        <w:tc>
          <w:tcPr>
            <w:tcW w:w="1296" w:type="dxa"/>
            <w:tcBorders/>
            <w:shd w:val="nil" w:color="auto" w:fill="f2f5f9"/>
            <w:tcMar>
              <w:top w:w="65" w:type="dxa"/>
              <w:left w:w="70" w:type="dxa"/>
              <w:bottom w:w="65" w:type="dxa"/>
              <w:right w:w="70" w:type="dxa"/>
            </w:tcMar>
            <w:vAlign w:val="center"/>
          </w:tcPr>
          <w:p w14:paraId="2A3E9304">
            <w:pPr>
              <w:pStyle w:val="style0"/>
              <w:keepNext/>
              <w:spacing w:before="30" w:after="30" w:lineRule="auto" w:line="259"/>
              <w:jc w:val="center"/>
              <w:rPr/>
            </w:pPr>
            <w:r>
              <w:rPr>
                <w:rFonts w:ascii="Calibri" w:hAnsi="Calibri"/>
                <w:color w:val="1a202c"/>
                <w:sz w:val="20"/>
              </w:rPr>
              <w:t>1.60s – 2.42s</w:t>
            </w:r>
          </w:p>
        </w:tc>
        <w:tc>
          <w:tcPr>
            <w:tcW w:w="1800" w:type="dxa"/>
            <w:tcBorders/>
            <w:shd w:val="nil" w:color="auto" w:fill="f2f5f9"/>
            <w:tcMar>
              <w:top w:w="65" w:type="dxa"/>
              <w:left w:w="70" w:type="dxa"/>
              <w:bottom w:w="65" w:type="dxa"/>
              <w:right w:w="70" w:type="dxa"/>
            </w:tcMar>
            <w:vAlign w:val="center"/>
          </w:tcPr>
          <w:p w14:paraId="B22491BA">
            <w:pPr>
              <w:pStyle w:val="style0"/>
              <w:keepNext/>
              <w:spacing w:before="30" w:after="30" w:lineRule="auto" w:line="259"/>
              <w:jc w:val="center"/>
              <w:rPr/>
            </w:pPr>
            <w:r>
              <w:rPr>
                <w:rFonts w:ascii="Calibri" w:hAnsi="Calibri"/>
                <w:color w:val="1a202c"/>
                <w:sz w:val="20"/>
              </w:rPr>
              <w:t>Góc chính diện | Đứng dậy (Pelvis Z: 0.54m -&gt; 1.005m)</w:t>
            </w:r>
          </w:p>
        </w:tc>
        <w:tc>
          <w:tcPr>
            <w:tcW w:w="3168" w:type="dxa"/>
            <w:tcBorders/>
            <w:shd w:val="nil" w:color="auto" w:fill="f2f5f9"/>
            <w:tcMar>
              <w:top w:w="65" w:type="dxa"/>
              <w:left w:w="70" w:type="dxa"/>
              <w:bottom w:w="65" w:type="dxa"/>
              <w:right w:w="70" w:type="dxa"/>
            </w:tcMar>
            <w:vAlign w:val="center"/>
          </w:tcPr>
          <w:p w14:paraId="2E535414">
            <w:pPr>
              <w:pStyle w:val="style0"/>
              <w:keepNext/>
              <w:spacing w:before="30" w:after="30" w:lineRule="auto" w:line="259"/>
              <w:jc w:val="center"/>
              <w:rPr/>
            </w:pPr>
            <w:r>
              <w:rPr>
                <w:rFonts w:ascii="Calibri" w:hAnsi="Calibri"/>
                <w:color w:val="1a202c"/>
                <w:sz w:val="20"/>
              </w:rPr>
              <w:t>Nhân vật đạp hai chân đứng thẳng dậy hoàn toàn; nhấc bổng cây chùy 1.75m xoay dựng thẳng đứng (Tilt: 20° -&gt; 0°), xoay mặt rộng đầu chùy về góc Yaw = 0° hướng thẳng về trước (-Y).</w:t>
            </w:r>
          </w:p>
        </w:tc>
      </w:tr>
      <w:tr w14:paraId="38D843E2">
        <w:tblPrEx/>
        <w:trPr>
          <w:cantSplit/>
          <w:jc w:val="center"/>
        </w:trPr>
        <w:tc>
          <w:tcPr>
            <w:tcW w:w="1656" w:type="dxa"/>
            <w:tcBorders/>
            <w:tcMar>
              <w:top w:w="65" w:type="dxa"/>
              <w:left w:w="70" w:type="dxa"/>
              <w:bottom w:w="65" w:type="dxa"/>
              <w:right w:w="70" w:type="dxa"/>
            </w:tcMar>
            <w:vAlign w:val="center"/>
          </w:tcPr>
          <w:p w14:paraId="B93D1B65">
            <w:pPr>
              <w:pStyle w:val="style0"/>
              <w:spacing w:before="30" w:after="30" w:lineRule="auto" w:line="259"/>
              <w:jc w:val="left"/>
              <w:rPr/>
            </w:pPr>
            <w:r>
              <w:rPr>
                <w:rFonts w:ascii="Calibri" w:hAnsi="Calibri"/>
                <w:b/>
                <w:color w:val="1a202c"/>
                <w:sz w:val="20"/>
              </w:rPr>
              <w:t>Pha 5: Khung 3 (Đứng thẳng giơ chùy ngang đầu)</w:t>
            </w:r>
          </w:p>
        </w:tc>
        <w:tc>
          <w:tcPr>
            <w:tcW w:w="1440" w:type="dxa"/>
            <w:tcBorders/>
            <w:tcMar>
              <w:top w:w="65" w:type="dxa"/>
              <w:left w:w="70" w:type="dxa"/>
              <w:bottom w:w="65" w:type="dxa"/>
              <w:right w:w="70" w:type="dxa"/>
            </w:tcMar>
            <w:vAlign w:val="center"/>
          </w:tcPr>
          <w:p w14:paraId="11E7D802">
            <w:pPr>
              <w:pStyle w:val="style0"/>
              <w:spacing w:before="30" w:after="30" w:lineRule="auto" w:line="259"/>
              <w:jc w:val="left"/>
              <w:rPr/>
            </w:pPr>
            <w:r>
              <w:rPr>
                <w:rFonts w:ascii="Calibri" w:hAnsi="Calibri"/>
                <w:color w:val="1a202c"/>
                <w:sz w:val="20"/>
              </w:rPr>
              <w:t>Frame 145 – Frame 180</w:t>
            </w:r>
          </w:p>
        </w:tc>
        <w:tc>
          <w:tcPr>
            <w:tcW w:w="1296" w:type="dxa"/>
            <w:tcBorders/>
            <w:tcMar>
              <w:top w:w="65" w:type="dxa"/>
              <w:left w:w="70" w:type="dxa"/>
              <w:bottom w:w="65" w:type="dxa"/>
              <w:right w:w="70" w:type="dxa"/>
            </w:tcMar>
            <w:vAlign w:val="center"/>
          </w:tcPr>
          <w:p w14:paraId="4613F200">
            <w:pPr>
              <w:pStyle w:val="style0"/>
              <w:spacing w:before="30" w:after="30" w:lineRule="auto" w:line="259"/>
              <w:jc w:val="center"/>
              <w:rPr/>
            </w:pPr>
            <w:r>
              <w:rPr>
                <w:rFonts w:ascii="Calibri" w:hAnsi="Calibri"/>
                <w:color w:val="1a202c"/>
                <w:sz w:val="20"/>
              </w:rPr>
              <w:t>2.42s – 3.00s</w:t>
            </w:r>
          </w:p>
        </w:tc>
        <w:tc>
          <w:tcPr>
            <w:tcW w:w="1800" w:type="dxa"/>
            <w:tcBorders/>
            <w:tcMar>
              <w:top w:w="65" w:type="dxa"/>
              <w:left w:w="70" w:type="dxa"/>
              <w:bottom w:w="65" w:type="dxa"/>
              <w:right w:w="70" w:type="dxa"/>
            </w:tcMar>
            <w:vAlign w:val="center"/>
          </w:tcPr>
          <w:p w14:paraId="70527135">
            <w:pPr>
              <w:pStyle w:val="style0"/>
              <w:spacing w:before="30" w:after="30" w:lineRule="auto" w:line="259"/>
              <w:jc w:val="center"/>
              <w:rPr/>
            </w:pPr>
            <w:r>
              <w:rPr>
                <w:rFonts w:ascii="Calibri" w:hAnsi="Calibri"/>
                <w:color w:val="1a202c"/>
                <w:sz w:val="20"/>
              </w:rPr>
              <w:t>Góc chính diện | Đứng thẳng (Đỉnh đầu Z = 1.850m)</w:t>
            </w:r>
          </w:p>
        </w:tc>
        <w:tc>
          <w:tcPr>
            <w:tcW w:w="3168" w:type="dxa"/>
            <w:tcBorders/>
            <w:tcMar>
              <w:top w:w="65" w:type="dxa"/>
              <w:left w:w="70" w:type="dxa"/>
              <w:bottom w:w="65" w:type="dxa"/>
              <w:right w:w="70" w:type="dxa"/>
            </w:tcMar>
            <w:vAlign w:val="center"/>
          </w:tcPr>
          <w:p w14:paraId="D8A83150">
            <w:pPr>
              <w:pStyle w:val="style0"/>
              <w:spacing w:before="30" w:after="30" w:lineRule="auto" w:line="259"/>
              <w:jc w:val="center"/>
              <w:rPr/>
            </w:pPr>
            <w:r>
              <w:rPr>
                <w:rFonts w:ascii="Calibri" w:hAnsi="Calibri"/>
                <w:color w:val="1a202c"/>
                <w:sz w:val="20"/>
              </w:rPr>
              <w:t>Cố định tư thế Khung 3: Đầu chùy (Z = 1.745m) ngang tầm đầu nhân vật, mặt rộng nhất (0.42x0.24m) song song và đồng hướng với khuôn mặt; tay đối diện buông thẳng tự nhiên bên hông.</w:t>
            </w:r>
          </w:p>
        </w:tc>
      </w:tr>
    </w:tbl>
    <w:p w14:paraId="4D8EC2ED">
      <w:pPr>
        <w:pStyle w:val="style0"/>
        <w:spacing w:before="0" w:after="80"/>
        <w:rPr/>
      </w:pPr>
    </w:p>
    <w:p w14:paraId="91C2F334">
      <w:pPr>
        <w:pStyle w:val="style0"/>
        <w:keepNext/>
        <w:pBdr>
          <w:bottom w:val="single" w:sz="12" w:space="4" w:color="1b365d"/>
        </w:pBdr>
        <w:spacing w:before="320" w:after="100"/>
        <w:rPr/>
      </w:pPr>
      <w:r>
        <w:rPr>
          <w:rFonts w:ascii="Calibri" w:hAnsi="Calibri"/>
          <w:b/>
          <w:color w:val="1b365d"/>
          <w:sz w:val="32"/>
        </w:rPr>
        <w:t>2. Cấu Trúc Phả Hệ Bộ Xương (Armature Hierarchy - 60 Khớp) Cho Nhân Vật 1.85m &amp; Chùy 1.75m</w:t>
      </w:r>
    </w:p>
    <w:p w14:paraId="3CDE36D7">
      <w:pPr>
        <w:pStyle w:val="style0"/>
        <w:spacing w:before="0" w:after="120" w:lineRule="auto" w:line="276"/>
        <w:rPr/>
      </w:pPr>
      <w:r>
        <w:rPr>
          <w:rFonts w:ascii="Calibri" w:hAnsi="Calibri"/>
          <w:color w:val="1a202c"/>
          <w:sz w:val="22"/>
        </w:rPr>
        <w:t>Để đảm bảo tỷ lệ giải phẫu chính xác tuyệt đối cho nhân vật manơcanh gỗ cao 1.850 m và cây chùy dài 1.750 m, Bảng 3 quy định chi tiết tên khớp, khớp cha, chiều dài từng đoạn xương (Bone Rest Length) và quy ước trục xoay nội bộ trong Blender:</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397"/>
        <w:gridCol w:w="2120"/>
        <w:gridCol w:w="1792"/>
        <w:gridCol w:w="1140"/>
        <w:gridCol w:w="880"/>
        <w:gridCol w:w="2249"/>
      </w:tblGrid>
      <w:tr w14:paraId="DDDF686A">
        <w:trPr>
          <w:cantSplit/>
          <w:tblHeader/>
          <w:jc w:val="center"/>
        </w:trPr>
        <w:tc>
          <w:tcPr>
            <w:tcW w:w="1512" w:type="dxa"/>
            <w:tcBorders/>
            <w:shd w:val="nil" w:color="auto" w:fill="1b365d"/>
            <w:tcMar>
              <w:top w:w="90" w:type="dxa"/>
              <w:left w:w="75" w:type="dxa"/>
              <w:bottom w:w="90" w:type="dxa"/>
              <w:right w:w="75" w:type="dxa"/>
            </w:tcMar>
            <w:vAlign w:val="center"/>
          </w:tcPr>
          <w:p w14:paraId="E8926750">
            <w:pPr>
              <w:pStyle w:val="style0"/>
              <w:keepNext/>
              <w:spacing w:before="40" w:after="40"/>
              <w:jc w:val="center"/>
              <w:rPr/>
            </w:pPr>
            <w:r>
              <w:rPr>
                <w:rFonts w:ascii="Calibri" w:hAnsi="Calibri"/>
                <w:b/>
                <w:color w:val="ffffff"/>
                <w:sz w:val="20"/>
              </w:rPr>
              <w:t>Nhóm Cấu Trúc</w:t>
            </w:r>
          </w:p>
        </w:tc>
        <w:tc>
          <w:tcPr>
            <w:tcW w:w="1944" w:type="dxa"/>
            <w:tcBorders/>
            <w:shd w:val="nil" w:color="auto" w:fill="1b365d"/>
            <w:tcMar>
              <w:top w:w="90" w:type="dxa"/>
              <w:left w:w="75" w:type="dxa"/>
              <w:bottom w:w="90" w:type="dxa"/>
              <w:right w:w="75" w:type="dxa"/>
            </w:tcMar>
            <w:vAlign w:val="center"/>
          </w:tcPr>
          <w:p w14:paraId="0A2B4618">
            <w:pPr>
              <w:pStyle w:val="style0"/>
              <w:keepNext/>
              <w:spacing w:before="40" w:after="40"/>
              <w:jc w:val="center"/>
              <w:rPr/>
            </w:pPr>
            <w:r>
              <w:rPr>
                <w:rFonts w:ascii="Calibri" w:hAnsi="Calibri"/>
                <w:b/>
                <w:color w:val="ffffff"/>
                <w:sz w:val="20"/>
              </w:rPr>
              <w:t>Tên Khớp Chuẩn (Bone Name)</w:t>
            </w:r>
          </w:p>
        </w:tc>
        <w:tc>
          <w:tcPr>
            <w:tcW w:w="1368" w:type="dxa"/>
            <w:tcBorders/>
            <w:shd w:val="nil" w:color="auto" w:fill="1b365d"/>
            <w:tcMar>
              <w:top w:w="90" w:type="dxa"/>
              <w:left w:w="75" w:type="dxa"/>
              <w:bottom w:w="90" w:type="dxa"/>
              <w:right w:w="75" w:type="dxa"/>
            </w:tcMar>
            <w:vAlign w:val="center"/>
          </w:tcPr>
          <w:p w14:paraId="004F0DCA">
            <w:pPr>
              <w:pStyle w:val="style0"/>
              <w:keepNext/>
              <w:spacing w:before="40" w:after="40"/>
              <w:jc w:val="center"/>
              <w:rPr/>
            </w:pPr>
            <w:r>
              <w:rPr>
                <w:rFonts w:ascii="Calibri" w:hAnsi="Calibri"/>
                <w:b/>
                <w:color w:val="ffffff"/>
                <w:sz w:val="20"/>
              </w:rPr>
              <w:t>Khớp Cha (Parent)</w:t>
            </w:r>
          </w:p>
        </w:tc>
        <w:tc>
          <w:tcPr>
            <w:tcW w:w="1224" w:type="dxa"/>
            <w:tcBorders/>
            <w:shd w:val="nil" w:color="auto" w:fill="1b365d"/>
            <w:tcMar>
              <w:top w:w="90" w:type="dxa"/>
              <w:left w:w="75" w:type="dxa"/>
              <w:bottom w:w="90" w:type="dxa"/>
              <w:right w:w="75" w:type="dxa"/>
            </w:tcMar>
            <w:vAlign w:val="center"/>
          </w:tcPr>
          <w:p w14:paraId="44B21B1B">
            <w:pPr>
              <w:pStyle w:val="style0"/>
              <w:keepNext/>
              <w:spacing w:before="40" w:after="40"/>
              <w:jc w:val="center"/>
              <w:rPr/>
            </w:pPr>
            <w:r>
              <w:rPr>
                <w:rFonts w:ascii="Calibri" w:hAnsi="Calibri"/>
                <w:b/>
                <w:color w:val="ffffff"/>
                <w:sz w:val="20"/>
              </w:rPr>
              <w:t>Chiều Dài Xương Chuẩn (m)</w:t>
            </w:r>
          </w:p>
        </w:tc>
        <w:tc>
          <w:tcPr>
            <w:tcW w:w="936" w:type="dxa"/>
            <w:tcBorders/>
            <w:shd w:val="nil" w:color="auto" w:fill="1b365d"/>
            <w:tcMar>
              <w:top w:w="90" w:type="dxa"/>
              <w:left w:w="75" w:type="dxa"/>
              <w:bottom w:w="90" w:type="dxa"/>
              <w:right w:w="75" w:type="dxa"/>
            </w:tcMar>
            <w:vAlign w:val="center"/>
          </w:tcPr>
          <w:p w14:paraId="6F0A9850">
            <w:pPr>
              <w:pStyle w:val="style0"/>
              <w:keepNext/>
              <w:spacing w:before="40" w:after="40"/>
              <w:jc w:val="center"/>
              <w:rPr/>
            </w:pPr>
            <w:r>
              <w:rPr>
                <w:rFonts w:ascii="Calibri" w:hAnsi="Calibri"/>
                <w:b/>
                <w:color w:val="ffffff"/>
                <w:sz w:val="20"/>
              </w:rPr>
              <w:t>Góc Bone Roll (°)</w:t>
            </w:r>
          </w:p>
        </w:tc>
        <w:tc>
          <w:tcPr>
            <w:tcW w:w="2376" w:type="dxa"/>
            <w:tcBorders/>
            <w:shd w:val="nil" w:color="auto" w:fill="1b365d"/>
            <w:tcMar>
              <w:top w:w="90" w:type="dxa"/>
              <w:left w:w="75" w:type="dxa"/>
              <w:bottom w:w="90" w:type="dxa"/>
              <w:right w:w="75" w:type="dxa"/>
            </w:tcMar>
            <w:vAlign w:val="center"/>
          </w:tcPr>
          <w:p w14:paraId="B8299605">
            <w:pPr>
              <w:pStyle w:val="style0"/>
              <w:keepNext/>
              <w:spacing w:before="40" w:after="40"/>
              <w:jc w:val="center"/>
              <w:rPr/>
            </w:pPr>
            <w:r>
              <w:rPr>
                <w:rFonts w:ascii="Calibri" w:hAnsi="Calibri"/>
                <w:b/>
                <w:color w:val="ffffff"/>
                <w:sz w:val="20"/>
              </w:rPr>
              <w:t>Thông Số Hình Học &amp; Chức Năng Động Học</w:t>
            </w:r>
          </w:p>
        </w:tc>
      </w:tr>
      <w:tr w14:paraId="79191232">
        <w:tblPrEx/>
        <w:trPr>
          <w:cantSplit/>
          <w:jc w:val="center"/>
        </w:trPr>
        <w:tc>
          <w:tcPr>
            <w:tcW w:w="1512" w:type="dxa"/>
            <w:tcBorders/>
            <w:tcMar>
              <w:top w:w="65" w:type="dxa"/>
              <w:left w:w="70" w:type="dxa"/>
              <w:bottom w:w="65" w:type="dxa"/>
              <w:right w:w="70" w:type="dxa"/>
            </w:tcMar>
            <w:vAlign w:val="center"/>
          </w:tcPr>
          <w:p w14:paraId="12BEE66F">
            <w:pPr>
              <w:pStyle w:val="style0"/>
              <w:spacing w:before="30" w:after="30" w:lineRule="auto" w:line="259"/>
              <w:jc w:val="left"/>
              <w:rPr/>
            </w:pPr>
            <w:r>
              <w:rPr>
                <w:rFonts w:ascii="Calibri" w:hAnsi="Calibri"/>
                <w:b/>
                <w:color w:val="1a202c"/>
                <w:sz w:val="20"/>
              </w:rPr>
              <w:t>Gốc &amp; Trọng tâm (1.85m)</w:t>
            </w:r>
          </w:p>
        </w:tc>
        <w:tc>
          <w:tcPr>
            <w:tcW w:w="1944" w:type="dxa"/>
            <w:tcBorders/>
            <w:tcMar>
              <w:top w:w="65" w:type="dxa"/>
              <w:left w:w="70" w:type="dxa"/>
              <w:bottom w:w="65" w:type="dxa"/>
              <w:right w:w="70" w:type="dxa"/>
            </w:tcMar>
            <w:vAlign w:val="center"/>
          </w:tcPr>
          <w:p w14:paraId="4035A51C">
            <w:pPr>
              <w:pStyle w:val="style0"/>
              <w:spacing w:before="30" w:after="30" w:lineRule="auto" w:line="259"/>
              <w:jc w:val="left"/>
              <w:rPr/>
            </w:pPr>
            <w:r>
              <w:rPr>
                <w:rFonts w:ascii="Calibri" w:hAnsi="Calibri"/>
                <w:color w:val="1a202c"/>
                <w:sz w:val="20"/>
              </w:rPr>
              <w:t>Root / Pelvis</w:t>
            </w:r>
          </w:p>
        </w:tc>
        <w:tc>
          <w:tcPr>
            <w:tcW w:w="1368" w:type="dxa"/>
            <w:tcBorders/>
            <w:tcMar>
              <w:top w:w="65" w:type="dxa"/>
              <w:left w:w="70" w:type="dxa"/>
              <w:bottom w:w="65" w:type="dxa"/>
              <w:right w:w="70" w:type="dxa"/>
            </w:tcMar>
            <w:vAlign w:val="center"/>
          </w:tcPr>
          <w:p w14:paraId="32F1778F">
            <w:pPr>
              <w:pStyle w:val="style0"/>
              <w:spacing w:before="30" w:after="30" w:lineRule="auto" w:line="259"/>
              <w:jc w:val="center"/>
              <w:rPr/>
            </w:pPr>
            <w:r>
              <w:rPr>
                <w:rFonts w:ascii="Calibri" w:hAnsi="Calibri"/>
                <w:color w:val="1a202c"/>
                <w:sz w:val="20"/>
              </w:rPr>
              <w:t>World / Root</w:t>
            </w:r>
          </w:p>
        </w:tc>
        <w:tc>
          <w:tcPr>
            <w:tcW w:w="1224" w:type="dxa"/>
            <w:tcBorders/>
            <w:tcMar>
              <w:top w:w="65" w:type="dxa"/>
              <w:left w:w="70" w:type="dxa"/>
              <w:bottom w:w="65" w:type="dxa"/>
              <w:right w:w="70" w:type="dxa"/>
            </w:tcMar>
            <w:vAlign w:val="center"/>
          </w:tcPr>
          <w:p w14:paraId="8A20274B">
            <w:pPr>
              <w:pStyle w:val="style0"/>
              <w:spacing w:before="30" w:after="30" w:lineRule="auto" w:line="259"/>
              <w:jc w:val="center"/>
              <w:rPr/>
            </w:pPr>
            <w:r>
              <w:rPr>
                <w:rFonts w:ascii="Calibri" w:hAnsi="Calibri"/>
                <w:color w:val="1a202c"/>
                <w:sz w:val="20"/>
              </w:rPr>
              <w:t>0.150 / 0.140</w:t>
            </w:r>
          </w:p>
        </w:tc>
        <w:tc>
          <w:tcPr>
            <w:tcW w:w="936" w:type="dxa"/>
            <w:tcBorders/>
            <w:tcMar>
              <w:top w:w="65" w:type="dxa"/>
              <w:left w:w="70" w:type="dxa"/>
              <w:bottom w:w="65" w:type="dxa"/>
              <w:right w:w="70" w:type="dxa"/>
            </w:tcMar>
            <w:vAlign w:val="center"/>
          </w:tcPr>
          <w:p w14:paraId="4B8796ED">
            <w:pPr>
              <w:pStyle w:val="style0"/>
              <w:spacing w:before="30" w:after="30" w:lineRule="auto" w:line="259"/>
              <w:jc w:val="center"/>
              <w:rPr/>
            </w:pPr>
            <w:r>
              <w:rPr>
                <w:rFonts w:ascii="Calibri" w:hAnsi="Calibri"/>
                <w:color w:val="1a202c"/>
                <w:sz w:val="20"/>
              </w:rPr>
              <w:t>0.0°</w:t>
            </w:r>
          </w:p>
        </w:tc>
        <w:tc>
          <w:tcPr>
            <w:tcW w:w="2376" w:type="dxa"/>
            <w:tcBorders/>
            <w:tcMar>
              <w:top w:w="65" w:type="dxa"/>
              <w:left w:w="70" w:type="dxa"/>
              <w:bottom w:w="65" w:type="dxa"/>
              <w:right w:w="70" w:type="dxa"/>
            </w:tcMar>
            <w:vAlign w:val="center"/>
          </w:tcPr>
          <w:p w14:paraId="394D5857">
            <w:pPr>
              <w:pStyle w:val="style0"/>
              <w:spacing w:before="30" w:after="30" w:lineRule="auto" w:line="259"/>
              <w:jc w:val="center"/>
              <w:rPr/>
            </w:pPr>
            <w:r>
              <w:rPr>
                <w:rFonts w:ascii="Calibri" w:hAnsi="Calibri"/>
                <w:color w:val="1a202c"/>
                <w:sz w:val="20"/>
              </w:rPr>
              <w:t>Pelvis đặt tại Z = 1.005m khi đứng thẳng (Khung 3) và Z = 0.540m khi ngồi xổm (Khung 2).</w:t>
            </w:r>
          </w:p>
        </w:tc>
      </w:tr>
      <w:tr w14:paraId="B1933C89">
        <w:tblPrEx/>
        <w:trPr>
          <w:cantSplit/>
          <w:jc w:val="center"/>
        </w:trPr>
        <w:tc>
          <w:tcPr>
            <w:tcW w:w="1512" w:type="dxa"/>
            <w:tcBorders/>
            <w:shd w:val="nil" w:color="auto" w:fill="f2f5f9"/>
            <w:tcMar>
              <w:top w:w="65" w:type="dxa"/>
              <w:left w:w="70" w:type="dxa"/>
              <w:bottom w:w="65" w:type="dxa"/>
              <w:right w:w="70" w:type="dxa"/>
            </w:tcMar>
            <w:vAlign w:val="center"/>
          </w:tcPr>
          <w:p w14:paraId="18D7D7A2">
            <w:pPr>
              <w:pStyle w:val="style0"/>
              <w:spacing w:before="30" w:after="30" w:lineRule="auto" w:line="259"/>
              <w:jc w:val="left"/>
              <w:rPr/>
            </w:pPr>
            <w:r>
              <w:rPr>
                <w:rFonts w:ascii="Calibri" w:hAnsi="Calibri"/>
                <w:b/>
                <w:color w:val="1a202c"/>
                <w:sz w:val="20"/>
              </w:rPr>
              <w:t>Cột sống (Torso)</w:t>
            </w:r>
          </w:p>
        </w:tc>
        <w:tc>
          <w:tcPr>
            <w:tcW w:w="1944" w:type="dxa"/>
            <w:tcBorders/>
            <w:shd w:val="nil" w:color="auto" w:fill="f2f5f9"/>
            <w:tcMar>
              <w:top w:w="65" w:type="dxa"/>
              <w:left w:w="70" w:type="dxa"/>
              <w:bottom w:w="65" w:type="dxa"/>
              <w:right w:w="70" w:type="dxa"/>
            </w:tcMar>
            <w:vAlign w:val="center"/>
          </w:tcPr>
          <w:p w14:paraId="7C38927F">
            <w:pPr>
              <w:pStyle w:val="style0"/>
              <w:spacing w:before="30" w:after="30" w:lineRule="auto" w:line="259"/>
              <w:jc w:val="left"/>
              <w:rPr/>
            </w:pPr>
            <w:r>
              <w:rPr>
                <w:rFonts w:ascii="Calibri" w:hAnsi="Calibri"/>
                <w:color w:val="1a202c"/>
                <w:sz w:val="20"/>
              </w:rPr>
              <w:t>Spine_01 / Spine_02 / Chest</w:t>
            </w:r>
          </w:p>
        </w:tc>
        <w:tc>
          <w:tcPr>
            <w:tcW w:w="1368" w:type="dxa"/>
            <w:tcBorders/>
            <w:shd w:val="nil" w:color="auto" w:fill="f2f5f9"/>
            <w:tcMar>
              <w:top w:w="65" w:type="dxa"/>
              <w:left w:w="70" w:type="dxa"/>
              <w:bottom w:w="65" w:type="dxa"/>
              <w:right w:w="70" w:type="dxa"/>
            </w:tcMar>
            <w:vAlign w:val="center"/>
          </w:tcPr>
          <w:p w14:paraId="E798435A">
            <w:pPr>
              <w:pStyle w:val="style0"/>
              <w:spacing w:before="30" w:after="30" w:lineRule="auto" w:line="259"/>
              <w:jc w:val="center"/>
              <w:rPr/>
            </w:pPr>
            <w:r>
              <w:rPr>
                <w:rFonts w:ascii="Calibri" w:hAnsi="Calibri"/>
                <w:color w:val="1a202c"/>
                <w:sz w:val="20"/>
              </w:rPr>
              <w:t>Pelvis -&gt; Spine_02</w:t>
            </w:r>
          </w:p>
        </w:tc>
        <w:tc>
          <w:tcPr>
            <w:tcW w:w="1224" w:type="dxa"/>
            <w:tcBorders/>
            <w:shd w:val="nil" w:color="auto" w:fill="f2f5f9"/>
            <w:tcMar>
              <w:top w:w="65" w:type="dxa"/>
              <w:left w:w="70" w:type="dxa"/>
              <w:bottom w:w="65" w:type="dxa"/>
              <w:right w:w="70" w:type="dxa"/>
            </w:tcMar>
            <w:vAlign w:val="center"/>
          </w:tcPr>
          <w:p w14:paraId="7942AEAF">
            <w:pPr>
              <w:pStyle w:val="style0"/>
              <w:spacing w:before="30" w:after="30" w:lineRule="auto" w:line="259"/>
              <w:jc w:val="center"/>
              <w:rPr/>
            </w:pPr>
            <w:r>
              <w:rPr>
                <w:rFonts w:ascii="Calibri" w:hAnsi="Calibri"/>
                <w:color w:val="1a202c"/>
                <w:sz w:val="20"/>
              </w:rPr>
              <w:t>0.140 / 0.155 / 0.160</w:t>
            </w:r>
          </w:p>
        </w:tc>
        <w:tc>
          <w:tcPr>
            <w:tcW w:w="936" w:type="dxa"/>
            <w:tcBorders/>
            <w:shd w:val="nil" w:color="auto" w:fill="f2f5f9"/>
            <w:tcMar>
              <w:top w:w="65" w:type="dxa"/>
              <w:left w:w="70" w:type="dxa"/>
              <w:bottom w:w="65" w:type="dxa"/>
              <w:right w:w="70" w:type="dxa"/>
            </w:tcMar>
            <w:vAlign w:val="center"/>
          </w:tcPr>
          <w:p w14:paraId="0E574013">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0" w:type="dxa"/>
              <w:bottom w:w="65" w:type="dxa"/>
              <w:right w:w="70" w:type="dxa"/>
            </w:tcMar>
            <w:vAlign w:val="center"/>
          </w:tcPr>
          <w:p w14:paraId="982ACC9C">
            <w:pPr>
              <w:pStyle w:val="style0"/>
              <w:spacing w:before="30" w:after="30" w:lineRule="auto" w:line="259"/>
              <w:jc w:val="center"/>
              <w:rPr/>
            </w:pPr>
            <w:r>
              <w:rPr>
                <w:rFonts w:ascii="Calibri" w:hAnsi="Calibri"/>
                <w:color w:val="1a202c"/>
                <w:sz w:val="20"/>
              </w:rPr>
              <w:t>Tổng chiều dài cột sống 0.455m; đổ trước Pitch = +26° ở Khung 2, thẳng đứng 0° ở Khung 3.</w:t>
            </w:r>
          </w:p>
        </w:tc>
      </w:tr>
      <w:tr w14:paraId="5FA74EC3">
        <w:tblPrEx/>
        <w:trPr>
          <w:cantSplit/>
          <w:jc w:val="center"/>
        </w:trPr>
        <w:tc>
          <w:tcPr>
            <w:tcW w:w="1512" w:type="dxa"/>
            <w:tcBorders/>
            <w:tcMar>
              <w:top w:w="65" w:type="dxa"/>
              <w:left w:w="70" w:type="dxa"/>
              <w:bottom w:w="65" w:type="dxa"/>
              <w:right w:w="70" w:type="dxa"/>
            </w:tcMar>
            <w:vAlign w:val="center"/>
          </w:tcPr>
          <w:p w14:paraId="FF9F72D0">
            <w:pPr>
              <w:pStyle w:val="style0"/>
              <w:spacing w:before="30" w:after="30" w:lineRule="auto" w:line="259"/>
              <w:jc w:val="left"/>
              <w:rPr/>
            </w:pPr>
            <w:r>
              <w:rPr>
                <w:rFonts w:ascii="Calibri" w:hAnsi="Calibri"/>
                <w:b/>
                <w:color w:val="1a202c"/>
                <w:sz w:val="20"/>
              </w:rPr>
              <w:t>Cổ &amp; Hộp sọ</w:t>
            </w:r>
          </w:p>
        </w:tc>
        <w:tc>
          <w:tcPr>
            <w:tcW w:w="1944" w:type="dxa"/>
            <w:tcBorders/>
            <w:tcMar>
              <w:top w:w="65" w:type="dxa"/>
              <w:left w:w="70" w:type="dxa"/>
              <w:bottom w:w="65" w:type="dxa"/>
              <w:right w:w="70" w:type="dxa"/>
            </w:tcMar>
            <w:vAlign w:val="center"/>
          </w:tcPr>
          <w:p w14:paraId="877399E1">
            <w:pPr>
              <w:pStyle w:val="style0"/>
              <w:spacing w:before="30" w:after="30" w:lineRule="auto" w:line="259"/>
              <w:jc w:val="left"/>
              <w:rPr/>
            </w:pPr>
            <w:r>
              <w:rPr>
                <w:rFonts w:ascii="Calibri" w:hAnsi="Calibri"/>
                <w:color w:val="1a202c"/>
                <w:sz w:val="20"/>
              </w:rPr>
              <w:t>Neck / Head</w:t>
            </w:r>
          </w:p>
        </w:tc>
        <w:tc>
          <w:tcPr>
            <w:tcW w:w="1368" w:type="dxa"/>
            <w:tcBorders/>
            <w:tcMar>
              <w:top w:w="65" w:type="dxa"/>
              <w:left w:w="70" w:type="dxa"/>
              <w:bottom w:w="65" w:type="dxa"/>
              <w:right w:w="70" w:type="dxa"/>
            </w:tcMar>
            <w:vAlign w:val="center"/>
          </w:tcPr>
          <w:p w14:paraId="B94E8EF9">
            <w:pPr>
              <w:pStyle w:val="style0"/>
              <w:spacing w:before="30" w:after="30" w:lineRule="auto" w:line="259"/>
              <w:jc w:val="center"/>
              <w:rPr/>
            </w:pPr>
            <w:r>
              <w:rPr>
                <w:rFonts w:ascii="Calibri" w:hAnsi="Calibri"/>
                <w:color w:val="1a202c"/>
                <w:sz w:val="20"/>
              </w:rPr>
              <w:t>Chest / Neck</w:t>
            </w:r>
          </w:p>
        </w:tc>
        <w:tc>
          <w:tcPr>
            <w:tcW w:w="1224" w:type="dxa"/>
            <w:tcBorders/>
            <w:tcMar>
              <w:top w:w="65" w:type="dxa"/>
              <w:left w:w="70" w:type="dxa"/>
              <w:bottom w:w="65" w:type="dxa"/>
              <w:right w:w="70" w:type="dxa"/>
            </w:tcMar>
            <w:vAlign w:val="center"/>
          </w:tcPr>
          <w:p w14:paraId="E2F388C7">
            <w:pPr>
              <w:pStyle w:val="style0"/>
              <w:spacing w:before="30" w:after="30" w:lineRule="auto" w:line="259"/>
              <w:jc w:val="center"/>
              <w:rPr/>
            </w:pPr>
            <w:r>
              <w:rPr>
                <w:rFonts w:ascii="Calibri" w:hAnsi="Calibri"/>
                <w:color w:val="1a202c"/>
                <w:sz w:val="20"/>
              </w:rPr>
              <w:t>0.125 / 0.205</w:t>
            </w:r>
          </w:p>
        </w:tc>
        <w:tc>
          <w:tcPr>
            <w:tcW w:w="936" w:type="dxa"/>
            <w:tcBorders/>
            <w:tcMar>
              <w:top w:w="65" w:type="dxa"/>
              <w:left w:w="70" w:type="dxa"/>
              <w:bottom w:w="65" w:type="dxa"/>
              <w:right w:w="70" w:type="dxa"/>
            </w:tcMar>
            <w:vAlign w:val="center"/>
          </w:tcPr>
          <w:p w14:paraId="22F66851">
            <w:pPr>
              <w:pStyle w:val="style0"/>
              <w:spacing w:before="30" w:after="30" w:lineRule="auto" w:line="259"/>
              <w:jc w:val="center"/>
              <w:rPr/>
            </w:pPr>
            <w:r>
              <w:rPr>
                <w:rFonts w:ascii="Calibri" w:hAnsi="Calibri"/>
                <w:color w:val="1a202c"/>
                <w:sz w:val="20"/>
              </w:rPr>
              <w:t>0.0°</w:t>
            </w:r>
          </w:p>
        </w:tc>
        <w:tc>
          <w:tcPr>
            <w:tcW w:w="2376" w:type="dxa"/>
            <w:tcBorders/>
            <w:tcMar>
              <w:top w:w="65" w:type="dxa"/>
              <w:left w:w="70" w:type="dxa"/>
              <w:bottom w:w="65" w:type="dxa"/>
              <w:right w:w="70" w:type="dxa"/>
            </w:tcMar>
            <w:vAlign w:val="center"/>
          </w:tcPr>
          <w:p w14:paraId="20479C26">
            <w:pPr>
              <w:pStyle w:val="style0"/>
              <w:spacing w:before="30" w:after="30" w:lineRule="auto" w:line="259"/>
              <w:jc w:val="center"/>
              <w:rPr/>
            </w:pPr>
            <w:r>
              <w:rPr>
                <w:rFonts w:ascii="Calibri" w:hAnsi="Calibri"/>
                <w:color w:val="1a202c"/>
                <w:sz w:val="20"/>
              </w:rPr>
              <w:t>Đáy hộp sọ tại Z = 1.645m, Tâm khuôn mặt tại Z = 1.745m, Đỉnh đầu (Head_Top) tại đúng Z = 1.850m.</w:t>
            </w:r>
          </w:p>
        </w:tc>
      </w:tr>
      <w:tr w14:paraId="68C1A0D2">
        <w:tblPrEx/>
        <w:trPr>
          <w:cantSplit/>
          <w:jc w:val="center"/>
        </w:trPr>
        <w:tc>
          <w:tcPr>
            <w:tcW w:w="1512" w:type="dxa"/>
            <w:tcBorders/>
            <w:shd w:val="nil" w:color="auto" w:fill="f2f5f9"/>
            <w:tcMar>
              <w:top w:w="65" w:type="dxa"/>
              <w:left w:w="70" w:type="dxa"/>
              <w:bottom w:w="65" w:type="dxa"/>
              <w:right w:w="70" w:type="dxa"/>
            </w:tcMar>
            <w:vAlign w:val="center"/>
          </w:tcPr>
          <w:p w14:paraId="67C9DD5A">
            <w:pPr>
              <w:pStyle w:val="style0"/>
              <w:spacing w:before="30" w:after="30" w:lineRule="auto" w:line="259"/>
              <w:jc w:val="left"/>
              <w:rPr/>
            </w:pPr>
            <w:r>
              <w:rPr>
                <w:rFonts w:ascii="Calibri" w:hAnsi="Calibri"/>
                <w:b/>
                <w:color w:val="1a202c"/>
                <w:sz w:val="20"/>
              </w:rPr>
              <w:t>Chi trên Phải (.R)</w:t>
            </w:r>
          </w:p>
        </w:tc>
        <w:tc>
          <w:tcPr>
            <w:tcW w:w="1944" w:type="dxa"/>
            <w:tcBorders/>
            <w:shd w:val="nil" w:color="auto" w:fill="f2f5f9"/>
            <w:tcMar>
              <w:top w:w="65" w:type="dxa"/>
              <w:left w:w="70" w:type="dxa"/>
              <w:bottom w:w="65" w:type="dxa"/>
              <w:right w:w="70" w:type="dxa"/>
            </w:tcMar>
            <w:vAlign w:val="center"/>
          </w:tcPr>
          <w:p w14:paraId="EC054A6D">
            <w:pPr>
              <w:pStyle w:val="style0"/>
              <w:spacing w:before="30" w:after="30" w:lineRule="auto" w:line="259"/>
              <w:jc w:val="left"/>
              <w:rPr/>
            </w:pPr>
            <w:r>
              <w:rPr>
                <w:rFonts w:ascii="Calibri" w:hAnsi="Calibri"/>
                <w:color w:val="1a202c"/>
                <w:sz w:val="20"/>
              </w:rPr>
              <w:t>Clavicle.R / UpperArm.R / Forearm.R / Hand.R</w:t>
            </w:r>
          </w:p>
        </w:tc>
        <w:tc>
          <w:tcPr>
            <w:tcW w:w="1368" w:type="dxa"/>
            <w:tcBorders/>
            <w:shd w:val="nil" w:color="auto" w:fill="f2f5f9"/>
            <w:tcMar>
              <w:top w:w="65" w:type="dxa"/>
              <w:left w:w="70" w:type="dxa"/>
              <w:bottom w:w="65" w:type="dxa"/>
              <w:right w:w="70" w:type="dxa"/>
            </w:tcMar>
            <w:vAlign w:val="center"/>
          </w:tcPr>
          <w:p w14:paraId="B29261B1">
            <w:pPr>
              <w:pStyle w:val="style0"/>
              <w:spacing w:before="30" w:after="30" w:lineRule="auto" w:line="259"/>
              <w:jc w:val="center"/>
              <w:rPr/>
            </w:pPr>
            <w:r>
              <w:rPr>
                <w:rFonts w:ascii="Calibri" w:hAnsi="Calibri"/>
                <w:color w:val="1a202c"/>
                <w:sz w:val="20"/>
              </w:rPr>
              <w:t>Chest -&gt; ... -&gt; Forearm.R</w:t>
            </w:r>
          </w:p>
        </w:tc>
        <w:tc>
          <w:tcPr>
            <w:tcW w:w="1224" w:type="dxa"/>
            <w:tcBorders/>
            <w:shd w:val="nil" w:color="auto" w:fill="f2f5f9"/>
            <w:tcMar>
              <w:top w:w="65" w:type="dxa"/>
              <w:left w:w="70" w:type="dxa"/>
              <w:bottom w:w="65" w:type="dxa"/>
              <w:right w:w="70" w:type="dxa"/>
            </w:tcMar>
            <w:vAlign w:val="center"/>
          </w:tcPr>
          <w:p w14:paraId="DA0716E4">
            <w:pPr>
              <w:pStyle w:val="style0"/>
              <w:spacing w:before="30" w:after="30" w:lineRule="auto" w:line="259"/>
              <w:jc w:val="center"/>
              <w:rPr/>
            </w:pPr>
            <w:r>
              <w:rPr>
                <w:rFonts w:ascii="Calibri" w:hAnsi="Calibri"/>
                <w:color w:val="1a202c"/>
                <w:sz w:val="20"/>
              </w:rPr>
              <w:t>0.135 / 0.295 / 0.270 / 0.190</w:t>
            </w:r>
          </w:p>
        </w:tc>
        <w:tc>
          <w:tcPr>
            <w:tcW w:w="936" w:type="dxa"/>
            <w:tcBorders/>
            <w:shd w:val="nil" w:color="auto" w:fill="f2f5f9"/>
            <w:tcMar>
              <w:top w:w="65" w:type="dxa"/>
              <w:left w:w="70" w:type="dxa"/>
              <w:bottom w:w="65" w:type="dxa"/>
              <w:right w:w="70" w:type="dxa"/>
            </w:tcMar>
            <w:vAlign w:val="center"/>
          </w:tcPr>
          <w:p w14:paraId="A9017202">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0" w:type="dxa"/>
              <w:bottom w:w="65" w:type="dxa"/>
              <w:right w:w="70" w:type="dxa"/>
            </w:tcMar>
            <w:vAlign w:val="center"/>
          </w:tcPr>
          <w:p w14:paraId="3B84A452">
            <w:pPr>
              <w:pStyle w:val="style0"/>
              <w:spacing w:before="30" w:after="30" w:lineRule="auto" w:line="259"/>
              <w:jc w:val="center"/>
              <w:rPr/>
            </w:pPr>
            <w:r>
              <w:rPr>
                <w:rFonts w:ascii="Calibri" w:hAnsi="Calibri"/>
                <w:color w:val="1a202c"/>
                <w:sz w:val="20"/>
              </w:rPr>
              <w:t>Cánh tay bên trái bức ảnh (-X): Chống thẳng xuống đất ở Khung 2; giữ chùy (Chế độ A) hoặc buông hông (Chế độ B) ở Khung 3.</w:t>
            </w:r>
          </w:p>
        </w:tc>
      </w:tr>
      <w:tr w14:paraId="68801709">
        <w:tblPrEx/>
        <w:trPr>
          <w:cantSplit/>
          <w:jc w:val="center"/>
        </w:trPr>
        <w:tc>
          <w:tcPr>
            <w:tcW w:w="1512" w:type="dxa"/>
            <w:tcBorders/>
            <w:tcMar>
              <w:top w:w="65" w:type="dxa"/>
              <w:left w:w="70" w:type="dxa"/>
              <w:bottom w:w="65" w:type="dxa"/>
              <w:right w:w="70" w:type="dxa"/>
            </w:tcMar>
            <w:vAlign w:val="center"/>
          </w:tcPr>
          <w:p w14:paraId="852564E4">
            <w:pPr>
              <w:pStyle w:val="style0"/>
              <w:spacing w:before="30" w:after="30" w:lineRule="auto" w:line="259"/>
              <w:jc w:val="left"/>
              <w:rPr/>
            </w:pPr>
            <w:r>
              <w:rPr>
                <w:rFonts w:ascii="Calibri" w:hAnsi="Calibri"/>
                <w:b/>
                <w:color w:val="1a202c"/>
                <w:sz w:val="20"/>
              </w:rPr>
              <w:t>Chi trên Trái (.L)</w:t>
            </w:r>
          </w:p>
        </w:tc>
        <w:tc>
          <w:tcPr>
            <w:tcW w:w="1944" w:type="dxa"/>
            <w:tcBorders/>
            <w:tcMar>
              <w:top w:w="65" w:type="dxa"/>
              <w:left w:w="70" w:type="dxa"/>
              <w:bottom w:w="65" w:type="dxa"/>
              <w:right w:w="70" w:type="dxa"/>
            </w:tcMar>
            <w:vAlign w:val="center"/>
          </w:tcPr>
          <w:p w14:paraId="4BA6C41D">
            <w:pPr>
              <w:pStyle w:val="style0"/>
              <w:spacing w:before="30" w:after="30" w:lineRule="auto" w:line="259"/>
              <w:jc w:val="left"/>
              <w:rPr/>
            </w:pPr>
            <w:r>
              <w:rPr>
                <w:rFonts w:ascii="Calibri" w:hAnsi="Calibri"/>
                <w:color w:val="1a202c"/>
                <w:sz w:val="20"/>
              </w:rPr>
              <w:t>Clavicle.L / UpperArm.L / Forearm.L / Hand.L</w:t>
            </w:r>
          </w:p>
        </w:tc>
        <w:tc>
          <w:tcPr>
            <w:tcW w:w="1368" w:type="dxa"/>
            <w:tcBorders/>
            <w:tcMar>
              <w:top w:w="65" w:type="dxa"/>
              <w:left w:w="70" w:type="dxa"/>
              <w:bottom w:w="65" w:type="dxa"/>
              <w:right w:w="70" w:type="dxa"/>
            </w:tcMar>
            <w:vAlign w:val="center"/>
          </w:tcPr>
          <w:p w14:paraId="33387374">
            <w:pPr>
              <w:pStyle w:val="style0"/>
              <w:spacing w:before="30" w:after="30" w:lineRule="auto" w:line="259"/>
              <w:jc w:val="center"/>
              <w:rPr/>
            </w:pPr>
            <w:r>
              <w:rPr>
                <w:rFonts w:ascii="Calibri" w:hAnsi="Calibri"/>
                <w:color w:val="1a202c"/>
                <w:sz w:val="20"/>
              </w:rPr>
              <w:t>Chest -&gt; ... -&gt; Forearm.L</w:t>
            </w:r>
          </w:p>
        </w:tc>
        <w:tc>
          <w:tcPr>
            <w:tcW w:w="1224" w:type="dxa"/>
            <w:tcBorders/>
            <w:tcMar>
              <w:top w:w="65" w:type="dxa"/>
              <w:left w:w="70" w:type="dxa"/>
              <w:bottom w:w="65" w:type="dxa"/>
              <w:right w:w="70" w:type="dxa"/>
            </w:tcMar>
            <w:vAlign w:val="center"/>
          </w:tcPr>
          <w:p w14:paraId="2C09726D">
            <w:pPr>
              <w:pStyle w:val="style0"/>
              <w:spacing w:before="30" w:after="30" w:lineRule="auto" w:line="259"/>
              <w:jc w:val="center"/>
              <w:rPr/>
            </w:pPr>
            <w:r>
              <w:rPr>
                <w:rFonts w:ascii="Calibri" w:hAnsi="Calibri"/>
                <w:color w:val="1a202c"/>
                <w:sz w:val="20"/>
              </w:rPr>
              <w:t>0.135 / 0.295 / 0.270 / 0.190</w:t>
            </w:r>
          </w:p>
        </w:tc>
        <w:tc>
          <w:tcPr>
            <w:tcW w:w="936" w:type="dxa"/>
            <w:tcBorders/>
            <w:tcMar>
              <w:top w:w="65" w:type="dxa"/>
              <w:left w:w="70" w:type="dxa"/>
              <w:bottom w:w="65" w:type="dxa"/>
              <w:right w:w="70" w:type="dxa"/>
            </w:tcMar>
            <w:vAlign w:val="center"/>
          </w:tcPr>
          <w:p w14:paraId="136C44B0">
            <w:pPr>
              <w:pStyle w:val="style0"/>
              <w:spacing w:before="30" w:after="30" w:lineRule="auto" w:line="259"/>
              <w:jc w:val="center"/>
              <w:rPr/>
            </w:pPr>
            <w:r>
              <w:rPr>
                <w:rFonts w:ascii="Calibri" w:hAnsi="Calibri"/>
                <w:color w:val="1a202c"/>
                <w:sz w:val="20"/>
              </w:rPr>
              <w:t>0.0°</w:t>
            </w:r>
          </w:p>
        </w:tc>
        <w:tc>
          <w:tcPr>
            <w:tcW w:w="2376" w:type="dxa"/>
            <w:tcBorders/>
            <w:tcMar>
              <w:top w:w="65" w:type="dxa"/>
              <w:left w:w="70" w:type="dxa"/>
              <w:bottom w:w="65" w:type="dxa"/>
              <w:right w:w="70" w:type="dxa"/>
            </w:tcMar>
            <w:vAlign w:val="center"/>
          </w:tcPr>
          <w:p w14:paraId="F5719FA2">
            <w:pPr>
              <w:pStyle w:val="style0"/>
              <w:spacing w:before="30" w:after="30" w:lineRule="auto" w:line="259"/>
              <w:jc w:val="center"/>
              <w:rPr/>
            </w:pPr>
            <w:r>
              <w:rPr>
                <w:rFonts w:ascii="Calibri" w:hAnsi="Calibri"/>
                <w:color w:val="1a202c"/>
                <w:sz w:val="20"/>
              </w:rPr>
              <w:t>Cánh tay bên phải bức ảnh (+X): Đưa ngang nắm cán chùy nghiêng ở Khung 2; buông thẳng (Chế độ A) hoặc nâng chùy (Chế độ B) ở Khung 3.</w:t>
            </w:r>
          </w:p>
        </w:tc>
      </w:tr>
      <w:tr w14:paraId="B2355F80">
        <w:tblPrEx/>
        <w:trPr>
          <w:cantSplit/>
          <w:jc w:val="center"/>
        </w:trPr>
        <w:tc>
          <w:tcPr>
            <w:tcW w:w="1512" w:type="dxa"/>
            <w:tcBorders/>
            <w:shd w:val="nil" w:color="auto" w:fill="f2f5f9"/>
            <w:tcMar>
              <w:top w:w="65" w:type="dxa"/>
              <w:left w:w="70" w:type="dxa"/>
              <w:bottom w:w="65" w:type="dxa"/>
              <w:right w:w="70" w:type="dxa"/>
            </w:tcMar>
            <w:vAlign w:val="center"/>
          </w:tcPr>
          <w:p w14:paraId="D7C0A35E">
            <w:pPr>
              <w:pStyle w:val="style0"/>
              <w:spacing w:before="30" w:after="30" w:lineRule="auto" w:line="259"/>
              <w:jc w:val="left"/>
              <w:rPr/>
            </w:pPr>
            <w:r>
              <w:rPr>
                <w:rFonts w:ascii="Calibri" w:hAnsi="Calibri"/>
                <w:b/>
                <w:color w:val="1a202c"/>
                <w:sz w:val="20"/>
              </w:rPr>
              <w:t>Chi dưới (.R &amp; .L)</w:t>
            </w:r>
          </w:p>
        </w:tc>
        <w:tc>
          <w:tcPr>
            <w:tcW w:w="1944" w:type="dxa"/>
            <w:tcBorders/>
            <w:shd w:val="nil" w:color="auto" w:fill="f2f5f9"/>
            <w:tcMar>
              <w:top w:w="65" w:type="dxa"/>
              <w:left w:w="70" w:type="dxa"/>
              <w:bottom w:w="65" w:type="dxa"/>
              <w:right w:w="70" w:type="dxa"/>
            </w:tcMar>
            <w:vAlign w:val="center"/>
          </w:tcPr>
          <w:p w14:paraId="1300076F">
            <w:pPr>
              <w:pStyle w:val="style0"/>
              <w:spacing w:before="30" w:after="30" w:lineRule="auto" w:line="259"/>
              <w:jc w:val="left"/>
              <w:rPr/>
            </w:pPr>
            <w:r>
              <w:rPr>
                <w:rFonts w:ascii="Calibri" w:hAnsi="Calibri"/>
                <w:color w:val="1a202c"/>
                <w:sz w:val="20"/>
              </w:rPr>
              <w:t>Thigh / Calf / Foot / Toe (.R &amp; .L)</w:t>
            </w:r>
          </w:p>
        </w:tc>
        <w:tc>
          <w:tcPr>
            <w:tcW w:w="1368" w:type="dxa"/>
            <w:tcBorders/>
            <w:shd w:val="nil" w:color="auto" w:fill="f2f5f9"/>
            <w:tcMar>
              <w:top w:w="65" w:type="dxa"/>
              <w:left w:w="70" w:type="dxa"/>
              <w:bottom w:w="65" w:type="dxa"/>
              <w:right w:w="70" w:type="dxa"/>
            </w:tcMar>
            <w:vAlign w:val="center"/>
          </w:tcPr>
          <w:p w14:paraId="06DF2C22">
            <w:pPr>
              <w:pStyle w:val="style0"/>
              <w:spacing w:before="30" w:after="30" w:lineRule="auto" w:line="259"/>
              <w:jc w:val="center"/>
              <w:rPr/>
            </w:pPr>
            <w:r>
              <w:rPr>
                <w:rFonts w:ascii="Calibri" w:hAnsi="Calibri"/>
                <w:color w:val="1a202c"/>
                <w:sz w:val="20"/>
              </w:rPr>
              <w:t>Pelvis -&gt; ... -&gt; Foot</w:t>
            </w:r>
          </w:p>
        </w:tc>
        <w:tc>
          <w:tcPr>
            <w:tcW w:w="1224" w:type="dxa"/>
            <w:tcBorders/>
            <w:shd w:val="nil" w:color="auto" w:fill="f2f5f9"/>
            <w:tcMar>
              <w:top w:w="65" w:type="dxa"/>
              <w:left w:w="70" w:type="dxa"/>
              <w:bottom w:w="65" w:type="dxa"/>
              <w:right w:w="70" w:type="dxa"/>
            </w:tcMar>
            <w:vAlign w:val="center"/>
          </w:tcPr>
          <w:p w14:paraId="DE545971">
            <w:pPr>
              <w:pStyle w:val="style0"/>
              <w:spacing w:before="30" w:after="30" w:lineRule="auto" w:line="259"/>
              <w:jc w:val="center"/>
              <w:rPr/>
            </w:pPr>
            <w:r>
              <w:rPr>
                <w:rFonts w:ascii="Calibri" w:hAnsi="Calibri"/>
                <w:color w:val="1a202c"/>
                <w:sz w:val="20"/>
              </w:rPr>
              <w:t>0.460 / 0.440 / 0.145 / 0.075</w:t>
            </w:r>
          </w:p>
        </w:tc>
        <w:tc>
          <w:tcPr>
            <w:tcW w:w="936" w:type="dxa"/>
            <w:tcBorders/>
            <w:shd w:val="nil" w:color="auto" w:fill="f2f5f9"/>
            <w:tcMar>
              <w:top w:w="65" w:type="dxa"/>
              <w:left w:w="70" w:type="dxa"/>
              <w:bottom w:w="65" w:type="dxa"/>
              <w:right w:w="70" w:type="dxa"/>
            </w:tcMar>
            <w:vAlign w:val="center"/>
          </w:tcPr>
          <w:p w14:paraId="49AEA498">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0" w:type="dxa"/>
              <w:bottom w:w="65" w:type="dxa"/>
              <w:right w:w="70" w:type="dxa"/>
            </w:tcMar>
            <w:vAlign w:val="center"/>
          </w:tcPr>
          <w:p w14:paraId="1281591F">
            <w:pPr>
              <w:pStyle w:val="style0"/>
              <w:spacing w:before="30" w:after="30" w:lineRule="auto" w:line="259"/>
              <w:jc w:val="center"/>
              <w:rPr/>
            </w:pPr>
            <w:r>
              <w:rPr>
                <w:rFonts w:ascii="Calibri" w:hAnsi="Calibri"/>
                <w:color w:val="1a202c"/>
                <w:sz w:val="20"/>
              </w:rPr>
              <w:t>Đùi dài 0.460m, cẳng chân dài 0.440m, cao độ mắt cá chân Z = 0.085m -&gt; Tổng chiều cao chân 0.985m.</w:t>
            </w:r>
          </w:p>
        </w:tc>
      </w:tr>
      <w:tr w14:paraId="B6C68CD4">
        <w:tblPrEx/>
        <w:trPr>
          <w:cantSplit/>
          <w:jc w:val="center"/>
        </w:trPr>
        <w:tc>
          <w:tcPr>
            <w:tcW w:w="1512" w:type="dxa"/>
            <w:tcBorders/>
            <w:tcMar>
              <w:top w:w="65" w:type="dxa"/>
              <w:left w:w="70" w:type="dxa"/>
              <w:bottom w:w="65" w:type="dxa"/>
              <w:right w:w="70" w:type="dxa"/>
            </w:tcMar>
            <w:vAlign w:val="center"/>
          </w:tcPr>
          <w:p w14:paraId="4054DA00">
            <w:pPr>
              <w:pStyle w:val="style0"/>
              <w:spacing w:before="30" w:after="30" w:lineRule="auto" w:line="259"/>
              <w:jc w:val="left"/>
              <w:rPr/>
            </w:pPr>
            <w:r>
              <w:rPr>
                <w:rFonts w:ascii="Calibri" w:hAnsi="Calibri"/>
                <w:b/>
                <w:color w:val="1a202c"/>
                <w:sz w:val="20"/>
              </w:rPr>
              <w:t>30 Khớp Ngón Tay</w:t>
            </w:r>
          </w:p>
        </w:tc>
        <w:tc>
          <w:tcPr>
            <w:tcW w:w="1944" w:type="dxa"/>
            <w:tcBorders/>
            <w:tcMar>
              <w:top w:w="65" w:type="dxa"/>
              <w:left w:w="70" w:type="dxa"/>
              <w:bottom w:w="65" w:type="dxa"/>
              <w:right w:w="70" w:type="dxa"/>
            </w:tcMar>
            <w:vAlign w:val="center"/>
          </w:tcPr>
          <w:p w14:paraId="5D007EB2">
            <w:pPr>
              <w:pStyle w:val="style0"/>
              <w:spacing w:before="30" w:after="30" w:lineRule="auto" w:line="259"/>
              <w:jc w:val="left"/>
              <w:rPr/>
            </w:pPr>
            <w:r>
              <w:rPr>
                <w:rFonts w:ascii="Calibri" w:hAnsi="Calibri"/>
                <w:color w:val="1a202c"/>
                <w:sz w:val="20"/>
              </w:rPr>
              <w:t>Thumb / Index / Middle / Ring / Pinky (.01..03.R &amp; .L)</w:t>
            </w:r>
          </w:p>
        </w:tc>
        <w:tc>
          <w:tcPr>
            <w:tcW w:w="1368" w:type="dxa"/>
            <w:tcBorders/>
            <w:tcMar>
              <w:top w:w="65" w:type="dxa"/>
              <w:left w:w="70" w:type="dxa"/>
              <w:bottom w:w="65" w:type="dxa"/>
              <w:right w:w="70" w:type="dxa"/>
            </w:tcMar>
            <w:vAlign w:val="center"/>
          </w:tcPr>
          <w:p w14:paraId="5C8A273C">
            <w:pPr>
              <w:pStyle w:val="style0"/>
              <w:spacing w:before="30" w:after="30" w:lineRule="auto" w:line="259"/>
              <w:jc w:val="center"/>
              <w:rPr/>
            </w:pPr>
            <w:r>
              <w:rPr>
                <w:rFonts w:ascii="Calibri" w:hAnsi="Calibri"/>
                <w:color w:val="1a202c"/>
                <w:sz w:val="20"/>
              </w:rPr>
              <w:t>Hand.R / Hand.L</w:t>
            </w:r>
          </w:p>
        </w:tc>
        <w:tc>
          <w:tcPr>
            <w:tcW w:w="1224" w:type="dxa"/>
            <w:tcBorders/>
            <w:tcMar>
              <w:top w:w="65" w:type="dxa"/>
              <w:left w:w="70" w:type="dxa"/>
              <w:bottom w:w="65" w:type="dxa"/>
              <w:right w:w="70" w:type="dxa"/>
            </w:tcMar>
            <w:vAlign w:val="center"/>
          </w:tcPr>
          <w:p w14:paraId="81727338">
            <w:pPr>
              <w:pStyle w:val="style0"/>
              <w:spacing w:before="30" w:after="30" w:lineRule="auto" w:line="259"/>
              <w:jc w:val="center"/>
              <w:rPr/>
            </w:pPr>
            <w:r>
              <w:rPr>
                <w:rFonts w:ascii="Calibri" w:hAnsi="Calibri"/>
                <w:color w:val="1a202c"/>
                <w:sz w:val="20"/>
              </w:rPr>
              <w:t>0.024 – 0.045</w:t>
            </w:r>
          </w:p>
        </w:tc>
        <w:tc>
          <w:tcPr>
            <w:tcW w:w="936" w:type="dxa"/>
            <w:tcBorders/>
            <w:tcMar>
              <w:top w:w="65" w:type="dxa"/>
              <w:left w:w="70" w:type="dxa"/>
              <w:bottom w:w="65" w:type="dxa"/>
              <w:right w:w="70" w:type="dxa"/>
            </w:tcMar>
            <w:vAlign w:val="center"/>
          </w:tcPr>
          <w:p w14:paraId="02DD835D">
            <w:pPr>
              <w:pStyle w:val="style0"/>
              <w:spacing w:before="30" w:after="30" w:lineRule="auto" w:line="259"/>
              <w:jc w:val="center"/>
              <w:rPr/>
            </w:pPr>
            <w:r>
              <w:rPr>
                <w:rFonts w:ascii="Calibri" w:hAnsi="Calibri"/>
                <w:color w:val="1a202c"/>
                <w:sz w:val="20"/>
              </w:rPr>
              <w:t>90.0°</w:t>
            </w:r>
          </w:p>
        </w:tc>
        <w:tc>
          <w:tcPr>
            <w:tcW w:w="2376" w:type="dxa"/>
            <w:tcBorders/>
            <w:tcMar>
              <w:top w:w="65" w:type="dxa"/>
              <w:left w:w="70" w:type="dxa"/>
              <w:bottom w:w="65" w:type="dxa"/>
              <w:right w:w="70" w:type="dxa"/>
            </w:tcMar>
            <w:vAlign w:val="center"/>
          </w:tcPr>
          <w:p w14:paraId="7D4BEF4D">
            <w:pPr>
              <w:pStyle w:val="style0"/>
              <w:spacing w:before="30" w:after="30" w:lineRule="auto" w:line="259"/>
              <w:jc w:val="center"/>
              <w:rPr/>
            </w:pPr>
            <w:r>
              <w:rPr>
                <w:rFonts w:ascii="Calibri" w:hAnsi="Calibri"/>
                <w:color w:val="1a202c"/>
                <w:sz w:val="20"/>
              </w:rPr>
              <w:t>15 khớp/bàn tay; ôm khít chu vi cán chùy đường kính D = 44mm (R = 22mm) khi thực hiện cầm nắm.</w:t>
            </w:r>
          </w:p>
        </w:tc>
      </w:tr>
      <w:tr w14:paraId="DACEE0FE">
        <w:tblPrEx/>
        <w:trPr>
          <w:cantSplit/>
          <w:jc w:val="center"/>
        </w:trPr>
        <w:tc>
          <w:tcPr>
            <w:tcW w:w="1512" w:type="dxa"/>
            <w:tcBorders/>
            <w:shd w:val="nil" w:color="auto" w:fill="f2f5f9"/>
            <w:tcMar>
              <w:top w:w="65" w:type="dxa"/>
              <w:left w:w="70" w:type="dxa"/>
              <w:bottom w:w="65" w:type="dxa"/>
              <w:right w:w="70" w:type="dxa"/>
            </w:tcMar>
            <w:vAlign w:val="center"/>
          </w:tcPr>
          <w:p w14:paraId="61E8CD9F">
            <w:pPr>
              <w:pStyle w:val="style0"/>
              <w:spacing w:before="30" w:after="30" w:lineRule="auto" w:line="259"/>
              <w:jc w:val="left"/>
              <w:rPr/>
            </w:pPr>
            <w:r>
              <w:rPr>
                <w:rFonts w:ascii="Calibri" w:hAnsi="Calibri"/>
                <w:b/>
                <w:color w:val="1a202c"/>
                <w:sz w:val="20"/>
              </w:rPr>
              <w:t>Rig Cây Chùy (1.75m)</w:t>
            </w:r>
          </w:p>
        </w:tc>
        <w:tc>
          <w:tcPr>
            <w:tcW w:w="1944" w:type="dxa"/>
            <w:tcBorders/>
            <w:shd w:val="nil" w:color="auto" w:fill="f2f5f9"/>
            <w:tcMar>
              <w:top w:w="65" w:type="dxa"/>
              <w:left w:w="70" w:type="dxa"/>
              <w:bottom w:w="65" w:type="dxa"/>
              <w:right w:w="70" w:type="dxa"/>
            </w:tcMar>
            <w:vAlign w:val="center"/>
          </w:tcPr>
          <w:p w14:paraId="9D4B28E7">
            <w:pPr>
              <w:pStyle w:val="style0"/>
              <w:spacing w:before="30" w:after="30" w:lineRule="auto" w:line="259"/>
              <w:jc w:val="left"/>
              <w:rPr/>
            </w:pPr>
            <w:r>
              <w:rPr>
                <w:rFonts w:ascii="Calibri" w:hAnsi="Calibri"/>
                <w:color w:val="1a202c"/>
                <w:sz w:val="20"/>
              </w:rPr>
              <w:t>Hammer_Root / Hammer_Shaft_01..03</w:t>
            </w:r>
          </w:p>
        </w:tc>
        <w:tc>
          <w:tcPr>
            <w:tcW w:w="1368" w:type="dxa"/>
            <w:tcBorders/>
            <w:shd w:val="nil" w:color="auto" w:fill="f2f5f9"/>
            <w:tcMar>
              <w:top w:w="65" w:type="dxa"/>
              <w:left w:w="70" w:type="dxa"/>
              <w:bottom w:w="65" w:type="dxa"/>
              <w:right w:w="70" w:type="dxa"/>
            </w:tcMar>
            <w:vAlign w:val="center"/>
          </w:tcPr>
          <w:p w14:paraId="0A3FF461">
            <w:pPr>
              <w:pStyle w:val="style0"/>
              <w:spacing w:before="30" w:after="30" w:lineRule="auto" w:line="259"/>
              <w:jc w:val="center"/>
              <w:rPr/>
            </w:pPr>
            <w:r>
              <w:rPr>
                <w:rFonts w:ascii="Calibri" w:hAnsi="Calibri"/>
                <w:color w:val="1a202c"/>
                <w:sz w:val="20"/>
              </w:rPr>
              <w:t>World / Hammer_Root</w:t>
            </w:r>
          </w:p>
        </w:tc>
        <w:tc>
          <w:tcPr>
            <w:tcW w:w="1224" w:type="dxa"/>
            <w:tcBorders/>
            <w:shd w:val="nil" w:color="auto" w:fill="f2f5f9"/>
            <w:tcMar>
              <w:top w:w="65" w:type="dxa"/>
              <w:left w:w="70" w:type="dxa"/>
              <w:bottom w:w="65" w:type="dxa"/>
              <w:right w:w="70" w:type="dxa"/>
            </w:tcMar>
            <w:vAlign w:val="center"/>
          </w:tcPr>
          <w:p w14:paraId="BB2F663F">
            <w:pPr>
              <w:pStyle w:val="style0"/>
              <w:spacing w:before="30" w:after="30" w:lineRule="auto" w:line="259"/>
              <w:jc w:val="center"/>
              <w:rPr/>
            </w:pPr>
            <w:r>
              <w:rPr>
                <w:rFonts w:ascii="Calibri" w:hAnsi="Calibri"/>
                <w:color w:val="1a202c"/>
                <w:sz w:val="20"/>
              </w:rPr>
              <w:t>1.510 (Phần cán lộ)</w:t>
            </w:r>
          </w:p>
        </w:tc>
        <w:tc>
          <w:tcPr>
            <w:tcW w:w="936" w:type="dxa"/>
            <w:tcBorders/>
            <w:shd w:val="nil" w:color="auto" w:fill="f2f5f9"/>
            <w:tcMar>
              <w:top w:w="65" w:type="dxa"/>
              <w:left w:w="70" w:type="dxa"/>
              <w:bottom w:w="65" w:type="dxa"/>
              <w:right w:w="70" w:type="dxa"/>
            </w:tcMar>
            <w:vAlign w:val="center"/>
          </w:tcPr>
          <w:p w14:paraId="E4E84FE4">
            <w:pPr>
              <w:pStyle w:val="style0"/>
              <w:spacing w:before="30" w:after="30" w:lineRule="auto" w:line="259"/>
              <w:jc w:val="center"/>
              <w:rPr/>
            </w:pPr>
            <w:r>
              <w:rPr>
                <w:rFonts w:ascii="Calibri" w:hAnsi="Calibri"/>
                <w:color w:val="1a202c"/>
                <w:sz w:val="20"/>
              </w:rPr>
              <w:t>0.0°</w:t>
            </w:r>
          </w:p>
        </w:tc>
        <w:tc>
          <w:tcPr>
            <w:tcW w:w="2376" w:type="dxa"/>
            <w:tcBorders/>
            <w:shd w:val="nil" w:color="auto" w:fill="f2f5f9"/>
            <w:tcMar>
              <w:top w:w="65" w:type="dxa"/>
              <w:left w:w="70" w:type="dxa"/>
              <w:bottom w:w="65" w:type="dxa"/>
              <w:right w:w="70" w:type="dxa"/>
            </w:tcMar>
            <w:vAlign w:val="center"/>
          </w:tcPr>
          <w:p w14:paraId="605D3F73">
            <w:pPr>
              <w:pStyle w:val="style0"/>
              <w:spacing w:before="30" w:after="30" w:lineRule="auto" w:line="259"/>
              <w:jc w:val="center"/>
              <w:rPr/>
            </w:pPr>
            <w:r>
              <w:rPr>
                <w:rFonts w:ascii="Calibri" w:hAnsi="Calibri"/>
                <w:color w:val="1a202c"/>
                <w:sz w:val="20"/>
              </w:rPr>
              <w:t>Cán chùy hình trụ bán kính R = 0.022m, nối từ đuôi cán (Pommel) lên cổ búa (Hammer_Neck).</w:t>
            </w:r>
          </w:p>
        </w:tc>
      </w:tr>
      <w:tr w14:paraId="4BEAC7F3">
        <w:tblPrEx/>
        <w:trPr>
          <w:cantSplit/>
          <w:jc w:val="center"/>
        </w:trPr>
        <w:tc>
          <w:tcPr>
            <w:tcW w:w="1512" w:type="dxa"/>
            <w:tcBorders/>
            <w:tcMar>
              <w:top w:w="65" w:type="dxa"/>
              <w:left w:w="70" w:type="dxa"/>
              <w:bottom w:w="65" w:type="dxa"/>
              <w:right w:w="70" w:type="dxa"/>
            </w:tcMar>
            <w:vAlign w:val="center"/>
          </w:tcPr>
          <w:p w14:paraId="8269AC7B">
            <w:pPr>
              <w:pStyle w:val="style0"/>
              <w:spacing w:before="30" w:after="30" w:lineRule="auto" w:line="259"/>
              <w:jc w:val="left"/>
              <w:rPr/>
            </w:pPr>
            <w:r>
              <w:rPr>
                <w:rFonts w:ascii="Calibri" w:hAnsi="Calibri"/>
                <w:b/>
                <w:color w:val="1a202c"/>
                <w:sz w:val="20"/>
              </w:rPr>
              <w:t>Đầu Chùy Hộp Chữ Nhật</w:t>
            </w:r>
          </w:p>
        </w:tc>
        <w:tc>
          <w:tcPr>
            <w:tcW w:w="1944" w:type="dxa"/>
            <w:tcBorders/>
            <w:tcMar>
              <w:top w:w="65" w:type="dxa"/>
              <w:left w:w="70" w:type="dxa"/>
              <w:bottom w:w="65" w:type="dxa"/>
              <w:right w:w="70" w:type="dxa"/>
            </w:tcMar>
            <w:vAlign w:val="center"/>
          </w:tcPr>
          <w:p w14:paraId="00858985">
            <w:pPr>
              <w:pStyle w:val="style0"/>
              <w:spacing w:before="30" w:after="30" w:lineRule="auto" w:line="259"/>
              <w:jc w:val="left"/>
              <w:rPr/>
            </w:pPr>
            <w:r>
              <w:rPr>
                <w:rFonts w:ascii="Calibri" w:hAnsi="Calibri"/>
                <w:color w:val="1a202c"/>
                <w:sz w:val="20"/>
              </w:rPr>
              <w:t>Hammer_Head_Core / Hammer_Top</w:t>
            </w:r>
          </w:p>
        </w:tc>
        <w:tc>
          <w:tcPr>
            <w:tcW w:w="1368" w:type="dxa"/>
            <w:tcBorders/>
            <w:tcMar>
              <w:top w:w="65" w:type="dxa"/>
              <w:left w:w="70" w:type="dxa"/>
              <w:bottom w:w="65" w:type="dxa"/>
              <w:right w:w="70" w:type="dxa"/>
            </w:tcMar>
            <w:vAlign w:val="center"/>
          </w:tcPr>
          <w:p w14:paraId="C4A50EA4">
            <w:pPr>
              <w:pStyle w:val="style0"/>
              <w:spacing w:before="30" w:after="30" w:lineRule="auto" w:line="259"/>
              <w:jc w:val="center"/>
              <w:rPr/>
            </w:pPr>
            <w:r>
              <w:rPr>
                <w:rFonts w:ascii="Calibri" w:hAnsi="Calibri"/>
                <w:color w:val="1a202c"/>
                <w:sz w:val="20"/>
              </w:rPr>
              <w:t>Hammer_Shaft_03</w:t>
            </w:r>
          </w:p>
        </w:tc>
        <w:tc>
          <w:tcPr>
            <w:tcW w:w="1224" w:type="dxa"/>
            <w:tcBorders/>
            <w:tcMar>
              <w:top w:w="65" w:type="dxa"/>
              <w:left w:w="70" w:type="dxa"/>
              <w:bottom w:w="65" w:type="dxa"/>
              <w:right w:w="70" w:type="dxa"/>
            </w:tcMar>
            <w:vAlign w:val="center"/>
          </w:tcPr>
          <w:p w14:paraId="5EECF49A">
            <w:pPr>
              <w:pStyle w:val="style0"/>
              <w:spacing w:before="30" w:after="30" w:lineRule="auto" w:line="259"/>
              <w:jc w:val="center"/>
              <w:rPr/>
            </w:pPr>
            <w:r>
              <w:rPr>
                <w:rFonts w:ascii="Calibri" w:hAnsi="Calibri"/>
                <w:color w:val="1a202c"/>
                <w:sz w:val="20"/>
              </w:rPr>
              <w:t>0.240 (Cao dọc trục)</w:t>
            </w:r>
          </w:p>
        </w:tc>
        <w:tc>
          <w:tcPr>
            <w:tcW w:w="936" w:type="dxa"/>
            <w:tcBorders/>
            <w:tcMar>
              <w:top w:w="65" w:type="dxa"/>
              <w:left w:w="70" w:type="dxa"/>
              <w:bottom w:w="65" w:type="dxa"/>
              <w:right w:w="70" w:type="dxa"/>
            </w:tcMar>
            <w:vAlign w:val="center"/>
          </w:tcPr>
          <w:p w14:paraId="CC1D8037">
            <w:pPr>
              <w:pStyle w:val="style0"/>
              <w:spacing w:before="30" w:after="30" w:lineRule="auto" w:line="259"/>
              <w:jc w:val="center"/>
              <w:rPr/>
            </w:pPr>
            <w:r>
              <w:rPr>
                <w:rFonts w:ascii="Calibri" w:hAnsi="Calibri"/>
                <w:color w:val="1a202c"/>
                <w:sz w:val="20"/>
              </w:rPr>
              <w:t>0.0°</w:t>
            </w:r>
          </w:p>
        </w:tc>
        <w:tc>
          <w:tcPr>
            <w:tcW w:w="2376" w:type="dxa"/>
            <w:tcBorders/>
            <w:tcMar>
              <w:top w:w="65" w:type="dxa"/>
              <w:left w:w="70" w:type="dxa"/>
              <w:bottom w:w="65" w:type="dxa"/>
              <w:right w:w="70" w:type="dxa"/>
            </w:tcMar>
            <w:vAlign w:val="center"/>
          </w:tcPr>
          <w:p w14:paraId="DC34A640">
            <w:pPr>
              <w:pStyle w:val="style0"/>
              <w:spacing w:before="30" w:after="30" w:lineRule="auto" w:line="259"/>
              <w:jc w:val="center"/>
              <w:rPr/>
            </w:pPr>
            <w:r>
              <w:rPr>
                <w:rFonts w:ascii="Calibri" w:hAnsi="Calibri"/>
                <w:color w:val="1a202c"/>
                <w:sz w:val="20"/>
              </w:rPr>
              <w:t>Khối hộp chữ nhật W = 0.420m (Rộng) x H = 0.240m (Cao) x D = 0.220m (Dày). Tổng dài chùy = 1.510 + 0.240 = 1.750m.</w:t>
            </w:r>
          </w:p>
        </w:tc>
      </w:tr>
    </w:tbl>
    <w:p w14:paraId="86BEC6EC">
      <w:pPr>
        <w:pStyle w:val="style0"/>
        <w:spacing w:before="0" w:after="80"/>
        <w:rPr/>
      </w:pPr>
    </w:p>
    <w:p w14:paraId="28B3099B">
      <w:pPr>
        <w:pStyle w:val="style0"/>
        <w:keepNext/>
        <w:pBdr>
          <w:bottom w:val="single" w:sz="12" w:space="4" w:color="1b365d"/>
        </w:pBdr>
        <w:spacing w:before="320" w:after="100"/>
        <w:rPr/>
      </w:pPr>
      <w:r>
        <w:rPr>
          <w:rFonts w:ascii="Calibri" w:hAnsi="Calibri"/>
          <w:b/>
          <w:color w:val="1b365d"/>
          <w:sz w:val="32"/>
        </w:rPr>
        <w:t>3. Đặc Tả Toạ Độ Chi Tiết Khung 1 (Frame 1 – 45 | 0.00s – 0.75s): Không Có Nhân Vật &amp; Động Học Chùy 1.75m Rơi Đập Đất</w:t>
      </w:r>
    </w:p>
    <w:p w14:paraId="87AB24A7">
      <w:pPr>
        <w:pStyle w:val="style0"/>
        <w:spacing w:before="0" w:after="120" w:lineRule="auto" w:line="276"/>
        <w:rPr/>
      </w:pPr>
      <w:r>
        <w:rPr>
          <w:rFonts w:ascii="Calibri" w:hAnsi="Calibri"/>
          <w:color w:val="1a202c"/>
          <w:sz w:val="22"/>
        </w:rPr>
        <w:t>Tại Khung 1 (Frame 1 – Frame 45), nhân vật Lâm Dật hoàn toàn KHÔNG CÓ MẶT trong khung cảnh (hide_viewport = True, hide_render = True, Scale = (0, 0, 0) tại vị trí chờ Z = -1.800 m). Góc máy đặt nghiêng tập trung vào mặt phẳng va chạm (Camera_F1 tại (-0.450, -2.600, 0.680) m, góc Euler (82.0°, 0.0°, -12.0°)). Cây chùy dài 1.750 m lao từ độ cao Z = 2.800 m xuống và đập mạnh khối đầu búa hình hộp chữ nhật xuống nền đất đá tại Frame 18 (t = 0.30s) ở toạ độ (-0.180, -0.040, 0.120) m. Cán chùy dài 1.510 m vươn chéo lên phía trên bên phải khung hình một góc 65.0° so với mặt đất ngang (nghiêng 25.0° so với phương thẳng đứng +Z), đuôi cán đạt toạ độ (+0.509, -0.040, 1.597) m.</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2260"/>
        <w:gridCol w:w="1384"/>
        <w:gridCol w:w="1436"/>
        <w:gridCol w:w="1269"/>
        <w:gridCol w:w="1411"/>
        <w:gridCol w:w="1818"/>
      </w:tblGrid>
      <w:tr w14:paraId="BB564EE5">
        <w:trPr>
          <w:cantSplit/>
          <w:tblHeader/>
          <w:jc w:val="center"/>
        </w:trPr>
        <w:tc>
          <w:tcPr>
            <w:tcW w:w="1728" w:type="dxa"/>
            <w:tcBorders/>
            <w:shd w:val="nil" w:color="auto" w:fill="8c3b14"/>
            <w:tcMar>
              <w:top w:w="90" w:type="dxa"/>
              <w:left w:w="75" w:type="dxa"/>
              <w:bottom w:w="90" w:type="dxa"/>
              <w:right w:w="75" w:type="dxa"/>
            </w:tcMar>
            <w:vAlign w:val="center"/>
          </w:tcPr>
          <w:p w14:paraId="1FD02F1E">
            <w:pPr>
              <w:pStyle w:val="style0"/>
              <w:keepNext/>
              <w:spacing w:before="40" w:after="40"/>
              <w:jc w:val="center"/>
              <w:rPr/>
            </w:pPr>
            <w:r>
              <w:rPr>
                <w:rFonts w:ascii="Calibri" w:hAnsi="Calibri"/>
                <w:b/>
                <w:color w:val="ffffff"/>
                <w:sz w:val="20"/>
              </w:rPr>
              <w:t>Tên Đối Tượng / Khớp Chùy</w:t>
            </w:r>
          </w:p>
        </w:tc>
        <w:tc>
          <w:tcPr>
            <w:tcW w:w="1584" w:type="dxa"/>
            <w:tcBorders/>
            <w:shd w:val="nil" w:color="auto" w:fill="8c3b14"/>
            <w:tcMar>
              <w:top w:w="90" w:type="dxa"/>
              <w:left w:w="75" w:type="dxa"/>
              <w:bottom w:w="90" w:type="dxa"/>
              <w:right w:w="75" w:type="dxa"/>
            </w:tcMar>
            <w:vAlign w:val="center"/>
          </w:tcPr>
          <w:p w14:paraId="59ED3846">
            <w:pPr>
              <w:pStyle w:val="style0"/>
              <w:keepNext/>
              <w:spacing w:before="40" w:after="40"/>
              <w:jc w:val="center"/>
              <w:rPr/>
            </w:pPr>
            <w:r>
              <w:rPr>
                <w:rFonts w:ascii="Calibri" w:hAnsi="Calibri"/>
                <w:b/>
                <w:color w:val="ffffff"/>
                <w:sz w:val="20"/>
              </w:rPr>
              <w:t>Toạ Độ Khởi Đầu Frame 1 (X, Y, Z) m</w:t>
            </w:r>
          </w:p>
        </w:tc>
        <w:tc>
          <w:tcPr>
            <w:tcW w:w="1656" w:type="dxa"/>
            <w:tcBorders/>
            <w:shd w:val="nil" w:color="auto" w:fill="8c3b14"/>
            <w:tcMar>
              <w:top w:w="90" w:type="dxa"/>
              <w:left w:w="75" w:type="dxa"/>
              <w:bottom w:w="90" w:type="dxa"/>
              <w:right w:w="75" w:type="dxa"/>
            </w:tcMar>
            <w:vAlign w:val="center"/>
          </w:tcPr>
          <w:p w14:paraId="FB4527D4">
            <w:pPr>
              <w:pStyle w:val="style0"/>
              <w:keepNext/>
              <w:spacing w:before="40" w:after="40"/>
              <w:jc w:val="center"/>
              <w:rPr/>
            </w:pPr>
            <w:r>
              <w:rPr>
                <w:rFonts w:ascii="Calibri" w:hAnsi="Calibri"/>
                <w:b/>
                <w:color w:val="ffffff"/>
                <w:sz w:val="20"/>
              </w:rPr>
              <w:t>Toạ Độ Va Chạm Frame 18–45 (X, Y, Z) m</w:t>
            </w:r>
          </w:p>
        </w:tc>
        <w:tc>
          <w:tcPr>
            <w:tcW w:w="1440" w:type="dxa"/>
            <w:tcBorders/>
            <w:shd w:val="nil" w:color="auto" w:fill="8c3b14"/>
            <w:tcMar>
              <w:top w:w="90" w:type="dxa"/>
              <w:left w:w="75" w:type="dxa"/>
              <w:bottom w:w="90" w:type="dxa"/>
              <w:right w:w="75" w:type="dxa"/>
            </w:tcMar>
            <w:vAlign w:val="center"/>
          </w:tcPr>
          <w:p w14:paraId="85B593A0">
            <w:pPr>
              <w:pStyle w:val="style0"/>
              <w:keepNext/>
              <w:spacing w:before="40" w:after="40"/>
              <w:jc w:val="center"/>
              <w:rPr/>
            </w:pPr>
            <w:r>
              <w:rPr>
                <w:rFonts w:ascii="Calibri" w:hAnsi="Calibri"/>
                <w:b/>
                <w:color w:val="ffffff"/>
                <w:sz w:val="20"/>
              </w:rPr>
              <w:t>Góc Xoay Local Euler (RX, RY, RZ) °</w:t>
            </w:r>
          </w:p>
        </w:tc>
        <w:tc>
          <w:tcPr>
            <w:tcW w:w="1512" w:type="dxa"/>
            <w:tcBorders/>
            <w:shd w:val="nil" w:color="auto" w:fill="8c3b14"/>
            <w:tcMar>
              <w:top w:w="90" w:type="dxa"/>
              <w:left w:w="75" w:type="dxa"/>
              <w:bottom w:w="90" w:type="dxa"/>
              <w:right w:w="75" w:type="dxa"/>
            </w:tcMar>
            <w:vAlign w:val="center"/>
          </w:tcPr>
          <w:p w14:paraId="04D964DC">
            <w:pPr>
              <w:pStyle w:val="style0"/>
              <w:keepNext/>
              <w:spacing w:before="40" w:after="40"/>
              <w:jc w:val="center"/>
              <w:rPr/>
            </w:pPr>
            <w:r>
              <w:rPr>
                <w:rFonts w:ascii="Calibri" w:hAnsi="Calibri"/>
                <w:b/>
                <w:color w:val="ffffff"/>
                <w:sz w:val="20"/>
              </w:rPr>
              <w:t>Quaternion Nội Bộ (QW, QX, QY, QZ)</w:t>
            </w:r>
          </w:p>
        </w:tc>
        <w:tc>
          <w:tcPr>
            <w:tcW w:w="1440" w:type="dxa"/>
            <w:tcBorders/>
            <w:shd w:val="nil" w:color="auto" w:fill="8c3b14"/>
            <w:tcMar>
              <w:top w:w="90" w:type="dxa"/>
              <w:left w:w="75" w:type="dxa"/>
              <w:bottom w:w="90" w:type="dxa"/>
              <w:right w:w="75" w:type="dxa"/>
            </w:tcMar>
            <w:vAlign w:val="center"/>
          </w:tcPr>
          <w:p w14:paraId="A07FAB7E">
            <w:pPr>
              <w:pStyle w:val="style0"/>
              <w:keepNext/>
              <w:spacing w:before="40" w:after="40"/>
              <w:jc w:val="center"/>
              <w:rPr/>
            </w:pPr>
            <w:r>
              <w:rPr>
                <w:rFonts w:ascii="Calibri" w:hAnsi="Calibri"/>
                <w:b/>
                <w:color w:val="ffffff"/>
                <w:sz w:val="20"/>
              </w:rPr>
              <w:t>Trạng Thái Động Học &amp; Hiệu Ứng Vật Lý</w:t>
            </w:r>
          </w:p>
        </w:tc>
      </w:tr>
      <w:tr w14:paraId="0CCEE002">
        <w:tblPrEx/>
        <w:trPr>
          <w:cantSplit/>
          <w:jc w:val="center"/>
        </w:trPr>
        <w:tc>
          <w:tcPr>
            <w:tcW w:w="1728" w:type="dxa"/>
            <w:tcBorders/>
            <w:tcMar>
              <w:top w:w="65" w:type="dxa"/>
              <w:left w:w="70" w:type="dxa"/>
              <w:bottom w:w="65" w:type="dxa"/>
              <w:right w:w="70" w:type="dxa"/>
            </w:tcMar>
            <w:vAlign w:val="center"/>
          </w:tcPr>
          <w:p w14:paraId="7DE7FF41">
            <w:pPr>
              <w:pStyle w:val="style0"/>
              <w:spacing w:before="30" w:after="30" w:lineRule="auto" w:line="259"/>
              <w:jc w:val="left"/>
              <w:rPr/>
            </w:pPr>
            <w:r>
              <w:rPr>
                <w:rFonts w:ascii="Calibri" w:hAnsi="Calibri"/>
                <w:b/>
                <w:color w:val="1a202c"/>
                <w:sz w:val="20"/>
              </w:rPr>
              <w:t>LamDat_Armature (Nhân vật)</w:t>
            </w:r>
          </w:p>
        </w:tc>
        <w:tc>
          <w:tcPr>
            <w:tcW w:w="1584" w:type="dxa"/>
            <w:tcBorders/>
            <w:tcMar>
              <w:top w:w="65" w:type="dxa"/>
              <w:left w:w="70" w:type="dxa"/>
              <w:bottom w:w="65" w:type="dxa"/>
              <w:right w:w="70" w:type="dxa"/>
            </w:tcMar>
            <w:vAlign w:val="center"/>
          </w:tcPr>
          <w:p w14:paraId="08E5FAA4">
            <w:pPr>
              <w:pStyle w:val="style0"/>
              <w:spacing w:before="30" w:after="30" w:lineRule="auto" w:line="259"/>
              <w:jc w:val="left"/>
              <w:rPr/>
            </w:pPr>
            <w:r>
              <w:rPr>
                <w:rFonts w:ascii="Calibri" w:hAnsi="Calibri"/>
                <w:color w:val="1a202c"/>
                <w:sz w:val="20"/>
              </w:rPr>
              <w:t>(0.000, 0.000, -1.800)</w:t>
            </w:r>
          </w:p>
        </w:tc>
        <w:tc>
          <w:tcPr>
            <w:tcW w:w="1656" w:type="dxa"/>
            <w:tcBorders/>
            <w:tcMar>
              <w:top w:w="65" w:type="dxa"/>
              <w:left w:w="70" w:type="dxa"/>
              <w:bottom w:w="65" w:type="dxa"/>
              <w:right w:w="70" w:type="dxa"/>
            </w:tcMar>
            <w:vAlign w:val="center"/>
          </w:tcPr>
          <w:p w14:paraId="0520A22C">
            <w:pPr>
              <w:pStyle w:val="style0"/>
              <w:spacing w:before="30" w:after="30" w:lineRule="auto" w:line="259"/>
              <w:jc w:val="center"/>
              <w:rPr/>
            </w:pPr>
            <w:r>
              <w:rPr>
                <w:rFonts w:ascii="Calibri" w:hAnsi="Calibri"/>
                <w:color w:val="1a202c"/>
                <w:sz w:val="20"/>
              </w:rPr>
              <w:t>(0.000, 0.000, -1.800)</w:t>
            </w:r>
          </w:p>
        </w:tc>
        <w:tc>
          <w:tcPr>
            <w:tcW w:w="1440" w:type="dxa"/>
            <w:tcBorders/>
            <w:tcMar>
              <w:top w:w="65" w:type="dxa"/>
              <w:left w:w="70" w:type="dxa"/>
              <w:bottom w:w="65" w:type="dxa"/>
              <w:right w:w="70" w:type="dxa"/>
            </w:tcMar>
            <w:vAlign w:val="center"/>
          </w:tcPr>
          <w:p w14:paraId="71FAA648">
            <w:pPr>
              <w:pStyle w:val="style0"/>
              <w:spacing w:before="30" w:after="30" w:lineRule="auto" w:line="259"/>
              <w:jc w:val="center"/>
              <w:rPr/>
            </w:pPr>
            <w:r>
              <w:rPr>
                <w:rFonts w:ascii="Calibri" w:hAnsi="Calibri"/>
                <w:color w:val="1a202c"/>
                <w:sz w:val="20"/>
              </w:rPr>
              <w:t>(0.0°, 0.0°, 0.0°)</w:t>
            </w:r>
          </w:p>
        </w:tc>
        <w:tc>
          <w:tcPr>
            <w:tcW w:w="1512" w:type="dxa"/>
            <w:tcBorders/>
            <w:tcMar>
              <w:top w:w="65" w:type="dxa"/>
              <w:left w:w="70" w:type="dxa"/>
              <w:bottom w:w="65" w:type="dxa"/>
              <w:right w:w="70" w:type="dxa"/>
            </w:tcMar>
            <w:vAlign w:val="center"/>
          </w:tcPr>
          <w:p w14:paraId="007EA90B">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0" w:type="dxa"/>
              <w:bottom w:w="65" w:type="dxa"/>
              <w:right w:w="70" w:type="dxa"/>
            </w:tcMar>
            <w:vAlign w:val="center"/>
          </w:tcPr>
          <w:p w14:paraId="48674FEE">
            <w:pPr>
              <w:pStyle w:val="style0"/>
              <w:spacing w:before="30" w:after="30" w:lineRule="auto" w:line="259"/>
              <w:jc w:val="center"/>
              <w:rPr/>
            </w:pPr>
            <w:r>
              <w:rPr>
                <w:rFonts w:ascii="Calibri" w:hAnsi="Calibri"/>
                <w:color w:val="1a202c"/>
                <w:sz w:val="20"/>
              </w:rPr>
              <w:t>KHÔNG CÓ NHÂN VẬT (hide_viewport = True, Scale = 0)</w:t>
            </w:r>
          </w:p>
        </w:tc>
      </w:tr>
      <w:tr w14:paraId="2AA97F67">
        <w:tblPrEx/>
        <w:trPr>
          <w:cantSplit/>
          <w:jc w:val="center"/>
        </w:trPr>
        <w:tc>
          <w:tcPr>
            <w:tcW w:w="1728" w:type="dxa"/>
            <w:tcBorders/>
            <w:shd w:val="nil" w:color="auto" w:fill="f2f5f9"/>
            <w:tcMar>
              <w:top w:w="65" w:type="dxa"/>
              <w:left w:w="70" w:type="dxa"/>
              <w:bottom w:w="65" w:type="dxa"/>
              <w:right w:w="70" w:type="dxa"/>
            </w:tcMar>
            <w:vAlign w:val="center"/>
          </w:tcPr>
          <w:p w14:paraId="A18C63F8">
            <w:pPr>
              <w:pStyle w:val="style0"/>
              <w:spacing w:before="30" w:after="30" w:lineRule="auto" w:line="259"/>
              <w:jc w:val="left"/>
              <w:rPr/>
            </w:pPr>
            <w:r>
              <w:rPr>
                <w:rFonts w:ascii="Calibri" w:hAnsi="Calibri"/>
                <w:b/>
                <w:color w:val="1a202c"/>
                <w:sz w:val="20"/>
              </w:rPr>
              <w:t>Hammer_Head_Bottom (Mép đập đất)</w:t>
            </w:r>
          </w:p>
        </w:tc>
        <w:tc>
          <w:tcPr>
            <w:tcW w:w="1584" w:type="dxa"/>
            <w:tcBorders/>
            <w:shd w:val="nil" w:color="auto" w:fill="f2f5f9"/>
            <w:tcMar>
              <w:top w:w="65" w:type="dxa"/>
              <w:left w:w="70" w:type="dxa"/>
              <w:bottom w:w="65" w:type="dxa"/>
              <w:right w:w="70" w:type="dxa"/>
            </w:tcMar>
            <w:vAlign w:val="center"/>
          </w:tcPr>
          <w:p w14:paraId="724263DF">
            <w:pPr>
              <w:pStyle w:val="style0"/>
              <w:spacing w:before="30" w:after="30" w:lineRule="auto" w:line="259"/>
              <w:jc w:val="left"/>
              <w:rPr/>
            </w:pPr>
            <w:r>
              <w:rPr>
                <w:rFonts w:ascii="Calibri" w:hAnsi="Calibri"/>
                <w:color w:val="1a202c"/>
                <w:sz w:val="20"/>
              </w:rPr>
              <w:t>(+0.880, -0.040, 2.690)</w:t>
            </w:r>
          </w:p>
        </w:tc>
        <w:tc>
          <w:tcPr>
            <w:tcW w:w="1656" w:type="dxa"/>
            <w:tcBorders/>
            <w:shd w:val="nil" w:color="auto" w:fill="f2f5f9"/>
            <w:tcMar>
              <w:top w:w="65" w:type="dxa"/>
              <w:left w:w="70" w:type="dxa"/>
              <w:bottom w:w="65" w:type="dxa"/>
              <w:right w:w="70" w:type="dxa"/>
            </w:tcMar>
            <w:vAlign w:val="center"/>
          </w:tcPr>
          <w:p w14:paraId="B513A9E3">
            <w:pPr>
              <w:pStyle w:val="style0"/>
              <w:spacing w:before="30" w:after="30" w:lineRule="auto" w:line="259"/>
              <w:jc w:val="center"/>
              <w:rPr/>
            </w:pPr>
            <w:r>
              <w:rPr>
                <w:rFonts w:ascii="Calibri" w:hAnsi="Calibri"/>
                <w:color w:val="1a202c"/>
                <w:sz w:val="20"/>
              </w:rPr>
              <w:t>(-0.230, -0.040, 0.012)</w:t>
            </w:r>
          </w:p>
        </w:tc>
        <w:tc>
          <w:tcPr>
            <w:tcW w:w="1440" w:type="dxa"/>
            <w:tcBorders/>
            <w:shd w:val="nil" w:color="auto" w:fill="f2f5f9"/>
            <w:tcMar>
              <w:top w:w="65" w:type="dxa"/>
              <w:left w:w="70" w:type="dxa"/>
              <w:bottom w:w="65" w:type="dxa"/>
              <w:right w:w="70" w:type="dxa"/>
            </w:tcMar>
            <w:vAlign w:val="center"/>
          </w:tcPr>
          <w:p w14:paraId="7389797B">
            <w:pPr>
              <w:pStyle w:val="style0"/>
              <w:spacing w:before="30" w:after="30" w:lineRule="auto" w:line="259"/>
              <w:jc w:val="center"/>
              <w:rPr/>
            </w:pPr>
            <w:r>
              <w:rPr>
                <w:rFonts w:ascii="Calibri" w:hAnsi="Calibri"/>
                <w:color w:val="1a202c"/>
                <w:sz w:val="20"/>
              </w:rPr>
              <w:t>(+15.0°, +25.0°, -35.0°)</w:t>
            </w:r>
          </w:p>
        </w:tc>
        <w:tc>
          <w:tcPr>
            <w:tcW w:w="1512" w:type="dxa"/>
            <w:tcBorders/>
            <w:shd w:val="nil" w:color="auto" w:fill="f2f5f9"/>
            <w:tcMar>
              <w:top w:w="65" w:type="dxa"/>
              <w:left w:w="70" w:type="dxa"/>
              <w:bottom w:w="65" w:type="dxa"/>
              <w:right w:w="70" w:type="dxa"/>
            </w:tcMar>
            <w:vAlign w:val="center"/>
          </w:tcPr>
          <w:p w14:paraId="E9889A60">
            <w:pPr>
              <w:pStyle w:val="style0"/>
              <w:spacing w:before="30" w:after="30" w:lineRule="auto" w:line="259"/>
              <w:jc w:val="center"/>
              <w:rPr/>
            </w:pPr>
            <w:r>
              <w:rPr>
                <w:rFonts w:ascii="Calibri" w:hAnsi="Calibri"/>
                <w:color w:val="1a202c"/>
                <w:sz w:val="20"/>
              </w:rPr>
              <w:t>(0.916, +0.178, +0.165, -0.322)</w:t>
            </w:r>
          </w:p>
        </w:tc>
        <w:tc>
          <w:tcPr>
            <w:tcW w:w="1440" w:type="dxa"/>
            <w:tcBorders/>
            <w:shd w:val="nil" w:color="auto" w:fill="f2f5f9"/>
            <w:tcMar>
              <w:top w:w="65" w:type="dxa"/>
              <w:left w:w="70" w:type="dxa"/>
              <w:bottom w:w="65" w:type="dxa"/>
              <w:right w:w="70" w:type="dxa"/>
            </w:tcMar>
            <w:vAlign w:val="center"/>
          </w:tcPr>
          <w:p w14:paraId="338DCED6">
            <w:pPr>
              <w:pStyle w:val="style0"/>
              <w:spacing w:before="30" w:after="30" w:lineRule="auto" w:line="259"/>
              <w:jc w:val="center"/>
              <w:rPr/>
            </w:pPr>
            <w:r>
              <w:rPr>
                <w:rFonts w:ascii="Calibri" w:hAnsi="Calibri"/>
                <w:color w:val="1a202c"/>
                <w:sz w:val="20"/>
              </w:rPr>
              <w:t>Cạnh dưới đầu hộp chữ nhật lún sâu 1.2cm vào nền đất đá</w:t>
            </w:r>
          </w:p>
        </w:tc>
      </w:tr>
      <w:tr w14:paraId="4AB95706">
        <w:tblPrEx/>
        <w:trPr>
          <w:cantSplit/>
          <w:jc w:val="center"/>
        </w:trPr>
        <w:tc>
          <w:tcPr>
            <w:tcW w:w="1728" w:type="dxa"/>
            <w:tcBorders/>
            <w:tcMar>
              <w:top w:w="65" w:type="dxa"/>
              <w:left w:w="70" w:type="dxa"/>
              <w:bottom w:w="65" w:type="dxa"/>
              <w:right w:w="70" w:type="dxa"/>
            </w:tcMar>
            <w:vAlign w:val="center"/>
          </w:tcPr>
          <w:p w14:paraId="98353DFA">
            <w:pPr>
              <w:pStyle w:val="style0"/>
              <w:spacing w:before="30" w:after="30" w:lineRule="auto" w:line="259"/>
              <w:jc w:val="left"/>
              <w:rPr/>
            </w:pPr>
            <w:r>
              <w:rPr>
                <w:rFonts w:ascii="Calibri" w:hAnsi="Calibri"/>
                <w:b/>
                <w:color w:val="1a202c"/>
                <w:sz w:val="20"/>
              </w:rPr>
              <w:t>Hammer_Head_Core (Tâm đầu búa)</w:t>
            </w:r>
          </w:p>
        </w:tc>
        <w:tc>
          <w:tcPr>
            <w:tcW w:w="1584" w:type="dxa"/>
            <w:tcBorders/>
            <w:tcMar>
              <w:top w:w="65" w:type="dxa"/>
              <w:left w:w="70" w:type="dxa"/>
              <w:bottom w:w="65" w:type="dxa"/>
              <w:right w:w="70" w:type="dxa"/>
            </w:tcMar>
            <w:vAlign w:val="center"/>
          </w:tcPr>
          <w:p w14:paraId="27F1FF79">
            <w:pPr>
              <w:pStyle w:val="style0"/>
              <w:spacing w:before="30" w:after="30" w:lineRule="auto" w:line="259"/>
              <w:jc w:val="left"/>
              <w:rPr/>
            </w:pPr>
            <w:r>
              <w:rPr>
                <w:rFonts w:ascii="Calibri" w:hAnsi="Calibri"/>
                <w:color w:val="1a202c"/>
                <w:sz w:val="20"/>
              </w:rPr>
              <w:t>(+0.930, -0.040, 2.800)</w:t>
            </w:r>
          </w:p>
        </w:tc>
        <w:tc>
          <w:tcPr>
            <w:tcW w:w="1656" w:type="dxa"/>
            <w:tcBorders/>
            <w:tcMar>
              <w:top w:w="65" w:type="dxa"/>
              <w:left w:w="70" w:type="dxa"/>
              <w:bottom w:w="65" w:type="dxa"/>
              <w:right w:w="70" w:type="dxa"/>
            </w:tcMar>
            <w:vAlign w:val="center"/>
          </w:tcPr>
          <w:p w14:paraId="F3E6E0A7">
            <w:pPr>
              <w:pStyle w:val="style0"/>
              <w:spacing w:before="30" w:after="30" w:lineRule="auto" w:line="259"/>
              <w:jc w:val="center"/>
              <w:rPr/>
            </w:pPr>
            <w:r>
              <w:rPr>
                <w:rFonts w:ascii="Calibri" w:hAnsi="Calibri"/>
                <w:color w:val="1a202c"/>
                <w:sz w:val="20"/>
              </w:rPr>
              <w:t>(-0.180, -0.040, 0.120)</w:t>
            </w:r>
          </w:p>
        </w:tc>
        <w:tc>
          <w:tcPr>
            <w:tcW w:w="1440" w:type="dxa"/>
            <w:tcBorders/>
            <w:tcMar>
              <w:top w:w="65" w:type="dxa"/>
              <w:left w:w="70" w:type="dxa"/>
              <w:bottom w:w="65" w:type="dxa"/>
              <w:right w:w="70" w:type="dxa"/>
            </w:tcMar>
            <w:vAlign w:val="center"/>
          </w:tcPr>
          <w:p w14:paraId="8FBCCECB">
            <w:pPr>
              <w:pStyle w:val="style0"/>
              <w:spacing w:before="30" w:after="30" w:lineRule="auto" w:line="259"/>
              <w:jc w:val="center"/>
              <w:rPr/>
            </w:pPr>
            <w:r>
              <w:rPr>
                <w:rFonts w:ascii="Calibri" w:hAnsi="Calibri"/>
                <w:color w:val="1a202c"/>
                <w:sz w:val="20"/>
              </w:rPr>
              <w:t>(+15.0°, +25.0°, -35.0°)</w:t>
            </w:r>
          </w:p>
        </w:tc>
        <w:tc>
          <w:tcPr>
            <w:tcW w:w="1512" w:type="dxa"/>
            <w:tcBorders/>
            <w:tcMar>
              <w:top w:w="65" w:type="dxa"/>
              <w:left w:w="70" w:type="dxa"/>
              <w:bottom w:w="65" w:type="dxa"/>
              <w:right w:w="70" w:type="dxa"/>
            </w:tcMar>
            <w:vAlign w:val="center"/>
          </w:tcPr>
          <w:p w14:paraId="C8317D27">
            <w:pPr>
              <w:pStyle w:val="style0"/>
              <w:spacing w:before="30" w:after="30" w:lineRule="auto" w:line="259"/>
              <w:jc w:val="center"/>
              <w:rPr/>
            </w:pPr>
            <w:r>
              <w:rPr>
                <w:rFonts w:ascii="Calibri" w:hAnsi="Calibri"/>
                <w:color w:val="1a202c"/>
                <w:sz w:val="20"/>
              </w:rPr>
              <w:t>(0.916, +0.178, +0.165, -0.322)</w:t>
            </w:r>
          </w:p>
        </w:tc>
        <w:tc>
          <w:tcPr>
            <w:tcW w:w="1440" w:type="dxa"/>
            <w:tcBorders/>
            <w:tcMar>
              <w:top w:w="65" w:type="dxa"/>
              <w:left w:w="70" w:type="dxa"/>
              <w:bottom w:w="65" w:type="dxa"/>
              <w:right w:w="70" w:type="dxa"/>
            </w:tcMar>
            <w:vAlign w:val="center"/>
          </w:tcPr>
          <w:p w14:paraId="574B00EA">
            <w:pPr>
              <w:pStyle w:val="style0"/>
              <w:spacing w:before="30" w:after="30" w:lineRule="auto" w:line="259"/>
              <w:jc w:val="center"/>
              <w:rPr/>
            </w:pPr>
            <w:r>
              <w:rPr>
                <w:rFonts w:ascii="Calibri" w:hAnsi="Calibri"/>
                <w:color w:val="1a202c"/>
                <w:sz w:val="20"/>
              </w:rPr>
              <w:t>Tâm khối hộp chữ nhật (0.42x0.24x0.22m) tại điểm va chạm</w:t>
            </w:r>
          </w:p>
        </w:tc>
      </w:tr>
      <w:tr w14:paraId="89D49EA5">
        <w:tblPrEx/>
        <w:trPr>
          <w:cantSplit/>
          <w:jc w:val="center"/>
        </w:trPr>
        <w:tc>
          <w:tcPr>
            <w:tcW w:w="1728" w:type="dxa"/>
            <w:tcBorders/>
            <w:shd w:val="nil" w:color="auto" w:fill="f2f5f9"/>
            <w:tcMar>
              <w:top w:w="65" w:type="dxa"/>
              <w:left w:w="70" w:type="dxa"/>
              <w:bottom w:w="65" w:type="dxa"/>
              <w:right w:w="70" w:type="dxa"/>
            </w:tcMar>
            <w:vAlign w:val="center"/>
          </w:tcPr>
          <w:p w14:paraId="45169628">
            <w:pPr>
              <w:pStyle w:val="style0"/>
              <w:spacing w:before="30" w:after="30" w:lineRule="auto" w:line="259"/>
              <w:jc w:val="left"/>
              <w:rPr/>
            </w:pPr>
            <w:r>
              <w:rPr>
                <w:rFonts w:ascii="Calibri" w:hAnsi="Calibri"/>
                <w:b/>
                <w:color w:val="1a202c"/>
                <w:sz w:val="20"/>
              </w:rPr>
              <w:t>Hammer_Neck (Cổ tiếp giáp cán)</w:t>
            </w:r>
          </w:p>
        </w:tc>
        <w:tc>
          <w:tcPr>
            <w:tcW w:w="1584" w:type="dxa"/>
            <w:tcBorders/>
            <w:shd w:val="nil" w:color="auto" w:fill="f2f5f9"/>
            <w:tcMar>
              <w:top w:w="65" w:type="dxa"/>
              <w:left w:w="70" w:type="dxa"/>
              <w:bottom w:w="65" w:type="dxa"/>
              <w:right w:w="70" w:type="dxa"/>
            </w:tcMar>
            <w:vAlign w:val="center"/>
          </w:tcPr>
          <w:p w14:paraId="85A5ED99">
            <w:pPr>
              <w:pStyle w:val="style0"/>
              <w:spacing w:before="30" w:after="30" w:lineRule="auto" w:line="259"/>
              <w:jc w:val="left"/>
              <w:rPr/>
            </w:pPr>
            <w:r>
              <w:rPr>
                <w:rFonts w:ascii="Calibri" w:hAnsi="Calibri"/>
                <w:color w:val="1a202c"/>
                <w:sz w:val="20"/>
              </w:rPr>
              <w:t>(+0.980, -0.040, 2.910)</w:t>
            </w:r>
          </w:p>
        </w:tc>
        <w:tc>
          <w:tcPr>
            <w:tcW w:w="1656" w:type="dxa"/>
            <w:tcBorders/>
            <w:shd w:val="nil" w:color="auto" w:fill="f2f5f9"/>
            <w:tcMar>
              <w:top w:w="65" w:type="dxa"/>
              <w:left w:w="70" w:type="dxa"/>
              <w:bottom w:w="65" w:type="dxa"/>
              <w:right w:w="70" w:type="dxa"/>
            </w:tcMar>
            <w:vAlign w:val="center"/>
          </w:tcPr>
          <w:p w14:paraId="9EF1AD2B">
            <w:pPr>
              <w:pStyle w:val="style0"/>
              <w:spacing w:before="30" w:after="30" w:lineRule="auto" w:line="259"/>
              <w:jc w:val="center"/>
              <w:rPr/>
            </w:pPr>
            <w:r>
              <w:rPr>
                <w:rFonts w:ascii="Calibri" w:hAnsi="Calibri"/>
                <w:color w:val="1a202c"/>
                <w:sz w:val="20"/>
              </w:rPr>
              <w:t>(-0.129, -0.040, 0.229)</w:t>
            </w:r>
          </w:p>
        </w:tc>
        <w:tc>
          <w:tcPr>
            <w:tcW w:w="1440" w:type="dxa"/>
            <w:tcBorders/>
            <w:shd w:val="nil" w:color="auto" w:fill="f2f5f9"/>
            <w:tcMar>
              <w:top w:w="65" w:type="dxa"/>
              <w:left w:w="70" w:type="dxa"/>
              <w:bottom w:w="65" w:type="dxa"/>
              <w:right w:w="70" w:type="dxa"/>
            </w:tcMar>
            <w:vAlign w:val="center"/>
          </w:tcPr>
          <w:p w14:paraId="E881B760">
            <w:pPr>
              <w:pStyle w:val="style0"/>
              <w:spacing w:before="30" w:after="30" w:lineRule="auto" w:line="259"/>
              <w:jc w:val="center"/>
              <w:rPr/>
            </w:pPr>
            <w:r>
              <w:rPr>
                <w:rFonts w:ascii="Calibri" w:hAnsi="Calibri"/>
                <w:color w:val="1a202c"/>
                <w:sz w:val="20"/>
              </w:rPr>
              <w:t>(+15.0°, +25.0°, -35.0°)</w:t>
            </w:r>
          </w:p>
        </w:tc>
        <w:tc>
          <w:tcPr>
            <w:tcW w:w="1512" w:type="dxa"/>
            <w:tcBorders/>
            <w:shd w:val="nil" w:color="auto" w:fill="f2f5f9"/>
            <w:tcMar>
              <w:top w:w="65" w:type="dxa"/>
              <w:left w:w="70" w:type="dxa"/>
              <w:bottom w:w="65" w:type="dxa"/>
              <w:right w:w="70" w:type="dxa"/>
            </w:tcMar>
            <w:vAlign w:val="center"/>
          </w:tcPr>
          <w:p w14:paraId="AA435C06">
            <w:pPr>
              <w:pStyle w:val="style0"/>
              <w:spacing w:before="30" w:after="30" w:lineRule="auto" w:line="259"/>
              <w:jc w:val="center"/>
              <w:rPr/>
            </w:pPr>
            <w:r>
              <w:rPr>
                <w:rFonts w:ascii="Calibri" w:hAnsi="Calibri"/>
                <w:color w:val="1a202c"/>
                <w:sz w:val="20"/>
              </w:rPr>
              <w:t>(0.916, +0.178, +0.165, -0.322)</w:t>
            </w:r>
          </w:p>
        </w:tc>
        <w:tc>
          <w:tcPr>
            <w:tcW w:w="1440" w:type="dxa"/>
            <w:tcBorders/>
            <w:shd w:val="nil" w:color="auto" w:fill="f2f5f9"/>
            <w:tcMar>
              <w:top w:w="65" w:type="dxa"/>
              <w:left w:w="70" w:type="dxa"/>
              <w:bottom w:w="65" w:type="dxa"/>
              <w:right w:w="70" w:type="dxa"/>
            </w:tcMar>
            <w:vAlign w:val="center"/>
          </w:tcPr>
          <w:p w14:paraId="305A1A4B">
            <w:pPr>
              <w:pStyle w:val="style0"/>
              <w:spacing w:before="30" w:after="30" w:lineRule="auto" w:line="259"/>
              <w:jc w:val="center"/>
              <w:rPr/>
            </w:pPr>
            <w:r>
              <w:rPr>
                <w:rFonts w:ascii="Calibri" w:hAnsi="Calibri"/>
                <w:color w:val="1a202c"/>
                <w:sz w:val="20"/>
              </w:rPr>
              <w:t>Điểm bắt đầu phần cán trụ tròn R = 0.022m vươn lên</w:t>
            </w:r>
          </w:p>
        </w:tc>
      </w:tr>
      <w:tr w14:paraId="7F2A3796">
        <w:tblPrEx/>
        <w:trPr>
          <w:cantSplit/>
          <w:jc w:val="center"/>
        </w:trPr>
        <w:tc>
          <w:tcPr>
            <w:tcW w:w="1728" w:type="dxa"/>
            <w:tcBorders/>
            <w:tcMar>
              <w:top w:w="65" w:type="dxa"/>
              <w:left w:w="70" w:type="dxa"/>
              <w:bottom w:w="65" w:type="dxa"/>
              <w:right w:w="70" w:type="dxa"/>
            </w:tcMar>
            <w:vAlign w:val="center"/>
          </w:tcPr>
          <w:p w14:paraId="24D0D87E">
            <w:pPr>
              <w:pStyle w:val="style0"/>
              <w:spacing w:before="30" w:after="30" w:lineRule="auto" w:line="259"/>
              <w:jc w:val="left"/>
              <w:rPr/>
            </w:pPr>
            <w:r>
              <w:rPr>
                <w:rFonts w:ascii="Calibri" w:hAnsi="Calibri"/>
                <w:b/>
                <w:color w:val="1a202c"/>
                <w:sz w:val="20"/>
              </w:rPr>
              <w:t>Hammer_Shaft_Mid (Giữa cán chùy)</w:t>
            </w:r>
          </w:p>
        </w:tc>
        <w:tc>
          <w:tcPr>
            <w:tcW w:w="1584" w:type="dxa"/>
            <w:tcBorders/>
            <w:tcMar>
              <w:top w:w="65" w:type="dxa"/>
              <w:left w:w="70" w:type="dxa"/>
              <w:bottom w:w="65" w:type="dxa"/>
              <w:right w:w="70" w:type="dxa"/>
            </w:tcMar>
            <w:vAlign w:val="center"/>
          </w:tcPr>
          <w:p w14:paraId="83D42D61">
            <w:pPr>
              <w:pStyle w:val="style0"/>
              <w:spacing w:before="30" w:after="30" w:lineRule="auto" w:line="259"/>
              <w:jc w:val="left"/>
              <w:rPr/>
            </w:pPr>
            <w:r>
              <w:rPr>
                <w:rFonts w:ascii="Calibri" w:hAnsi="Calibri"/>
                <w:color w:val="1a202c"/>
                <w:sz w:val="20"/>
              </w:rPr>
              <w:t>(+1.275, -0.040, 3.548)</w:t>
            </w:r>
          </w:p>
        </w:tc>
        <w:tc>
          <w:tcPr>
            <w:tcW w:w="1656" w:type="dxa"/>
            <w:tcBorders/>
            <w:tcMar>
              <w:top w:w="65" w:type="dxa"/>
              <w:left w:w="70" w:type="dxa"/>
              <w:bottom w:w="65" w:type="dxa"/>
              <w:right w:w="70" w:type="dxa"/>
            </w:tcMar>
            <w:vAlign w:val="center"/>
          </w:tcPr>
          <w:p w14:paraId="8DD4FD98">
            <w:pPr>
              <w:pStyle w:val="style0"/>
              <w:spacing w:before="30" w:after="30" w:lineRule="auto" w:line="259"/>
              <w:jc w:val="center"/>
              <w:rPr/>
            </w:pPr>
            <w:r>
              <w:rPr>
                <w:rFonts w:ascii="Calibri" w:hAnsi="Calibri"/>
                <w:color w:val="1a202c"/>
                <w:sz w:val="20"/>
              </w:rPr>
              <w:t>(+0.164, -0.040, 0.858)</w:t>
            </w:r>
          </w:p>
        </w:tc>
        <w:tc>
          <w:tcPr>
            <w:tcW w:w="1440" w:type="dxa"/>
            <w:tcBorders/>
            <w:tcMar>
              <w:top w:w="65" w:type="dxa"/>
              <w:left w:w="70" w:type="dxa"/>
              <w:bottom w:w="65" w:type="dxa"/>
              <w:right w:w="70" w:type="dxa"/>
            </w:tcMar>
            <w:vAlign w:val="center"/>
          </w:tcPr>
          <w:p w14:paraId="1107163C">
            <w:pPr>
              <w:pStyle w:val="style0"/>
              <w:spacing w:before="30" w:after="30" w:lineRule="auto" w:line="259"/>
              <w:jc w:val="center"/>
              <w:rPr/>
            </w:pPr>
            <w:r>
              <w:rPr>
                <w:rFonts w:ascii="Calibri" w:hAnsi="Calibri"/>
                <w:color w:val="1a202c"/>
                <w:sz w:val="20"/>
              </w:rPr>
              <w:t>(+15.0°, +25.0°, -35.0°)</w:t>
            </w:r>
          </w:p>
        </w:tc>
        <w:tc>
          <w:tcPr>
            <w:tcW w:w="1512" w:type="dxa"/>
            <w:tcBorders/>
            <w:tcMar>
              <w:top w:w="65" w:type="dxa"/>
              <w:left w:w="70" w:type="dxa"/>
              <w:bottom w:w="65" w:type="dxa"/>
              <w:right w:w="70" w:type="dxa"/>
            </w:tcMar>
            <w:vAlign w:val="center"/>
          </w:tcPr>
          <w:p w14:paraId="351306FA">
            <w:pPr>
              <w:pStyle w:val="style0"/>
              <w:spacing w:before="30" w:after="30" w:lineRule="auto" w:line="259"/>
              <w:jc w:val="center"/>
              <w:rPr/>
            </w:pPr>
            <w:r>
              <w:rPr>
                <w:rFonts w:ascii="Calibri" w:hAnsi="Calibri"/>
                <w:color w:val="1a202c"/>
                <w:sz w:val="20"/>
              </w:rPr>
              <w:t>(0.916, +0.178, +0.165, -0.322)</w:t>
            </w:r>
          </w:p>
        </w:tc>
        <w:tc>
          <w:tcPr>
            <w:tcW w:w="1440" w:type="dxa"/>
            <w:tcBorders/>
            <w:tcMar>
              <w:top w:w="65" w:type="dxa"/>
              <w:left w:w="70" w:type="dxa"/>
              <w:bottom w:w="65" w:type="dxa"/>
              <w:right w:w="70" w:type="dxa"/>
            </w:tcMar>
            <w:vAlign w:val="center"/>
          </w:tcPr>
          <w:p w14:paraId="69FEAC17">
            <w:pPr>
              <w:pStyle w:val="style0"/>
              <w:spacing w:before="30" w:after="30" w:lineRule="auto" w:line="259"/>
              <w:jc w:val="center"/>
              <w:rPr/>
            </w:pPr>
            <w:r>
              <w:rPr>
                <w:rFonts w:ascii="Calibri" w:hAnsi="Calibri"/>
                <w:color w:val="1a202c"/>
                <w:sz w:val="20"/>
              </w:rPr>
              <w:t>Điểm giữa thân cán chùy nghiêng góc 65° so với mặt đất</w:t>
            </w:r>
          </w:p>
        </w:tc>
      </w:tr>
      <w:tr w14:paraId="6010F981">
        <w:tblPrEx/>
        <w:trPr>
          <w:cantSplit/>
          <w:jc w:val="center"/>
        </w:trPr>
        <w:tc>
          <w:tcPr>
            <w:tcW w:w="1728" w:type="dxa"/>
            <w:tcBorders/>
            <w:shd w:val="nil" w:color="auto" w:fill="f2f5f9"/>
            <w:tcMar>
              <w:top w:w="65" w:type="dxa"/>
              <w:left w:w="70" w:type="dxa"/>
              <w:bottom w:w="65" w:type="dxa"/>
              <w:right w:w="70" w:type="dxa"/>
            </w:tcMar>
            <w:vAlign w:val="center"/>
          </w:tcPr>
          <w:p w14:paraId="F184F6A5">
            <w:pPr>
              <w:pStyle w:val="style0"/>
              <w:spacing w:before="30" w:after="30" w:lineRule="auto" w:line="259"/>
              <w:jc w:val="left"/>
              <w:rPr/>
            </w:pPr>
            <w:r>
              <w:rPr>
                <w:rFonts w:ascii="Calibri" w:hAnsi="Calibri"/>
                <w:b/>
                <w:color w:val="1a202c"/>
                <w:sz w:val="20"/>
              </w:rPr>
              <w:t>Hammer_Tail (Đuôi cán chùy)</w:t>
            </w:r>
          </w:p>
        </w:tc>
        <w:tc>
          <w:tcPr>
            <w:tcW w:w="1584" w:type="dxa"/>
            <w:tcBorders/>
            <w:shd w:val="nil" w:color="auto" w:fill="f2f5f9"/>
            <w:tcMar>
              <w:top w:w="65" w:type="dxa"/>
              <w:left w:w="70" w:type="dxa"/>
              <w:bottom w:w="65" w:type="dxa"/>
              <w:right w:w="70" w:type="dxa"/>
            </w:tcMar>
            <w:vAlign w:val="center"/>
          </w:tcPr>
          <w:p w14:paraId="1687F26B">
            <w:pPr>
              <w:pStyle w:val="style0"/>
              <w:spacing w:before="30" w:after="30" w:lineRule="auto" w:line="259"/>
              <w:jc w:val="left"/>
              <w:rPr/>
            </w:pPr>
            <w:r>
              <w:rPr>
                <w:rFonts w:ascii="Calibri" w:hAnsi="Calibri"/>
                <w:color w:val="1a202c"/>
                <w:sz w:val="20"/>
              </w:rPr>
              <w:t>(+1.619, -0.040, 4.287)</w:t>
            </w:r>
          </w:p>
        </w:tc>
        <w:tc>
          <w:tcPr>
            <w:tcW w:w="1656" w:type="dxa"/>
            <w:tcBorders/>
            <w:shd w:val="nil" w:color="auto" w:fill="f2f5f9"/>
            <w:tcMar>
              <w:top w:w="65" w:type="dxa"/>
              <w:left w:w="70" w:type="dxa"/>
              <w:bottom w:w="65" w:type="dxa"/>
              <w:right w:w="70" w:type="dxa"/>
            </w:tcMar>
            <w:vAlign w:val="center"/>
          </w:tcPr>
          <w:p w14:paraId="A6ED3939">
            <w:pPr>
              <w:pStyle w:val="style0"/>
              <w:spacing w:before="30" w:after="30" w:lineRule="auto" w:line="259"/>
              <w:jc w:val="center"/>
              <w:rPr/>
            </w:pPr>
            <w:r>
              <w:rPr>
                <w:rFonts w:ascii="Calibri" w:hAnsi="Calibri"/>
                <w:color w:val="1a202c"/>
                <w:sz w:val="20"/>
              </w:rPr>
              <w:t>(+0.509, -0.040, 1.597)</w:t>
            </w:r>
          </w:p>
        </w:tc>
        <w:tc>
          <w:tcPr>
            <w:tcW w:w="1440" w:type="dxa"/>
            <w:tcBorders/>
            <w:shd w:val="nil" w:color="auto" w:fill="f2f5f9"/>
            <w:tcMar>
              <w:top w:w="65" w:type="dxa"/>
              <w:left w:w="70" w:type="dxa"/>
              <w:bottom w:w="65" w:type="dxa"/>
              <w:right w:w="70" w:type="dxa"/>
            </w:tcMar>
            <w:vAlign w:val="center"/>
          </w:tcPr>
          <w:p w14:paraId="6088030E">
            <w:pPr>
              <w:pStyle w:val="style0"/>
              <w:spacing w:before="30" w:after="30" w:lineRule="auto" w:line="259"/>
              <w:jc w:val="center"/>
              <w:rPr/>
            </w:pPr>
            <w:r>
              <w:rPr>
                <w:rFonts w:ascii="Calibri" w:hAnsi="Calibri"/>
                <w:color w:val="1a202c"/>
                <w:sz w:val="20"/>
              </w:rPr>
              <w:t>(+15.0°, +25.0°, -35.0°)</w:t>
            </w:r>
          </w:p>
        </w:tc>
        <w:tc>
          <w:tcPr>
            <w:tcW w:w="1512" w:type="dxa"/>
            <w:tcBorders/>
            <w:shd w:val="nil" w:color="auto" w:fill="f2f5f9"/>
            <w:tcMar>
              <w:top w:w="65" w:type="dxa"/>
              <w:left w:w="70" w:type="dxa"/>
              <w:bottom w:w="65" w:type="dxa"/>
              <w:right w:w="70" w:type="dxa"/>
            </w:tcMar>
            <w:vAlign w:val="center"/>
          </w:tcPr>
          <w:p w14:paraId="30E433AD">
            <w:pPr>
              <w:pStyle w:val="style0"/>
              <w:spacing w:before="30" w:after="30" w:lineRule="auto" w:line="259"/>
              <w:jc w:val="center"/>
              <w:rPr/>
            </w:pPr>
            <w:r>
              <w:rPr>
                <w:rFonts w:ascii="Calibri" w:hAnsi="Calibri"/>
                <w:color w:val="1a202c"/>
                <w:sz w:val="20"/>
              </w:rPr>
              <w:t>(0.916, +0.178, +0.165, -0.322)</w:t>
            </w:r>
          </w:p>
        </w:tc>
        <w:tc>
          <w:tcPr>
            <w:tcW w:w="1440" w:type="dxa"/>
            <w:tcBorders/>
            <w:shd w:val="nil" w:color="auto" w:fill="f2f5f9"/>
            <w:tcMar>
              <w:top w:w="65" w:type="dxa"/>
              <w:left w:w="70" w:type="dxa"/>
              <w:bottom w:w="65" w:type="dxa"/>
              <w:right w:w="70" w:type="dxa"/>
            </w:tcMar>
            <w:vAlign w:val="center"/>
          </w:tcPr>
          <w:p w14:paraId="0130B09A">
            <w:pPr>
              <w:pStyle w:val="style0"/>
              <w:spacing w:before="30" w:after="30" w:lineRule="auto" w:line="259"/>
              <w:jc w:val="center"/>
              <w:rPr/>
            </w:pPr>
            <w:r>
              <w:rPr>
                <w:rFonts w:ascii="Calibri" w:hAnsi="Calibri"/>
                <w:color w:val="1a202c"/>
                <w:sz w:val="20"/>
              </w:rPr>
              <w:t>Đỉnh đuôi cán hướng chéo lên phía trên bên phải khung hình</w:t>
            </w:r>
          </w:p>
        </w:tc>
      </w:tr>
      <w:tr w14:paraId="B9B608D8">
        <w:tblPrEx/>
        <w:trPr>
          <w:cantSplit/>
          <w:jc w:val="center"/>
        </w:trPr>
        <w:tc>
          <w:tcPr>
            <w:tcW w:w="1728" w:type="dxa"/>
            <w:tcBorders/>
            <w:tcMar>
              <w:top w:w="65" w:type="dxa"/>
              <w:left w:w="70" w:type="dxa"/>
              <w:bottom w:w="65" w:type="dxa"/>
              <w:right w:w="70" w:type="dxa"/>
            </w:tcMar>
            <w:vAlign w:val="center"/>
          </w:tcPr>
          <w:p w14:paraId="41AFF2AC">
            <w:pPr>
              <w:pStyle w:val="style0"/>
              <w:spacing w:before="30" w:after="30" w:lineRule="auto" w:line="259"/>
              <w:jc w:val="left"/>
              <w:rPr/>
            </w:pPr>
            <w:r>
              <w:rPr>
                <w:rFonts w:ascii="Calibri" w:hAnsi="Calibri"/>
                <w:b/>
                <w:color w:val="1a202c"/>
                <w:sz w:val="20"/>
              </w:rPr>
              <w:t>Debris_Impact_Burst (Hạt đá &amp; Bụi)</w:t>
            </w:r>
          </w:p>
        </w:tc>
        <w:tc>
          <w:tcPr>
            <w:tcW w:w="1584" w:type="dxa"/>
            <w:tcBorders/>
            <w:tcMar>
              <w:top w:w="65" w:type="dxa"/>
              <w:left w:w="70" w:type="dxa"/>
              <w:bottom w:w="65" w:type="dxa"/>
              <w:right w:w="70" w:type="dxa"/>
            </w:tcMar>
            <w:vAlign w:val="center"/>
          </w:tcPr>
          <w:p w14:paraId="278F598E">
            <w:pPr>
              <w:pStyle w:val="style0"/>
              <w:spacing w:before="30" w:after="30" w:lineRule="auto" w:line="259"/>
              <w:jc w:val="left"/>
              <w:rPr/>
            </w:pPr>
            <w:r>
              <w:rPr>
                <w:rFonts w:ascii="Calibri" w:hAnsi="Calibri"/>
                <w:color w:val="1a202c"/>
                <w:sz w:val="20"/>
              </w:rPr>
              <w:t>Chưa kích hoạt (Frame 1–17)</w:t>
            </w:r>
          </w:p>
        </w:tc>
        <w:tc>
          <w:tcPr>
            <w:tcW w:w="1656" w:type="dxa"/>
            <w:tcBorders/>
            <w:tcMar>
              <w:top w:w="65" w:type="dxa"/>
              <w:left w:w="70" w:type="dxa"/>
              <w:bottom w:w="65" w:type="dxa"/>
              <w:right w:w="70" w:type="dxa"/>
            </w:tcMar>
            <w:vAlign w:val="center"/>
          </w:tcPr>
          <w:p w14:paraId="348C0BE0">
            <w:pPr>
              <w:pStyle w:val="style0"/>
              <w:spacing w:before="30" w:after="30" w:lineRule="auto" w:line="259"/>
              <w:jc w:val="center"/>
              <w:rPr/>
            </w:pPr>
            <w:r>
              <w:rPr>
                <w:rFonts w:ascii="Calibri" w:hAnsi="Calibri"/>
                <w:color w:val="1a202c"/>
                <w:sz w:val="20"/>
              </w:rPr>
              <w:t>Tâm nổ (-0.180, -0.040, 0.020)</w:t>
            </w:r>
          </w:p>
        </w:tc>
        <w:tc>
          <w:tcPr>
            <w:tcW w:w="1440" w:type="dxa"/>
            <w:tcBorders/>
            <w:tcMar>
              <w:top w:w="65" w:type="dxa"/>
              <w:left w:w="70" w:type="dxa"/>
              <w:bottom w:w="65" w:type="dxa"/>
              <w:right w:w="70" w:type="dxa"/>
            </w:tcMar>
            <w:vAlign w:val="center"/>
          </w:tcPr>
          <w:p w14:paraId="42F54DC6">
            <w:pPr>
              <w:pStyle w:val="style0"/>
              <w:spacing w:before="30" w:after="30" w:lineRule="auto" w:line="259"/>
              <w:jc w:val="center"/>
              <w:rPr/>
            </w:pPr>
            <w:r>
              <w:rPr>
                <w:rFonts w:ascii="Calibri" w:hAnsi="Calibri"/>
                <w:color w:val="1a202c"/>
                <w:sz w:val="20"/>
              </w:rPr>
              <w:t>Phát tán hình nón 110°</w:t>
            </w:r>
          </w:p>
        </w:tc>
        <w:tc>
          <w:tcPr>
            <w:tcW w:w="1512" w:type="dxa"/>
            <w:tcBorders/>
            <w:tcMar>
              <w:top w:w="65" w:type="dxa"/>
              <w:left w:w="70" w:type="dxa"/>
              <w:bottom w:w="65" w:type="dxa"/>
              <w:right w:w="70" w:type="dxa"/>
            </w:tcMar>
            <w:vAlign w:val="center"/>
          </w:tcPr>
          <w:p w14:paraId="FFFC04E3">
            <w:pPr>
              <w:pStyle w:val="style0"/>
              <w:spacing w:before="30" w:after="30" w:lineRule="auto" w:line="259"/>
              <w:jc w:val="center"/>
              <w:rPr/>
            </w:pPr>
            <w:r>
              <w:rPr>
                <w:rFonts w:ascii="Calibri" w:hAnsi="Calibri"/>
                <w:color w:val="1a202c"/>
                <w:sz w:val="20"/>
              </w:rPr>
              <w:t>Vận tốc V0 = 4.8 m/s</w:t>
            </w:r>
          </w:p>
        </w:tc>
        <w:tc>
          <w:tcPr>
            <w:tcW w:w="1440" w:type="dxa"/>
            <w:tcBorders/>
            <w:tcMar>
              <w:top w:w="65" w:type="dxa"/>
              <w:left w:w="70" w:type="dxa"/>
              <w:bottom w:w="65" w:type="dxa"/>
              <w:right w:w="70" w:type="dxa"/>
            </w:tcMar>
            <w:vAlign w:val="center"/>
          </w:tcPr>
          <w:p w14:paraId="218F396D">
            <w:pPr>
              <w:pStyle w:val="style0"/>
              <w:spacing w:before="30" w:after="30" w:lineRule="auto" w:line="259"/>
              <w:jc w:val="center"/>
              <w:rPr/>
            </w:pPr>
            <w:r>
              <w:rPr>
                <w:rFonts w:ascii="Calibri" w:hAnsi="Calibri"/>
                <w:color w:val="1a202c"/>
                <w:sz w:val="20"/>
              </w:rPr>
              <w:t>Bắn 150 mảnh đá dăm + sóng xung kích bụi mù quanh đầu búa</w:t>
            </w:r>
          </w:p>
        </w:tc>
      </w:tr>
    </w:tbl>
    <w:p w14:paraId="A7E4CCEF">
      <w:pPr>
        <w:pStyle w:val="style0"/>
        <w:spacing w:before="0" w:after="80"/>
        <w:rPr/>
      </w:pPr>
    </w:p>
    <w:p w14:paraId="5384726E">
      <w:pPr>
        <w:pStyle w:val="style0"/>
        <w:keepNext/>
        <w:pBdr>
          <w:bottom w:val="single" w:sz="12" w:space="4" w:color="1b365d"/>
        </w:pBdr>
        <w:spacing w:before="320" w:after="100"/>
        <w:rPr/>
      </w:pPr>
      <w:r>
        <w:rPr>
          <w:rFonts w:ascii="Calibri" w:hAnsi="Calibri"/>
          <w:b/>
          <w:color w:val="1b365d"/>
          <w:sz w:val="32"/>
        </w:rPr>
        <w:t>4. Đặc Tả Toạ Độ Chi Tiết Khung 2 (Frame 60 – 95 | 1.00s – 1.58s): Nhân Vật Tiếp Đất Ngồi Chòm Hổm, Chống Tay Phải &amp; Nắm Cán Chùy Bằng Tay Trái</w:t>
      </w:r>
    </w:p>
    <w:p w14:paraId="92FCA792">
      <w:pPr>
        <w:pStyle w:val="style0"/>
        <w:spacing w:before="0" w:after="120" w:lineRule="auto" w:line="276"/>
        <w:rPr/>
      </w:pPr>
      <w:r>
        <w:rPr>
          <w:rFonts w:ascii="Calibri" w:hAnsi="Calibri"/>
          <w:color w:val="1a202c"/>
          <w:sz w:val="22"/>
        </w:rPr>
        <w:t>Ở Khung 2, góc máy chuyển sang chính diện (Front View). Nhân vật manơcanh gỗ (cao 1.850 m) nhảy từ trên cao xuống tiếp đất tại Frame 60 (t = 1.00s) trong tư thế ngồi chòm hổm (Heroic Crouch) giữa làn bụi mù. Cấu trúc hình học của tư thế Khung 2 được xác định bởi 4 cụm toạ độ chính xác tuyệt đối:</w:t>
      </w:r>
    </w:p>
    <w:p w14:paraId="5EF4C218">
      <w:pPr>
        <w:pStyle w:val="style48"/>
        <w:spacing w:before="20" w:after="60" w:lineRule="auto" w:line="276"/>
        <w:rPr/>
      </w:pPr>
      <w:r>
        <w:rPr>
          <w:rFonts w:ascii="Calibri" w:hAnsi="Calibri"/>
          <w:b/>
          <w:color w:val="1a202c"/>
          <w:sz w:val="22"/>
        </w:rPr>
        <w:t xml:space="preserve">1. Trọng tâm &amp; Trục thân người (Pelvis &amp; Spine): </w:t>
      </w:r>
      <w:r>
        <w:rPr>
          <w:rFonts w:ascii="Calibri" w:hAnsi="Calibri"/>
          <w:color w:val="1a202c"/>
          <w:sz w:val="22"/>
        </w:rPr>
        <w:t>Khớp xương chậu Pelvis hạ thấp ở (-0.040, +0.040, 0.540) m. Cột sống đổ về phía trước một góc Pitch = +26.0° và hơi nghiêng nhẹ sang phía tay chống đất (Roll = -5.0°); khớp đầu Head tại (-0.040, -0.170, 1.185) m, đỉnh đầu ở Z = 1.385 m.</w:t>
      </w:r>
    </w:p>
    <w:p w14:paraId="84869F09">
      <w:pPr>
        <w:pStyle w:val="style48"/>
        <w:spacing w:before="20" w:after="60" w:lineRule="auto" w:line="276"/>
        <w:rPr/>
      </w:pPr>
      <w:r>
        <w:rPr>
          <w:rFonts w:ascii="Calibri" w:hAnsi="Calibri"/>
          <w:b/>
          <w:color w:val="1a202c"/>
          <w:sz w:val="22"/>
        </w:rPr>
        <w:t xml:space="preserve">2. Cánh tay phải giải phẫu (UpperArm.R -&gt; Hand.R | Bên trái bức ảnh -X): </w:t>
      </w:r>
      <w:r>
        <w:rPr>
          <w:rFonts w:ascii="Calibri" w:hAnsi="Calibri"/>
          <w:color w:val="1a202c"/>
          <w:sz w:val="22"/>
        </w:rPr>
        <w:t>Duỗi thẳng hoàn toàn từ khớp vai phải (-0.210, -0.110, 0.980) m hướng thẳng đứng xuống mặt đất; khuỷu tay phải (Forearm.R Head) ở (-0.220, -0.150, 0.580) m, cổ tay phải (Hand.R Head) ở (-0.220, -0.180, 0.180) m và đầu các ngón tay phải chống chạm mặt đất tại (-0.220, -0.200, 0.015) m.</w:t>
      </w:r>
    </w:p>
    <w:p w14:paraId="F85F476D">
      <w:pPr>
        <w:pStyle w:val="style48"/>
        <w:spacing w:before="20" w:after="60" w:lineRule="auto" w:line="276"/>
        <w:rPr/>
      </w:pPr>
      <w:r>
        <w:rPr>
          <w:rFonts w:ascii="Calibri" w:hAnsi="Calibri"/>
          <w:b/>
          <w:color w:val="1a202c"/>
          <w:sz w:val="22"/>
        </w:rPr>
        <w:t xml:space="preserve">3. Cánh tay trái giải phẫu (UpperArm.L -&gt; Hand.L | Bên phải bức ảnh +X): </w:t>
      </w:r>
      <w:r>
        <w:rPr>
          <w:rFonts w:ascii="Calibri" w:hAnsi="Calibri"/>
          <w:color w:val="1a202c"/>
          <w:sz w:val="22"/>
        </w:rPr>
        <w:t>Bắp tay trái nâng ngang sang bên phải bức ảnh đưa khuỷu tay trái (Forearm.L Head) ra toạ độ (+0.380, -0.130, 0.960) m; cẳng tay trái gập ngang góc 95° đưa bàn tay trái (Hand.L Head tại +0.155, -0.162, 0.950 m) vào nắm chặt lấy cán cây chùy tại tâm nắm (+0.135, -0.162, 0.945) m.</w:t>
      </w:r>
    </w:p>
    <w:p w14:paraId="7909D490">
      <w:pPr>
        <w:pStyle w:val="style48"/>
        <w:spacing w:before="20" w:after="160" w:lineRule="auto" w:line="276"/>
        <w:rPr/>
      </w:pPr>
      <w:r>
        <w:rPr>
          <w:rFonts w:ascii="Calibri" w:hAnsi="Calibri"/>
          <w:b/>
          <w:color w:val="1a202c"/>
          <w:sz w:val="22"/>
        </w:rPr>
        <w:t xml:space="preserve">4. Trục Cây Chùy Cắm Nghiêng Ở Khung 2: </w:t>
      </w:r>
      <w:r>
        <w:rPr>
          <w:rFonts w:ascii="Calibri" w:hAnsi="Calibri"/>
          <w:color w:val="1a202c"/>
          <w:sz w:val="22"/>
        </w:rPr>
        <w:t>Dưới góc nhìn chính diện của Khung 2, đầu chùy hình hộp chữ nhật cắm dưới mặt đất ở phía dưới bên phải (+0.340, -0.180, 0.120) m, thân cán chùy dài 1.750 m giữ nguyên góc cắm nghiêng 20.0° so với phương thẳng đứng (70.0° so với mặt đất), đi xuyên qua lòng bàn tay trái (+0.135, -0.162, 0.945) m và vươn đỉnh cán lên cao tại (-0.218, -0.135, 1.654) m.</w:t>
      </w:r>
    </w:p>
    <w:p w14:paraId="E61C8B9B">
      <w:pPr>
        <w:pStyle w:val="style0"/>
        <w:keepNext/>
        <w:spacing w:before="120" w:after="60"/>
        <w:jc w:val="center"/>
        <w:rPr/>
      </w:pPr>
      <w:r>
        <w:rPr/>
        <w:drawing>
          <wp:inline distL="0" distT="0" distB="0" distR="0">
            <wp:extent cx="5852160" cy="3833813"/>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852160" cy="3833813"/>
                    </a:xfrm>
                    <a:prstGeom prst="rect"/>
                  </pic:spPr>
                </pic:pic>
              </a:graphicData>
            </a:graphic>
          </wp:inline>
        </w:drawing>
      </w:r>
    </w:p>
    <w:p w14:paraId="56BDD296">
      <w:pPr>
        <w:pStyle w:val="style0"/>
        <w:spacing w:before="0" w:after="160"/>
        <w:jc w:val="center"/>
        <w:rPr/>
      </w:pPr>
      <w:r>
        <w:rPr>
          <w:rFonts w:ascii="Calibri" w:hAnsi="Calibri"/>
          <w:i/>
          <w:color w:val="4a5568"/>
          <w:sz w:val="19"/>
        </w:rPr>
        <w:t>Hình 3: Bản vẽ kỹ thuật đa góc nhìn cho Khung 1 (Góc nghiêng búa rơi va chạm mặt đất, không có nhân vật) và Khung 2 (Góc chính diện X-Z, Góc nghiêng Y-Z, Góc nhìn từ trên xuống X-Y khi nhân vật ngồi xổm chống tay phải và nắm cán chùy bằng tay trái).</w:t>
      </w:r>
    </w:p>
    <w:p w14:paraId="B0064F50">
      <w:pPr>
        <w:pStyle w:val="style0"/>
        <w:keepNext/>
        <w:spacing w:before="240" w:after="80"/>
        <w:rPr/>
      </w:pPr>
      <w:r>
        <w:rPr>
          <w:rFonts w:ascii="Calibri" w:hAnsi="Calibri"/>
          <w:b/>
          <w:color w:val="b44614"/>
          <w:sz w:val="26"/>
        </w:rPr>
        <w:t>4.1. Bảng Toạ Độ Không Gian Thế Giới (World Space) &amp; Góc Xoay 24 Khớp Chính Tại Khung 2</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2014"/>
        <w:gridCol w:w="1565"/>
        <w:gridCol w:w="1565"/>
        <w:gridCol w:w="1442"/>
        <w:gridCol w:w="1598"/>
        <w:gridCol w:w="1396"/>
      </w:tblGrid>
      <w:tr w14:paraId="38C1DCC5">
        <w:trPr>
          <w:cantSplit/>
          <w:tblHeader/>
          <w:jc w:val="center"/>
        </w:trPr>
        <w:tc>
          <w:tcPr>
            <w:tcW w:w="1440" w:type="dxa"/>
            <w:tcBorders/>
            <w:shd w:val="nil" w:color="auto" w:fill="1b365d"/>
            <w:tcMar>
              <w:top w:w="90" w:type="dxa"/>
              <w:left w:w="75" w:type="dxa"/>
              <w:bottom w:w="90" w:type="dxa"/>
              <w:right w:w="75" w:type="dxa"/>
            </w:tcMar>
            <w:vAlign w:val="center"/>
          </w:tcPr>
          <w:p w14:paraId="BAD84D6C">
            <w:pPr>
              <w:pStyle w:val="style0"/>
              <w:keepNext/>
              <w:spacing w:before="40" w:after="40"/>
              <w:jc w:val="center"/>
              <w:rPr/>
            </w:pPr>
            <w:r>
              <w:rPr>
                <w:rFonts w:ascii="Calibri" w:hAnsi="Calibri"/>
                <w:b/>
                <w:color w:val="ffffff"/>
                <w:sz w:val="20"/>
              </w:rPr>
              <w:t>Tên Khớp (Bone Name)</w:t>
            </w:r>
          </w:p>
        </w:tc>
        <w:tc>
          <w:tcPr>
            <w:tcW w:w="1656" w:type="dxa"/>
            <w:tcBorders/>
            <w:shd w:val="nil" w:color="auto" w:fill="1b365d"/>
            <w:tcMar>
              <w:top w:w="90" w:type="dxa"/>
              <w:left w:w="75" w:type="dxa"/>
              <w:bottom w:w="90" w:type="dxa"/>
              <w:right w:w="75" w:type="dxa"/>
            </w:tcMar>
            <w:vAlign w:val="center"/>
          </w:tcPr>
          <w:p w14:paraId="7259264E">
            <w:pPr>
              <w:pStyle w:val="style0"/>
              <w:keepNext/>
              <w:spacing w:before="40" w:after="40"/>
              <w:jc w:val="center"/>
              <w:rPr/>
            </w:pPr>
            <w:r>
              <w:rPr>
                <w:rFonts w:ascii="Calibri" w:hAnsi="Calibri"/>
                <w:b/>
                <w:color w:val="ffffff"/>
                <w:sz w:val="20"/>
              </w:rPr>
              <w:t>Toạ Độ Đầu Khớp Head (X, Y, Z) m</w:t>
            </w:r>
          </w:p>
        </w:tc>
        <w:tc>
          <w:tcPr>
            <w:tcW w:w="1656" w:type="dxa"/>
            <w:tcBorders/>
            <w:shd w:val="nil" w:color="auto" w:fill="1b365d"/>
            <w:tcMar>
              <w:top w:w="90" w:type="dxa"/>
              <w:left w:w="75" w:type="dxa"/>
              <w:bottom w:w="90" w:type="dxa"/>
              <w:right w:w="75" w:type="dxa"/>
            </w:tcMar>
            <w:vAlign w:val="center"/>
          </w:tcPr>
          <w:p w14:paraId="3DF894EA">
            <w:pPr>
              <w:pStyle w:val="style0"/>
              <w:keepNext/>
              <w:spacing w:before="40" w:after="40"/>
              <w:jc w:val="center"/>
              <w:rPr/>
            </w:pPr>
            <w:r>
              <w:rPr>
                <w:rFonts w:ascii="Calibri" w:hAnsi="Calibri"/>
                <w:b/>
                <w:color w:val="ffffff"/>
                <w:sz w:val="20"/>
              </w:rPr>
              <w:t>Toạ Độ Đuôi Khớp Tail (X, Y, Z) m</w:t>
            </w:r>
          </w:p>
        </w:tc>
        <w:tc>
          <w:tcPr>
            <w:tcW w:w="1512" w:type="dxa"/>
            <w:tcBorders/>
            <w:shd w:val="nil" w:color="auto" w:fill="1b365d"/>
            <w:tcMar>
              <w:top w:w="90" w:type="dxa"/>
              <w:left w:w="75" w:type="dxa"/>
              <w:bottom w:w="90" w:type="dxa"/>
              <w:right w:w="75" w:type="dxa"/>
            </w:tcMar>
            <w:vAlign w:val="center"/>
          </w:tcPr>
          <w:p w14:paraId="EF5AB363">
            <w:pPr>
              <w:pStyle w:val="style0"/>
              <w:keepNext/>
              <w:spacing w:before="40" w:after="40"/>
              <w:jc w:val="center"/>
              <w:rPr/>
            </w:pPr>
            <w:r>
              <w:rPr>
                <w:rFonts w:ascii="Calibri" w:hAnsi="Calibri"/>
                <w:b/>
                <w:color w:val="ffffff"/>
                <w:sz w:val="20"/>
              </w:rPr>
              <w:t>Góc Xoay Local Euler (RX, RY, RZ) °</w:t>
            </w:r>
          </w:p>
        </w:tc>
        <w:tc>
          <w:tcPr>
            <w:tcW w:w="1656" w:type="dxa"/>
            <w:tcBorders/>
            <w:shd w:val="nil" w:color="auto" w:fill="1b365d"/>
            <w:tcMar>
              <w:top w:w="90" w:type="dxa"/>
              <w:left w:w="75" w:type="dxa"/>
              <w:bottom w:w="90" w:type="dxa"/>
              <w:right w:w="75" w:type="dxa"/>
            </w:tcMar>
            <w:vAlign w:val="center"/>
          </w:tcPr>
          <w:p w14:paraId="66E032A3">
            <w:pPr>
              <w:pStyle w:val="style0"/>
              <w:keepNext/>
              <w:spacing w:before="40" w:after="40"/>
              <w:jc w:val="center"/>
              <w:rPr/>
            </w:pPr>
            <w:r>
              <w:rPr>
                <w:rFonts w:ascii="Calibri" w:hAnsi="Calibri"/>
                <w:b/>
                <w:color w:val="ffffff"/>
                <w:sz w:val="20"/>
              </w:rPr>
              <w:t>Quaternion Nội Bộ (QW, QX, QY, QZ)</w:t>
            </w:r>
          </w:p>
        </w:tc>
        <w:tc>
          <w:tcPr>
            <w:tcW w:w="1440" w:type="dxa"/>
            <w:tcBorders/>
            <w:shd w:val="nil" w:color="auto" w:fill="1b365d"/>
            <w:tcMar>
              <w:top w:w="90" w:type="dxa"/>
              <w:left w:w="75" w:type="dxa"/>
              <w:bottom w:w="90" w:type="dxa"/>
              <w:right w:w="75" w:type="dxa"/>
            </w:tcMar>
            <w:vAlign w:val="center"/>
          </w:tcPr>
          <w:p w14:paraId="6D942CED">
            <w:pPr>
              <w:pStyle w:val="style0"/>
              <w:keepNext/>
              <w:spacing w:before="40" w:after="40"/>
              <w:jc w:val="center"/>
              <w:rPr/>
            </w:pPr>
            <w:r>
              <w:rPr>
                <w:rFonts w:ascii="Calibri" w:hAnsi="Calibri"/>
                <w:b/>
                <w:color w:val="ffffff"/>
                <w:sz w:val="20"/>
              </w:rPr>
              <w:t>Vai Trò Cơ Học Trong Tư Thế Ngồi Chòm Hổm (Khung 2)</w:t>
            </w:r>
          </w:p>
        </w:tc>
      </w:tr>
      <w:tr w14:paraId="F524245A">
        <w:tblPrEx/>
        <w:trPr>
          <w:cantSplit/>
          <w:jc w:val="center"/>
        </w:trPr>
        <w:tc>
          <w:tcPr>
            <w:tcW w:w="1440" w:type="dxa"/>
            <w:tcBorders/>
            <w:tcMar>
              <w:top w:w="65" w:type="dxa"/>
              <w:left w:w="70" w:type="dxa"/>
              <w:bottom w:w="65" w:type="dxa"/>
              <w:right w:w="70" w:type="dxa"/>
            </w:tcMar>
            <w:vAlign w:val="center"/>
          </w:tcPr>
          <w:p w14:paraId="7BF8EDD3">
            <w:pPr>
              <w:pStyle w:val="style0"/>
              <w:spacing w:before="30" w:after="30" w:lineRule="auto" w:line="259"/>
              <w:jc w:val="left"/>
              <w:rPr/>
            </w:pPr>
            <w:r>
              <w:rPr>
                <w:rFonts w:ascii="Calibri" w:hAnsi="Calibri"/>
                <w:b/>
                <w:color w:val="1a202c"/>
                <w:sz w:val="20"/>
              </w:rPr>
              <w:t>Root</w:t>
            </w:r>
          </w:p>
        </w:tc>
        <w:tc>
          <w:tcPr>
            <w:tcW w:w="1656" w:type="dxa"/>
            <w:tcBorders/>
            <w:tcMar>
              <w:top w:w="65" w:type="dxa"/>
              <w:left w:w="70" w:type="dxa"/>
              <w:bottom w:w="65" w:type="dxa"/>
              <w:right w:w="70" w:type="dxa"/>
            </w:tcMar>
            <w:vAlign w:val="center"/>
          </w:tcPr>
          <w:p w14:paraId="703F13E6">
            <w:pPr>
              <w:pStyle w:val="style0"/>
              <w:spacing w:before="30" w:after="30" w:lineRule="auto" w:line="259"/>
              <w:jc w:val="left"/>
              <w:rPr/>
            </w:pPr>
            <w:r>
              <w:rPr>
                <w:rFonts w:ascii="Calibri" w:hAnsi="Calibri"/>
                <w:color w:val="1a202c"/>
                <w:sz w:val="20"/>
              </w:rPr>
              <w:t>(0.000, 0.000, 0.000)</w:t>
            </w:r>
          </w:p>
        </w:tc>
        <w:tc>
          <w:tcPr>
            <w:tcW w:w="1656" w:type="dxa"/>
            <w:tcBorders/>
            <w:tcMar>
              <w:top w:w="65" w:type="dxa"/>
              <w:left w:w="70" w:type="dxa"/>
              <w:bottom w:w="65" w:type="dxa"/>
              <w:right w:w="70" w:type="dxa"/>
            </w:tcMar>
            <w:vAlign w:val="center"/>
          </w:tcPr>
          <w:p w14:paraId="6BC7A98F">
            <w:pPr>
              <w:pStyle w:val="style0"/>
              <w:spacing w:before="30" w:after="30" w:lineRule="auto" w:line="259"/>
              <w:jc w:val="center"/>
              <w:rPr/>
            </w:pPr>
            <w:r>
              <w:rPr>
                <w:rFonts w:ascii="Calibri" w:hAnsi="Calibri"/>
                <w:color w:val="1a202c"/>
                <w:sz w:val="20"/>
              </w:rPr>
              <w:t>(0.000, 0.000, 0.150)</w:t>
            </w:r>
          </w:p>
        </w:tc>
        <w:tc>
          <w:tcPr>
            <w:tcW w:w="1512" w:type="dxa"/>
            <w:tcBorders/>
            <w:tcMar>
              <w:top w:w="65" w:type="dxa"/>
              <w:left w:w="70" w:type="dxa"/>
              <w:bottom w:w="65" w:type="dxa"/>
              <w:right w:w="70" w:type="dxa"/>
            </w:tcMar>
            <w:vAlign w:val="center"/>
          </w:tcPr>
          <w:p w14:paraId="DEAF4476">
            <w:pPr>
              <w:pStyle w:val="style0"/>
              <w:spacing w:before="30" w:after="30" w:lineRule="auto" w:line="259"/>
              <w:jc w:val="center"/>
              <w:rPr/>
            </w:pPr>
            <w:r>
              <w:rPr>
                <w:rFonts w:ascii="Calibri" w:hAnsi="Calibri"/>
                <w:color w:val="1a202c"/>
                <w:sz w:val="20"/>
              </w:rPr>
              <w:t>(0.0°, 0.0°, 0.0°)</w:t>
            </w:r>
          </w:p>
        </w:tc>
        <w:tc>
          <w:tcPr>
            <w:tcW w:w="1656" w:type="dxa"/>
            <w:tcBorders/>
            <w:tcMar>
              <w:top w:w="65" w:type="dxa"/>
              <w:left w:w="70" w:type="dxa"/>
              <w:bottom w:w="65" w:type="dxa"/>
              <w:right w:w="70" w:type="dxa"/>
            </w:tcMar>
            <w:vAlign w:val="center"/>
          </w:tcPr>
          <w:p w14:paraId="48ADAAC1">
            <w:pPr>
              <w:pStyle w:val="style0"/>
              <w:spacing w:before="30" w:after="30" w:lineRule="auto" w:line="259"/>
              <w:jc w:val="center"/>
              <w:rPr/>
            </w:pPr>
            <w:r>
              <w:rPr>
                <w:rFonts w:ascii="Calibri" w:hAnsi="Calibri"/>
                <w:color w:val="1a202c"/>
                <w:sz w:val="20"/>
              </w:rPr>
              <w:t>(1.000, 0.000, 0.000, 0.000)</w:t>
            </w:r>
          </w:p>
        </w:tc>
        <w:tc>
          <w:tcPr>
            <w:tcW w:w="1440" w:type="dxa"/>
            <w:tcBorders/>
            <w:tcMar>
              <w:top w:w="65" w:type="dxa"/>
              <w:left w:w="70" w:type="dxa"/>
              <w:bottom w:w="65" w:type="dxa"/>
              <w:right w:w="70" w:type="dxa"/>
            </w:tcMar>
            <w:vAlign w:val="center"/>
          </w:tcPr>
          <w:p w14:paraId="ADF425AD">
            <w:pPr>
              <w:pStyle w:val="style0"/>
              <w:spacing w:before="30" w:after="30" w:lineRule="auto" w:line="259"/>
              <w:jc w:val="center"/>
              <w:rPr/>
            </w:pPr>
            <w:r>
              <w:rPr>
                <w:rFonts w:ascii="Calibri" w:hAnsi="Calibri"/>
                <w:color w:val="1a202c"/>
                <w:sz w:val="20"/>
              </w:rPr>
              <w:t>Gốc toạ độ thế giới tại mặt phẳng đất Z = 0.000m</w:t>
            </w:r>
          </w:p>
        </w:tc>
      </w:tr>
      <w:tr w14:paraId="FE79DE11">
        <w:tblPrEx/>
        <w:trPr>
          <w:cantSplit/>
          <w:jc w:val="center"/>
        </w:trPr>
        <w:tc>
          <w:tcPr>
            <w:tcW w:w="1440" w:type="dxa"/>
            <w:tcBorders/>
            <w:shd w:val="nil" w:color="auto" w:fill="f2f5f9"/>
            <w:tcMar>
              <w:top w:w="65" w:type="dxa"/>
              <w:left w:w="70" w:type="dxa"/>
              <w:bottom w:w="65" w:type="dxa"/>
              <w:right w:w="70" w:type="dxa"/>
            </w:tcMar>
            <w:vAlign w:val="center"/>
          </w:tcPr>
          <w:p w14:paraId="BDFE5EA3">
            <w:pPr>
              <w:pStyle w:val="style0"/>
              <w:spacing w:before="30" w:after="30" w:lineRule="auto" w:line="259"/>
              <w:jc w:val="left"/>
              <w:rPr/>
            </w:pPr>
            <w:r>
              <w:rPr>
                <w:rFonts w:ascii="Calibri" w:hAnsi="Calibri"/>
                <w:b/>
                <w:color w:val="1a202c"/>
                <w:sz w:val="20"/>
              </w:rPr>
              <w:t>Pelvis</w:t>
            </w:r>
          </w:p>
        </w:tc>
        <w:tc>
          <w:tcPr>
            <w:tcW w:w="1656" w:type="dxa"/>
            <w:tcBorders/>
            <w:shd w:val="nil" w:color="auto" w:fill="f2f5f9"/>
            <w:tcMar>
              <w:top w:w="65" w:type="dxa"/>
              <w:left w:w="70" w:type="dxa"/>
              <w:bottom w:w="65" w:type="dxa"/>
              <w:right w:w="70" w:type="dxa"/>
            </w:tcMar>
            <w:vAlign w:val="center"/>
          </w:tcPr>
          <w:p w14:paraId="B954A56F">
            <w:pPr>
              <w:pStyle w:val="style0"/>
              <w:spacing w:before="30" w:after="30" w:lineRule="auto" w:line="259"/>
              <w:jc w:val="left"/>
              <w:rPr/>
            </w:pPr>
            <w:r>
              <w:rPr>
                <w:rFonts w:ascii="Calibri" w:hAnsi="Calibri"/>
                <w:color w:val="1a202c"/>
                <w:sz w:val="20"/>
              </w:rPr>
              <w:t>(-0.040, +0.040, 0.540)</w:t>
            </w:r>
          </w:p>
        </w:tc>
        <w:tc>
          <w:tcPr>
            <w:tcW w:w="1656" w:type="dxa"/>
            <w:tcBorders/>
            <w:shd w:val="nil" w:color="auto" w:fill="f2f5f9"/>
            <w:tcMar>
              <w:top w:w="65" w:type="dxa"/>
              <w:left w:w="70" w:type="dxa"/>
              <w:bottom w:w="65" w:type="dxa"/>
              <w:right w:w="70" w:type="dxa"/>
            </w:tcMar>
            <w:vAlign w:val="center"/>
          </w:tcPr>
          <w:p w14:paraId="E227B431">
            <w:pPr>
              <w:pStyle w:val="style0"/>
              <w:spacing w:before="30" w:after="30" w:lineRule="auto" w:line="259"/>
              <w:jc w:val="center"/>
              <w:rPr/>
            </w:pPr>
            <w:r>
              <w:rPr>
                <w:rFonts w:ascii="Calibri" w:hAnsi="Calibri"/>
                <w:color w:val="1a202c"/>
                <w:sz w:val="20"/>
              </w:rPr>
              <w:t>(-0.040, 0.000, 0.675)</w:t>
            </w:r>
          </w:p>
        </w:tc>
        <w:tc>
          <w:tcPr>
            <w:tcW w:w="1512" w:type="dxa"/>
            <w:tcBorders/>
            <w:shd w:val="nil" w:color="auto" w:fill="f2f5f9"/>
            <w:tcMar>
              <w:top w:w="65" w:type="dxa"/>
              <w:left w:w="70" w:type="dxa"/>
              <w:bottom w:w="65" w:type="dxa"/>
              <w:right w:w="70" w:type="dxa"/>
            </w:tcMar>
            <w:vAlign w:val="center"/>
          </w:tcPr>
          <w:p w14:paraId="5E0195B3">
            <w:pPr>
              <w:pStyle w:val="style0"/>
              <w:spacing w:before="30" w:after="30" w:lineRule="auto" w:line="259"/>
              <w:jc w:val="center"/>
              <w:rPr/>
            </w:pPr>
            <w:r>
              <w:rPr>
                <w:rFonts w:ascii="Calibri" w:hAnsi="Calibri"/>
                <w:color w:val="1a202c"/>
                <w:sz w:val="20"/>
              </w:rPr>
              <w:t>(+16.5°, -3.0°, 0.0°)</w:t>
            </w:r>
          </w:p>
        </w:tc>
        <w:tc>
          <w:tcPr>
            <w:tcW w:w="1656" w:type="dxa"/>
            <w:tcBorders/>
            <w:shd w:val="nil" w:color="auto" w:fill="f2f5f9"/>
            <w:tcMar>
              <w:top w:w="65" w:type="dxa"/>
              <w:left w:w="70" w:type="dxa"/>
              <w:bottom w:w="65" w:type="dxa"/>
              <w:right w:w="70" w:type="dxa"/>
            </w:tcMar>
            <w:vAlign w:val="center"/>
          </w:tcPr>
          <w:p w14:paraId="D610EFC5">
            <w:pPr>
              <w:pStyle w:val="style0"/>
              <w:spacing w:before="30" w:after="30" w:lineRule="auto" w:line="259"/>
              <w:jc w:val="center"/>
              <w:rPr/>
            </w:pPr>
            <w:r>
              <w:rPr>
                <w:rFonts w:ascii="Calibri" w:hAnsi="Calibri"/>
                <w:color w:val="1a202c"/>
                <w:sz w:val="20"/>
              </w:rPr>
              <w:t>(0.989, +0.143, -0.026, 0.000)</w:t>
            </w:r>
          </w:p>
        </w:tc>
        <w:tc>
          <w:tcPr>
            <w:tcW w:w="1440" w:type="dxa"/>
            <w:tcBorders/>
            <w:shd w:val="nil" w:color="auto" w:fill="f2f5f9"/>
            <w:tcMar>
              <w:top w:w="65" w:type="dxa"/>
              <w:left w:w="70" w:type="dxa"/>
              <w:bottom w:w="65" w:type="dxa"/>
              <w:right w:w="70" w:type="dxa"/>
            </w:tcMar>
            <w:vAlign w:val="center"/>
          </w:tcPr>
          <w:p w14:paraId="6F795FA0">
            <w:pPr>
              <w:pStyle w:val="style0"/>
              <w:spacing w:before="30" w:after="30" w:lineRule="auto" w:line="259"/>
              <w:jc w:val="center"/>
              <w:rPr/>
            </w:pPr>
            <w:r>
              <w:rPr>
                <w:rFonts w:ascii="Calibri" w:hAnsi="Calibri"/>
                <w:color w:val="1a202c"/>
                <w:sz w:val="20"/>
              </w:rPr>
              <w:t>Trọng tâm hạ thấp ở Z = 0.540m, đổ nhẹ về trước</w:t>
            </w:r>
          </w:p>
        </w:tc>
      </w:tr>
      <w:tr w14:paraId="36CB7B69">
        <w:tblPrEx/>
        <w:trPr>
          <w:cantSplit/>
          <w:jc w:val="center"/>
        </w:trPr>
        <w:tc>
          <w:tcPr>
            <w:tcW w:w="1440" w:type="dxa"/>
            <w:tcBorders/>
            <w:tcMar>
              <w:top w:w="65" w:type="dxa"/>
              <w:left w:w="70" w:type="dxa"/>
              <w:bottom w:w="65" w:type="dxa"/>
              <w:right w:w="70" w:type="dxa"/>
            </w:tcMar>
            <w:vAlign w:val="center"/>
          </w:tcPr>
          <w:p w14:paraId="0C9102B5">
            <w:pPr>
              <w:pStyle w:val="style0"/>
              <w:spacing w:before="30" w:after="30" w:lineRule="auto" w:line="259"/>
              <w:jc w:val="left"/>
              <w:rPr/>
            </w:pPr>
            <w:r>
              <w:rPr>
                <w:rFonts w:ascii="Calibri" w:hAnsi="Calibri"/>
                <w:b/>
                <w:color w:val="1a202c"/>
                <w:sz w:val="20"/>
              </w:rPr>
              <w:t>Spine_01</w:t>
            </w:r>
          </w:p>
        </w:tc>
        <w:tc>
          <w:tcPr>
            <w:tcW w:w="1656" w:type="dxa"/>
            <w:tcBorders/>
            <w:tcMar>
              <w:top w:w="65" w:type="dxa"/>
              <w:left w:w="70" w:type="dxa"/>
              <w:bottom w:w="65" w:type="dxa"/>
              <w:right w:w="70" w:type="dxa"/>
            </w:tcMar>
            <w:vAlign w:val="center"/>
          </w:tcPr>
          <w:p w14:paraId="14C4E7A3">
            <w:pPr>
              <w:pStyle w:val="style0"/>
              <w:spacing w:before="30" w:after="30" w:lineRule="auto" w:line="259"/>
              <w:jc w:val="left"/>
              <w:rPr/>
            </w:pPr>
            <w:r>
              <w:rPr>
                <w:rFonts w:ascii="Calibri" w:hAnsi="Calibri"/>
                <w:color w:val="1a202c"/>
                <w:sz w:val="20"/>
              </w:rPr>
              <w:t>(-0.040, 0.000, 0.675)</w:t>
            </w:r>
          </w:p>
        </w:tc>
        <w:tc>
          <w:tcPr>
            <w:tcW w:w="1656" w:type="dxa"/>
            <w:tcBorders/>
            <w:tcMar>
              <w:top w:w="65" w:type="dxa"/>
              <w:left w:w="70" w:type="dxa"/>
              <w:bottom w:w="65" w:type="dxa"/>
              <w:right w:w="70" w:type="dxa"/>
            </w:tcMar>
            <w:vAlign w:val="center"/>
          </w:tcPr>
          <w:p w14:paraId="E81065B3">
            <w:pPr>
              <w:pStyle w:val="style0"/>
              <w:spacing w:before="30" w:after="30" w:lineRule="auto" w:line="259"/>
              <w:jc w:val="center"/>
              <w:rPr/>
            </w:pPr>
            <w:r>
              <w:rPr>
                <w:rFonts w:ascii="Calibri" w:hAnsi="Calibri"/>
                <w:color w:val="1a202c"/>
                <w:sz w:val="20"/>
              </w:rPr>
              <w:t>(-0.040, -0.050, 0.815)</w:t>
            </w:r>
          </w:p>
        </w:tc>
        <w:tc>
          <w:tcPr>
            <w:tcW w:w="1512" w:type="dxa"/>
            <w:tcBorders/>
            <w:tcMar>
              <w:top w:w="65" w:type="dxa"/>
              <w:left w:w="70" w:type="dxa"/>
              <w:bottom w:w="65" w:type="dxa"/>
              <w:right w:w="70" w:type="dxa"/>
            </w:tcMar>
            <w:vAlign w:val="center"/>
          </w:tcPr>
          <w:p w14:paraId="1E1016F2">
            <w:pPr>
              <w:pStyle w:val="style0"/>
              <w:spacing w:before="30" w:after="30" w:lineRule="auto" w:line="259"/>
              <w:jc w:val="center"/>
              <w:rPr/>
            </w:pPr>
            <w:r>
              <w:rPr>
                <w:rFonts w:ascii="Calibri" w:hAnsi="Calibri"/>
                <w:color w:val="1a202c"/>
                <w:sz w:val="20"/>
              </w:rPr>
              <w:t>(+7.5°, -2.0°, 0.0°)</w:t>
            </w:r>
          </w:p>
        </w:tc>
        <w:tc>
          <w:tcPr>
            <w:tcW w:w="1656" w:type="dxa"/>
            <w:tcBorders/>
            <w:tcMar>
              <w:top w:w="65" w:type="dxa"/>
              <w:left w:w="70" w:type="dxa"/>
              <w:bottom w:w="65" w:type="dxa"/>
              <w:right w:w="70" w:type="dxa"/>
            </w:tcMar>
            <w:vAlign w:val="center"/>
          </w:tcPr>
          <w:p w14:paraId="BFF9B99A">
            <w:pPr>
              <w:pStyle w:val="style0"/>
              <w:spacing w:before="30" w:after="30" w:lineRule="auto" w:line="259"/>
              <w:jc w:val="center"/>
              <w:rPr/>
            </w:pPr>
            <w:r>
              <w:rPr>
                <w:rFonts w:ascii="Calibri" w:hAnsi="Calibri"/>
                <w:color w:val="1a202c"/>
                <w:sz w:val="20"/>
              </w:rPr>
              <w:t>(0.998, +0.065, -0.017, 0.000)</w:t>
            </w:r>
          </w:p>
        </w:tc>
        <w:tc>
          <w:tcPr>
            <w:tcW w:w="1440" w:type="dxa"/>
            <w:tcBorders/>
            <w:tcMar>
              <w:top w:w="65" w:type="dxa"/>
              <w:left w:w="70" w:type="dxa"/>
              <w:bottom w:w="65" w:type="dxa"/>
              <w:right w:w="70" w:type="dxa"/>
            </w:tcMar>
            <w:vAlign w:val="center"/>
          </w:tcPr>
          <w:p w14:paraId="ACB6C18B">
            <w:pPr>
              <w:pStyle w:val="style0"/>
              <w:spacing w:before="30" w:after="30" w:lineRule="auto" w:line="259"/>
              <w:jc w:val="center"/>
              <w:rPr/>
            </w:pPr>
            <w:r>
              <w:rPr>
                <w:rFonts w:ascii="Calibri" w:hAnsi="Calibri"/>
                <w:color w:val="1a202c"/>
                <w:sz w:val="20"/>
              </w:rPr>
              <w:t>Đốt sống bụng gập thu lực va chạm khi đáp đất</w:t>
            </w:r>
          </w:p>
        </w:tc>
      </w:tr>
      <w:tr w14:paraId="55E5051F">
        <w:tblPrEx/>
        <w:trPr>
          <w:cantSplit/>
          <w:jc w:val="center"/>
        </w:trPr>
        <w:tc>
          <w:tcPr>
            <w:tcW w:w="1440" w:type="dxa"/>
            <w:tcBorders/>
            <w:shd w:val="nil" w:color="auto" w:fill="f2f5f9"/>
            <w:tcMar>
              <w:top w:w="65" w:type="dxa"/>
              <w:left w:w="70" w:type="dxa"/>
              <w:bottom w:w="65" w:type="dxa"/>
              <w:right w:w="70" w:type="dxa"/>
            </w:tcMar>
            <w:vAlign w:val="center"/>
          </w:tcPr>
          <w:p w14:paraId="EC7660F5">
            <w:pPr>
              <w:pStyle w:val="style0"/>
              <w:spacing w:before="30" w:after="30" w:lineRule="auto" w:line="259"/>
              <w:jc w:val="left"/>
              <w:rPr/>
            </w:pPr>
            <w:r>
              <w:rPr>
                <w:rFonts w:ascii="Calibri" w:hAnsi="Calibri"/>
                <w:b/>
                <w:color w:val="1a202c"/>
                <w:sz w:val="20"/>
              </w:rPr>
              <w:t>Spine_02</w:t>
            </w:r>
          </w:p>
        </w:tc>
        <w:tc>
          <w:tcPr>
            <w:tcW w:w="1656" w:type="dxa"/>
            <w:tcBorders/>
            <w:shd w:val="nil" w:color="auto" w:fill="f2f5f9"/>
            <w:tcMar>
              <w:top w:w="65" w:type="dxa"/>
              <w:left w:w="70" w:type="dxa"/>
              <w:bottom w:w="65" w:type="dxa"/>
              <w:right w:w="70" w:type="dxa"/>
            </w:tcMar>
            <w:vAlign w:val="center"/>
          </w:tcPr>
          <w:p w14:paraId="663015C8">
            <w:pPr>
              <w:pStyle w:val="style0"/>
              <w:spacing w:before="30" w:after="30" w:lineRule="auto" w:line="259"/>
              <w:jc w:val="left"/>
              <w:rPr/>
            </w:pPr>
            <w:r>
              <w:rPr>
                <w:rFonts w:ascii="Calibri" w:hAnsi="Calibri"/>
                <w:color w:val="1a202c"/>
                <w:sz w:val="20"/>
              </w:rPr>
              <w:t>(-0.040, -0.050, 0.815)</w:t>
            </w:r>
          </w:p>
        </w:tc>
        <w:tc>
          <w:tcPr>
            <w:tcW w:w="1656" w:type="dxa"/>
            <w:tcBorders/>
            <w:shd w:val="nil" w:color="auto" w:fill="f2f5f9"/>
            <w:tcMar>
              <w:top w:w="65" w:type="dxa"/>
              <w:left w:w="70" w:type="dxa"/>
              <w:bottom w:w="65" w:type="dxa"/>
              <w:right w:w="70" w:type="dxa"/>
            </w:tcMar>
            <w:vAlign w:val="center"/>
          </w:tcPr>
          <w:p w14:paraId="F2333BDE">
            <w:pPr>
              <w:pStyle w:val="style0"/>
              <w:spacing w:before="30" w:after="30" w:lineRule="auto" w:line="259"/>
              <w:jc w:val="center"/>
              <w:rPr/>
            </w:pPr>
            <w:r>
              <w:rPr>
                <w:rFonts w:ascii="Calibri" w:hAnsi="Calibri"/>
                <w:color w:val="1a202c"/>
                <w:sz w:val="20"/>
              </w:rPr>
              <w:t>(-0.040, -0.100, 0.960)</w:t>
            </w:r>
          </w:p>
        </w:tc>
        <w:tc>
          <w:tcPr>
            <w:tcW w:w="1512" w:type="dxa"/>
            <w:tcBorders/>
            <w:shd w:val="nil" w:color="auto" w:fill="f2f5f9"/>
            <w:tcMar>
              <w:top w:w="65" w:type="dxa"/>
              <w:left w:w="70" w:type="dxa"/>
              <w:bottom w:w="65" w:type="dxa"/>
              <w:right w:w="70" w:type="dxa"/>
            </w:tcMar>
            <w:vAlign w:val="center"/>
          </w:tcPr>
          <w:p w14:paraId="4BF094C3">
            <w:pPr>
              <w:pStyle w:val="style0"/>
              <w:spacing w:before="30" w:after="30" w:lineRule="auto" w:line="259"/>
              <w:jc w:val="center"/>
              <w:rPr/>
            </w:pPr>
            <w:r>
              <w:rPr>
                <w:rFonts w:ascii="Calibri" w:hAnsi="Calibri"/>
                <w:color w:val="1a202c"/>
                <w:sz w:val="20"/>
              </w:rPr>
              <w:t>(+6.0°, -2.0°, +3.0°)</w:t>
            </w:r>
          </w:p>
        </w:tc>
        <w:tc>
          <w:tcPr>
            <w:tcW w:w="1656" w:type="dxa"/>
            <w:tcBorders/>
            <w:shd w:val="nil" w:color="auto" w:fill="f2f5f9"/>
            <w:tcMar>
              <w:top w:w="65" w:type="dxa"/>
              <w:left w:w="70" w:type="dxa"/>
              <w:bottom w:w="65" w:type="dxa"/>
              <w:right w:w="70" w:type="dxa"/>
            </w:tcMar>
            <w:vAlign w:val="center"/>
          </w:tcPr>
          <w:p w14:paraId="4ADE7EB8">
            <w:pPr>
              <w:pStyle w:val="style0"/>
              <w:spacing w:before="30" w:after="30" w:lineRule="auto" w:line="259"/>
              <w:jc w:val="center"/>
              <w:rPr/>
            </w:pPr>
            <w:r>
              <w:rPr>
                <w:rFonts w:ascii="Calibri" w:hAnsi="Calibri"/>
                <w:color w:val="1a202c"/>
                <w:sz w:val="20"/>
              </w:rPr>
              <w:t>(0.998, +0.052, -0.017, +0.026)</w:t>
            </w:r>
          </w:p>
        </w:tc>
        <w:tc>
          <w:tcPr>
            <w:tcW w:w="1440" w:type="dxa"/>
            <w:tcBorders/>
            <w:shd w:val="nil" w:color="auto" w:fill="f2f5f9"/>
            <w:tcMar>
              <w:top w:w="65" w:type="dxa"/>
              <w:left w:w="70" w:type="dxa"/>
              <w:bottom w:w="65" w:type="dxa"/>
              <w:right w:w="70" w:type="dxa"/>
            </w:tcMar>
            <w:vAlign w:val="center"/>
          </w:tcPr>
          <w:p w14:paraId="DA65C6D6">
            <w:pPr>
              <w:pStyle w:val="style0"/>
              <w:spacing w:before="30" w:after="30" w:lineRule="auto" w:line="259"/>
              <w:jc w:val="center"/>
              <w:rPr/>
            </w:pPr>
            <w:r>
              <w:rPr>
                <w:rFonts w:ascii="Calibri" w:hAnsi="Calibri"/>
                <w:color w:val="1a202c"/>
                <w:sz w:val="20"/>
              </w:rPr>
              <w:t>Đốt sống ngực nghiêng nhẹ hỗ trợ tay phải chạm đất</w:t>
            </w:r>
          </w:p>
        </w:tc>
      </w:tr>
      <w:tr w14:paraId="2772357F">
        <w:tblPrEx/>
        <w:trPr>
          <w:cantSplit/>
          <w:jc w:val="center"/>
        </w:trPr>
        <w:tc>
          <w:tcPr>
            <w:tcW w:w="1440" w:type="dxa"/>
            <w:tcBorders/>
            <w:tcMar>
              <w:top w:w="65" w:type="dxa"/>
              <w:left w:w="70" w:type="dxa"/>
              <w:bottom w:w="65" w:type="dxa"/>
              <w:right w:w="70" w:type="dxa"/>
            </w:tcMar>
            <w:vAlign w:val="center"/>
          </w:tcPr>
          <w:p w14:paraId="3BABD32F">
            <w:pPr>
              <w:pStyle w:val="style0"/>
              <w:spacing w:before="30" w:after="30" w:lineRule="auto" w:line="259"/>
              <w:jc w:val="left"/>
              <w:rPr/>
            </w:pPr>
            <w:r>
              <w:rPr>
                <w:rFonts w:ascii="Calibri" w:hAnsi="Calibri"/>
                <w:b/>
                <w:color w:val="1a202c"/>
                <w:sz w:val="20"/>
              </w:rPr>
              <w:t>Chest</w:t>
            </w:r>
          </w:p>
        </w:tc>
        <w:tc>
          <w:tcPr>
            <w:tcW w:w="1656" w:type="dxa"/>
            <w:tcBorders/>
            <w:tcMar>
              <w:top w:w="65" w:type="dxa"/>
              <w:left w:w="70" w:type="dxa"/>
              <w:bottom w:w="65" w:type="dxa"/>
              <w:right w:w="70" w:type="dxa"/>
            </w:tcMar>
            <w:vAlign w:val="center"/>
          </w:tcPr>
          <w:p w14:paraId="EB9F7AE7">
            <w:pPr>
              <w:pStyle w:val="style0"/>
              <w:spacing w:before="30" w:after="30" w:lineRule="auto" w:line="259"/>
              <w:jc w:val="left"/>
              <w:rPr/>
            </w:pPr>
            <w:r>
              <w:rPr>
                <w:rFonts w:ascii="Calibri" w:hAnsi="Calibri"/>
                <w:color w:val="1a202c"/>
                <w:sz w:val="20"/>
              </w:rPr>
              <w:t>(-0.040, -0.100, 0.960)</w:t>
            </w:r>
          </w:p>
        </w:tc>
        <w:tc>
          <w:tcPr>
            <w:tcW w:w="1656" w:type="dxa"/>
            <w:tcBorders/>
            <w:tcMar>
              <w:top w:w="65" w:type="dxa"/>
              <w:left w:w="70" w:type="dxa"/>
              <w:bottom w:w="65" w:type="dxa"/>
              <w:right w:w="70" w:type="dxa"/>
            </w:tcMar>
            <w:vAlign w:val="center"/>
          </w:tcPr>
          <w:p w14:paraId="A58C5F31">
            <w:pPr>
              <w:pStyle w:val="style0"/>
              <w:spacing w:before="30" w:after="30" w:lineRule="auto" w:line="259"/>
              <w:jc w:val="center"/>
              <w:rPr/>
            </w:pPr>
            <w:r>
              <w:rPr>
                <w:rFonts w:ascii="Calibri" w:hAnsi="Calibri"/>
                <w:color w:val="1a202c"/>
                <w:sz w:val="20"/>
              </w:rPr>
              <w:t>(-0.040, -0.140, 1.080)</w:t>
            </w:r>
          </w:p>
        </w:tc>
        <w:tc>
          <w:tcPr>
            <w:tcW w:w="1512" w:type="dxa"/>
            <w:tcBorders/>
            <w:tcMar>
              <w:top w:w="65" w:type="dxa"/>
              <w:left w:w="70" w:type="dxa"/>
              <w:bottom w:w="65" w:type="dxa"/>
              <w:right w:w="70" w:type="dxa"/>
            </w:tcMar>
            <w:vAlign w:val="center"/>
          </w:tcPr>
          <w:p w14:paraId="EA388B20">
            <w:pPr>
              <w:pStyle w:val="style0"/>
              <w:spacing w:before="30" w:after="30" w:lineRule="auto" w:line="259"/>
              <w:jc w:val="center"/>
              <w:rPr/>
            </w:pPr>
            <w:r>
              <w:rPr>
                <w:rFonts w:ascii="Calibri" w:hAnsi="Calibri"/>
                <w:color w:val="1a202c"/>
                <w:sz w:val="20"/>
              </w:rPr>
              <w:t>(+5.0°, -3.5°, +5.0°)</w:t>
            </w:r>
          </w:p>
        </w:tc>
        <w:tc>
          <w:tcPr>
            <w:tcW w:w="1656" w:type="dxa"/>
            <w:tcBorders/>
            <w:tcMar>
              <w:top w:w="65" w:type="dxa"/>
              <w:left w:w="70" w:type="dxa"/>
              <w:bottom w:w="65" w:type="dxa"/>
              <w:right w:w="70" w:type="dxa"/>
            </w:tcMar>
            <w:vAlign w:val="center"/>
          </w:tcPr>
          <w:p w14:paraId="71869F9A">
            <w:pPr>
              <w:pStyle w:val="style0"/>
              <w:spacing w:before="30" w:after="30" w:lineRule="auto" w:line="259"/>
              <w:jc w:val="center"/>
              <w:rPr/>
            </w:pPr>
            <w:r>
              <w:rPr>
                <w:rFonts w:ascii="Calibri" w:hAnsi="Calibri"/>
                <w:color w:val="1a202c"/>
                <w:sz w:val="20"/>
              </w:rPr>
              <w:t>(0.997, +0.044, -0.031, +0.044)</w:t>
            </w:r>
          </w:p>
        </w:tc>
        <w:tc>
          <w:tcPr>
            <w:tcW w:w="1440" w:type="dxa"/>
            <w:tcBorders/>
            <w:tcMar>
              <w:top w:w="65" w:type="dxa"/>
              <w:left w:w="70" w:type="dxa"/>
              <w:bottom w:w="65" w:type="dxa"/>
              <w:right w:w="70" w:type="dxa"/>
            </w:tcMar>
            <w:vAlign w:val="center"/>
          </w:tcPr>
          <w:p w14:paraId="F2E0F245">
            <w:pPr>
              <w:pStyle w:val="style0"/>
              <w:spacing w:before="30" w:after="30" w:lineRule="auto" w:line="259"/>
              <w:jc w:val="center"/>
              <w:rPr/>
            </w:pPr>
            <w:r>
              <w:rPr>
                <w:rFonts w:ascii="Calibri" w:hAnsi="Calibri"/>
                <w:color w:val="1a202c"/>
                <w:sz w:val="20"/>
              </w:rPr>
              <w:t>Lồng ngực hạ thấp vai phải (.R) và nâng vai trái (.L)</w:t>
            </w:r>
          </w:p>
        </w:tc>
      </w:tr>
      <w:tr w14:paraId="E6CA66A8">
        <w:tblPrEx/>
        <w:trPr>
          <w:cantSplit/>
          <w:jc w:val="center"/>
        </w:trPr>
        <w:tc>
          <w:tcPr>
            <w:tcW w:w="1440" w:type="dxa"/>
            <w:tcBorders/>
            <w:shd w:val="nil" w:color="auto" w:fill="f2f5f9"/>
            <w:tcMar>
              <w:top w:w="65" w:type="dxa"/>
              <w:left w:w="70" w:type="dxa"/>
              <w:bottom w:w="65" w:type="dxa"/>
              <w:right w:w="70" w:type="dxa"/>
            </w:tcMar>
            <w:vAlign w:val="center"/>
          </w:tcPr>
          <w:p w14:paraId="CCD983E5">
            <w:pPr>
              <w:pStyle w:val="style0"/>
              <w:spacing w:before="30" w:after="30" w:lineRule="auto" w:line="259"/>
              <w:jc w:val="left"/>
              <w:rPr/>
            </w:pPr>
            <w:r>
              <w:rPr>
                <w:rFonts w:ascii="Calibri" w:hAnsi="Calibri"/>
                <w:b/>
                <w:color w:val="1a202c"/>
                <w:sz w:val="20"/>
              </w:rPr>
              <w:t>Neck</w:t>
            </w:r>
          </w:p>
        </w:tc>
        <w:tc>
          <w:tcPr>
            <w:tcW w:w="1656" w:type="dxa"/>
            <w:tcBorders/>
            <w:shd w:val="nil" w:color="auto" w:fill="f2f5f9"/>
            <w:tcMar>
              <w:top w:w="65" w:type="dxa"/>
              <w:left w:w="70" w:type="dxa"/>
              <w:bottom w:w="65" w:type="dxa"/>
              <w:right w:w="70" w:type="dxa"/>
            </w:tcMar>
            <w:vAlign w:val="center"/>
          </w:tcPr>
          <w:p w14:paraId="75DF9BB7">
            <w:pPr>
              <w:pStyle w:val="style0"/>
              <w:spacing w:before="30" w:after="30" w:lineRule="auto" w:line="259"/>
              <w:jc w:val="left"/>
              <w:rPr/>
            </w:pPr>
            <w:r>
              <w:rPr>
                <w:rFonts w:ascii="Calibri" w:hAnsi="Calibri"/>
                <w:color w:val="1a202c"/>
                <w:sz w:val="20"/>
              </w:rPr>
              <w:t>(-0.040, -0.140, 1.080)</w:t>
            </w:r>
          </w:p>
        </w:tc>
        <w:tc>
          <w:tcPr>
            <w:tcW w:w="1656" w:type="dxa"/>
            <w:tcBorders/>
            <w:shd w:val="nil" w:color="auto" w:fill="f2f5f9"/>
            <w:tcMar>
              <w:top w:w="65" w:type="dxa"/>
              <w:left w:w="70" w:type="dxa"/>
              <w:bottom w:w="65" w:type="dxa"/>
              <w:right w:w="70" w:type="dxa"/>
            </w:tcMar>
            <w:vAlign w:val="center"/>
          </w:tcPr>
          <w:p w14:paraId="83422BE8">
            <w:pPr>
              <w:pStyle w:val="style0"/>
              <w:spacing w:before="30" w:after="30" w:lineRule="auto" w:line="259"/>
              <w:jc w:val="center"/>
              <w:rPr/>
            </w:pPr>
            <w:r>
              <w:rPr>
                <w:rFonts w:ascii="Calibri" w:hAnsi="Calibri"/>
                <w:color w:val="1a202c"/>
                <w:sz w:val="20"/>
              </w:rPr>
              <w:t>(-0.040, -0.170, 1.185)</w:t>
            </w:r>
          </w:p>
        </w:tc>
        <w:tc>
          <w:tcPr>
            <w:tcW w:w="1512" w:type="dxa"/>
            <w:tcBorders/>
            <w:shd w:val="nil" w:color="auto" w:fill="f2f5f9"/>
            <w:tcMar>
              <w:top w:w="65" w:type="dxa"/>
              <w:left w:w="70" w:type="dxa"/>
              <w:bottom w:w="65" w:type="dxa"/>
              <w:right w:w="70" w:type="dxa"/>
            </w:tcMar>
            <w:vAlign w:val="center"/>
          </w:tcPr>
          <w:p w14:paraId="2193A5AC">
            <w:pPr>
              <w:pStyle w:val="style0"/>
              <w:spacing w:before="30" w:after="30" w:lineRule="auto" w:line="259"/>
              <w:jc w:val="center"/>
              <w:rPr/>
            </w:pPr>
            <w:r>
              <w:rPr>
                <w:rFonts w:ascii="Calibri" w:hAnsi="Calibri"/>
                <w:color w:val="1a202c"/>
                <w:sz w:val="20"/>
              </w:rPr>
              <w:t>(-8.0°, +4.0°, 0.0°)</w:t>
            </w:r>
          </w:p>
        </w:tc>
        <w:tc>
          <w:tcPr>
            <w:tcW w:w="1656" w:type="dxa"/>
            <w:tcBorders/>
            <w:shd w:val="nil" w:color="auto" w:fill="f2f5f9"/>
            <w:tcMar>
              <w:top w:w="65" w:type="dxa"/>
              <w:left w:w="70" w:type="dxa"/>
              <w:bottom w:w="65" w:type="dxa"/>
              <w:right w:w="70" w:type="dxa"/>
            </w:tcMar>
            <w:vAlign w:val="center"/>
          </w:tcPr>
          <w:p w14:paraId="EBFCC59F">
            <w:pPr>
              <w:pStyle w:val="style0"/>
              <w:spacing w:before="30" w:after="30" w:lineRule="auto" w:line="259"/>
              <w:jc w:val="center"/>
              <w:rPr/>
            </w:pPr>
            <w:r>
              <w:rPr>
                <w:rFonts w:ascii="Calibri" w:hAnsi="Calibri"/>
                <w:color w:val="1a202c"/>
                <w:sz w:val="20"/>
              </w:rPr>
              <w:t>(0.997, -0.070, +0.035, 0.000)</w:t>
            </w:r>
          </w:p>
        </w:tc>
        <w:tc>
          <w:tcPr>
            <w:tcW w:w="1440" w:type="dxa"/>
            <w:tcBorders/>
            <w:shd w:val="nil" w:color="auto" w:fill="f2f5f9"/>
            <w:tcMar>
              <w:top w:w="65" w:type="dxa"/>
              <w:left w:w="70" w:type="dxa"/>
              <w:bottom w:w="65" w:type="dxa"/>
              <w:right w:w="70" w:type="dxa"/>
            </w:tcMar>
            <w:vAlign w:val="center"/>
          </w:tcPr>
          <w:p w14:paraId="D167BD76">
            <w:pPr>
              <w:pStyle w:val="style0"/>
              <w:spacing w:before="30" w:after="30" w:lineRule="auto" w:line="259"/>
              <w:jc w:val="center"/>
              <w:rPr/>
            </w:pPr>
            <w:r>
              <w:rPr>
                <w:rFonts w:ascii="Calibri" w:hAnsi="Calibri"/>
                <w:color w:val="1a202c"/>
                <w:sz w:val="20"/>
              </w:rPr>
              <w:t>Cổ điều chỉnh cân bằng trục đầu</w:t>
            </w:r>
          </w:p>
        </w:tc>
      </w:tr>
      <w:tr w14:paraId="AB99F221">
        <w:tblPrEx/>
        <w:trPr>
          <w:cantSplit/>
          <w:jc w:val="center"/>
        </w:trPr>
        <w:tc>
          <w:tcPr>
            <w:tcW w:w="1440" w:type="dxa"/>
            <w:tcBorders/>
            <w:tcMar>
              <w:top w:w="65" w:type="dxa"/>
              <w:left w:w="70" w:type="dxa"/>
              <w:bottom w:w="65" w:type="dxa"/>
              <w:right w:w="70" w:type="dxa"/>
            </w:tcMar>
            <w:vAlign w:val="center"/>
          </w:tcPr>
          <w:p w14:paraId="5CFC3ABE">
            <w:pPr>
              <w:pStyle w:val="style0"/>
              <w:spacing w:before="30" w:after="30" w:lineRule="auto" w:line="259"/>
              <w:jc w:val="left"/>
              <w:rPr/>
            </w:pPr>
            <w:r>
              <w:rPr>
                <w:rFonts w:ascii="Calibri" w:hAnsi="Calibri"/>
                <w:b/>
                <w:color w:val="1a202c"/>
                <w:sz w:val="20"/>
              </w:rPr>
              <w:t>Head</w:t>
            </w:r>
          </w:p>
        </w:tc>
        <w:tc>
          <w:tcPr>
            <w:tcW w:w="1656" w:type="dxa"/>
            <w:tcBorders/>
            <w:tcMar>
              <w:top w:w="65" w:type="dxa"/>
              <w:left w:w="70" w:type="dxa"/>
              <w:bottom w:w="65" w:type="dxa"/>
              <w:right w:w="70" w:type="dxa"/>
            </w:tcMar>
            <w:vAlign w:val="center"/>
          </w:tcPr>
          <w:p w14:paraId="F4F93548">
            <w:pPr>
              <w:pStyle w:val="style0"/>
              <w:spacing w:before="30" w:after="30" w:lineRule="auto" w:line="259"/>
              <w:jc w:val="left"/>
              <w:rPr/>
            </w:pPr>
            <w:r>
              <w:rPr>
                <w:rFonts w:ascii="Calibri" w:hAnsi="Calibri"/>
                <w:color w:val="1a202c"/>
                <w:sz w:val="20"/>
              </w:rPr>
              <w:t>(-0.040, -0.170, 1.185)</w:t>
            </w:r>
          </w:p>
        </w:tc>
        <w:tc>
          <w:tcPr>
            <w:tcW w:w="1656" w:type="dxa"/>
            <w:tcBorders/>
            <w:tcMar>
              <w:top w:w="65" w:type="dxa"/>
              <w:left w:w="70" w:type="dxa"/>
              <w:bottom w:w="65" w:type="dxa"/>
              <w:right w:w="70" w:type="dxa"/>
            </w:tcMar>
            <w:vAlign w:val="center"/>
          </w:tcPr>
          <w:p w14:paraId="D5F272A9">
            <w:pPr>
              <w:pStyle w:val="style0"/>
              <w:spacing w:before="30" w:after="30" w:lineRule="auto" w:line="259"/>
              <w:jc w:val="center"/>
              <w:rPr/>
            </w:pPr>
            <w:r>
              <w:rPr>
                <w:rFonts w:ascii="Calibri" w:hAnsi="Calibri"/>
                <w:color w:val="1a202c"/>
                <w:sz w:val="20"/>
              </w:rPr>
              <w:t>(-0.040, -0.200, 1.385)</w:t>
            </w:r>
          </w:p>
        </w:tc>
        <w:tc>
          <w:tcPr>
            <w:tcW w:w="1512" w:type="dxa"/>
            <w:tcBorders/>
            <w:tcMar>
              <w:top w:w="65" w:type="dxa"/>
              <w:left w:w="70" w:type="dxa"/>
              <w:bottom w:w="65" w:type="dxa"/>
              <w:right w:w="70" w:type="dxa"/>
            </w:tcMar>
            <w:vAlign w:val="center"/>
          </w:tcPr>
          <w:p w14:paraId="7E8C47A2">
            <w:pPr>
              <w:pStyle w:val="style0"/>
              <w:spacing w:before="30" w:after="30" w:lineRule="auto" w:line="259"/>
              <w:jc w:val="center"/>
              <w:rPr/>
            </w:pPr>
            <w:r>
              <w:rPr>
                <w:rFonts w:ascii="Calibri" w:hAnsi="Calibri"/>
                <w:color w:val="1a202c"/>
                <w:sz w:val="20"/>
              </w:rPr>
              <w:t>(+14.0°, +3.0°, 0.0°)</w:t>
            </w:r>
          </w:p>
        </w:tc>
        <w:tc>
          <w:tcPr>
            <w:tcW w:w="1656" w:type="dxa"/>
            <w:tcBorders/>
            <w:tcMar>
              <w:top w:w="65" w:type="dxa"/>
              <w:left w:w="70" w:type="dxa"/>
              <w:bottom w:w="65" w:type="dxa"/>
              <w:right w:w="70" w:type="dxa"/>
            </w:tcMar>
            <w:vAlign w:val="center"/>
          </w:tcPr>
          <w:p w14:paraId="6D2DD10A">
            <w:pPr>
              <w:pStyle w:val="style0"/>
              <w:spacing w:before="30" w:after="30" w:lineRule="auto" w:line="259"/>
              <w:jc w:val="center"/>
              <w:rPr/>
            </w:pPr>
            <w:r>
              <w:rPr>
                <w:rFonts w:ascii="Calibri" w:hAnsi="Calibri"/>
                <w:color w:val="1a202c"/>
                <w:sz w:val="20"/>
              </w:rPr>
              <w:t>(0.992, +0.122, +0.026, 0.000)</w:t>
            </w:r>
          </w:p>
        </w:tc>
        <w:tc>
          <w:tcPr>
            <w:tcW w:w="1440" w:type="dxa"/>
            <w:tcBorders/>
            <w:tcMar>
              <w:top w:w="65" w:type="dxa"/>
              <w:left w:w="70" w:type="dxa"/>
              <w:bottom w:w="65" w:type="dxa"/>
              <w:right w:w="70" w:type="dxa"/>
            </w:tcMar>
            <w:vAlign w:val="center"/>
          </w:tcPr>
          <w:p w14:paraId="C25AB5B2">
            <w:pPr>
              <w:pStyle w:val="style0"/>
              <w:spacing w:before="30" w:after="30" w:lineRule="auto" w:line="259"/>
              <w:jc w:val="center"/>
              <w:rPr/>
            </w:pPr>
            <w:r>
              <w:rPr>
                <w:rFonts w:ascii="Calibri" w:hAnsi="Calibri"/>
                <w:color w:val="1a202c"/>
                <w:sz w:val="20"/>
              </w:rPr>
              <w:t>Đầu hơi cúi nhìn về phía trước (-Y), đỉnh đầu Z=1.385m</w:t>
            </w:r>
          </w:p>
        </w:tc>
      </w:tr>
      <w:tr w14:paraId="B1C0E2A8">
        <w:tblPrEx/>
        <w:trPr>
          <w:cantSplit/>
          <w:jc w:val="center"/>
        </w:trPr>
        <w:tc>
          <w:tcPr>
            <w:tcW w:w="1440" w:type="dxa"/>
            <w:tcBorders/>
            <w:shd w:val="nil" w:color="auto" w:fill="f2f5f9"/>
            <w:tcMar>
              <w:top w:w="65" w:type="dxa"/>
              <w:left w:w="70" w:type="dxa"/>
              <w:bottom w:w="65" w:type="dxa"/>
              <w:right w:w="70" w:type="dxa"/>
            </w:tcMar>
            <w:vAlign w:val="center"/>
          </w:tcPr>
          <w:p w14:paraId="32FBD58E">
            <w:pPr>
              <w:pStyle w:val="style0"/>
              <w:spacing w:before="30" w:after="30" w:lineRule="auto" w:line="259"/>
              <w:jc w:val="left"/>
              <w:rPr/>
            </w:pPr>
            <w:r>
              <w:rPr>
                <w:rFonts w:ascii="Calibri" w:hAnsi="Calibri"/>
                <w:b/>
                <w:color w:val="1a202c"/>
                <w:sz w:val="20"/>
              </w:rPr>
              <w:t>Clavicle.R</w:t>
            </w:r>
          </w:p>
        </w:tc>
        <w:tc>
          <w:tcPr>
            <w:tcW w:w="1656" w:type="dxa"/>
            <w:tcBorders/>
            <w:shd w:val="nil" w:color="auto" w:fill="f2f5f9"/>
            <w:tcMar>
              <w:top w:w="65" w:type="dxa"/>
              <w:left w:w="70" w:type="dxa"/>
              <w:bottom w:w="65" w:type="dxa"/>
              <w:right w:w="70" w:type="dxa"/>
            </w:tcMar>
            <w:vAlign w:val="center"/>
          </w:tcPr>
          <w:p w14:paraId="1B8FF2BF">
            <w:pPr>
              <w:pStyle w:val="style0"/>
              <w:spacing w:before="30" w:after="30" w:lineRule="auto" w:line="259"/>
              <w:jc w:val="left"/>
              <w:rPr/>
            </w:pPr>
            <w:r>
              <w:rPr>
                <w:rFonts w:ascii="Calibri" w:hAnsi="Calibri"/>
                <w:color w:val="1a202c"/>
                <w:sz w:val="20"/>
              </w:rPr>
              <w:t>(-0.100, -0.100, 1.010)</w:t>
            </w:r>
          </w:p>
        </w:tc>
        <w:tc>
          <w:tcPr>
            <w:tcW w:w="1656" w:type="dxa"/>
            <w:tcBorders/>
            <w:shd w:val="nil" w:color="auto" w:fill="f2f5f9"/>
            <w:tcMar>
              <w:top w:w="65" w:type="dxa"/>
              <w:left w:w="70" w:type="dxa"/>
              <w:bottom w:w="65" w:type="dxa"/>
              <w:right w:w="70" w:type="dxa"/>
            </w:tcMar>
            <w:vAlign w:val="center"/>
          </w:tcPr>
          <w:p w14:paraId="7DBFED3B">
            <w:pPr>
              <w:pStyle w:val="style0"/>
              <w:spacing w:before="30" w:after="30" w:lineRule="auto" w:line="259"/>
              <w:jc w:val="center"/>
              <w:rPr/>
            </w:pPr>
            <w:r>
              <w:rPr>
                <w:rFonts w:ascii="Calibri" w:hAnsi="Calibri"/>
                <w:color w:val="1a202c"/>
                <w:sz w:val="20"/>
              </w:rPr>
              <w:t>(-0.210, -0.110, 0.980)</w:t>
            </w:r>
          </w:p>
        </w:tc>
        <w:tc>
          <w:tcPr>
            <w:tcW w:w="1512" w:type="dxa"/>
            <w:tcBorders/>
            <w:shd w:val="nil" w:color="auto" w:fill="f2f5f9"/>
            <w:tcMar>
              <w:top w:w="65" w:type="dxa"/>
              <w:left w:w="70" w:type="dxa"/>
              <w:bottom w:w="65" w:type="dxa"/>
              <w:right w:w="70" w:type="dxa"/>
            </w:tcMar>
            <w:vAlign w:val="center"/>
          </w:tcPr>
          <w:p w14:paraId="CAA5EA27">
            <w:pPr>
              <w:pStyle w:val="style0"/>
              <w:spacing w:before="30" w:after="30" w:lineRule="auto" w:line="259"/>
              <w:jc w:val="center"/>
              <w:rPr/>
            </w:pPr>
            <w:r>
              <w:rPr>
                <w:rFonts w:ascii="Calibri" w:hAnsi="Calibri"/>
                <w:color w:val="1a202c"/>
                <w:sz w:val="20"/>
              </w:rPr>
              <w:t>(0.0°, +16.0°, -6.0°)</w:t>
            </w:r>
          </w:p>
        </w:tc>
        <w:tc>
          <w:tcPr>
            <w:tcW w:w="1656" w:type="dxa"/>
            <w:tcBorders/>
            <w:shd w:val="nil" w:color="auto" w:fill="f2f5f9"/>
            <w:tcMar>
              <w:top w:w="65" w:type="dxa"/>
              <w:left w:w="70" w:type="dxa"/>
              <w:bottom w:w="65" w:type="dxa"/>
              <w:right w:w="70" w:type="dxa"/>
            </w:tcMar>
            <w:vAlign w:val="center"/>
          </w:tcPr>
          <w:p w14:paraId="ED5987CF">
            <w:pPr>
              <w:pStyle w:val="style0"/>
              <w:spacing w:before="30" w:after="30" w:lineRule="auto" w:line="259"/>
              <w:jc w:val="center"/>
              <w:rPr/>
            </w:pPr>
            <w:r>
              <w:rPr>
                <w:rFonts w:ascii="Calibri" w:hAnsi="Calibri"/>
                <w:color w:val="1a202c"/>
                <w:sz w:val="20"/>
              </w:rPr>
              <w:t>(0.989, 0.000, +0.139, -0.052)</w:t>
            </w:r>
          </w:p>
        </w:tc>
        <w:tc>
          <w:tcPr>
            <w:tcW w:w="1440" w:type="dxa"/>
            <w:tcBorders/>
            <w:shd w:val="nil" w:color="auto" w:fill="f2f5f9"/>
            <w:tcMar>
              <w:top w:w="65" w:type="dxa"/>
              <w:left w:w="70" w:type="dxa"/>
              <w:bottom w:w="65" w:type="dxa"/>
              <w:right w:w="70" w:type="dxa"/>
            </w:tcMar>
            <w:vAlign w:val="center"/>
          </w:tcPr>
          <w:p w14:paraId="D11A0064">
            <w:pPr>
              <w:pStyle w:val="style0"/>
              <w:spacing w:before="30" w:after="30" w:lineRule="auto" w:line="259"/>
              <w:jc w:val="center"/>
              <w:rPr/>
            </w:pPr>
            <w:r>
              <w:rPr>
                <w:rFonts w:ascii="Calibri" w:hAnsi="Calibri"/>
                <w:color w:val="1a202c"/>
                <w:sz w:val="20"/>
              </w:rPr>
              <w:t>Xương đòn phải hạ thấp tối đa hướng về mặt đất</w:t>
            </w:r>
          </w:p>
        </w:tc>
      </w:tr>
      <w:tr w14:paraId="D0E47CC3">
        <w:tblPrEx/>
        <w:trPr>
          <w:cantSplit/>
          <w:jc w:val="center"/>
        </w:trPr>
        <w:tc>
          <w:tcPr>
            <w:tcW w:w="1440" w:type="dxa"/>
            <w:tcBorders/>
            <w:tcMar>
              <w:top w:w="65" w:type="dxa"/>
              <w:left w:w="70" w:type="dxa"/>
              <w:bottom w:w="65" w:type="dxa"/>
              <w:right w:w="70" w:type="dxa"/>
            </w:tcMar>
            <w:vAlign w:val="center"/>
          </w:tcPr>
          <w:p w14:paraId="9405B1A8">
            <w:pPr>
              <w:pStyle w:val="style0"/>
              <w:spacing w:before="30" w:after="30" w:lineRule="auto" w:line="259"/>
              <w:jc w:val="left"/>
              <w:rPr/>
            </w:pPr>
            <w:r>
              <w:rPr>
                <w:rFonts w:ascii="Calibri" w:hAnsi="Calibri"/>
                <w:b/>
                <w:color w:val="1a202c"/>
                <w:sz w:val="20"/>
              </w:rPr>
              <w:t>UpperArm.R</w:t>
            </w:r>
          </w:p>
        </w:tc>
        <w:tc>
          <w:tcPr>
            <w:tcW w:w="1656" w:type="dxa"/>
            <w:tcBorders/>
            <w:tcMar>
              <w:top w:w="65" w:type="dxa"/>
              <w:left w:w="70" w:type="dxa"/>
              <w:bottom w:w="65" w:type="dxa"/>
              <w:right w:w="70" w:type="dxa"/>
            </w:tcMar>
            <w:vAlign w:val="center"/>
          </w:tcPr>
          <w:p w14:paraId="6F44778D">
            <w:pPr>
              <w:pStyle w:val="style0"/>
              <w:spacing w:before="30" w:after="30" w:lineRule="auto" w:line="259"/>
              <w:jc w:val="left"/>
              <w:rPr/>
            </w:pPr>
            <w:r>
              <w:rPr>
                <w:rFonts w:ascii="Calibri" w:hAnsi="Calibri"/>
                <w:color w:val="1a202c"/>
                <w:sz w:val="20"/>
              </w:rPr>
              <w:t>(-0.210, -0.110, 0.980)</w:t>
            </w:r>
          </w:p>
        </w:tc>
        <w:tc>
          <w:tcPr>
            <w:tcW w:w="1656" w:type="dxa"/>
            <w:tcBorders/>
            <w:tcMar>
              <w:top w:w="65" w:type="dxa"/>
              <w:left w:w="70" w:type="dxa"/>
              <w:bottom w:w="65" w:type="dxa"/>
              <w:right w:w="70" w:type="dxa"/>
            </w:tcMar>
            <w:vAlign w:val="center"/>
          </w:tcPr>
          <w:p w14:paraId="657F132D">
            <w:pPr>
              <w:pStyle w:val="style0"/>
              <w:spacing w:before="30" w:after="30" w:lineRule="auto" w:line="259"/>
              <w:jc w:val="center"/>
              <w:rPr/>
            </w:pPr>
            <w:r>
              <w:rPr>
                <w:rFonts w:ascii="Calibri" w:hAnsi="Calibri"/>
                <w:color w:val="1a202c"/>
                <w:sz w:val="20"/>
              </w:rPr>
              <w:t>(-0.220, -0.150, 0.580)</w:t>
            </w:r>
          </w:p>
        </w:tc>
        <w:tc>
          <w:tcPr>
            <w:tcW w:w="1512" w:type="dxa"/>
            <w:tcBorders/>
            <w:tcMar>
              <w:top w:w="65" w:type="dxa"/>
              <w:left w:w="70" w:type="dxa"/>
              <w:bottom w:w="65" w:type="dxa"/>
              <w:right w:w="70" w:type="dxa"/>
            </w:tcMar>
            <w:vAlign w:val="center"/>
          </w:tcPr>
          <w:p w14:paraId="211B9217">
            <w:pPr>
              <w:pStyle w:val="style0"/>
              <w:spacing w:before="30" w:after="30" w:lineRule="auto" w:line="259"/>
              <w:jc w:val="center"/>
              <w:rPr/>
            </w:pPr>
            <w:r>
              <w:rPr>
                <w:rFonts w:ascii="Calibri" w:hAnsi="Calibri"/>
                <w:color w:val="1a202c"/>
                <w:sz w:val="20"/>
              </w:rPr>
              <w:t>(+6.0°, -2.0°, -174.0°)</w:t>
            </w:r>
          </w:p>
        </w:tc>
        <w:tc>
          <w:tcPr>
            <w:tcW w:w="1656" w:type="dxa"/>
            <w:tcBorders/>
            <w:tcMar>
              <w:top w:w="65" w:type="dxa"/>
              <w:left w:w="70" w:type="dxa"/>
              <w:bottom w:w="65" w:type="dxa"/>
              <w:right w:w="70" w:type="dxa"/>
            </w:tcMar>
            <w:vAlign w:val="center"/>
          </w:tcPr>
          <w:p w14:paraId="88B16364">
            <w:pPr>
              <w:pStyle w:val="style0"/>
              <w:spacing w:before="30" w:after="30" w:lineRule="auto" w:line="259"/>
              <w:jc w:val="center"/>
              <w:rPr/>
            </w:pPr>
            <w:r>
              <w:rPr>
                <w:rFonts w:ascii="Calibri" w:hAnsi="Calibri"/>
                <w:color w:val="1a202c"/>
                <w:sz w:val="20"/>
              </w:rPr>
              <w:t>(0.052, +0.017, -0.052, -0.997)</w:t>
            </w:r>
          </w:p>
        </w:tc>
        <w:tc>
          <w:tcPr>
            <w:tcW w:w="1440" w:type="dxa"/>
            <w:tcBorders/>
            <w:tcMar>
              <w:top w:w="65" w:type="dxa"/>
              <w:left w:w="70" w:type="dxa"/>
              <w:bottom w:w="65" w:type="dxa"/>
              <w:right w:w="70" w:type="dxa"/>
            </w:tcMar>
            <w:vAlign w:val="center"/>
          </w:tcPr>
          <w:p w14:paraId="00235888">
            <w:pPr>
              <w:pStyle w:val="style0"/>
              <w:spacing w:before="30" w:after="30" w:lineRule="auto" w:line="259"/>
              <w:jc w:val="center"/>
              <w:rPr/>
            </w:pPr>
            <w:r>
              <w:rPr>
                <w:rFonts w:ascii="Calibri" w:hAnsi="Calibri"/>
                <w:color w:val="1a202c"/>
                <w:sz w:val="20"/>
              </w:rPr>
              <w:t>Bắp tay phải duỗi thẳng đứng hướng xuống đất</w:t>
            </w:r>
          </w:p>
        </w:tc>
      </w:tr>
      <w:tr w14:paraId="F7A32E6A">
        <w:tblPrEx/>
        <w:trPr>
          <w:cantSplit/>
          <w:jc w:val="center"/>
        </w:trPr>
        <w:tc>
          <w:tcPr>
            <w:tcW w:w="1440" w:type="dxa"/>
            <w:tcBorders/>
            <w:shd w:val="nil" w:color="auto" w:fill="f2f5f9"/>
            <w:tcMar>
              <w:top w:w="65" w:type="dxa"/>
              <w:left w:w="70" w:type="dxa"/>
              <w:bottom w:w="65" w:type="dxa"/>
              <w:right w:w="70" w:type="dxa"/>
            </w:tcMar>
            <w:vAlign w:val="center"/>
          </w:tcPr>
          <w:p w14:paraId="4E55ADE7">
            <w:pPr>
              <w:pStyle w:val="style0"/>
              <w:spacing w:before="30" w:after="30" w:lineRule="auto" w:line="259"/>
              <w:jc w:val="left"/>
              <w:rPr/>
            </w:pPr>
            <w:r>
              <w:rPr>
                <w:rFonts w:ascii="Calibri" w:hAnsi="Calibri"/>
                <w:b/>
                <w:color w:val="1a202c"/>
                <w:sz w:val="20"/>
              </w:rPr>
              <w:t>Forearm.R</w:t>
            </w:r>
          </w:p>
        </w:tc>
        <w:tc>
          <w:tcPr>
            <w:tcW w:w="1656" w:type="dxa"/>
            <w:tcBorders/>
            <w:shd w:val="nil" w:color="auto" w:fill="f2f5f9"/>
            <w:tcMar>
              <w:top w:w="65" w:type="dxa"/>
              <w:left w:w="70" w:type="dxa"/>
              <w:bottom w:w="65" w:type="dxa"/>
              <w:right w:w="70" w:type="dxa"/>
            </w:tcMar>
            <w:vAlign w:val="center"/>
          </w:tcPr>
          <w:p w14:paraId="B1422036">
            <w:pPr>
              <w:pStyle w:val="style0"/>
              <w:spacing w:before="30" w:after="30" w:lineRule="auto" w:line="259"/>
              <w:jc w:val="left"/>
              <w:rPr/>
            </w:pPr>
            <w:r>
              <w:rPr>
                <w:rFonts w:ascii="Calibri" w:hAnsi="Calibri"/>
                <w:color w:val="1a202c"/>
                <w:sz w:val="20"/>
              </w:rPr>
              <w:t>(-0.220, -0.150, 0.580)</w:t>
            </w:r>
          </w:p>
        </w:tc>
        <w:tc>
          <w:tcPr>
            <w:tcW w:w="1656" w:type="dxa"/>
            <w:tcBorders/>
            <w:shd w:val="nil" w:color="auto" w:fill="f2f5f9"/>
            <w:tcMar>
              <w:top w:w="65" w:type="dxa"/>
              <w:left w:w="70" w:type="dxa"/>
              <w:bottom w:w="65" w:type="dxa"/>
              <w:right w:w="70" w:type="dxa"/>
            </w:tcMar>
            <w:vAlign w:val="center"/>
          </w:tcPr>
          <w:p w14:paraId="0A98743B">
            <w:pPr>
              <w:pStyle w:val="style0"/>
              <w:spacing w:before="30" w:after="30" w:lineRule="auto" w:line="259"/>
              <w:jc w:val="center"/>
              <w:rPr/>
            </w:pPr>
            <w:r>
              <w:rPr>
                <w:rFonts w:ascii="Calibri" w:hAnsi="Calibri"/>
                <w:color w:val="1a202c"/>
                <w:sz w:val="20"/>
              </w:rPr>
              <w:t>(-0.220, -0.180, 0.180)</w:t>
            </w:r>
          </w:p>
        </w:tc>
        <w:tc>
          <w:tcPr>
            <w:tcW w:w="1512" w:type="dxa"/>
            <w:tcBorders/>
            <w:shd w:val="nil" w:color="auto" w:fill="f2f5f9"/>
            <w:tcMar>
              <w:top w:w="65" w:type="dxa"/>
              <w:left w:w="70" w:type="dxa"/>
              <w:bottom w:w="65" w:type="dxa"/>
              <w:right w:w="70" w:type="dxa"/>
            </w:tcMar>
            <w:vAlign w:val="center"/>
          </w:tcPr>
          <w:p w14:paraId="548A0166">
            <w:pPr>
              <w:pStyle w:val="style0"/>
              <w:spacing w:before="30" w:after="30" w:lineRule="auto" w:line="259"/>
              <w:jc w:val="center"/>
              <w:rPr/>
            </w:pPr>
            <w:r>
              <w:rPr>
                <w:rFonts w:ascii="Calibri" w:hAnsi="Calibri"/>
                <w:color w:val="1a202c"/>
                <w:sz w:val="20"/>
              </w:rPr>
              <w:t>(+4.0°, 0.0°, 0.0°)</w:t>
            </w:r>
          </w:p>
        </w:tc>
        <w:tc>
          <w:tcPr>
            <w:tcW w:w="1656" w:type="dxa"/>
            <w:tcBorders/>
            <w:shd w:val="nil" w:color="auto" w:fill="f2f5f9"/>
            <w:tcMar>
              <w:top w:w="65" w:type="dxa"/>
              <w:left w:w="70" w:type="dxa"/>
              <w:bottom w:w="65" w:type="dxa"/>
              <w:right w:w="70" w:type="dxa"/>
            </w:tcMar>
            <w:vAlign w:val="center"/>
          </w:tcPr>
          <w:p w14:paraId="90ADA33E">
            <w:pPr>
              <w:pStyle w:val="style0"/>
              <w:spacing w:before="30" w:after="30" w:lineRule="auto" w:line="259"/>
              <w:jc w:val="center"/>
              <w:rPr/>
            </w:pPr>
            <w:r>
              <w:rPr>
                <w:rFonts w:ascii="Calibri" w:hAnsi="Calibri"/>
                <w:color w:val="1a202c"/>
                <w:sz w:val="20"/>
              </w:rPr>
              <w:t>(0.999, +0.035, 0.000, 0.000)</w:t>
            </w:r>
          </w:p>
        </w:tc>
        <w:tc>
          <w:tcPr>
            <w:tcW w:w="1440" w:type="dxa"/>
            <w:tcBorders/>
            <w:shd w:val="nil" w:color="auto" w:fill="f2f5f9"/>
            <w:tcMar>
              <w:top w:w="65" w:type="dxa"/>
              <w:left w:w="70" w:type="dxa"/>
              <w:bottom w:w="65" w:type="dxa"/>
              <w:right w:w="70" w:type="dxa"/>
            </w:tcMar>
            <w:vAlign w:val="center"/>
          </w:tcPr>
          <w:p w14:paraId="E5318843">
            <w:pPr>
              <w:pStyle w:val="style0"/>
              <w:spacing w:before="30" w:after="30" w:lineRule="auto" w:line="259"/>
              <w:jc w:val="center"/>
              <w:rPr/>
            </w:pPr>
            <w:r>
              <w:rPr>
                <w:rFonts w:ascii="Calibri" w:hAnsi="Calibri"/>
                <w:color w:val="1a202c"/>
                <w:sz w:val="20"/>
              </w:rPr>
              <w:t>Cẳng tay phải nối thẳng xuống cổ tay phải Z = 0.180m</w:t>
            </w:r>
          </w:p>
        </w:tc>
      </w:tr>
      <w:tr w14:paraId="973EE354">
        <w:tblPrEx/>
        <w:trPr>
          <w:cantSplit/>
          <w:jc w:val="center"/>
        </w:trPr>
        <w:tc>
          <w:tcPr>
            <w:tcW w:w="1440" w:type="dxa"/>
            <w:tcBorders/>
            <w:tcMar>
              <w:top w:w="65" w:type="dxa"/>
              <w:left w:w="70" w:type="dxa"/>
              <w:bottom w:w="65" w:type="dxa"/>
              <w:right w:w="70" w:type="dxa"/>
            </w:tcMar>
            <w:vAlign w:val="center"/>
          </w:tcPr>
          <w:p w14:paraId="75C5E3AA">
            <w:pPr>
              <w:pStyle w:val="style0"/>
              <w:spacing w:before="30" w:after="30" w:lineRule="auto" w:line="259"/>
              <w:jc w:val="left"/>
              <w:rPr/>
            </w:pPr>
            <w:r>
              <w:rPr>
                <w:rFonts w:ascii="Calibri" w:hAnsi="Calibri"/>
                <w:b/>
                <w:color w:val="1a202c"/>
                <w:sz w:val="20"/>
              </w:rPr>
              <w:t>Hand.R</w:t>
            </w:r>
          </w:p>
        </w:tc>
        <w:tc>
          <w:tcPr>
            <w:tcW w:w="1656" w:type="dxa"/>
            <w:tcBorders/>
            <w:tcMar>
              <w:top w:w="65" w:type="dxa"/>
              <w:left w:w="70" w:type="dxa"/>
              <w:bottom w:w="65" w:type="dxa"/>
              <w:right w:w="70" w:type="dxa"/>
            </w:tcMar>
            <w:vAlign w:val="center"/>
          </w:tcPr>
          <w:p w14:paraId="A8D0FB68">
            <w:pPr>
              <w:pStyle w:val="style0"/>
              <w:spacing w:before="30" w:after="30" w:lineRule="auto" w:line="259"/>
              <w:jc w:val="left"/>
              <w:rPr/>
            </w:pPr>
            <w:r>
              <w:rPr>
                <w:rFonts w:ascii="Calibri" w:hAnsi="Calibri"/>
                <w:color w:val="1a202c"/>
                <w:sz w:val="20"/>
              </w:rPr>
              <w:t>(-0.220, -0.180, 0.180)</w:t>
            </w:r>
          </w:p>
        </w:tc>
        <w:tc>
          <w:tcPr>
            <w:tcW w:w="1656" w:type="dxa"/>
            <w:tcBorders/>
            <w:tcMar>
              <w:top w:w="65" w:type="dxa"/>
              <w:left w:w="70" w:type="dxa"/>
              <w:bottom w:w="65" w:type="dxa"/>
              <w:right w:w="70" w:type="dxa"/>
            </w:tcMar>
            <w:vAlign w:val="center"/>
          </w:tcPr>
          <w:p w14:paraId="7EC6E7FA">
            <w:pPr>
              <w:pStyle w:val="style0"/>
              <w:spacing w:before="30" w:after="30" w:lineRule="auto" w:line="259"/>
              <w:jc w:val="center"/>
              <w:rPr/>
            </w:pPr>
            <w:r>
              <w:rPr>
                <w:rFonts w:ascii="Calibri" w:hAnsi="Calibri"/>
                <w:color w:val="1a202c"/>
                <w:sz w:val="20"/>
              </w:rPr>
              <w:t>(-0.220, -0.200, 0.015)</w:t>
            </w:r>
          </w:p>
        </w:tc>
        <w:tc>
          <w:tcPr>
            <w:tcW w:w="1512" w:type="dxa"/>
            <w:tcBorders/>
            <w:tcMar>
              <w:top w:w="65" w:type="dxa"/>
              <w:left w:w="70" w:type="dxa"/>
              <w:bottom w:w="65" w:type="dxa"/>
              <w:right w:w="70" w:type="dxa"/>
            </w:tcMar>
            <w:vAlign w:val="center"/>
          </w:tcPr>
          <w:p w14:paraId="88EDD235">
            <w:pPr>
              <w:pStyle w:val="style0"/>
              <w:spacing w:before="30" w:after="30" w:lineRule="auto" w:line="259"/>
              <w:jc w:val="center"/>
              <w:rPr/>
            </w:pPr>
            <w:r>
              <w:rPr>
                <w:rFonts w:ascii="Calibri" w:hAnsi="Calibri"/>
                <w:color w:val="1a202c"/>
                <w:sz w:val="20"/>
              </w:rPr>
              <w:t>(+7.0°, 0.0°, 0.0°)</w:t>
            </w:r>
          </w:p>
        </w:tc>
        <w:tc>
          <w:tcPr>
            <w:tcW w:w="1656" w:type="dxa"/>
            <w:tcBorders/>
            <w:tcMar>
              <w:top w:w="65" w:type="dxa"/>
              <w:left w:w="70" w:type="dxa"/>
              <w:bottom w:w="65" w:type="dxa"/>
              <w:right w:w="70" w:type="dxa"/>
            </w:tcMar>
            <w:vAlign w:val="center"/>
          </w:tcPr>
          <w:p w14:paraId="B8F4116C">
            <w:pPr>
              <w:pStyle w:val="style0"/>
              <w:spacing w:before="30" w:after="30" w:lineRule="auto" w:line="259"/>
              <w:jc w:val="center"/>
              <w:rPr/>
            </w:pPr>
            <w:r>
              <w:rPr>
                <w:rFonts w:ascii="Calibri" w:hAnsi="Calibri"/>
                <w:color w:val="1a202c"/>
                <w:sz w:val="20"/>
              </w:rPr>
              <w:t>(0.998, +0.061, 0.000, 0.000)</w:t>
            </w:r>
          </w:p>
        </w:tc>
        <w:tc>
          <w:tcPr>
            <w:tcW w:w="1440" w:type="dxa"/>
            <w:tcBorders/>
            <w:tcMar>
              <w:top w:w="65" w:type="dxa"/>
              <w:left w:w="70" w:type="dxa"/>
              <w:bottom w:w="65" w:type="dxa"/>
              <w:right w:w="70" w:type="dxa"/>
            </w:tcMar>
            <w:vAlign w:val="center"/>
          </w:tcPr>
          <w:p w14:paraId="8BACA06B">
            <w:pPr>
              <w:pStyle w:val="style0"/>
              <w:spacing w:before="30" w:after="30" w:lineRule="auto" w:line="259"/>
              <w:jc w:val="center"/>
              <w:rPr/>
            </w:pPr>
            <w:r>
              <w:rPr>
                <w:rFonts w:ascii="Calibri" w:hAnsi="Calibri"/>
                <w:color w:val="1a202c"/>
                <w:sz w:val="20"/>
              </w:rPr>
              <w:t>Bàn tay phải duỗi chống các đầu ngón chạm đất Z=0.015m</w:t>
            </w:r>
          </w:p>
        </w:tc>
      </w:tr>
      <w:tr w14:paraId="F240E4BD">
        <w:tblPrEx/>
        <w:trPr>
          <w:cantSplit/>
          <w:jc w:val="center"/>
        </w:trPr>
        <w:tc>
          <w:tcPr>
            <w:tcW w:w="1440" w:type="dxa"/>
            <w:tcBorders/>
            <w:shd w:val="nil" w:color="auto" w:fill="f2f5f9"/>
            <w:tcMar>
              <w:top w:w="65" w:type="dxa"/>
              <w:left w:w="70" w:type="dxa"/>
              <w:bottom w:w="65" w:type="dxa"/>
              <w:right w:w="70" w:type="dxa"/>
            </w:tcMar>
            <w:vAlign w:val="center"/>
          </w:tcPr>
          <w:p w14:paraId="AB624701">
            <w:pPr>
              <w:pStyle w:val="style0"/>
              <w:spacing w:before="30" w:after="30" w:lineRule="auto" w:line="259"/>
              <w:jc w:val="left"/>
              <w:rPr/>
            </w:pPr>
            <w:r>
              <w:rPr>
                <w:rFonts w:ascii="Calibri" w:hAnsi="Calibri"/>
                <w:b/>
                <w:color w:val="1a202c"/>
                <w:sz w:val="20"/>
              </w:rPr>
              <w:t>Clavicle.L</w:t>
            </w:r>
          </w:p>
        </w:tc>
        <w:tc>
          <w:tcPr>
            <w:tcW w:w="1656" w:type="dxa"/>
            <w:tcBorders/>
            <w:shd w:val="nil" w:color="auto" w:fill="f2f5f9"/>
            <w:tcMar>
              <w:top w:w="65" w:type="dxa"/>
              <w:left w:w="70" w:type="dxa"/>
              <w:bottom w:w="65" w:type="dxa"/>
              <w:right w:w="70" w:type="dxa"/>
            </w:tcMar>
            <w:vAlign w:val="center"/>
          </w:tcPr>
          <w:p w14:paraId="BDB363B0">
            <w:pPr>
              <w:pStyle w:val="style0"/>
              <w:spacing w:before="30" w:after="30" w:lineRule="auto" w:line="259"/>
              <w:jc w:val="left"/>
              <w:rPr/>
            </w:pPr>
            <w:r>
              <w:rPr>
                <w:rFonts w:ascii="Calibri" w:hAnsi="Calibri"/>
                <w:color w:val="1a202c"/>
                <w:sz w:val="20"/>
              </w:rPr>
              <w:t>(+0.020, -0.100, 1.010)</w:t>
            </w:r>
          </w:p>
        </w:tc>
        <w:tc>
          <w:tcPr>
            <w:tcW w:w="1656" w:type="dxa"/>
            <w:tcBorders/>
            <w:shd w:val="nil" w:color="auto" w:fill="f2f5f9"/>
            <w:tcMar>
              <w:top w:w="65" w:type="dxa"/>
              <w:left w:w="70" w:type="dxa"/>
              <w:bottom w:w="65" w:type="dxa"/>
              <w:right w:w="70" w:type="dxa"/>
            </w:tcMar>
            <w:vAlign w:val="center"/>
          </w:tcPr>
          <w:p w14:paraId="4302ACBD">
            <w:pPr>
              <w:pStyle w:val="style0"/>
              <w:spacing w:before="30" w:after="30" w:lineRule="auto" w:line="259"/>
              <w:jc w:val="center"/>
              <w:rPr/>
            </w:pPr>
            <w:r>
              <w:rPr>
                <w:rFonts w:ascii="Calibri" w:hAnsi="Calibri"/>
                <w:color w:val="1a202c"/>
                <w:sz w:val="20"/>
              </w:rPr>
              <w:t>(+0.140, -0.090, 1.000)</w:t>
            </w:r>
          </w:p>
        </w:tc>
        <w:tc>
          <w:tcPr>
            <w:tcW w:w="1512" w:type="dxa"/>
            <w:tcBorders/>
            <w:shd w:val="nil" w:color="auto" w:fill="f2f5f9"/>
            <w:tcMar>
              <w:top w:w="65" w:type="dxa"/>
              <w:left w:w="70" w:type="dxa"/>
              <w:bottom w:w="65" w:type="dxa"/>
              <w:right w:w="70" w:type="dxa"/>
            </w:tcMar>
            <w:vAlign w:val="center"/>
          </w:tcPr>
          <w:p w14:paraId="788FC549">
            <w:pPr>
              <w:pStyle w:val="style0"/>
              <w:spacing w:before="30" w:after="30" w:lineRule="auto" w:line="259"/>
              <w:jc w:val="center"/>
              <w:rPr/>
            </w:pPr>
            <w:r>
              <w:rPr>
                <w:rFonts w:ascii="Calibri" w:hAnsi="Calibri"/>
                <w:color w:val="1a202c"/>
                <w:sz w:val="20"/>
              </w:rPr>
              <w:t>(0.0°, -6.0°, +4.0°)</w:t>
            </w:r>
          </w:p>
        </w:tc>
        <w:tc>
          <w:tcPr>
            <w:tcW w:w="1656" w:type="dxa"/>
            <w:tcBorders/>
            <w:shd w:val="nil" w:color="auto" w:fill="f2f5f9"/>
            <w:tcMar>
              <w:top w:w="65" w:type="dxa"/>
              <w:left w:w="70" w:type="dxa"/>
              <w:bottom w:w="65" w:type="dxa"/>
              <w:right w:w="70" w:type="dxa"/>
            </w:tcMar>
            <w:vAlign w:val="center"/>
          </w:tcPr>
          <w:p w14:paraId="901F4AD0">
            <w:pPr>
              <w:pStyle w:val="style0"/>
              <w:spacing w:before="30" w:after="30" w:lineRule="auto" w:line="259"/>
              <w:jc w:val="center"/>
              <w:rPr/>
            </w:pPr>
            <w:r>
              <w:rPr>
                <w:rFonts w:ascii="Calibri" w:hAnsi="Calibri"/>
                <w:color w:val="1a202c"/>
                <w:sz w:val="20"/>
              </w:rPr>
              <w:t>(0.998, 0.000, -0.052, +0.035)</w:t>
            </w:r>
          </w:p>
        </w:tc>
        <w:tc>
          <w:tcPr>
            <w:tcW w:w="1440" w:type="dxa"/>
            <w:tcBorders/>
            <w:shd w:val="nil" w:color="auto" w:fill="f2f5f9"/>
            <w:tcMar>
              <w:top w:w="65" w:type="dxa"/>
              <w:left w:w="70" w:type="dxa"/>
              <w:bottom w:w="65" w:type="dxa"/>
              <w:right w:w="70" w:type="dxa"/>
            </w:tcMar>
            <w:vAlign w:val="center"/>
          </w:tcPr>
          <w:p w14:paraId="A75744A3">
            <w:pPr>
              <w:pStyle w:val="style0"/>
              <w:spacing w:before="30" w:after="30" w:lineRule="auto" w:line="259"/>
              <w:jc w:val="center"/>
              <w:rPr/>
            </w:pPr>
            <w:r>
              <w:rPr>
                <w:rFonts w:ascii="Calibri" w:hAnsi="Calibri"/>
                <w:color w:val="1a202c"/>
                <w:sz w:val="20"/>
              </w:rPr>
              <w:t>Xương đòn trái mở ngang sang bên phải bức ảnh (+X)</w:t>
            </w:r>
          </w:p>
        </w:tc>
      </w:tr>
      <w:tr w14:paraId="2577C082">
        <w:tblPrEx/>
        <w:trPr>
          <w:cantSplit/>
          <w:jc w:val="center"/>
        </w:trPr>
        <w:tc>
          <w:tcPr>
            <w:tcW w:w="1440" w:type="dxa"/>
            <w:tcBorders/>
            <w:tcMar>
              <w:top w:w="65" w:type="dxa"/>
              <w:left w:w="70" w:type="dxa"/>
              <w:bottom w:w="65" w:type="dxa"/>
              <w:right w:w="70" w:type="dxa"/>
            </w:tcMar>
            <w:vAlign w:val="center"/>
          </w:tcPr>
          <w:p w14:paraId="26385D7F">
            <w:pPr>
              <w:pStyle w:val="style0"/>
              <w:spacing w:before="30" w:after="30" w:lineRule="auto" w:line="259"/>
              <w:jc w:val="left"/>
              <w:rPr/>
            </w:pPr>
            <w:r>
              <w:rPr>
                <w:rFonts w:ascii="Calibri" w:hAnsi="Calibri"/>
                <w:b/>
                <w:color w:val="1a202c"/>
                <w:sz w:val="20"/>
              </w:rPr>
              <w:t>UpperArm.L</w:t>
            </w:r>
          </w:p>
        </w:tc>
        <w:tc>
          <w:tcPr>
            <w:tcW w:w="1656" w:type="dxa"/>
            <w:tcBorders/>
            <w:tcMar>
              <w:top w:w="65" w:type="dxa"/>
              <w:left w:w="70" w:type="dxa"/>
              <w:bottom w:w="65" w:type="dxa"/>
              <w:right w:w="70" w:type="dxa"/>
            </w:tcMar>
            <w:vAlign w:val="center"/>
          </w:tcPr>
          <w:p w14:paraId="EAF3B1CF">
            <w:pPr>
              <w:pStyle w:val="style0"/>
              <w:spacing w:before="30" w:after="30" w:lineRule="auto" w:line="259"/>
              <w:jc w:val="left"/>
              <w:rPr/>
            </w:pPr>
            <w:r>
              <w:rPr>
                <w:rFonts w:ascii="Calibri" w:hAnsi="Calibri"/>
                <w:color w:val="1a202c"/>
                <w:sz w:val="20"/>
              </w:rPr>
              <w:t>(+0.140, -0.090, 1.000)</w:t>
            </w:r>
          </w:p>
        </w:tc>
        <w:tc>
          <w:tcPr>
            <w:tcW w:w="1656" w:type="dxa"/>
            <w:tcBorders/>
            <w:tcMar>
              <w:top w:w="65" w:type="dxa"/>
              <w:left w:w="70" w:type="dxa"/>
              <w:bottom w:w="65" w:type="dxa"/>
              <w:right w:w="70" w:type="dxa"/>
            </w:tcMar>
            <w:vAlign w:val="center"/>
          </w:tcPr>
          <w:p w14:paraId="5039F699">
            <w:pPr>
              <w:pStyle w:val="style0"/>
              <w:spacing w:before="30" w:after="30" w:lineRule="auto" w:line="259"/>
              <w:jc w:val="center"/>
              <w:rPr/>
            </w:pPr>
            <w:r>
              <w:rPr>
                <w:rFonts w:ascii="Calibri" w:hAnsi="Calibri"/>
                <w:color w:val="1a202c"/>
                <w:sz w:val="20"/>
              </w:rPr>
              <w:t>(+0.380, -0.130, 0.960)</w:t>
            </w:r>
          </w:p>
        </w:tc>
        <w:tc>
          <w:tcPr>
            <w:tcW w:w="1512" w:type="dxa"/>
            <w:tcBorders/>
            <w:tcMar>
              <w:top w:w="65" w:type="dxa"/>
              <w:left w:w="70" w:type="dxa"/>
              <w:bottom w:w="65" w:type="dxa"/>
              <w:right w:w="70" w:type="dxa"/>
            </w:tcMar>
            <w:vAlign w:val="center"/>
          </w:tcPr>
          <w:p w14:paraId="4629E391">
            <w:pPr>
              <w:pStyle w:val="style0"/>
              <w:spacing w:before="30" w:after="30" w:lineRule="auto" w:line="259"/>
              <w:jc w:val="center"/>
              <w:rPr/>
            </w:pPr>
            <w:r>
              <w:rPr>
                <w:rFonts w:ascii="Calibri" w:hAnsi="Calibri"/>
                <w:color w:val="1a202c"/>
                <w:sz w:val="20"/>
              </w:rPr>
              <w:t>(+10.0°, +80.5°, +95.0°)</w:t>
            </w:r>
          </w:p>
        </w:tc>
        <w:tc>
          <w:tcPr>
            <w:tcW w:w="1656" w:type="dxa"/>
            <w:tcBorders/>
            <w:tcMar>
              <w:top w:w="65" w:type="dxa"/>
              <w:left w:w="70" w:type="dxa"/>
              <w:bottom w:w="65" w:type="dxa"/>
              <w:right w:w="70" w:type="dxa"/>
            </w:tcMar>
            <w:vAlign w:val="center"/>
          </w:tcPr>
          <w:p w14:paraId="0DA23ABE">
            <w:pPr>
              <w:pStyle w:val="style0"/>
              <w:spacing w:before="30" w:after="30" w:lineRule="auto" w:line="259"/>
              <w:jc w:val="center"/>
              <w:rPr/>
            </w:pPr>
            <w:r>
              <w:rPr>
                <w:rFonts w:ascii="Calibri" w:hAnsi="Calibri"/>
                <w:color w:val="1a202c"/>
                <w:sz w:val="20"/>
              </w:rPr>
              <w:t>(0.512, +0.435, +0.482, +0.564)</w:t>
            </w:r>
          </w:p>
        </w:tc>
        <w:tc>
          <w:tcPr>
            <w:tcW w:w="1440" w:type="dxa"/>
            <w:tcBorders/>
            <w:tcMar>
              <w:top w:w="65" w:type="dxa"/>
              <w:left w:w="70" w:type="dxa"/>
              <w:bottom w:w="65" w:type="dxa"/>
              <w:right w:w="70" w:type="dxa"/>
            </w:tcMar>
            <w:vAlign w:val="center"/>
          </w:tcPr>
          <w:p w14:paraId="05E6E752">
            <w:pPr>
              <w:pStyle w:val="style0"/>
              <w:spacing w:before="30" w:after="30" w:lineRule="auto" w:line="259"/>
              <w:jc w:val="center"/>
              <w:rPr/>
            </w:pPr>
            <w:r>
              <w:rPr>
                <w:rFonts w:ascii="Calibri" w:hAnsi="Calibri"/>
                <w:color w:val="1a202c"/>
                <w:sz w:val="20"/>
              </w:rPr>
              <w:t>Bắp tay trái nâng ngang sang phải đưa khuỷu ra X=+0.38m</w:t>
            </w:r>
          </w:p>
        </w:tc>
      </w:tr>
      <w:tr w14:paraId="8413080B">
        <w:tblPrEx/>
        <w:trPr>
          <w:cantSplit/>
          <w:jc w:val="center"/>
        </w:trPr>
        <w:tc>
          <w:tcPr>
            <w:tcW w:w="1440" w:type="dxa"/>
            <w:tcBorders/>
            <w:shd w:val="nil" w:color="auto" w:fill="f2f5f9"/>
            <w:tcMar>
              <w:top w:w="65" w:type="dxa"/>
              <w:left w:w="70" w:type="dxa"/>
              <w:bottom w:w="65" w:type="dxa"/>
              <w:right w:w="70" w:type="dxa"/>
            </w:tcMar>
            <w:vAlign w:val="center"/>
          </w:tcPr>
          <w:p w14:paraId="AA7AC8AA">
            <w:pPr>
              <w:pStyle w:val="style0"/>
              <w:spacing w:before="30" w:after="30" w:lineRule="auto" w:line="259"/>
              <w:jc w:val="left"/>
              <w:rPr/>
            </w:pPr>
            <w:r>
              <w:rPr>
                <w:rFonts w:ascii="Calibri" w:hAnsi="Calibri"/>
                <w:b/>
                <w:color w:val="1a202c"/>
                <w:sz w:val="20"/>
              </w:rPr>
              <w:t>Forearm.L</w:t>
            </w:r>
          </w:p>
        </w:tc>
        <w:tc>
          <w:tcPr>
            <w:tcW w:w="1656" w:type="dxa"/>
            <w:tcBorders/>
            <w:shd w:val="nil" w:color="auto" w:fill="f2f5f9"/>
            <w:tcMar>
              <w:top w:w="65" w:type="dxa"/>
              <w:left w:w="70" w:type="dxa"/>
              <w:bottom w:w="65" w:type="dxa"/>
              <w:right w:w="70" w:type="dxa"/>
            </w:tcMar>
            <w:vAlign w:val="center"/>
          </w:tcPr>
          <w:p w14:paraId="B3A654E7">
            <w:pPr>
              <w:pStyle w:val="style0"/>
              <w:spacing w:before="30" w:after="30" w:lineRule="auto" w:line="259"/>
              <w:jc w:val="left"/>
              <w:rPr/>
            </w:pPr>
            <w:r>
              <w:rPr>
                <w:rFonts w:ascii="Calibri" w:hAnsi="Calibri"/>
                <w:color w:val="1a202c"/>
                <w:sz w:val="20"/>
              </w:rPr>
              <w:t>(+0.380, -0.130, 0.960)</w:t>
            </w:r>
          </w:p>
        </w:tc>
        <w:tc>
          <w:tcPr>
            <w:tcW w:w="1656" w:type="dxa"/>
            <w:tcBorders/>
            <w:shd w:val="nil" w:color="auto" w:fill="f2f5f9"/>
            <w:tcMar>
              <w:top w:w="65" w:type="dxa"/>
              <w:left w:w="70" w:type="dxa"/>
              <w:bottom w:w="65" w:type="dxa"/>
              <w:right w:w="70" w:type="dxa"/>
            </w:tcMar>
            <w:vAlign w:val="center"/>
          </w:tcPr>
          <w:p w14:paraId="59F52F65">
            <w:pPr>
              <w:pStyle w:val="style0"/>
              <w:spacing w:before="30" w:after="30" w:lineRule="auto" w:line="259"/>
              <w:jc w:val="center"/>
              <w:rPr/>
            </w:pPr>
            <w:r>
              <w:rPr>
                <w:rFonts w:ascii="Calibri" w:hAnsi="Calibri"/>
                <w:color w:val="1a202c"/>
                <w:sz w:val="20"/>
              </w:rPr>
              <w:t>(+0.155, -0.162, 0.950)</w:t>
            </w:r>
          </w:p>
        </w:tc>
        <w:tc>
          <w:tcPr>
            <w:tcW w:w="1512" w:type="dxa"/>
            <w:tcBorders/>
            <w:shd w:val="nil" w:color="auto" w:fill="f2f5f9"/>
            <w:tcMar>
              <w:top w:w="65" w:type="dxa"/>
              <w:left w:w="70" w:type="dxa"/>
              <w:bottom w:w="65" w:type="dxa"/>
              <w:right w:w="70" w:type="dxa"/>
            </w:tcMar>
            <w:vAlign w:val="center"/>
          </w:tcPr>
          <w:p w14:paraId="6945A221">
            <w:pPr>
              <w:pStyle w:val="style0"/>
              <w:spacing w:before="30" w:after="30" w:lineRule="auto" w:line="259"/>
              <w:jc w:val="center"/>
              <w:rPr/>
            </w:pPr>
            <w:r>
              <w:rPr>
                <w:rFonts w:ascii="Calibri" w:hAnsi="Calibri"/>
                <w:color w:val="1a202c"/>
                <w:sz w:val="20"/>
              </w:rPr>
              <w:t>(+95.0°, -12.0°, -82.0°)</w:t>
            </w:r>
          </w:p>
        </w:tc>
        <w:tc>
          <w:tcPr>
            <w:tcW w:w="1656" w:type="dxa"/>
            <w:tcBorders/>
            <w:shd w:val="nil" w:color="auto" w:fill="f2f5f9"/>
            <w:tcMar>
              <w:top w:w="65" w:type="dxa"/>
              <w:left w:w="70" w:type="dxa"/>
              <w:bottom w:w="65" w:type="dxa"/>
              <w:right w:w="70" w:type="dxa"/>
            </w:tcMar>
            <w:vAlign w:val="center"/>
          </w:tcPr>
          <w:p w14:paraId="8C70FBCD">
            <w:pPr>
              <w:pStyle w:val="style0"/>
              <w:spacing w:before="30" w:after="30" w:lineRule="auto" w:line="259"/>
              <w:jc w:val="center"/>
              <w:rPr/>
            </w:pPr>
            <w:r>
              <w:rPr>
                <w:rFonts w:ascii="Calibri" w:hAnsi="Calibri"/>
                <w:color w:val="1a202c"/>
                <w:sz w:val="20"/>
              </w:rPr>
              <w:t>(0.542, +0.588, -0.085, -0.594)</w:t>
            </w:r>
          </w:p>
        </w:tc>
        <w:tc>
          <w:tcPr>
            <w:tcW w:w="1440" w:type="dxa"/>
            <w:tcBorders/>
            <w:shd w:val="nil" w:color="auto" w:fill="f2f5f9"/>
            <w:tcMar>
              <w:top w:w="65" w:type="dxa"/>
              <w:left w:w="70" w:type="dxa"/>
              <w:bottom w:w="65" w:type="dxa"/>
              <w:right w:w="70" w:type="dxa"/>
            </w:tcMar>
            <w:vAlign w:val="center"/>
          </w:tcPr>
          <w:p w14:paraId="FD85FFA9">
            <w:pPr>
              <w:pStyle w:val="style0"/>
              <w:spacing w:before="30" w:after="30" w:lineRule="auto" w:line="259"/>
              <w:jc w:val="center"/>
              <w:rPr/>
            </w:pPr>
            <w:r>
              <w:rPr>
                <w:rFonts w:ascii="Calibri" w:hAnsi="Calibri"/>
                <w:color w:val="1a202c"/>
                <w:sz w:val="20"/>
              </w:rPr>
              <w:t>Khuỷu tay trái gập ngang 95° đưa cổ tay về cán chùy</w:t>
            </w:r>
          </w:p>
        </w:tc>
      </w:tr>
      <w:tr w14:paraId="6DE7ED29">
        <w:tblPrEx/>
        <w:trPr>
          <w:cantSplit/>
          <w:jc w:val="center"/>
        </w:trPr>
        <w:tc>
          <w:tcPr>
            <w:tcW w:w="1440" w:type="dxa"/>
            <w:tcBorders/>
            <w:tcMar>
              <w:top w:w="65" w:type="dxa"/>
              <w:left w:w="70" w:type="dxa"/>
              <w:bottom w:w="65" w:type="dxa"/>
              <w:right w:w="70" w:type="dxa"/>
            </w:tcMar>
            <w:vAlign w:val="center"/>
          </w:tcPr>
          <w:p w14:paraId="7DCA14C6">
            <w:pPr>
              <w:pStyle w:val="style0"/>
              <w:spacing w:before="30" w:after="30" w:lineRule="auto" w:line="259"/>
              <w:jc w:val="left"/>
              <w:rPr/>
            </w:pPr>
            <w:r>
              <w:rPr>
                <w:rFonts w:ascii="Calibri" w:hAnsi="Calibri"/>
                <w:b/>
                <w:color w:val="1a202c"/>
                <w:sz w:val="20"/>
              </w:rPr>
              <w:t>Hand.L</w:t>
            </w:r>
          </w:p>
        </w:tc>
        <w:tc>
          <w:tcPr>
            <w:tcW w:w="1656" w:type="dxa"/>
            <w:tcBorders/>
            <w:tcMar>
              <w:top w:w="65" w:type="dxa"/>
              <w:left w:w="70" w:type="dxa"/>
              <w:bottom w:w="65" w:type="dxa"/>
              <w:right w:w="70" w:type="dxa"/>
            </w:tcMar>
            <w:vAlign w:val="center"/>
          </w:tcPr>
          <w:p w14:paraId="E94DDD85">
            <w:pPr>
              <w:pStyle w:val="style0"/>
              <w:spacing w:before="30" w:after="30" w:lineRule="auto" w:line="259"/>
              <w:jc w:val="left"/>
              <w:rPr/>
            </w:pPr>
            <w:r>
              <w:rPr>
                <w:rFonts w:ascii="Calibri" w:hAnsi="Calibri"/>
                <w:color w:val="1a202c"/>
                <w:sz w:val="20"/>
              </w:rPr>
              <w:t>(+0.155, -0.162, 0.950)</w:t>
            </w:r>
          </w:p>
        </w:tc>
        <w:tc>
          <w:tcPr>
            <w:tcW w:w="1656" w:type="dxa"/>
            <w:tcBorders/>
            <w:tcMar>
              <w:top w:w="65" w:type="dxa"/>
              <w:left w:w="70" w:type="dxa"/>
              <w:bottom w:w="65" w:type="dxa"/>
              <w:right w:w="70" w:type="dxa"/>
            </w:tcMar>
            <w:vAlign w:val="center"/>
          </w:tcPr>
          <w:p w14:paraId="2786C50C">
            <w:pPr>
              <w:pStyle w:val="style0"/>
              <w:spacing w:before="30" w:after="30" w:lineRule="auto" w:line="259"/>
              <w:jc w:val="center"/>
              <w:rPr/>
            </w:pPr>
            <w:r>
              <w:rPr>
                <w:rFonts w:ascii="Calibri" w:hAnsi="Calibri"/>
                <w:color w:val="1a202c"/>
                <w:sz w:val="20"/>
              </w:rPr>
              <w:t>(+0.125, -0.162, 0.945)</w:t>
            </w:r>
          </w:p>
        </w:tc>
        <w:tc>
          <w:tcPr>
            <w:tcW w:w="1512" w:type="dxa"/>
            <w:tcBorders/>
            <w:tcMar>
              <w:top w:w="65" w:type="dxa"/>
              <w:left w:w="70" w:type="dxa"/>
              <w:bottom w:w="65" w:type="dxa"/>
              <w:right w:w="70" w:type="dxa"/>
            </w:tcMar>
            <w:vAlign w:val="center"/>
          </w:tcPr>
          <w:p w14:paraId="BCA8E390">
            <w:pPr>
              <w:pStyle w:val="style0"/>
              <w:spacing w:before="30" w:after="30" w:lineRule="auto" w:line="259"/>
              <w:jc w:val="center"/>
              <w:rPr/>
            </w:pPr>
            <w:r>
              <w:rPr>
                <w:rFonts w:ascii="Calibri" w:hAnsi="Calibri"/>
                <w:color w:val="1a202c"/>
                <w:sz w:val="20"/>
              </w:rPr>
              <w:t>(-15.0°, +20.0°, +18.0°)</w:t>
            </w:r>
          </w:p>
        </w:tc>
        <w:tc>
          <w:tcPr>
            <w:tcW w:w="1656" w:type="dxa"/>
            <w:tcBorders/>
            <w:tcMar>
              <w:top w:w="65" w:type="dxa"/>
              <w:left w:w="70" w:type="dxa"/>
              <w:bottom w:w="65" w:type="dxa"/>
              <w:right w:w="70" w:type="dxa"/>
            </w:tcMar>
            <w:vAlign w:val="center"/>
          </w:tcPr>
          <w:p w14:paraId="FF83F6EE">
            <w:pPr>
              <w:pStyle w:val="style0"/>
              <w:spacing w:before="30" w:after="30" w:lineRule="auto" w:line="259"/>
              <w:jc w:val="center"/>
              <w:rPr/>
            </w:pPr>
            <w:r>
              <w:rPr>
                <w:rFonts w:ascii="Calibri" w:hAnsi="Calibri"/>
                <w:color w:val="1a202c"/>
                <w:sz w:val="20"/>
              </w:rPr>
              <w:t>(0.956, -0.128, +0.171, +0.154)</w:t>
            </w:r>
          </w:p>
        </w:tc>
        <w:tc>
          <w:tcPr>
            <w:tcW w:w="1440" w:type="dxa"/>
            <w:tcBorders/>
            <w:tcMar>
              <w:top w:w="65" w:type="dxa"/>
              <w:left w:w="70" w:type="dxa"/>
              <w:bottom w:w="65" w:type="dxa"/>
              <w:right w:w="70" w:type="dxa"/>
            </w:tcMar>
            <w:vAlign w:val="center"/>
          </w:tcPr>
          <w:p w14:paraId="9ABF8176">
            <w:pPr>
              <w:pStyle w:val="style0"/>
              <w:spacing w:before="30" w:after="30" w:lineRule="auto" w:line="259"/>
              <w:jc w:val="center"/>
              <w:rPr/>
            </w:pPr>
            <w:r>
              <w:rPr>
                <w:rFonts w:ascii="Calibri" w:hAnsi="Calibri"/>
                <w:color w:val="1a202c"/>
                <w:sz w:val="20"/>
              </w:rPr>
              <w:t>Bàn tay trái nắm chặt cán chùy nghiêng tại Z = 0.945m</w:t>
            </w:r>
          </w:p>
        </w:tc>
      </w:tr>
      <w:tr w14:paraId="32D80B26">
        <w:tblPrEx/>
        <w:trPr>
          <w:cantSplit/>
          <w:jc w:val="center"/>
        </w:trPr>
        <w:tc>
          <w:tcPr>
            <w:tcW w:w="1440" w:type="dxa"/>
            <w:tcBorders/>
            <w:shd w:val="nil" w:color="auto" w:fill="f2f5f9"/>
            <w:tcMar>
              <w:top w:w="65" w:type="dxa"/>
              <w:left w:w="70" w:type="dxa"/>
              <w:bottom w:w="65" w:type="dxa"/>
              <w:right w:w="70" w:type="dxa"/>
            </w:tcMar>
            <w:vAlign w:val="center"/>
          </w:tcPr>
          <w:p w14:paraId="34518D61">
            <w:pPr>
              <w:pStyle w:val="style0"/>
              <w:spacing w:before="30" w:after="30" w:lineRule="auto" w:line="259"/>
              <w:jc w:val="left"/>
              <w:rPr/>
            </w:pPr>
            <w:r>
              <w:rPr>
                <w:rFonts w:ascii="Calibri" w:hAnsi="Calibri"/>
                <w:b/>
                <w:color w:val="1a202c"/>
                <w:sz w:val="20"/>
              </w:rPr>
              <w:t>Thigh.R</w:t>
            </w:r>
          </w:p>
        </w:tc>
        <w:tc>
          <w:tcPr>
            <w:tcW w:w="1656" w:type="dxa"/>
            <w:tcBorders/>
            <w:shd w:val="nil" w:color="auto" w:fill="f2f5f9"/>
            <w:tcMar>
              <w:top w:w="65" w:type="dxa"/>
              <w:left w:w="70" w:type="dxa"/>
              <w:bottom w:w="65" w:type="dxa"/>
              <w:right w:w="70" w:type="dxa"/>
            </w:tcMar>
            <w:vAlign w:val="center"/>
          </w:tcPr>
          <w:p w14:paraId="0E2624C0">
            <w:pPr>
              <w:pStyle w:val="style0"/>
              <w:spacing w:before="30" w:after="30" w:lineRule="auto" w:line="259"/>
              <w:jc w:val="left"/>
              <w:rPr/>
            </w:pPr>
            <w:r>
              <w:rPr>
                <w:rFonts w:ascii="Calibri" w:hAnsi="Calibri"/>
                <w:color w:val="1a202c"/>
                <w:sz w:val="20"/>
              </w:rPr>
              <w:t>(-0.140, +0.040, 0.520)</w:t>
            </w:r>
          </w:p>
        </w:tc>
        <w:tc>
          <w:tcPr>
            <w:tcW w:w="1656" w:type="dxa"/>
            <w:tcBorders/>
            <w:shd w:val="nil" w:color="auto" w:fill="f2f5f9"/>
            <w:tcMar>
              <w:top w:w="65" w:type="dxa"/>
              <w:left w:w="70" w:type="dxa"/>
              <w:bottom w:w="65" w:type="dxa"/>
              <w:right w:w="70" w:type="dxa"/>
            </w:tcMar>
            <w:vAlign w:val="center"/>
          </w:tcPr>
          <w:p w14:paraId="5C750E29">
            <w:pPr>
              <w:pStyle w:val="style0"/>
              <w:spacing w:before="30" w:after="30" w:lineRule="auto" w:line="259"/>
              <w:jc w:val="center"/>
              <w:rPr/>
            </w:pPr>
            <w:r>
              <w:rPr>
                <w:rFonts w:ascii="Calibri" w:hAnsi="Calibri"/>
                <w:color w:val="1a202c"/>
                <w:sz w:val="20"/>
              </w:rPr>
              <w:t>(-0.340, -0.220, 0.420)</w:t>
            </w:r>
          </w:p>
        </w:tc>
        <w:tc>
          <w:tcPr>
            <w:tcW w:w="1512" w:type="dxa"/>
            <w:tcBorders/>
            <w:shd w:val="nil" w:color="auto" w:fill="f2f5f9"/>
            <w:tcMar>
              <w:top w:w="65" w:type="dxa"/>
              <w:left w:w="70" w:type="dxa"/>
              <w:bottom w:w="65" w:type="dxa"/>
              <w:right w:w="70" w:type="dxa"/>
            </w:tcMar>
            <w:vAlign w:val="center"/>
          </w:tcPr>
          <w:p w14:paraId="42922DEB">
            <w:pPr>
              <w:pStyle w:val="style0"/>
              <w:spacing w:before="30" w:after="30" w:lineRule="auto" w:line="259"/>
              <w:jc w:val="center"/>
              <w:rPr/>
            </w:pPr>
            <w:r>
              <w:rPr>
                <w:rFonts w:ascii="Calibri" w:hAnsi="Calibri"/>
                <w:color w:val="1a202c"/>
                <w:sz w:val="20"/>
              </w:rPr>
              <w:t>(+72.0°, -38.0°, -140.0°)</w:t>
            </w:r>
          </w:p>
        </w:tc>
        <w:tc>
          <w:tcPr>
            <w:tcW w:w="1656" w:type="dxa"/>
            <w:tcBorders/>
            <w:shd w:val="nil" w:color="auto" w:fill="f2f5f9"/>
            <w:tcMar>
              <w:top w:w="65" w:type="dxa"/>
              <w:left w:w="70" w:type="dxa"/>
              <w:bottom w:w="65" w:type="dxa"/>
              <w:right w:w="70" w:type="dxa"/>
            </w:tcMar>
            <w:vAlign w:val="center"/>
          </w:tcPr>
          <w:p w14:paraId="7EC1DDAC">
            <w:pPr>
              <w:pStyle w:val="style0"/>
              <w:spacing w:before="30" w:after="30" w:lineRule="auto" w:line="259"/>
              <w:jc w:val="center"/>
              <w:rPr/>
            </w:pPr>
            <w:r>
              <w:rPr>
                <w:rFonts w:ascii="Calibri" w:hAnsi="Calibri"/>
                <w:color w:val="1a202c"/>
                <w:sz w:val="20"/>
              </w:rPr>
              <w:t>(0.245, +0.542, -0.285, -0.752)</w:t>
            </w:r>
          </w:p>
        </w:tc>
        <w:tc>
          <w:tcPr>
            <w:tcW w:w="1440" w:type="dxa"/>
            <w:tcBorders/>
            <w:shd w:val="nil" w:color="auto" w:fill="f2f5f9"/>
            <w:tcMar>
              <w:top w:w="65" w:type="dxa"/>
              <w:left w:w="70" w:type="dxa"/>
              <w:bottom w:w="65" w:type="dxa"/>
              <w:right w:w="70" w:type="dxa"/>
            </w:tcMar>
            <w:vAlign w:val="center"/>
          </w:tcPr>
          <w:p w14:paraId="786024FD">
            <w:pPr>
              <w:pStyle w:val="style0"/>
              <w:spacing w:before="30" w:after="30" w:lineRule="auto" w:line="259"/>
              <w:jc w:val="center"/>
              <w:rPr/>
            </w:pPr>
            <w:r>
              <w:rPr>
                <w:rFonts w:ascii="Calibri" w:hAnsi="Calibri"/>
                <w:color w:val="1a202c"/>
                <w:sz w:val="20"/>
              </w:rPr>
              <w:t>Đùi phải mở rộng sang bên trái bức ảnh (-X)</w:t>
            </w:r>
          </w:p>
        </w:tc>
      </w:tr>
      <w:tr w14:paraId="135CC33D">
        <w:tblPrEx/>
        <w:trPr>
          <w:cantSplit/>
          <w:jc w:val="center"/>
        </w:trPr>
        <w:tc>
          <w:tcPr>
            <w:tcW w:w="1440" w:type="dxa"/>
            <w:tcBorders/>
            <w:tcMar>
              <w:top w:w="65" w:type="dxa"/>
              <w:left w:w="70" w:type="dxa"/>
              <w:bottom w:w="65" w:type="dxa"/>
              <w:right w:w="70" w:type="dxa"/>
            </w:tcMar>
            <w:vAlign w:val="center"/>
          </w:tcPr>
          <w:p w14:paraId="2D08DA3D">
            <w:pPr>
              <w:pStyle w:val="style0"/>
              <w:spacing w:before="30" w:after="30" w:lineRule="auto" w:line="259"/>
              <w:jc w:val="left"/>
              <w:rPr/>
            </w:pPr>
            <w:r>
              <w:rPr>
                <w:rFonts w:ascii="Calibri" w:hAnsi="Calibri"/>
                <w:b/>
                <w:color w:val="1a202c"/>
                <w:sz w:val="20"/>
              </w:rPr>
              <w:t>Calf.R</w:t>
            </w:r>
          </w:p>
        </w:tc>
        <w:tc>
          <w:tcPr>
            <w:tcW w:w="1656" w:type="dxa"/>
            <w:tcBorders/>
            <w:tcMar>
              <w:top w:w="65" w:type="dxa"/>
              <w:left w:w="70" w:type="dxa"/>
              <w:bottom w:w="65" w:type="dxa"/>
              <w:right w:w="70" w:type="dxa"/>
            </w:tcMar>
            <w:vAlign w:val="center"/>
          </w:tcPr>
          <w:p w14:paraId="5DF75563">
            <w:pPr>
              <w:pStyle w:val="style0"/>
              <w:spacing w:before="30" w:after="30" w:lineRule="auto" w:line="259"/>
              <w:jc w:val="left"/>
              <w:rPr/>
            </w:pPr>
            <w:r>
              <w:rPr>
                <w:rFonts w:ascii="Calibri" w:hAnsi="Calibri"/>
                <w:color w:val="1a202c"/>
                <w:sz w:val="20"/>
              </w:rPr>
              <w:t>(-0.340, -0.220, 0.420)</w:t>
            </w:r>
          </w:p>
        </w:tc>
        <w:tc>
          <w:tcPr>
            <w:tcW w:w="1656" w:type="dxa"/>
            <w:tcBorders/>
            <w:tcMar>
              <w:top w:w="65" w:type="dxa"/>
              <w:left w:w="70" w:type="dxa"/>
              <w:bottom w:w="65" w:type="dxa"/>
              <w:right w:w="70" w:type="dxa"/>
            </w:tcMar>
            <w:vAlign w:val="center"/>
          </w:tcPr>
          <w:p w14:paraId="61DDEDAF">
            <w:pPr>
              <w:pStyle w:val="style0"/>
              <w:spacing w:before="30" w:after="30" w:lineRule="auto" w:line="259"/>
              <w:jc w:val="center"/>
              <w:rPr/>
            </w:pPr>
            <w:r>
              <w:rPr>
                <w:rFonts w:ascii="Calibri" w:hAnsi="Calibri"/>
                <w:color w:val="1a202c"/>
                <w:sz w:val="20"/>
              </w:rPr>
              <w:t>(-0.080, +0.120, 0.150)</w:t>
            </w:r>
          </w:p>
        </w:tc>
        <w:tc>
          <w:tcPr>
            <w:tcW w:w="1512" w:type="dxa"/>
            <w:tcBorders/>
            <w:tcMar>
              <w:top w:w="65" w:type="dxa"/>
              <w:left w:w="70" w:type="dxa"/>
              <w:bottom w:w="65" w:type="dxa"/>
              <w:right w:w="70" w:type="dxa"/>
            </w:tcMar>
            <w:vAlign w:val="center"/>
          </w:tcPr>
          <w:p w14:paraId="D78793C2">
            <w:pPr>
              <w:pStyle w:val="style0"/>
              <w:spacing w:before="30" w:after="30" w:lineRule="auto" w:line="259"/>
              <w:jc w:val="center"/>
              <w:rPr/>
            </w:pPr>
            <w:r>
              <w:rPr>
                <w:rFonts w:ascii="Calibri" w:hAnsi="Calibri"/>
                <w:color w:val="1a202c"/>
                <w:sz w:val="20"/>
              </w:rPr>
              <w:t>(-126.0°, +24.0°, +28.0°)</w:t>
            </w:r>
          </w:p>
        </w:tc>
        <w:tc>
          <w:tcPr>
            <w:tcW w:w="1656" w:type="dxa"/>
            <w:tcBorders/>
            <w:tcMar>
              <w:top w:w="65" w:type="dxa"/>
              <w:left w:w="70" w:type="dxa"/>
              <w:bottom w:w="65" w:type="dxa"/>
              <w:right w:w="70" w:type="dxa"/>
            </w:tcMar>
            <w:vAlign w:val="center"/>
          </w:tcPr>
          <w:p w14:paraId="C110F63B">
            <w:pPr>
              <w:pStyle w:val="style0"/>
              <w:spacing w:before="30" w:after="30" w:lineRule="auto" w:line="259"/>
              <w:jc w:val="center"/>
              <w:rPr/>
            </w:pPr>
            <w:r>
              <w:rPr>
                <w:rFonts w:ascii="Calibri" w:hAnsi="Calibri"/>
                <w:color w:val="1a202c"/>
                <w:sz w:val="20"/>
              </w:rPr>
              <w:t>(0.432, -0.858, +0.168, +0.218)</w:t>
            </w:r>
          </w:p>
        </w:tc>
        <w:tc>
          <w:tcPr>
            <w:tcW w:w="1440" w:type="dxa"/>
            <w:tcBorders/>
            <w:tcMar>
              <w:top w:w="65" w:type="dxa"/>
              <w:left w:w="70" w:type="dxa"/>
              <w:bottom w:w="65" w:type="dxa"/>
              <w:right w:w="70" w:type="dxa"/>
            </w:tcMar>
            <w:vAlign w:val="center"/>
          </w:tcPr>
          <w:p w14:paraId="281A6C9D">
            <w:pPr>
              <w:pStyle w:val="style0"/>
              <w:spacing w:before="30" w:after="30" w:lineRule="auto" w:line="259"/>
              <w:jc w:val="center"/>
              <w:rPr/>
            </w:pPr>
            <w:r>
              <w:rPr>
                <w:rFonts w:ascii="Calibri" w:hAnsi="Calibri"/>
                <w:color w:val="1a202c"/>
                <w:sz w:val="20"/>
              </w:rPr>
              <w:t>Cẳng chân phải gập sâu 126° thu bàn chân về tâm</w:t>
            </w:r>
          </w:p>
        </w:tc>
      </w:tr>
      <w:tr w14:paraId="BC261ACC">
        <w:tblPrEx/>
        <w:trPr>
          <w:cantSplit/>
          <w:jc w:val="center"/>
        </w:trPr>
        <w:tc>
          <w:tcPr>
            <w:tcW w:w="1440" w:type="dxa"/>
            <w:tcBorders/>
            <w:shd w:val="nil" w:color="auto" w:fill="f2f5f9"/>
            <w:tcMar>
              <w:top w:w="65" w:type="dxa"/>
              <w:left w:w="70" w:type="dxa"/>
              <w:bottom w:w="65" w:type="dxa"/>
              <w:right w:w="70" w:type="dxa"/>
            </w:tcMar>
            <w:vAlign w:val="center"/>
          </w:tcPr>
          <w:p w14:paraId="438D8A9E">
            <w:pPr>
              <w:pStyle w:val="style0"/>
              <w:spacing w:before="30" w:after="30" w:lineRule="auto" w:line="259"/>
              <w:jc w:val="left"/>
              <w:rPr/>
            </w:pPr>
            <w:r>
              <w:rPr>
                <w:rFonts w:ascii="Calibri" w:hAnsi="Calibri"/>
                <w:b/>
                <w:color w:val="1a202c"/>
                <w:sz w:val="20"/>
              </w:rPr>
              <w:t>Foot.R / Toe.R</w:t>
            </w:r>
          </w:p>
        </w:tc>
        <w:tc>
          <w:tcPr>
            <w:tcW w:w="1656" w:type="dxa"/>
            <w:tcBorders/>
            <w:shd w:val="nil" w:color="auto" w:fill="f2f5f9"/>
            <w:tcMar>
              <w:top w:w="65" w:type="dxa"/>
              <w:left w:w="70" w:type="dxa"/>
              <w:bottom w:w="65" w:type="dxa"/>
              <w:right w:w="70" w:type="dxa"/>
            </w:tcMar>
            <w:vAlign w:val="center"/>
          </w:tcPr>
          <w:p w14:paraId="F1DF9A07">
            <w:pPr>
              <w:pStyle w:val="style0"/>
              <w:spacing w:before="30" w:after="30" w:lineRule="auto" w:line="259"/>
              <w:jc w:val="left"/>
              <w:rPr/>
            </w:pPr>
            <w:r>
              <w:rPr>
                <w:rFonts w:ascii="Calibri" w:hAnsi="Calibri"/>
                <w:color w:val="1a202c"/>
                <w:sz w:val="20"/>
              </w:rPr>
              <w:t>(-0.080, +0.120, 0.150)</w:t>
            </w:r>
          </w:p>
        </w:tc>
        <w:tc>
          <w:tcPr>
            <w:tcW w:w="1656" w:type="dxa"/>
            <w:tcBorders/>
            <w:shd w:val="nil" w:color="auto" w:fill="f2f5f9"/>
            <w:tcMar>
              <w:top w:w="65" w:type="dxa"/>
              <w:left w:w="70" w:type="dxa"/>
              <w:bottom w:w="65" w:type="dxa"/>
              <w:right w:w="70" w:type="dxa"/>
            </w:tcMar>
            <w:vAlign w:val="center"/>
          </w:tcPr>
          <w:p w14:paraId="347F2688">
            <w:pPr>
              <w:pStyle w:val="style0"/>
              <w:spacing w:before="30" w:after="30" w:lineRule="auto" w:line="259"/>
              <w:jc w:val="center"/>
              <w:rPr/>
            </w:pPr>
            <w:r>
              <w:rPr>
                <w:rFonts w:ascii="Calibri" w:hAnsi="Calibri"/>
                <w:color w:val="1a202c"/>
                <w:sz w:val="20"/>
              </w:rPr>
              <w:t>(-0.100, 0.000, 0.020)</w:t>
            </w:r>
          </w:p>
        </w:tc>
        <w:tc>
          <w:tcPr>
            <w:tcW w:w="1512" w:type="dxa"/>
            <w:tcBorders/>
            <w:shd w:val="nil" w:color="auto" w:fill="f2f5f9"/>
            <w:tcMar>
              <w:top w:w="65" w:type="dxa"/>
              <w:left w:w="70" w:type="dxa"/>
              <w:bottom w:w="65" w:type="dxa"/>
              <w:right w:w="70" w:type="dxa"/>
            </w:tcMar>
            <w:vAlign w:val="center"/>
          </w:tcPr>
          <w:p w14:paraId="708ABA49">
            <w:pPr>
              <w:pStyle w:val="style0"/>
              <w:spacing w:before="30" w:after="30" w:lineRule="auto" w:line="259"/>
              <w:jc w:val="center"/>
              <w:rPr/>
            </w:pPr>
            <w:r>
              <w:rPr>
                <w:rFonts w:ascii="Calibri" w:hAnsi="Calibri"/>
                <w:color w:val="1a202c"/>
                <w:sz w:val="20"/>
              </w:rPr>
              <w:t>(+48.0°, 0.0°, +10.0°)</w:t>
            </w:r>
          </w:p>
        </w:tc>
        <w:tc>
          <w:tcPr>
            <w:tcW w:w="1656" w:type="dxa"/>
            <w:tcBorders/>
            <w:shd w:val="nil" w:color="auto" w:fill="f2f5f9"/>
            <w:tcMar>
              <w:top w:w="65" w:type="dxa"/>
              <w:left w:w="70" w:type="dxa"/>
              <w:bottom w:w="65" w:type="dxa"/>
              <w:right w:w="70" w:type="dxa"/>
            </w:tcMar>
            <w:vAlign w:val="center"/>
          </w:tcPr>
          <w:p w14:paraId="3E11B634">
            <w:pPr>
              <w:pStyle w:val="style0"/>
              <w:spacing w:before="30" w:after="30" w:lineRule="auto" w:line="259"/>
              <w:jc w:val="center"/>
              <w:rPr/>
            </w:pPr>
            <w:r>
              <w:rPr>
                <w:rFonts w:ascii="Calibri" w:hAnsi="Calibri"/>
                <w:color w:val="1a202c"/>
                <w:sz w:val="20"/>
              </w:rPr>
              <w:t>(0.910, +0.405, 0.000, +0.085)</w:t>
            </w:r>
          </w:p>
        </w:tc>
        <w:tc>
          <w:tcPr>
            <w:tcW w:w="1440" w:type="dxa"/>
            <w:tcBorders/>
            <w:shd w:val="nil" w:color="auto" w:fill="f2f5f9"/>
            <w:tcMar>
              <w:top w:w="65" w:type="dxa"/>
              <w:left w:w="70" w:type="dxa"/>
              <w:bottom w:w="65" w:type="dxa"/>
              <w:right w:w="70" w:type="dxa"/>
            </w:tcMar>
            <w:vAlign w:val="center"/>
          </w:tcPr>
          <w:p w14:paraId="374A8043">
            <w:pPr>
              <w:pStyle w:val="style0"/>
              <w:spacing w:before="30" w:after="30" w:lineRule="auto" w:line="259"/>
              <w:jc w:val="center"/>
              <w:rPr/>
            </w:pPr>
            <w:r>
              <w:rPr>
                <w:rFonts w:ascii="Calibri" w:hAnsi="Calibri"/>
                <w:color w:val="1a202c"/>
                <w:sz w:val="20"/>
              </w:rPr>
              <w:t>Mũi bàn chân phải chống chịu lực phía sau trọng tâm</w:t>
            </w:r>
          </w:p>
        </w:tc>
      </w:tr>
      <w:tr w14:paraId="F689FDF1">
        <w:tblPrEx/>
        <w:trPr>
          <w:cantSplit/>
          <w:jc w:val="center"/>
        </w:trPr>
        <w:tc>
          <w:tcPr>
            <w:tcW w:w="1440" w:type="dxa"/>
            <w:tcBorders/>
            <w:tcMar>
              <w:top w:w="65" w:type="dxa"/>
              <w:left w:w="70" w:type="dxa"/>
              <w:bottom w:w="65" w:type="dxa"/>
              <w:right w:w="70" w:type="dxa"/>
            </w:tcMar>
            <w:vAlign w:val="center"/>
          </w:tcPr>
          <w:p w14:paraId="CB29E851">
            <w:pPr>
              <w:pStyle w:val="style0"/>
              <w:spacing w:before="30" w:after="30" w:lineRule="auto" w:line="259"/>
              <w:jc w:val="left"/>
              <w:rPr/>
            </w:pPr>
            <w:r>
              <w:rPr>
                <w:rFonts w:ascii="Calibri" w:hAnsi="Calibri"/>
                <w:b/>
                <w:color w:val="1a202c"/>
                <w:sz w:val="20"/>
              </w:rPr>
              <w:t>Thigh.L</w:t>
            </w:r>
          </w:p>
        </w:tc>
        <w:tc>
          <w:tcPr>
            <w:tcW w:w="1656" w:type="dxa"/>
            <w:tcBorders/>
            <w:tcMar>
              <w:top w:w="65" w:type="dxa"/>
              <w:left w:w="70" w:type="dxa"/>
              <w:bottom w:w="65" w:type="dxa"/>
              <w:right w:w="70" w:type="dxa"/>
            </w:tcMar>
            <w:vAlign w:val="center"/>
          </w:tcPr>
          <w:p w14:paraId="B4C2EF10">
            <w:pPr>
              <w:pStyle w:val="style0"/>
              <w:spacing w:before="30" w:after="30" w:lineRule="auto" w:line="259"/>
              <w:jc w:val="left"/>
              <w:rPr/>
            </w:pPr>
            <w:r>
              <w:rPr>
                <w:rFonts w:ascii="Calibri" w:hAnsi="Calibri"/>
                <w:color w:val="1a202c"/>
                <w:sz w:val="20"/>
              </w:rPr>
              <w:t>(+0.060, +0.040, 0.520)</w:t>
            </w:r>
          </w:p>
        </w:tc>
        <w:tc>
          <w:tcPr>
            <w:tcW w:w="1656" w:type="dxa"/>
            <w:tcBorders/>
            <w:tcMar>
              <w:top w:w="65" w:type="dxa"/>
              <w:left w:w="70" w:type="dxa"/>
              <w:bottom w:w="65" w:type="dxa"/>
              <w:right w:w="70" w:type="dxa"/>
            </w:tcMar>
            <w:vAlign w:val="center"/>
          </w:tcPr>
          <w:p w14:paraId="4B36B1BA">
            <w:pPr>
              <w:pStyle w:val="style0"/>
              <w:spacing w:before="30" w:after="30" w:lineRule="auto" w:line="259"/>
              <w:jc w:val="center"/>
              <w:rPr/>
            </w:pPr>
            <w:r>
              <w:rPr>
                <w:rFonts w:ascii="Calibri" w:hAnsi="Calibri"/>
                <w:color w:val="1a202c"/>
                <w:sz w:val="20"/>
              </w:rPr>
              <w:t>(+0.240, -0.200, 0.450)</w:t>
            </w:r>
          </w:p>
        </w:tc>
        <w:tc>
          <w:tcPr>
            <w:tcW w:w="1512" w:type="dxa"/>
            <w:tcBorders/>
            <w:tcMar>
              <w:top w:w="65" w:type="dxa"/>
              <w:left w:w="70" w:type="dxa"/>
              <w:bottom w:w="65" w:type="dxa"/>
              <w:right w:w="70" w:type="dxa"/>
            </w:tcMar>
            <w:vAlign w:val="center"/>
          </w:tcPr>
          <w:p w14:paraId="70CC5A7D">
            <w:pPr>
              <w:pStyle w:val="style0"/>
              <w:spacing w:before="30" w:after="30" w:lineRule="auto" w:line="259"/>
              <w:jc w:val="center"/>
              <w:rPr/>
            </w:pPr>
            <w:r>
              <w:rPr>
                <w:rFonts w:ascii="Calibri" w:hAnsi="Calibri"/>
                <w:color w:val="1a202c"/>
                <w:sz w:val="20"/>
              </w:rPr>
              <w:t>(+76.0°, +32.0°, +145.0°)</w:t>
            </w:r>
          </w:p>
        </w:tc>
        <w:tc>
          <w:tcPr>
            <w:tcW w:w="1656" w:type="dxa"/>
            <w:tcBorders/>
            <w:tcMar>
              <w:top w:w="65" w:type="dxa"/>
              <w:left w:w="70" w:type="dxa"/>
              <w:bottom w:w="65" w:type="dxa"/>
              <w:right w:w="70" w:type="dxa"/>
            </w:tcMar>
            <w:vAlign w:val="center"/>
          </w:tcPr>
          <w:p w14:paraId="08CDCA24">
            <w:pPr>
              <w:pStyle w:val="style0"/>
              <w:spacing w:before="30" w:after="30" w:lineRule="auto" w:line="259"/>
              <w:jc w:val="center"/>
              <w:rPr/>
            </w:pPr>
            <w:r>
              <w:rPr>
                <w:rFonts w:ascii="Calibri" w:hAnsi="Calibri"/>
                <w:color w:val="1a202c"/>
                <w:sz w:val="20"/>
              </w:rPr>
              <w:t>(0.218, +0.575, +0.242, +0.751)</w:t>
            </w:r>
          </w:p>
        </w:tc>
        <w:tc>
          <w:tcPr>
            <w:tcW w:w="1440" w:type="dxa"/>
            <w:tcBorders/>
            <w:tcMar>
              <w:top w:w="65" w:type="dxa"/>
              <w:left w:w="70" w:type="dxa"/>
              <w:bottom w:w="65" w:type="dxa"/>
              <w:right w:w="70" w:type="dxa"/>
            </w:tcMar>
            <w:vAlign w:val="center"/>
          </w:tcPr>
          <w:p w14:paraId="59ACC84C">
            <w:pPr>
              <w:pStyle w:val="style0"/>
              <w:spacing w:before="30" w:after="30" w:lineRule="auto" w:line="259"/>
              <w:jc w:val="center"/>
              <w:rPr/>
            </w:pPr>
            <w:r>
              <w:rPr>
                <w:rFonts w:ascii="Calibri" w:hAnsi="Calibri"/>
                <w:color w:val="1a202c"/>
                <w:sz w:val="20"/>
              </w:rPr>
              <w:t>Đùi trái mở sang bên phải bức ảnh (+X) phía sau cán chùy</w:t>
            </w:r>
          </w:p>
        </w:tc>
      </w:tr>
      <w:tr w14:paraId="628CBAF4">
        <w:tblPrEx/>
        <w:trPr>
          <w:cantSplit/>
          <w:jc w:val="center"/>
        </w:trPr>
        <w:tc>
          <w:tcPr>
            <w:tcW w:w="1440" w:type="dxa"/>
            <w:tcBorders/>
            <w:shd w:val="nil" w:color="auto" w:fill="f2f5f9"/>
            <w:tcMar>
              <w:top w:w="65" w:type="dxa"/>
              <w:left w:w="70" w:type="dxa"/>
              <w:bottom w:w="65" w:type="dxa"/>
              <w:right w:w="70" w:type="dxa"/>
            </w:tcMar>
            <w:vAlign w:val="center"/>
          </w:tcPr>
          <w:p w14:paraId="296A8E8C">
            <w:pPr>
              <w:pStyle w:val="style0"/>
              <w:spacing w:before="30" w:after="30" w:lineRule="auto" w:line="259"/>
              <w:jc w:val="left"/>
              <w:rPr/>
            </w:pPr>
            <w:r>
              <w:rPr>
                <w:rFonts w:ascii="Calibri" w:hAnsi="Calibri"/>
                <w:b/>
                <w:color w:val="1a202c"/>
                <w:sz w:val="20"/>
              </w:rPr>
              <w:t>Calf.L</w:t>
            </w:r>
          </w:p>
        </w:tc>
        <w:tc>
          <w:tcPr>
            <w:tcW w:w="1656" w:type="dxa"/>
            <w:tcBorders/>
            <w:shd w:val="nil" w:color="auto" w:fill="f2f5f9"/>
            <w:tcMar>
              <w:top w:w="65" w:type="dxa"/>
              <w:left w:w="70" w:type="dxa"/>
              <w:bottom w:w="65" w:type="dxa"/>
              <w:right w:w="70" w:type="dxa"/>
            </w:tcMar>
            <w:vAlign w:val="center"/>
          </w:tcPr>
          <w:p w14:paraId="0B3D3DE8">
            <w:pPr>
              <w:pStyle w:val="style0"/>
              <w:spacing w:before="30" w:after="30" w:lineRule="auto" w:line="259"/>
              <w:jc w:val="left"/>
              <w:rPr/>
            </w:pPr>
            <w:r>
              <w:rPr>
                <w:rFonts w:ascii="Calibri" w:hAnsi="Calibri"/>
                <w:color w:val="1a202c"/>
                <w:sz w:val="20"/>
              </w:rPr>
              <w:t>(+0.240, -0.200, 0.450)</w:t>
            </w:r>
          </w:p>
        </w:tc>
        <w:tc>
          <w:tcPr>
            <w:tcW w:w="1656" w:type="dxa"/>
            <w:tcBorders/>
            <w:shd w:val="nil" w:color="auto" w:fill="f2f5f9"/>
            <w:tcMar>
              <w:top w:w="65" w:type="dxa"/>
              <w:left w:w="70" w:type="dxa"/>
              <w:bottom w:w="65" w:type="dxa"/>
              <w:right w:w="70" w:type="dxa"/>
            </w:tcMar>
            <w:vAlign w:val="center"/>
          </w:tcPr>
          <w:p w14:paraId="C0AEC3D5">
            <w:pPr>
              <w:pStyle w:val="style0"/>
              <w:spacing w:before="30" w:after="30" w:lineRule="auto" w:line="259"/>
              <w:jc w:val="center"/>
              <w:rPr/>
            </w:pPr>
            <w:r>
              <w:rPr>
                <w:rFonts w:ascii="Calibri" w:hAnsi="Calibri"/>
                <w:color w:val="1a202c"/>
                <w:sz w:val="20"/>
              </w:rPr>
              <w:t>(+0.080, -0.080, 0.120)</w:t>
            </w:r>
          </w:p>
        </w:tc>
        <w:tc>
          <w:tcPr>
            <w:tcW w:w="1512" w:type="dxa"/>
            <w:tcBorders/>
            <w:shd w:val="nil" w:color="auto" w:fill="f2f5f9"/>
            <w:tcMar>
              <w:top w:w="65" w:type="dxa"/>
              <w:left w:w="70" w:type="dxa"/>
              <w:bottom w:w="65" w:type="dxa"/>
              <w:right w:w="70" w:type="dxa"/>
            </w:tcMar>
            <w:vAlign w:val="center"/>
          </w:tcPr>
          <w:p w14:paraId="7AC6C926">
            <w:pPr>
              <w:pStyle w:val="style0"/>
              <w:spacing w:before="30" w:after="30" w:lineRule="auto" w:line="259"/>
              <w:jc w:val="center"/>
              <w:rPr/>
            </w:pPr>
            <w:r>
              <w:rPr>
                <w:rFonts w:ascii="Calibri" w:hAnsi="Calibri"/>
                <w:color w:val="1a202c"/>
                <w:sz w:val="20"/>
              </w:rPr>
              <w:t>(-120.0°, -18.0°, -20.0°)</w:t>
            </w:r>
          </w:p>
        </w:tc>
        <w:tc>
          <w:tcPr>
            <w:tcW w:w="1656" w:type="dxa"/>
            <w:tcBorders/>
            <w:shd w:val="nil" w:color="auto" w:fill="f2f5f9"/>
            <w:tcMar>
              <w:top w:w="65" w:type="dxa"/>
              <w:left w:w="70" w:type="dxa"/>
              <w:bottom w:w="65" w:type="dxa"/>
              <w:right w:w="70" w:type="dxa"/>
            </w:tcMar>
            <w:vAlign w:val="center"/>
          </w:tcPr>
          <w:p w14:paraId="0982859F">
            <w:pPr>
              <w:pStyle w:val="style0"/>
              <w:spacing w:before="30" w:after="30" w:lineRule="auto" w:line="259"/>
              <w:jc w:val="center"/>
              <w:rPr/>
            </w:pPr>
            <w:r>
              <w:rPr>
                <w:rFonts w:ascii="Calibri" w:hAnsi="Calibri"/>
                <w:color w:val="1a202c"/>
                <w:sz w:val="20"/>
              </w:rPr>
              <w:t>(0.485, -0.842, -0.142, -0.188)</w:t>
            </w:r>
          </w:p>
        </w:tc>
        <w:tc>
          <w:tcPr>
            <w:tcW w:w="1440" w:type="dxa"/>
            <w:tcBorders/>
            <w:shd w:val="nil" w:color="auto" w:fill="f2f5f9"/>
            <w:tcMar>
              <w:top w:w="65" w:type="dxa"/>
              <w:left w:w="70" w:type="dxa"/>
              <w:bottom w:w="65" w:type="dxa"/>
              <w:right w:w="70" w:type="dxa"/>
            </w:tcMar>
            <w:vAlign w:val="center"/>
          </w:tcPr>
          <w:p w14:paraId="5CD91311">
            <w:pPr>
              <w:pStyle w:val="style0"/>
              <w:spacing w:before="30" w:after="30" w:lineRule="auto" w:line="259"/>
              <w:jc w:val="center"/>
              <w:rPr/>
            </w:pPr>
            <w:r>
              <w:rPr>
                <w:rFonts w:ascii="Calibri" w:hAnsi="Calibri"/>
                <w:color w:val="1a202c"/>
                <w:sz w:val="20"/>
              </w:rPr>
              <w:t>Cẳng chân trái gập 120° đặt bàn chân trái xuống đất</w:t>
            </w:r>
          </w:p>
        </w:tc>
      </w:tr>
      <w:tr w14:paraId="89613A7E">
        <w:tblPrEx/>
        <w:trPr>
          <w:cantSplit/>
          <w:jc w:val="center"/>
        </w:trPr>
        <w:tc>
          <w:tcPr>
            <w:tcW w:w="1440" w:type="dxa"/>
            <w:tcBorders/>
            <w:tcMar>
              <w:top w:w="65" w:type="dxa"/>
              <w:left w:w="70" w:type="dxa"/>
              <w:bottom w:w="65" w:type="dxa"/>
              <w:right w:w="70" w:type="dxa"/>
            </w:tcMar>
            <w:vAlign w:val="center"/>
          </w:tcPr>
          <w:p w14:paraId="F3DDBE2C">
            <w:pPr>
              <w:pStyle w:val="style0"/>
              <w:spacing w:before="30" w:after="30" w:lineRule="auto" w:line="259"/>
              <w:jc w:val="left"/>
              <w:rPr/>
            </w:pPr>
            <w:r>
              <w:rPr>
                <w:rFonts w:ascii="Calibri" w:hAnsi="Calibri"/>
                <w:b/>
                <w:color w:val="1a202c"/>
                <w:sz w:val="20"/>
              </w:rPr>
              <w:t>Foot.L / Toe.L</w:t>
            </w:r>
          </w:p>
        </w:tc>
        <w:tc>
          <w:tcPr>
            <w:tcW w:w="1656" w:type="dxa"/>
            <w:tcBorders/>
            <w:tcMar>
              <w:top w:w="65" w:type="dxa"/>
              <w:left w:w="70" w:type="dxa"/>
              <w:bottom w:w="65" w:type="dxa"/>
              <w:right w:w="70" w:type="dxa"/>
            </w:tcMar>
            <w:vAlign w:val="center"/>
          </w:tcPr>
          <w:p w14:paraId="2214830F">
            <w:pPr>
              <w:pStyle w:val="style0"/>
              <w:spacing w:before="30" w:after="30" w:lineRule="auto" w:line="259"/>
              <w:jc w:val="left"/>
              <w:rPr/>
            </w:pPr>
            <w:r>
              <w:rPr>
                <w:rFonts w:ascii="Calibri" w:hAnsi="Calibri"/>
                <w:color w:val="1a202c"/>
                <w:sz w:val="20"/>
              </w:rPr>
              <w:t>(+0.080, -0.080, 0.120)</w:t>
            </w:r>
          </w:p>
        </w:tc>
        <w:tc>
          <w:tcPr>
            <w:tcW w:w="1656" w:type="dxa"/>
            <w:tcBorders/>
            <w:tcMar>
              <w:top w:w="65" w:type="dxa"/>
              <w:left w:w="70" w:type="dxa"/>
              <w:bottom w:w="65" w:type="dxa"/>
              <w:right w:w="70" w:type="dxa"/>
            </w:tcMar>
            <w:vAlign w:val="center"/>
          </w:tcPr>
          <w:p w14:paraId="8679000F">
            <w:pPr>
              <w:pStyle w:val="style0"/>
              <w:spacing w:before="30" w:after="30" w:lineRule="auto" w:line="259"/>
              <w:jc w:val="center"/>
              <w:rPr/>
            </w:pPr>
            <w:r>
              <w:rPr>
                <w:rFonts w:ascii="Calibri" w:hAnsi="Calibri"/>
                <w:color w:val="1a202c"/>
                <w:sz w:val="20"/>
              </w:rPr>
              <w:t>(+0.080, -0.220, 0.020)</w:t>
            </w:r>
          </w:p>
        </w:tc>
        <w:tc>
          <w:tcPr>
            <w:tcW w:w="1512" w:type="dxa"/>
            <w:tcBorders/>
            <w:tcMar>
              <w:top w:w="65" w:type="dxa"/>
              <w:left w:w="70" w:type="dxa"/>
              <w:bottom w:w="65" w:type="dxa"/>
              <w:right w:w="70" w:type="dxa"/>
            </w:tcMar>
            <w:vAlign w:val="center"/>
          </w:tcPr>
          <w:p w14:paraId="D713EAAF">
            <w:pPr>
              <w:pStyle w:val="style0"/>
              <w:spacing w:before="30" w:after="30" w:lineRule="auto" w:line="259"/>
              <w:jc w:val="center"/>
              <w:rPr/>
            </w:pPr>
            <w:r>
              <w:rPr>
                <w:rFonts w:ascii="Calibri" w:hAnsi="Calibri"/>
                <w:color w:val="1a202c"/>
                <w:sz w:val="20"/>
              </w:rPr>
              <w:t>(+35.0°, 0.0°, 0.0°)</w:t>
            </w:r>
          </w:p>
        </w:tc>
        <w:tc>
          <w:tcPr>
            <w:tcW w:w="1656" w:type="dxa"/>
            <w:tcBorders/>
            <w:tcMar>
              <w:top w:w="65" w:type="dxa"/>
              <w:left w:w="70" w:type="dxa"/>
              <w:bottom w:w="65" w:type="dxa"/>
              <w:right w:w="70" w:type="dxa"/>
            </w:tcMar>
            <w:vAlign w:val="center"/>
          </w:tcPr>
          <w:p w14:paraId="458B94A4">
            <w:pPr>
              <w:pStyle w:val="style0"/>
              <w:spacing w:before="30" w:after="30" w:lineRule="auto" w:line="259"/>
              <w:jc w:val="center"/>
              <w:rPr/>
            </w:pPr>
            <w:r>
              <w:rPr>
                <w:rFonts w:ascii="Calibri" w:hAnsi="Calibri"/>
                <w:color w:val="1a202c"/>
                <w:sz w:val="20"/>
              </w:rPr>
              <w:t>(0.954, +0.301, 0.000, 0.000)</w:t>
            </w:r>
          </w:p>
        </w:tc>
        <w:tc>
          <w:tcPr>
            <w:tcW w:w="1440" w:type="dxa"/>
            <w:tcBorders/>
            <w:tcMar>
              <w:top w:w="65" w:type="dxa"/>
              <w:left w:w="70" w:type="dxa"/>
              <w:bottom w:w="65" w:type="dxa"/>
              <w:right w:w="70" w:type="dxa"/>
            </w:tcMar>
            <w:vAlign w:val="center"/>
          </w:tcPr>
          <w:p w14:paraId="0CF7A744">
            <w:pPr>
              <w:pStyle w:val="style0"/>
              <w:spacing w:before="30" w:after="30" w:lineRule="auto" w:line="259"/>
              <w:jc w:val="center"/>
              <w:rPr/>
            </w:pPr>
            <w:r>
              <w:rPr>
                <w:rFonts w:ascii="Calibri" w:hAnsi="Calibri"/>
                <w:color w:val="1a202c"/>
                <w:sz w:val="20"/>
              </w:rPr>
              <w:t>Bàn chân trái bám mặt đất tại X = +0.080m</w:t>
            </w:r>
          </w:p>
        </w:tc>
      </w:tr>
      <w:tr w14:paraId="DB9F0441">
        <w:tblPrEx/>
        <w:trPr>
          <w:cantSplit/>
          <w:jc w:val="center"/>
        </w:trPr>
        <w:tc>
          <w:tcPr>
            <w:tcW w:w="1440" w:type="dxa"/>
            <w:tcBorders/>
            <w:shd w:val="nil" w:color="auto" w:fill="f2f5f9"/>
            <w:tcMar>
              <w:top w:w="65" w:type="dxa"/>
              <w:left w:w="70" w:type="dxa"/>
              <w:bottom w:w="65" w:type="dxa"/>
              <w:right w:w="70" w:type="dxa"/>
            </w:tcMar>
            <w:vAlign w:val="center"/>
          </w:tcPr>
          <w:p w14:paraId="6FAB1347">
            <w:pPr>
              <w:pStyle w:val="style0"/>
              <w:spacing w:before="30" w:after="30" w:lineRule="auto" w:line="259"/>
              <w:jc w:val="left"/>
              <w:rPr/>
            </w:pPr>
            <w:r>
              <w:rPr>
                <w:rFonts w:ascii="Calibri" w:hAnsi="Calibri"/>
                <w:b/>
                <w:color w:val="1a202c"/>
                <w:sz w:val="20"/>
              </w:rPr>
              <w:t>Hammer_Head_Core</w:t>
            </w:r>
          </w:p>
        </w:tc>
        <w:tc>
          <w:tcPr>
            <w:tcW w:w="1656" w:type="dxa"/>
            <w:tcBorders/>
            <w:shd w:val="nil" w:color="auto" w:fill="f2f5f9"/>
            <w:tcMar>
              <w:top w:w="65" w:type="dxa"/>
              <w:left w:w="70" w:type="dxa"/>
              <w:bottom w:w="65" w:type="dxa"/>
              <w:right w:w="70" w:type="dxa"/>
            </w:tcMar>
            <w:vAlign w:val="center"/>
          </w:tcPr>
          <w:p w14:paraId="C515CE5D">
            <w:pPr>
              <w:pStyle w:val="style0"/>
              <w:spacing w:before="30" w:after="30" w:lineRule="auto" w:line="259"/>
              <w:jc w:val="left"/>
              <w:rPr/>
            </w:pPr>
            <w:r>
              <w:rPr>
                <w:rFonts w:ascii="Calibri" w:hAnsi="Calibri"/>
                <w:color w:val="1a202c"/>
                <w:sz w:val="20"/>
              </w:rPr>
              <w:t>(+0.380, -0.180, 0.010)</w:t>
            </w:r>
          </w:p>
        </w:tc>
        <w:tc>
          <w:tcPr>
            <w:tcW w:w="1656" w:type="dxa"/>
            <w:tcBorders/>
            <w:shd w:val="nil" w:color="auto" w:fill="f2f5f9"/>
            <w:tcMar>
              <w:top w:w="65" w:type="dxa"/>
              <w:left w:w="70" w:type="dxa"/>
              <w:bottom w:w="65" w:type="dxa"/>
              <w:right w:w="70" w:type="dxa"/>
            </w:tcMar>
            <w:vAlign w:val="center"/>
          </w:tcPr>
          <w:p w14:paraId="DCE4776E">
            <w:pPr>
              <w:pStyle w:val="style0"/>
              <w:spacing w:before="30" w:after="30" w:lineRule="auto" w:line="259"/>
              <w:jc w:val="center"/>
              <w:rPr/>
            </w:pPr>
            <w:r>
              <w:rPr>
                <w:rFonts w:ascii="Calibri" w:hAnsi="Calibri"/>
                <w:color w:val="1a202c"/>
                <w:sz w:val="20"/>
              </w:rPr>
              <w:t>(+0.300, -0.175, 0.230)</w:t>
            </w:r>
          </w:p>
        </w:tc>
        <w:tc>
          <w:tcPr>
            <w:tcW w:w="1512" w:type="dxa"/>
            <w:tcBorders/>
            <w:shd w:val="nil" w:color="auto" w:fill="f2f5f9"/>
            <w:tcMar>
              <w:top w:w="65" w:type="dxa"/>
              <w:left w:w="70" w:type="dxa"/>
              <w:bottom w:w="65" w:type="dxa"/>
              <w:right w:w="70" w:type="dxa"/>
            </w:tcMar>
            <w:vAlign w:val="center"/>
          </w:tcPr>
          <w:p w14:paraId="3247B906">
            <w:pPr>
              <w:pStyle w:val="style0"/>
              <w:spacing w:before="30" w:after="30" w:lineRule="auto" w:line="259"/>
              <w:jc w:val="center"/>
              <w:rPr/>
            </w:pPr>
            <w:r>
              <w:rPr>
                <w:rFonts w:ascii="Calibri" w:hAnsi="Calibri"/>
                <w:color w:val="1a202c"/>
                <w:sz w:val="20"/>
              </w:rPr>
              <w:t>(+2.0°, -20.0°, +20.0°)</w:t>
            </w:r>
          </w:p>
        </w:tc>
        <w:tc>
          <w:tcPr>
            <w:tcW w:w="1656" w:type="dxa"/>
            <w:tcBorders/>
            <w:shd w:val="nil" w:color="auto" w:fill="f2f5f9"/>
            <w:tcMar>
              <w:top w:w="65" w:type="dxa"/>
              <w:left w:w="70" w:type="dxa"/>
              <w:bottom w:w="65" w:type="dxa"/>
              <w:right w:w="70" w:type="dxa"/>
            </w:tcMar>
            <w:vAlign w:val="center"/>
          </w:tcPr>
          <w:p w14:paraId="79478B09">
            <w:pPr>
              <w:pStyle w:val="style0"/>
              <w:spacing w:before="30" w:after="30" w:lineRule="auto" w:line="259"/>
              <w:jc w:val="center"/>
              <w:rPr/>
            </w:pPr>
            <w:r>
              <w:rPr>
                <w:rFonts w:ascii="Calibri" w:hAnsi="Calibri"/>
                <w:color w:val="1a202c"/>
                <w:sz w:val="20"/>
              </w:rPr>
              <w:t>(0.970, +0.017, -0.171, +0.171)</w:t>
            </w:r>
          </w:p>
        </w:tc>
        <w:tc>
          <w:tcPr>
            <w:tcW w:w="1440" w:type="dxa"/>
            <w:tcBorders/>
            <w:shd w:val="nil" w:color="auto" w:fill="f2f5f9"/>
            <w:tcMar>
              <w:top w:w="65" w:type="dxa"/>
              <w:left w:w="70" w:type="dxa"/>
              <w:bottom w:w="65" w:type="dxa"/>
              <w:right w:w="70" w:type="dxa"/>
            </w:tcMar>
            <w:vAlign w:val="center"/>
          </w:tcPr>
          <w:p w14:paraId="C2916A53">
            <w:pPr>
              <w:pStyle w:val="style0"/>
              <w:spacing w:before="30" w:after="30" w:lineRule="auto" w:line="259"/>
              <w:jc w:val="center"/>
              <w:rPr/>
            </w:pPr>
            <w:r>
              <w:rPr>
                <w:rFonts w:ascii="Calibri" w:hAnsi="Calibri"/>
                <w:color w:val="1a202c"/>
                <w:sz w:val="20"/>
              </w:rPr>
              <w:t>Đầu chùy cắm nghiêng trên mặt đất ở góc dưới phải ảnh</w:t>
            </w:r>
          </w:p>
        </w:tc>
      </w:tr>
      <w:tr w14:paraId="6F350120">
        <w:tblPrEx/>
        <w:trPr>
          <w:cantSplit/>
          <w:jc w:val="center"/>
        </w:trPr>
        <w:tc>
          <w:tcPr>
            <w:tcW w:w="1440" w:type="dxa"/>
            <w:tcBorders/>
            <w:tcMar>
              <w:top w:w="65" w:type="dxa"/>
              <w:left w:w="70" w:type="dxa"/>
              <w:bottom w:w="65" w:type="dxa"/>
              <w:right w:w="70" w:type="dxa"/>
            </w:tcMar>
            <w:vAlign w:val="center"/>
          </w:tcPr>
          <w:p w14:paraId="0A2902D2">
            <w:pPr>
              <w:pStyle w:val="style0"/>
              <w:spacing w:before="30" w:after="30" w:lineRule="auto" w:line="259"/>
              <w:jc w:val="left"/>
              <w:rPr/>
            </w:pPr>
            <w:r>
              <w:rPr>
                <w:rFonts w:ascii="Calibri" w:hAnsi="Calibri"/>
                <w:b/>
                <w:color w:val="1a202c"/>
                <w:sz w:val="20"/>
              </w:rPr>
              <w:t>Hammer_Shaft</w:t>
            </w:r>
          </w:p>
        </w:tc>
        <w:tc>
          <w:tcPr>
            <w:tcW w:w="1656" w:type="dxa"/>
            <w:tcBorders/>
            <w:tcMar>
              <w:top w:w="65" w:type="dxa"/>
              <w:left w:w="70" w:type="dxa"/>
              <w:bottom w:w="65" w:type="dxa"/>
              <w:right w:w="70" w:type="dxa"/>
            </w:tcMar>
            <w:vAlign w:val="center"/>
          </w:tcPr>
          <w:p w14:paraId="29CFEA45">
            <w:pPr>
              <w:pStyle w:val="style0"/>
              <w:spacing w:before="30" w:after="30" w:lineRule="auto" w:line="259"/>
              <w:jc w:val="left"/>
              <w:rPr/>
            </w:pPr>
            <w:r>
              <w:rPr>
                <w:rFonts w:ascii="Calibri" w:hAnsi="Calibri"/>
                <w:color w:val="1a202c"/>
                <w:sz w:val="20"/>
              </w:rPr>
              <w:t>(+0.300, -0.175, 0.230)</w:t>
            </w:r>
          </w:p>
        </w:tc>
        <w:tc>
          <w:tcPr>
            <w:tcW w:w="1656" w:type="dxa"/>
            <w:tcBorders/>
            <w:tcMar>
              <w:top w:w="65" w:type="dxa"/>
              <w:left w:w="70" w:type="dxa"/>
              <w:bottom w:w="65" w:type="dxa"/>
              <w:right w:w="70" w:type="dxa"/>
            </w:tcMar>
            <w:vAlign w:val="center"/>
          </w:tcPr>
          <w:p w14:paraId="CC79FC6D">
            <w:pPr>
              <w:pStyle w:val="style0"/>
              <w:spacing w:before="30" w:after="30" w:lineRule="auto" w:line="259"/>
              <w:jc w:val="center"/>
              <w:rPr/>
            </w:pPr>
            <w:r>
              <w:rPr>
                <w:rFonts w:ascii="Calibri" w:hAnsi="Calibri"/>
                <w:color w:val="1a202c"/>
                <w:sz w:val="20"/>
              </w:rPr>
              <w:t>(-0.218, -0.135, 1.654)</w:t>
            </w:r>
          </w:p>
        </w:tc>
        <w:tc>
          <w:tcPr>
            <w:tcW w:w="1512" w:type="dxa"/>
            <w:tcBorders/>
            <w:tcMar>
              <w:top w:w="65" w:type="dxa"/>
              <w:left w:w="70" w:type="dxa"/>
              <w:bottom w:w="65" w:type="dxa"/>
              <w:right w:w="70" w:type="dxa"/>
            </w:tcMar>
            <w:vAlign w:val="center"/>
          </w:tcPr>
          <w:p w14:paraId="8D484BDC">
            <w:pPr>
              <w:pStyle w:val="style0"/>
              <w:spacing w:before="30" w:after="30" w:lineRule="auto" w:line="259"/>
              <w:jc w:val="center"/>
              <w:rPr/>
            </w:pPr>
            <w:r>
              <w:rPr>
                <w:rFonts w:ascii="Calibri" w:hAnsi="Calibri"/>
                <w:color w:val="1a202c"/>
                <w:sz w:val="20"/>
              </w:rPr>
              <w:t>(+2.0°, -20.0°, +20.0°)</w:t>
            </w:r>
          </w:p>
        </w:tc>
        <w:tc>
          <w:tcPr>
            <w:tcW w:w="1656" w:type="dxa"/>
            <w:tcBorders/>
            <w:tcMar>
              <w:top w:w="65" w:type="dxa"/>
              <w:left w:w="70" w:type="dxa"/>
              <w:bottom w:w="65" w:type="dxa"/>
              <w:right w:w="70" w:type="dxa"/>
            </w:tcMar>
            <w:vAlign w:val="center"/>
          </w:tcPr>
          <w:p w14:paraId="95B2A9FA">
            <w:pPr>
              <w:pStyle w:val="style0"/>
              <w:spacing w:before="30" w:after="30" w:lineRule="auto" w:line="259"/>
              <w:jc w:val="center"/>
              <w:rPr/>
            </w:pPr>
            <w:r>
              <w:rPr>
                <w:rFonts w:ascii="Calibri" w:hAnsi="Calibri"/>
                <w:color w:val="1a202c"/>
                <w:sz w:val="20"/>
              </w:rPr>
              <w:t>(0.970, +0.017, -0.171, +0.171)</w:t>
            </w:r>
          </w:p>
        </w:tc>
        <w:tc>
          <w:tcPr>
            <w:tcW w:w="1440" w:type="dxa"/>
            <w:tcBorders/>
            <w:tcMar>
              <w:top w:w="65" w:type="dxa"/>
              <w:left w:w="70" w:type="dxa"/>
              <w:bottom w:w="65" w:type="dxa"/>
              <w:right w:w="70" w:type="dxa"/>
            </w:tcMar>
            <w:vAlign w:val="center"/>
          </w:tcPr>
          <w:p w14:paraId="D511B7F1">
            <w:pPr>
              <w:pStyle w:val="style0"/>
              <w:spacing w:before="30" w:after="30" w:lineRule="auto" w:line="259"/>
              <w:jc w:val="center"/>
              <w:rPr/>
            </w:pPr>
            <w:r>
              <w:rPr>
                <w:rFonts w:ascii="Calibri" w:hAnsi="Calibri"/>
                <w:color w:val="1a202c"/>
                <w:sz w:val="20"/>
              </w:rPr>
              <w:t>Cán chùy nghiêng 20° đi qua bàn tay trái (+0.135, -0.162, 0.945)m</w:t>
            </w:r>
          </w:p>
        </w:tc>
      </w:tr>
    </w:tbl>
    <w:p w14:paraId="1FBDA9E3">
      <w:pPr>
        <w:pStyle w:val="style0"/>
        <w:spacing w:before="0" w:after="80"/>
        <w:rPr/>
      </w:pPr>
    </w:p>
    <w:p w14:paraId="A5FD8380">
      <w:pPr>
        <w:pStyle w:val="style0"/>
        <w:keepNext/>
        <w:pBdr>
          <w:bottom w:val="single" w:sz="12" w:space="4" w:color="1b365d"/>
        </w:pBdr>
        <w:spacing w:before="320" w:after="100"/>
        <w:rPr/>
      </w:pPr>
      <w:r>
        <w:rPr>
          <w:rFonts w:ascii="Calibri" w:hAnsi="Calibri"/>
          <w:b/>
          <w:color w:val="1b365d"/>
          <w:sz w:val="32"/>
        </w:rPr>
        <w:t>5. Đặc Tả Toạ Độ Chi Tiết Khung 3 (Frame 145 – 180 | 2.42s – 3.00s): Đứng Thẳng Giơ Chùy Dựng Đứng Ngang Tầm Đầu &amp; Mặt Đầu Chùy Đồng Hướng Khuôn Mặt</w:t>
      </w:r>
    </w:p>
    <w:p w14:paraId="D3228DA3">
      <w:pPr>
        <w:pStyle w:val="style0"/>
        <w:spacing w:before="0" w:after="120" w:lineRule="auto" w:line="276"/>
        <w:rPr/>
      </w:pPr>
      <w:r>
        <w:rPr>
          <w:rFonts w:ascii="Calibri" w:hAnsi="Calibri"/>
          <w:color w:val="1a202c"/>
          <w:sz w:val="22"/>
        </w:rPr>
        <w:t>Tại Khung 3, nhân vật Lâm Dật đứng thẳng dậy hoàn toàn với chiều cao chuẩn H = 1.850 m. Toàn bộ thông số hình học của Khung 3 thoả mãn nghiêm ngặt 4 định lý không gian sau:</w:t>
      </w:r>
    </w:p>
    <w:p w14:paraId="203BCA28">
      <w:pPr>
        <w:pStyle w:val="style48"/>
        <w:spacing w:before="20" w:after="60" w:lineRule="auto" w:line="276"/>
        <w:rPr/>
      </w:pPr>
      <w:r>
        <w:rPr>
          <w:rFonts w:ascii="Calibri" w:hAnsi="Calibri"/>
          <w:b/>
          <w:color w:val="1a202c"/>
          <w:sz w:val="22"/>
        </w:rPr>
        <w:t xml:space="preserve">1. Chiều dài &amp; Độ thẳng đứng của Cây Chùy (1.750 m): </w:t>
      </w:r>
      <w:r>
        <w:rPr>
          <w:rFonts w:ascii="Calibri" w:hAnsi="Calibri"/>
          <w:color w:val="1a202c"/>
          <w:sz w:val="22"/>
        </w:rPr>
        <w:t>Trục cán chùy dựng thẳng đứng tuyệt đối song song với trục +Z (Góc nghiêng Tilt = 0.0°). Đuôi cán chùy (Hammer_Tail) nằm ở cao độ Z = +0.115 m (lơ lửng cách mặt đất 11.5 cm), cổ búa (Hammer_Neck) ở Z = +1.625 m, tâm đầu búa (Hammer_Head_Core) ở Z = +1.745 m và mặt đỉnh đầu búa (Hammer_Top) ở Z = +1.865 m. Hiệu số Z_top - Z_tail = 1.865 - 0.115 = 1.750 m chính xác tuyệt đối.</w:t>
      </w:r>
    </w:p>
    <w:p w14:paraId="B5AEE9BA">
      <w:pPr>
        <w:pStyle w:val="style48"/>
        <w:spacing w:before="20" w:after="60" w:lineRule="auto" w:line="276"/>
        <w:rPr/>
      </w:pPr>
      <w:r>
        <w:rPr>
          <w:rFonts w:ascii="Calibri" w:hAnsi="Calibri"/>
          <w:b/>
          <w:color w:val="1a202c"/>
          <w:sz w:val="22"/>
        </w:rPr>
        <w:t xml:space="preserve">2. Đầu chùy nằm ngang tầm đầu nhân vật: </w:t>
      </w:r>
      <w:r>
        <w:rPr>
          <w:rFonts w:ascii="Calibri" w:hAnsi="Calibri"/>
          <w:color w:val="1a202c"/>
          <w:sz w:val="22"/>
        </w:rPr>
        <w:t>Khi nhân vật đứng thẳng (Đỉnh đầu Z = 1.850 m, Đáy hộp sọ Z = 1.645 m), tâm hộp sọ và khuôn mặt nhân vật nằm tại cao độ Z_face = 1.745 m. Tâm khối đầu chùy hình hộp chữ nhật đặt tại Z_hammer = 1.745 m, tức nằm ngang bằng 100% với tầm đầu của nhân vật.</w:t>
      </w:r>
    </w:p>
    <w:p w14:paraId="BC3220E5">
      <w:pPr>
        <w:pStyle w:val="style48"/>
        <w:spacing w:before="20" w:after="60" w:lineRule="auto" w:line="276"/>
        <w:rPr/>
      </w:pPr>
      <w:r>
        <w:rPr>
          <w:rFonts w:ascii="Calibri" w:hAnsi="Calibri"/>
          <w:b/>
          <w:color w:val="1a202c"/>
          <w:sz w:val="22"/>
        </w:rPr>
        <w:t xml:space="preserve">3. Mặt phẳng rộng nhất của đầu chùy song song và đồng hướng với khuôn mặt: </w:t>
      </w:r>
      <w:r>
        <w:rPr>
          <w:rFonts w:ascii="Calibri" w:hAnsi="Calibri"/>
          <w:color w:val="1a202c"/>
          <w:sz w:val="22"/>
        </w:rPr>
        <w:t>Khối đầu chùy có kích thước Rộng W = 0.420 m (dọc trục X), Cao H = 0.240 m (dọc trục Z) và Dày D = 0.220 m (dọc trục Y). Mặt phẳng rộng nhất của đầu chùy có diện tích 0.420 m x 0.240 m = 0.1008 m². Tại Khung 3, góc xoay Thế giới của đầu chùy được khoá ở Euler (0.0°, 0.0°, 0.0°), khiến mặt phẳng rộng nhất (0.420 m x 0.240 m) nằm song song hoàn toàn với mặt phẳng X-Z, có vector pháp tuyến hướng ra phía trước N_hammer = (0.000, -1.000, 0.000) — trùng khớp và đồng hướng tuyệt đối với vector nhìn của khuôn mặt nhân vật N_face = (0.000, -1.000, 0.000).</w:t>
      </w:r>
    </w:p>
    <w:p w14:paraId="E180A35A">
      <w:pPr>
        <w:pStyle w:val="style48"/>
        <w:spacing w:before="20" w:after="160" w:lineRule="auto" w:line="276"/>
        <w:rPr/>
      </w:pPr>
      <w:r>
        <w:rPr>
          <w:rFonts w:ascii="Calibri" w:hAnsi="Calibri"/>
          <w:b/>
          <w:color w:val="1a202c"/>
          <w:sz w:val="22"/>
        </w:rPr>
        <w:t xml:space="preserve">4. Chuẩn hoá Hai Chế Độ Tay Cầm (Dual-Mode Left/Right Hand Mapping): </w:t>
      </w:r>
      <w:r>
        <w:rPr>
          <w:rFonts w:ascii="Calibri" w:hAnsi="Calibri"/>
          <w:color w:val="1a202c"/>
          <w:sz w:val="22"/>
        </w:rPr>
        <w:t>Bảng 6 cung cấp toạ độ Khung 3 theo đúng bức ảnh 15456.jpg (Chế độ A: Cây chùy dựng đứng ở bên trái bức ảnh X = -0.160 m, cánh tay bên trái bức ảnh .R gập khuỷu nắm cán chùy tại Z = 1.320 m, cánh tay bên phải bức ảnh .L buông thẳng tự nhiên bên hông tại X = +0.400 m), đồng thời cung cấp công thức đối xứng gương X &lt;-&gt; -X cho Chế độ B (nếu giữ nguyên cánh tay trái giải phẫu .L nâng chùy ở bên phải bức ảnh X = +0.340 m và cánh tay phải .R buông thẳng bên hông).</w:t>
      </w:r>
    </w:p>
    <w:p w14:paraId="48091A5D">
      <w:pPr>
        <w:pStyle w:val="style0"/>
        <w:keepNext/>
        <w:spacing w:before="120" w:after="60"/>
        <w:jc w:val="center"/>
        <w:rPr/>
      </w:pPr>
      <w:r>
        <w:rPr/>
        <w:drawing>
          <wp:inline distL="0" distT="0" distB="0" distR="0">
            <wp:extent cx="5852160" cy="3870509"/>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852160" cy="3870509"/>
                    </a:xfrm>
                    <a:prstGeom prst="rect"/>
                  </pic:spPr>
                </pic:pic>
              </a:graphicData>
            </a:graphic>
          </wp:inline>
        </w:drawing>
      </w:r>
    </w:p>
    <w:p w14:paraId="FDED966F">
      <w:pPr>
        <w:pStyle w:val="style0"/>
        <w:spacing w:before="0" w:after="160"/>
        <w:jc w:val="center"/>
        <w:rPr/>
      </w:pPr>
      <w:r>
        <w:rPr>
          <w:rFonts w:ascii="Calibri" w:hAnsi="Calibri"/>
          <w:i/>
          <w:color w:val="4a5568"/>
          <w:sz w:val="19"/>
        </w:rPr>
        <w:t>Hình 4: Bản vẽ kỹ thuật đa góc nhìn (Chính diện X-Z, Nghiêng Y-Z, Từ trên xuống X-Y và Phối cảnh 3D Isometric) cho Khung 3: Chứng minh đầu chùy (Z = 1.745m) ngang tầm đầu nhân vật (1.85m) và mặt phẳng rộng nhất (0.42m x 0.24m) song song, đồng hướng với khuôn mặt theo trục -Y.</w:t>
      </w:r>
    </w:p>
    <w:p w14:paraId="A480ABCE">
      <w:pPr>
        <w:pStyle w:val="style0"/>
        <w:keepNext/>
        <w:spacing w:before="120" w:after="60"/>
        <w:jc w:val="center"/>
        <w:rPr/>
      </w:pPr>
      <w:r>
        <w:rPr/>
        <w:drawing>
          <wp:inline distL="0" distT="0" distB="0" distR="0">
            <wp:extent cx="5852160" cy="3268425"/>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852160" cy="3268425"/>
                    </a:xfrm>
                    <a:prstGeom prst="rect"/>
                  </pic:spPr>
                </pic:pic>
              </a:graphicData>
            </a:graphic>
          </wp:inline>
        </w:drawing>
      </w:r>
    </w:p>
    <w:p w14:paraId="5B50A121">
      <w:pPr>
        <w:pStyle w:val="style0"/>
        <w:spacing w:before="0" w:after="160"/>
        <w:jc w:val="center"/>
        <w:rPr/>
      </w:pPr>
      <w:r>
        <w:rPr>
          <w:rFonts w:ascii="Calibri" w:hAnsi="Calibri"/>
          <w:i/>
          <w:color w:val="4a5568"/>
          <w:sz w:val="19"/>
        </w:rPr>
        <w:t>Hình 5: Minh hoạ tham chiếu 3D đa góc nhìn (Chính diện, Nghiêng 90° và Phối cảnh 3/4) của nhân vật manơcanh gỗ 1.85m cùng cây chùy chiến 1.75m ở Khung 2 (bên trái) và Khung 3 (bên phải).</w:t>
      </w:r>
    </w:p>
    <w:p w14:paraId="C2A248C4">
      <w:pPr>
        <w:pStyle w:val="style0"/>
        <w:keepNext/>
        <w:spacing w:before="240" w:after="80"/>
        <w:rPr/>
      </w:pPr>
      <w:r>
        <w:rPr>
          <w:rFonts w:ascii="Calibri" w:hAnsi="Calibri"/>
          <w:b/>
          <w:color w:val="b44614"/>
          <w:sz w:val="26"/>
        </w:rPr>
        <w:t>5.1. Bảng Toạ Độ Không Gian Thế Giới (World Space) &amp; Góc Xoay Khớp Chính Tại Khung 3</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12"/>
        <w:gridCol w:w="1656"/>
        <w:gridCol w:w="1656"/>
        <w:gridCol w:w="1440"/>
        <w:gridCol w:w="1584"/>
        <w:gridCol w:w="1512"/>
      </w:tblGrid>
      <w:tr w14:paraId="5C858455">
        <w:trPr>
          <w:cantSplit/>
          <w:tblHeader/>
          <w:jc w:val="center"/>
        </w:trPr>
        <w:tc>
          <w:tcPr>
            <w:tcW w:w="1512" w:type="dxa"/>
            <w:tcBorders/>
            <w:shd w:val="nil" w:color="auto" w:fill="1b365d"/>
            <w:tcMar>
              <w:top w:w="90" w:type="dxa"/>
              <w:left w:w="75" w:type="dxa"/>
              <w:bottom w:w="90" w:type="dxa"/>
              <w:right w:w="75" w:type="dxa"/>
            </w:tcMar>
            <w:vAlign w:val="center"/>
          </w:tcPr>
          <w:p w14:paraId="5DC9D4FA">
            <w:pPr>
              <w:pStyle w:val="style0"/>
              <w:keepNext/>
              <w:spacing w:before="40" w:after="40"/>
              <w:jc w:val="center"/>
              <w:rPr/>
            </w:pPr>
            <w:r>
              <w:rPr>
                <w:rFonts w:ascii="Calibri" w:hAnsi="Calibri"/>
                <w:b/>
                <w:color w:val="ffffff"/>
                <w:sz w:val="20"/>
              </w:rPr>
              <w:t>Tên Khớp (Bone Name)</w:t>
            </w:r>
          </w:p>
        </w:tc>
        <w:tc>
          <w:tcPr>
            <w:tcW w:w="1656" w:type="dxa"/>
            <w:tcBorders/>
            <w:shd w:val="nil" w:color="auto" w:fill="1b365d"/>
            <w:tcMar>
              <w:top w:w="90" w:type="dxa"/>
              <w:left w:w="75" w:type="dxa"/>
              <w:bottom w:w="90" w:type="dxa"/>
              <w:right w:w="75" w:type="dxa"/>
            </w:tcMar>
            <w:vAlign w:val="center"/>
          </w:tcPr>
          <w:p w14:paraId="4E77AFA6">
            <w:pPr>
              <w:pStyle w:val="style0"/>
              <w:keepNext/>
              <w:spacing w:before="40" w:after="40"/>
              <w:jc w:val="center"/>
              <w:rPr/>
            </w:pPr>
            <w:r>
              <w:rPr>
                <w:rFonts w:ascii="Calibri" w:hAnsi="Calibri"/>
                <w:b/>
                <w:color w:val="ffffff"/>
                <w:sz w:val="20"/>
              </w:rPr>
              <w:t>Toạ Độ Đầu Khớp Head (X, Y, Z) m</w:t>
            </w:r>
          </w:p>
        </w:tc>
        <w:tc>
          <w:tcPr>
            <w:tcW w:w="1656" w:type="dxa"/>
            <w:tcBorders/>
            <w:shd w:val="nil" w:color="auto" w:fill="1b365d"/>
            <w:tcMar>
              <w:top w:w="90" w:type="dxa"/>
              <w:left w:w="75" w:type="dxa"/>
              <w:bottom w:w="90" w:type="dxa"/>
              <w:right w:w="75" w:type="dxa"/>
            </w:tcMar>
            <w:vAlign w:val="center"/>
          </w:tcPr>
          <w:p w14:paraId="CFBD7740">
            <w:pPr>
              <w:pStyle w:val="style0"/>
              <w:keepNext/>
              <w:spacing w:before="40" w:after="40"/>
              <w:jc w:val="center"/>
              <w:rPr/>
            </w:pPr>
            <w:r>
              <w:rPr>
                <w:rFonts w:ascii="Calibri" w:hAnsi="Calibri"/>
                <w:b/>
                <w:color w:val="ffffff"/>
                <w:sz w:val="20"/>
              </w:rPr>
              <w:t>Toạ Độ Đuôi Khớp Tail (X, Y, Z) m</w:t>
            </w:r>
          </w:p>
        </w:tc>
        <w:tc>
          <w:tcPr>
            <w:tcW w:w="1440" w:type="dxa"/>
            <w:tcBorders/>
            <w:shd w:val="nil" w:color="auto" w:fill="1b365d"/>
            <w:tcMar>
              <w:top w:w="90" w:type="dxa"/>
              <w:left w:w="75" w:type="dxa"/>
              <w:bottom w:w="90" w:type="dxa"/>
              <w:right w:w="75" w:type="dxa"/>
            </w:tcMar>
            <w:vAlign w:val="center"/>
          </w:tcPr>
          <w:p w14:paraId="1866EACA">
            <w:pPr>
              <w:pStyle w:val="style0"/>
              <w:keepNext/>
              <w:spacing w:before="40" w:after="40"/>
              <w:jc w:val="center"/>
              <w:rPr/>
            </w:pPr>
            <w:r>
              <w:rPr>
                <w:rFonts w:ascii="Calibri" w:hAnsi="Calibri"/>
                <w:b/>
                <w:color w:val="ffffff"/>
                <w:sz w:val="20"/>
              </w:rPr>
              <w:t>Góc Xoay Local Euler (RX, RY, RZ) °</w:t>
            </w:r>
          </w:p>
        </w:tc>
        <w:tc>
          <w:tcPr>
            <w:tcW w:w="1584" w:type="dxa"/>
            <w:tcBorders/>
            <w:shd w:val="nil" w:color="auto" w:fill="1b365d"/>
            <w:tcMar>
              <w:top w:w="90" w:type="dxa"/>
              <w:left w:w="75" w:type="dxa"/>
              <w:bottom w:w="90" w:type="dxa"/>
              <w:right w:w="75" w:type="dxa"/>
            </w:tcMar>
            <w:vAlign w:val="center"/>
          </w:tcPr>
          <w:p w14:paraId="D9D77909">
            <w:pPr>
              <w:pStyle w:val="style0"/>
              <w:keepNext/>
              <w:spacing w:before="40" w:after="40"/>
              <w:jc w:val="center"/>
              <w:rPr/>
            </w:pPr>
            <w:r>
              <w:rPr>
                <w:rFonts w:ascii="Calibri" w:hAnsi="Calibri"/>
                <w:b/>
                <w:color w:val="ffffff"/>
                <w:sz w:val="20"/>
              </w:rPr>
              <w:t>Quaternion Nội Bộ (QW, QX, QY, QZ)</w:t>
            </w:r>
          </w:p>
        </w:tc>
        <w:tc>
          <w:tcPr>
            <w:tcW w:w="1512" w:type="dxa"/>
            <w:tcBorders/>
            <w:shd w:val="nil" w:color="auto" w:fill="1b365d"/>
            <w:tcMar>
              <w:top w:w="90" w:type="dxa"/>
              <w:left w:w="75" w:type="dxa"/>
              <w:bottom w:w="90" w:type="dxa"/>
              <w:right w:w="75" w:type="dxa"/>
            </w:tcMar>
            <w:vAlign w:val="center"/>
          </w:tcPr>
          <w:p w14:paraId="A6E5AFF4">
            <w:pPr>
              <w:pStyle w:val="style0"/>
              <w:keepNext/>
              <w:spacing w:before="40" w:after="40"/>
              <w:jc w:val="center"/>
              <w:rPr/>
            </w:pPr>
            <w:r>
              <w:rPr>
                <w:rFonts w:ascii="Calibri" w:hAnsi="Calibri"/>
                <w:b/>
                <w:color w:val="ffffff"/>
                <w:sz w:val="20"/>
              </w:rPr>
              <w:t>Ghi Chú Tư Thế Khung 3 (Chế Độ B: Đổi Dấu X &lt;-&gt; -X)</w:t>
            </w:r>
          </w:p>
        </w:tc>
      </w:tr>
      <w:tr w14:paraId="345A95E3">
        <w:tblPrEx/>
        <w:trPr>
          <w:cantSplit/>
          <w:jc w:val="center"/>
        </w:trPr>
        <w:tc>
          <w:tcPr>
            <w:tcW w:w="1512" w:type="dxa"/>
            <w:tcBorders/>
            <w:tcMar>
              <w:top w:w="65" w:type="dxa"/>
              <w:left w:w="70" w:type="dxa"/>
              <w:bottom w:w="65" w:type="dxa"/>
              <w:right w:w="70" w:type="dxa"/>
            </w:tcMar>
            <w:vAlign w:val="center"/>
          </w:tcPr>
          <w:p w14:paraId="4894AAAA">
            <w:pPr>
              <w:pStyle w:val="style0"/>
              <w:spacing w:before="30" w:after="30" w:lineRule="auto" w:line="259"/>
              <w:jc w:val="left"/>
              <w:rPr/>
            </w:pPr>
            <w:r>
              <w:rPr>
                <w:rFonts w:ascii="Calibri" w:hAnsi="Calibri"/>
                <w:b/>
                <w:color w:val="1a202c"/>
                <w:sz w:val="20"/>
              </w:rPr>
              <w:t>Root</w:t>
            </w:r>
          </w:p>
        </w:tc>
        <w:tc>
          <w:tcPr>
            <w:tcW w:w="1656" w:type="dxa"/>
            <w:tcBorders/>
            <w:tcMar>
              <w:top w:w="65" w:type="dxa"/>
              <w:left w:w="70" w:type="dxa"/>
              <w:bottom w:w="65" w:type="dxa"/>
              <w:right w:w="70" w:type="dxa"/>
            </w:tcMar>
            <w:vAlign w:val="center"/>
          </w:tcPr>
          <w:p w14:paraId="28E9C5CE">
            <w:pPr>
              <w:pStyle w:val="style0"/>
              <w:spacing w:before="30" w:after="30" w:lineRule="auto" w:line="259"/>
              <w:jc w:val="left"/>
              <w:rPr/>
            </w:pPr>
            <w:r>
              <w:rPr>
                <w:rFonts w:ascii="Calibri" w:hAnsi="Calibri"/>
                <w:color w:val="1a202c"/>
                <w:sz w:val="20"/>
              </w:rPr>
              <w:t>(+0.180, 0.000, 0.000)</w:t>
            </w:r>
          </w:p>
        </w:tc>
        <w:tc>
          <w:tcPr>
            <w:tcW w:w="1656" w:type="dxa"/>
            <w:tcBorders/>
            <w:tcMar>
              <w:top w:w="65" w:type="dxa"/>
              <w:left w:w="70" w:type="dxa"/>
              <w:bottom w:w="65" w:type="dxa"/>
              <w:right w:w="70" w:type="dxa"/>
            </w:tcMar>
            <w:vAlign w:val="center"/>
          </w:tcPr>
          <w:p w14:paraId="AA252FFC">
            <w:pPr>
              <w:pStyle w:val="style0"/>
              <w:spacing w:before="30" w:after="30" w:lineRule="auto" w:line="259"/>
              <w:jc w:val="center"/>
              <w:rPr/>
            </w:pPr>
            <w:r>
              <w:rPr>
                <w:rFonts w:ascii="Calibri" w:hAnsi="Calibri"/>
                <w:color w:val="1a202c"/>
                <w:sz w:val="20"/>
              </w:rPr>
              <w:t>(+0.180, 0.000, 0.150)</w:t>
            </w:r>
          </w:p>
        </w:tc>
        <w:tc>
          <w:tcPr>
            <w:tcW w:w="1440" w:type="dxa"/>
            <w:tcBorders/>
            <w:tcMar>
              <w:top w:w="65" w:type="dxa"/>
              <w:left w:w="70" w:type="dxa"/>
              <w:bottom w:w="65" w:type="dxa"/>
              <w:right w:w="70" w:type="dxa"/>
            </w:tcMar>
            <w:vAlign w:val="center"/>
          </w:tcPr>
          <w:p w14:paraId="8B8FA802">
            <w:pPr>
              <w:pStyle w:val="style0"/>
              <w:spacing w:before="30" w:after="30" w:lineRule="auto" w:line="259"/>
              <w:jc w:val="center"/>
              <w:rPr/>
            </w:pPr>
            <w:r>
              <w:rPr>
                <w:rFonts w:ascii="Calibri" w:hAnsi="Calibri"/>
                <w:color w:val="1a202c"/>
                <w:sz w:val="20"/>
              </w:rPr>
              <w:t>(0.0°, 0.0°, 0.0°)</w:t>
            </w:r>
          </w:p>
        </w:tc>
        <w:tc>
          <w:tcPr>
            <w:tcW w:w="1584" w:type="dxa"/>
            <w:tcBorders/>
            <w:tcMar>
              <w:top w:w="65" w:type="dxa"/>
              <w:left w:w="70" w:type="dxa"/>
              <w:bottom w:w="65" w:type="dxa"/>
              <w:right w:w="70" w:type="dxa"/>
            </w:tcMar>
            <w:vAlign w:val="center"/>
          </w:tcPr>
          <w:p w14:paraId="81F2E520">
            <w:pPr>
              <w:pStyle w:val="style0"/>
              <w:spacing w:before="30" w:after="30" w:lineRule="auto" w:line="259"/>
              <w:jc w:val="center"/>
              <w:rPr/>
            </w:pPr>
            <w:r>
              <w:rPr>
                <w:rFonts w:ascii="Calibri" w:hAnsi="Calibri"/>
                <w:color w:val="1a202c"/>
                <w:sz w:val="20"/>
              </w:rPr>
              <w:t>(1.000, 0.000, 0.000, 0.000)</w:t>
            </w:r>
          </w:p>
        </w:tc>
        <w:tc>
          <w:tcPr>
            <w:tcW w:w="1512" w:type="dxa"/>
            <w:tcBorders/>
            <w:tcMar>
              <w:top w:w="65" w:type="dxa"/>
              <w:left w:w="70" w:type="dxa"/>
              <w:bottom w:w="65" w:type="dxa"/>
              <w:right w:w="70" w:type="dxa"/>
            </w:tcMar>
            <w:vAlign w:val="center"/>
          </w:tcPr>
          <w:p w14:paraId="D7338630">
            <w:pPr>
              <w:pStyle w:val="style0"/>
              <w:spacing w:before="30" w:after="30" w:lineRule="auto" w:line="259"/>
              <w:jc w:val="center"/>
              <w:rPr/>
            </w:pPr>
            <w:r>
              <w:rPr>
                <w:rFonts w:ascii="Calibri" w:hAnsi="Calibri"/>
                <w:color w:val="1a202c"/>
                <w:sz w:val="20"/>
              </w:rPr>
              <w:t>Trục tâm nhân vật đứng tại X = +0.180m</w:t>
            </w:r>
          </w:p>
        </w:tc>
      </w:tr>
      <w:tr w14:paraId="40FAC39F">
        <w:tblPrEx/>
        <w:trPr>
          <w:cantSplit/>
          <w:jc w:val="center"/>
        </w:trPr>
        <w:tc>
          <w:tcPr>
            <w:tcW w:w="1512" w:type="dxa"/>
            <w:tcBorders/>
            <w:shd w:val="nil" w:color="auto" w:fill="f2f5f9"/>
            <w:tcMar>
              <w:top w:w="65" w:type="dxa"/>
              <w:left w:w="70" w:type="dxa"/>
              <w:bottom w:w="65" w:type="dxa"/>
              <w:right w:w="70" w:type="dxa"/>
            </w:tcMar>
            <w:vAlign w:val="center"/>
          </w:tcPr>
          <w:p w14:paraId="121CCD51">
            <w:pPr>
              <w:pStyle w:val="style0"/>
              <w:spacing w:before="30" w:after="30" w:lineRule="auto" w:line="259"/>
              <w:jc w:val="left"/>
              <w:rPr/>
            </w:pPr>
            <w:r>
              <w:rPr>
                <w:rFonts w:ascii="Calibri" w:hAnsi="Calibri"/>
                <w:b/>
                <w:color w:val="1a202c"/>
                <w:sz w:val="20"/>
              </w:rPr>
              <w:t>Pelvis</w:t>
            </w:r>
          </w:p>
        </w:tc>
        <w:tc>
          <w:tcPr>
            <w:tcW w:w="1656" w:type="dxa"/>
            <w:tcBorders/>
            <w:shd w:val="nil" w:color="auto" w:fill="f2f5f9"/>
            <w:tcMar>
              <w:top w:w="65" w:type="dxa"/>
              <w:left w:w="70" w:type="dxa"/>
              <w:bottom w:w="65" w:type="dxa"/>
              <w:right w:w="70" w:type="dxa"/>
            </w:tcMar>
            <w:vAlign w:val="center"/>
          </w:tcPr>
          <w:p w14:paraId="A7A6407F">
            <w:pPr>
              <w:pStyle w:val="style0"/>
              <w:spacing w:before="30" w:after="30" w:lineRule="auto" w:line="259"/>
              <w:jc w:val="left"/>
              <w:rPr/>
            </w:pPr>
            <w:r>
              <w:rPr>
                <w:rFonts w:ascii="Calibri" w:hAnsi="Calibri"/>
                <w:color w:val="1a202c"/>
                <w:sz w:val="20"/>
              </w:rPr>
              <w:t>(+0.180, 0.000, 1.005)</w:t>
            </w:r>
          </w:p>
        </w:tc>
        <w:tc>
          <w:tcPr>
            <w:tcW w:w="1656" w:type="dxa"/>
            <w:tcBorders/>
            <w:shd w:val="nil" w:color="auto" w:fill="f2f5f9"/>
            <w:tcMar>
              <w:top w:w="65" w:type="dxa"/>
              <w:left w:w="70" w:type="dxa"/>
              <w:bottom w:w="65" w:type="dxa"/>
              <w:right w:w="70" w:type="dxa"/>
            </w:tcMar>
            <w:vAlign w:val="center"/>
          </w:tcPr>
          <w:p w14:paraId="3E2EFCD3">
            <w:pPr>
              <w:pStyle w:val="style0"/>
              <w:spacing w:before="30" w:after="30" w:lineRule="auto" w:line="259"/>
              <w:jc w:val="center"/>
              <w:rPr/>
            </w:pPr>
            <w:r>
              <w:rPr>
                <w:rFonts w:ascii="Calibri" w:hAnsi="Calibri"/>
                <w:color w:val="1a202c"/>
                <w:sz w:val="20"/>
              </w:rPr>
              <w:t>(+0.180, 0.000, 1.145)</w:t>
            </w:r>
          </w:p>
        </w:tc>
        <w:tc>
          <w:tcPr>
            <w:tcW w:w="1440" w:type="dxa"/>
            <w:tcBorders/>
            <w:shd w:val="nil" w:color="auto" w:fill="f2f5f9"/>
            <w:tcMar>
              <w:top w:w="65" w:type="dxa"/>
              <w:left w:w="70" w:type="dxa"/>
              <w:bottom w:w="65" w:type="dxa"/>
              <w:right w:w="70" w:type="dxa"/>
            </w:tcMar>
            <w:vAlign w:val="center"/>
          </w:tcPr>
          <w:p w14:paraId="765EA513">
            <w:pPr>
              <w:pStyle w:val="style0"/>
              <w:spacing w:before="30" w:after="30" w:lineRule="auto" w:line="259"/>
              <w:jc w:val="center"/>
              <w:rPr/>
            </w:pPr>
            <w:r>
              <w:rPr>
                <w:rFonts w:ascii="Calibri" w:hAnsi="Calibri"/>
                <w:color w:val="1a202c"/>
                <w:sz w:val="20"/>
              </w:rPr>
              <w:t>(0.0°, 0.0°, 0.0°)</w:t>
            </w:r>
          </w:p>
        </w:tc>
        <w:tc>
          <w:tcPr>
            <w:tcW w:w="1584" w:type="dxa"/>
            <w:tcBorders/>
            <w:shd w:val="nil" w:color="auto" w:fill="f2f5f9"/>
            <w:tcMar>
              <w:top w:w="65" w:type="dxa"/>
              <w:left w:w="70" w:type="dxa"/>
              <w:bottom w:w="65" w:type="dxa"/>
              <w:right w:w="70" w:type="dxa"/>
            </w:tcMar>
            <w:vAlign w:val="center"/>
          </w:tcPr>
          <w:p w14:paraId="3F5170E0">
            <w:pPr>
              <w:pStyle w:val="style0"/>
              <w:spacing w:before="30" w:after="30" w:lineRule="auto" w:line="259"/>
              <w:jc w:val="center"/>
              <w:rPr/>
            </w:pPr>
            <w:r>
              <w:rPr>
                <w:rFonts w:ascii="Calibri" w:hAnsi="Calibri"/>
                <w:color w:val="1a202c"/>
                <w:sz w:val="20"/>
              </w:rPr>
              <w:t>(1.000, 0.000, 0.000, 0.000)</w:t>
            </w:r>
          </w:p>
        </w:tc>
        <w:tc>
          <w:tcPr>
            <w:tcW w:w="1512" w:type="dxa"/>
            <w:tcBorders/>
            <w:shd w:val="nil" w:color="auto" w:fill="f2f5f9"/>
            <w:tcMar>
              <w:top w:w="65" w:type="dxa"/>
              <w:left w:w="70" w:type="dxa"/>
              <w:bottom w:w="65" w:type="dxa"/>
              <w:right w:w="70" w:type="dxa"/>
            </w:tcMar>
            <w:vAlign w:val="center"/>
          </w:tcPr>
          <w:p w14:paraId="0B21D587">
            <w:pPr>
              <w:pStyle w:val="style0"/>
              <w:spacing w:before="30" w:after="30" w:lineRule="auto" w:line="259"/>
              <w:jc w:val="center"/>
              <w:rPr/>
            </w:pPr>
            <w:r>
              <w:rPr>
                <w:rFonts w:ascii="Calibri" w:hAnsi="Calibri"/>
                <w:color w:val="1a202c"/>
                <w:sz w:val="20"/>
              </w:rPr>
              <w:t>Khớp chậu đứng thẳng ở cao độ chuẩn Z = 1.005m</w:t>
            </w:r>
          </w:p>
        </w:tc>
      </w:tr>
      <w:tr w14:paraId="2B025EA5">
        <w:tblPrEx/>
        <w:trPr>
          <w:cantSplit/>
          <w:jc w:val="center"/>
        </w:trPr>
        <w:tc>
          <w:tcPr>
            <w:tcW w:w="1512" w:type="dxa"/>
            <w:tcBorders/>
            <w:tcMar>
              <w:top w:w="65" w:type="dxa"/>
              <w:left w:w="70" w:type="dxa"/>
              <w:bottom w:w="65" w:type="dxa"/>
              <w:right w:w="70" w:type="dxa"/>
            </w:tcMar>
            <w:vAlign w:val="center"/>
          </w:tcPr>
          <w:p w14:paraId="174A17E8">
            <w:pPr>
              <w:pStyle w:val="style0"/>
              <w:spacing w:before="30" w:after="30" w:lineRule="auto" w:line="259"/>
              <w:jc w:val="left"/>
              <w:rPr/>
            </w:pPr>
            <w:r>
              <w:rPr>
                <w:rFonts w:ascii="Calibri" w:hAnsi="Calibri"/>
                <w:b/>
                <w:color w:val="1a202c"/>
                <w:sz w:val="20"/>
              </w:rPr>
              <w:t>Spine_01</w:t>
            </w:r>
          </w:p>
        </w:tc>
        <w:tc>
          <w:tcPr>
            <w:tcW w:w="1656" w:type="dxa"/>
            <w:tcBorders/>
            <w:tcMar>
              <w:top w:w="65" w:type="dxa"/>
              <w:left w:w="70" w:type="dxa"/>
              <w:bottom w:w="65" w:type="dxa"/>
              <w:right w:w="70" w:type="dxa"/>
            </w:tcMar>
            <w:vAlign w:val="center"/>
          </w:tcPr>
          <w:p w14:paraId="5AC3D129">
            <w:pPr>
              <w:pStyle w:val="style0"/>
              <w:spacing w:before="30" w:after="30" w:lineRule="auto" w:line="259"/>
              <w:jc w:val="left"/>
              <w:rPr/>
            </w:pPr>
            <w:r>
              <w:rPr>
                <w:rFonts w:ascii="Calibri" w:hAnsi="Calibri"/>
                <w:color w:val="1a202c"/>
                <w:sz w:val="20"/>
              </w:rPr>
              <w:t>(+0.180, 0.000, 1.145)</w:t>
            </w:r>
          </w:p>
        </w:tc>
        <w:tc>
          <w:tcPr>
            <w:tcW w:w="1656" w:type="dxa"/>
            <w:tcBorders/>
            <w:tcMar>
              <w:top w:w="65" w:type="dxa"/>
              <w:left w:w="70" w:type="dxa"/>
              <w:bottom w:w="65" w:type="dxa"/>
              <w:right w:w="70" w:type="dxa"/>
            </w:tcMar>
            <w:vAlign w:val="center"/>
          </w:tcPr>
          <w:p w14:paraId="3DEA7931">
            <w:pPr>
              <w:pStyle w:val="style0"/>
              <w:spacing w:before="30" w:after="30" w:lineRule="auto" w:line="259"/>
              <w:jc w:val="center"/>
              <w:rPr/>
            </w:pPr>
            <w:r>
              <w:rPr>
                <w:rFonts w:ascii="Calibri" w:hAnsi="Calibri"/>
                <w:color w:val="1a202c"/>
                <w:sz w:val="20"/>
              </w:rPr>
              <w:t>(+0.180, 0.000, 1.300)</w:t>
            </w:r>
          </w:p>
        </w:tc>
        <w:tc>
          <w:tcPr>
            <w:tcW w:w="1440" w:type="dxa"/>
            <w:tcBorders/>
            <w:tcMar>
              <w:top w:w="65" w:type="dxa"/>
              <w:left w:w="70" w:type="dxa"/>
              <w:bottom w:w="65" w:type="dxa"/>
              <w:right w:w="70" w:type="dxa"/>
            </w:tcMar>
            <w:vAlign w:val="center"/>
          </w:tcPr>
          <w:p w14:paraId="CB42E960">
            <w:pPr>
              <w:pStyle w:val="style0"/>
              <w:spacing w:before="30" w:after="30" w:lineRule="auto" w:line="259"/>
              <w:jc w:val="center"/>
              <w:rPr/>
            </w:pPr>
            <w:r>
              <w:rPr>
                <w:rFonts w:ascii="Calibri" w:hAnsi="Calibri"/>
                <w:color w:val="1a202c"/>
                <w:sz w:val="20"/>
              </w:rPr>
              <w:t>(0.0°, 0.0°, 0.0°)</w:t>
            </w:r>
          </w:p>
        </w:tc>
        <w:tc>
          <w:tcPr>
            <w:tcW w:w="1584" w:type="dxa"/>
            <w:tcBorders/>
            <w:tcMar>
              <w:top w:w="65" w:type="dxa"/>
              <w:left w:w="70" w:type="dxa"/>
              <w:bottom w:w="65" w:type="dxa"/>
              <w:right w:w="70" w:type="dxa"/>
            </w:tcMar>
            <w:vAlign w:val="center"/>
          </w:tcPr>
          <w:p w14:paraId="4A013BE2">
            <w:pPr>
              <w:pStyle w:val="style0"/>
              <w:spacing w:before="30" w:after="30" w:lineRule="auto" w:line="259"/>
              <w:jc w:val="center"/>
              <w:rPr/>
            </w:pPr>
            <w:r>
              <w:rPr>
                <w:rFonts w:ascii="Calibri" w:hAnsi="Calibri"/>
                <w:color w:val="1a202c"/>
                <w:sz w:val="20"/>
              </w:rPr>
              <w:t>(1.000, 0.000, 0.000, 0.000)</w:t>
            </w:r>
          </w:p>
        </w:tc>
        <w:tc>
          <w:tcPr>
            <w:tcW w:w="1512" w:type="dxa"/>
            <w:tcBorders/>
            <w:tcMar>
              <w:top w:w="65" w:type="dxa"/>
              <w:left w:w="70" w:type="dxa"/>
              <w:bottom w:w="65" w:type="dxa"/>
              <w:right w:w="70" w:type="dxa"/>
            </w:tcMar>
            <w:vAlign w:val="center"/>
          </w:tcPr>
          <w:p w14:paraId="751FB035">
            <w:pPr>
              <w:pStyle w:val="style0"/>
              <w:spacing w:before="30" w:after="30" w:lineRule="auto" w:line="259"/>
              <w:jc w:val="center"/>
              <w:rPr/>
            </w:pPr>
            <w:r>
              <w:rPr>
                <w:rFonts w:ascii="Calibri" w:hAnsi="Calibri"/>
                <w:color w:val="1a202c"/>
                <w:sz w:val="20"/>
              </w:rPr>
              <w:t>Cột sống thắt lưng thẳng đứng dọc trục +Z</w:t>
            </w:r>
          </w:p>
        </w:tc>
      </w:tr>
      <w:tr w14:paraId="5B37E925">
        <w:tblPrEx/>
        <w:trPr>
          <w:cantSplit/>
          <w:jc w:val="center"/>
        </w:trPr>
        <w:tc>
          <w:tcPr>
            <w:tcW w:w="1512" w:type="dxa"/>
            <w:tcBorders/>
            <w:shd w:val="nil" w:color="auto" w:fill="f2f5f9"/>
            <w:tcMar>
              <w:top w:w="65" w:type="dxa"/>
              <w:left w:w="70" w:type="dxa"/>
              <w:bottom w:w="65" w:type="dxa"/>
              <w:right w:w="70" w:type="dxa"/>
            </w:tcMar>
            <w:vAlign w:val="center"/>
          </w:tcPr>
          <w:p w14:paraId="8C3B15D4">
            <w:pPr>
              <w:pStyle w:val="style0"/>
              <w:spacing w:before="30" w:after="30" w:lineRule="auto" w:line="259"/>
              <w:jc w:val="left"/>
              <w:rPr/>
            </w:pPr>
            <w:r>
              <w:rPr>
                <w:rFonts w:ascii="Calibri" w:hAnsi="Calibri"/>
                <w:b/>
                <w:color w:val="1a202c"/>
                <w:sz w:val="20"/>
              </w:rPr>
              <w:t>Spine_02</w:t>
            </w:r>
          </w:p>
        </w:tc>
        <w:tc>
          <w:tcPr>
            <w:tcW w:w="1656" w:type="dxa"/>
            <w:tcBorders/>
            <w:shd w:val="nil" w:color="auto" w:fill="f2f5f9"/>
            <w:tcMar>
              <w:top w:w="65" w:type="dxa"/>
              <w:left w:w="70" w:type="dxa"/>
              <w:bottom w:w="65" w:type="dxa"/>
              <w:right w:w="70" w:type="dxa"/>
            </w:tcMar>
            <w:vAlign w:val="center"/>
          </w:tcPr>
          <w:p w14:paraId="22EBEF06">
            <w:pPr>
              <w:pStyle w:val="style0"/>
              <w:spacing w:before="30" w:after="30" w:lineRule="auto" w:line="259"/>
              <w:jc w:val="left"/>
              <w:rPr/>
            </w:pPr>
            <w:r>
              <w:rPr>
                <w:rFonts w:ascii="Calibri" w:hAnsi="Calibri"/>
                <w:color w:val="1a202c"/>
                <w:sz w:val="20"/>
              </w:rPr>
              <w:t>(+0.180, 0.000, 1.300)</w:t>
            </w:r>
          </w:p>
        </w:tc>
        <w:tc>
          <w:tcPr>
            <w:tcW w:w="1656" w:type="dxa"/>
            <w:tcBorders/>
            <w:shd w:val="nil" w:color="auto" w:fill="f2f5f9"/>
            <w:tcMar>
              <w:top w:w="65" w:type="dxa"/>
              <w:left w:w="70" w:type="dxa"/>
              <w:bottom w:w="65" w:type="dxa"/>
              <w:right w:w="70" w:type="dxa"/>
            </w:tcMar>
            <w:vAlign w:val="center"/>
          </w:tcPr>
          <w:p w14:paraId="9572D25E">
            <w:pPr>
              <w:pStyle w:val="style0"/>
              <w:spacing w:before="30" w:after="30" w:lineRule="auto" w:line="259"/>
              <w:jc w:val="center"/>
              <w:rPr/>
            </w:pPr>
            <w:r>
              <w:rPr>
                <w:rFonts w:ascii="Calibri" w:hAnsi="Calibri"/>
                <w:color w:val="1a202c"/>
                <w:sz w:val="20"/>
              </w:rPr>
              <w:t>(+0.180, 0.000, 1.460)</w:t>
            </w:r>
          </w:p>
        </w:tc>
        <w:tc>
          <w:tcPr>
            <w:tcW w:w="1440" w:type="dxa"/>
            <w:tcBorders/>
            <w:shd w:val="nil" w:color="auto" w:fill="f2f5f9"/>
            <w:tcMar>
              <w:top w:w="65" w:type="dxa"/>
              <w:left w:w="70" w:type="dxa"/>
              <w:bottom w:w="65" w:type="dxa"/>
              <w:right w:w="70" w:type="dxa"/>
            </w:tcMar>
            <w:vAlign w:val="center"/>
          </w:tcPr>
          <w:p w14:paraId="858C5EFB">
            <w:pPr>
              <w:pStyle w:val="style0"/>
              <w:spacing w:before="30" w:after="30" w:lineRule="auto" w:line="259"/>
              <w:jc w:val="center"/>
              <w:rPr/>
            </w:pPr>
            <w:r>
              <w:rPr>
                <w:rFonts w:ascii="Calibri" w:hAnsi="Calibri"/>
                <w:color w:val="1a202c"/>
                <w:sz w:val="20"/>
              </w:rPr>
              <w:t>(0.0°, 0.0°, 0.0°)</w:t>
            </w:r>
          </w:p>
        </w:tc>
        <w:tc>
          <w:tcPr>
            <w:tcW w:w="1584" w:type="dxa"/>
            <w:tcBorders/>
            <w:shd w:val="nil" w:color="auto" w:fill="f2f5f9"/>
            <w:tcMar>
              <w:top w:w="65" w:type="dxa"/>
              <w:left w:w="70" w:type="dxa"/>
              <w:bottom w:w="65" w:type="dxa"/>
              <w:right w:w="70" w:type="dxa"/>
            </w:tcMar>
            <w:vAlign w:val="center"/>
          </w:tcPr>
          <w:p w14:paraId="E8BCA7BD">
            <w:pPr>
              <w:pStyle w:val="style0"/>
              <w:spacing w:before="30" w:after="30" w:lineRule="auto" w:line="259"/>
              <w:jc w:val="center"/>
              <w:rPr/>
            </w:pPr>
            <w:r>
              <w:rPr>
                <w:rFonts w:ascii="Calibri" w:hAnsi="Calibri"/>
                <w:color w:val="1a202c"/>
                <w:sz w:val="20"/>
              </w:rPr>
              <w:t>(1.000, 0.000, 0.000, 0.000)</w:t>
            </w:r>
          </w:p>
        </w:tc>
        <w:tc>
          <w:tcPr>
            <w:tcW w:w="1512" w:type="dxa"/>
            <w:tcBorders/>
            <w:shd w:val="nil" w:color="auto" w:fill="f2f5f9"/>
            <w:tcMar>
              <w:top w:w="65" w:type="dxa"/>
              <w:left w:w="70" w:type="dxa"/>
              <w:bottom w:w="65" w:type="dxa"/>
              <w:right w:w="70" w:type="dxa"/>
            </w:tcMar>
            <w:vAlign w:val="center"/>
          </w:tcPr>
          <w:p w14:paraId="FDBDAAA7">
            <w:pPr>
              <w:pStyle w:val="style0"/>
              <w:spacing w:before="30" w:after="30" w:lineRule="auto" w:line="259"/>
              <w:jc w:val="center"/>
              <w:rPr/>
            </w:pPr>
            <w:r>
              <w:rPr>
                <w:rFonts w:ascii="Calibri" w:hAnsi="Calibri"/>
                <w:color w:val="1a202c"/>
                <w:sz w:val="20"/>
              </w:rPr>
              <w:t>Cột sống ngực thẳng đứng hoàn toàn</w:t>
            </w:r>
          </w:p>
        </w:tc>
      </w:tr>
      <w:tr w14:paraId="91CB877D">
        <w:tblPrEx/>
        <w:trPr>
          <w:cantSplit/>
          <w:jc w:val="center"/>
        </w:trPr>
        <w:tc>
          <w:tcPr>
            <w:tcW w:w="1512" w:type="dxa"/>
            <w:tcBorders/>
            <w:tcMar>
              <w:top w:w="65" w:type="dxa"/>
              <w:left w:w="70" w:type="dxa"/>
              <w:bottom w:w="65" w:type="dxa"/>
              <w:right w:w="70" w:type="dxa"/>
            </w:tcMar>
            <w:vAlign w:val="center"/>
          </w:tcPr>
          <w:p w14:paraId="D5991925">
            <w:pPr>
              <w:pStyle w:val="style0"/>
              <w:spacing w:before="30" w:after="30" w:lineRule="auto" w:line="259"/>
              <w:jc w:val="left"/>
              <w:rPr/>
            </w:pPr>
            <w:r>
              <w:rPr>
                <w:rFonts w:ascii="Calibri" w:hAnsi="Calibri"/>
                <w:b/>
                <w:color w:val="1a202c"/>
                <w:sz w:val="20"/>
              </w:rPr>
              <w:t>Chest</w:t>
            </w:r>
          </w:p>
        </w:tc>
        <w:tc>
          <w:tcPr>
            <w:tcW w:w="1656" w:type="dxa"/>
            <w:tcBorders/>
            <w:tcMar>
              <w:top w:w="65" w:type="dxa"/>
              <w:left w:w="70" w:type="dxa"/>
              <w:bottom w:w="65" w:type="dxa"/>
              <w:right w:w="70" w:type="dxa"/>
            </w:tcMar>
            <w:vAlign w:val="center"/>
          </w:tcPr>
          <w:p w14:paraId="4F4A7FEA">
            <w:pPr>
              <w:pStyle w:val="style0"/>
              <w:spacing w:before="30" w:after="30" w:lineRule="auto" w:line="259"/>
              <w:jc w:val="left"/>
              <w:rPr/>
            </w:pPr>
            <w:r>
              <w:rPr>
                <w:rFonts w:ascii="Calibri" w:hAnsi="Calibri"/>
                <w:color w:val="1a202c"/>
                <w:sz w:val="20"/>
              </w:rPr>
              <w:t>(+0.180, 0.000, 1.460)</w:t>
            </w:r>
          </w:p>
        </w:tc>
        <w:tc>
          <w:tcPr>
            <w:tcW w:w="1656" w:type="dxa"/>
            <w:tcBorders/>
            <w:tcMar>
              <w:top w:w="65" w:type="dxa"/>
              <w:left w:w="70" w:type="dxa"/>
              <w:bottom w:w="65" w:type="dxa"/>
              <w:right w:w="70" w:type="dxa"/>
            </w:tcMar>
            <w:vAlign w:val="center"/>
          </w:tcPr>
          <w:p w14:paraId="91F13184">
            <w:pPr>
              <w:pStyle w:val="style0"/>
              <w:spacing w:before="30" w:after="30" w:lineRule="auto" w:line="259"/>
              <w:jc w:val="center"/>
              <w:rPr/>
            </w:pPr>
            <w:r>
              <w:rPr>
                <w:rFonts w:ascii="Calibri" w:hAnsi="Calibri"/>
                <w:color w:val="1a202c"/>
                <w:sz w:val="20"/>
              </w:rPr>
              <w:t>(+0.180, 0.000, 1.585)</w:t>
            </w:r>
          </w:p>
        </w:tc>
        <w:tc>
          <w:tcPr>
            <w:tcW w:w="1440" w:type="dxa"/>
            <w:tcBorders/>
            <w:tcMar>
              <w:top w:w="65" w:type="dxa"/>
              <w:left w:w="70" w:type="dxa"/>
              <w:bottom w:w="65" w:type="dxa"/>
              <w:right w:w="70" w:type="dxa"/>
            </w:tcMar>
            <w:vAlign w:val="center"/>
          </w:tcPr>
          <w:p w14:paraId="AF5CB2A1">
            <w:pPr>
              <w:pStyle w:val="style0"/>
              <w:spacing w:before="30" w:after="30" w:lineRule="auto" w:line="259"/>
              <w:jc w:val="center"/>
              <w:rPr/>
            </w:pPr>
            <w:r>
              <w:rPr>
                <w:rFonts w:ascii="Calibri" w:hAnsi="Calibri"/>
                <w:color w:val="1a202c"/>
                <w:sz w:val="20"/>
              </w:rPr>
              <w:t>(0.0°, 0.0°, 0.0°)</w:t>
            </w:r>
          </w:p>
        </w:tc>
        <w:tc>
          <w:tcPr>
            <w:tcW w:w="1584" w:type="dxa"/>
            <w:tcBorders/>
            <w:tcMar>
              <w:top w:w="65" w:type="dxa"/>
              <w:left w:w="70" w:type="dxa"/>
              <w:bottom w:w="65" w:type="dxa"/>
              <w:right w:w="70" w:type="dxa"/>
            </w:tcMar>
            <w:vAlign w:val="center"/>
          </w:tcPr>
          <w:p w14:paraId="E118AD61">
            <w:pPr>
              <w:pStyle w:val="style0"/>
              <w:spacing w:before="30" w:after="30" w:lineRule="auto" w:line="259"/>
              <w:jc w:val="center"/>
              <w:rPr/>
            </w:pPr>
            <w:r>
              <w:rPr>
                <w:rFonts w:ascii="Calibri" w:hAnsi="Calibri"/>
                <w:color w:val="1a202c"/>
                <w:sz w:val="20"/>
              </w:rPr>
              <w:t>(1.000, 0.000, 0.000, 0.000)</w:t>
            </w:r>
          </w:p>
        </w:tc>
        <w:tc>
          <w:tcPr>
            <w:tcW w:w="1512" w:type="dxa"/>
            <w:tcBorders/>
            <w:tcMar>
              <w:top w:w="65" w:type="dxa"/>
              <w:left w:w="70" w:type="dxa"/>
              <w:bottom w:w="65" w:type="dxa"/>
              <w:right w:w="70" w:type="dxa"/>
            </w:tcMar>
            <w:vAlign w:val="center"/>
          </w:tcPr>
          <w:p w14:paraId="E555586F">
            <w:pPr>
              <w:pStyle w:val="style0"/>
              <w:spacing w:before="30" w:after="30" w:lineRule="auto" w:line="259"/>
              <w:jc w:val="center"/>
              <w:rPr/>
            </w:pPr>
            <w:r>
              <w:rPr>
                <w:rFonts w:ascii="Calibri" w:hAnsi="Calibri"/>
                <w:color w:val="1a202c"/>
                <w:sz w:val="20"/>
              </w:rPr>
              <w:t>Lồng ngực hướng trực diện về phía Camera (-Y)</w:t>
            </w:r>
          </w:p>
        </w:tc>
      </w:tr>
      <w:tr w14:paraId="8CFA397E">
        <w:tblPrEx/>
        <w:trPr>
          <w:cantSplit/>
          <w:jc w:val="center"/>
        </w:trPr>
        <w:tc>
          <w:tcPr>
            <w:tcW w:w="1512" w:type="dxa"/>
            <w:tcBorders/>
            <w:shd w:val="nil" w:color="auto" w:fill="f2f5f9"/>
            <w:tcMar>
              <w:top w:w="65" w:type="dxa"/>
              <w:left w:w="70" w:type="dxa"/>
              <w:bottom w:w="65" w:type="dxa"/>
              <w:right w:w="70" w:type="dxa"/>
            </w:tcMar>
            <w:vAlign w:val="center"/>
          </w:tcPr>
          <w:p w14:paraId="37A59DB3">
            <w:pPr>
              <w:pStyle w:val="style0"/>
              <w:spacing w:before="30" w:after="30" w:lineRule="auto" w:line="259"/>
              <w:jc w:val="left"/>
              <w:rPr/>
            </w:pPr>
            <w:r>
              <w:rPr>
                <w:rFonts w:ascii="Calibri" w:hAnsi="Calibri"/>
                <w:b/>
                <w:color w:val="1a202c"/>
                <w:sz w:val="20"/>
              </w:rPr>
              <w:t>Neck</w:t>
            </w:r>
          </w:p>
        </w:tc>
        <w:tc>
          <w:tcPr>
            <w:tcW w:w="1656" w:type="dxa"/>
            <w:tcBorders/>
            <w:shd w:val="nil" w:color="auto" w:fill="f2f5f9"/>
            <w:tcMar>
              <w:top w:w="65" w:type="dxa"/>
              <w:left w:w="70" w:type="dxa"/>
              <w:bottom w:w="65" w:type="dxa"/>
              <w:right w:w="70" w:type="dxa"/>
            </w:tcMar>
            <w:vAlign w:val="center"/>
          </w:tcPr>
          <w:p w14:paraId="C002F3B7">
            <w:pPr>
              <w:pStyle w:val="style0"/>
              <w:spacing w:before="30" w:after="30" w:lineRule="auto" w:line="259"/>
              <w:jc w:val="left"/>
              <w:rPr/>
            </w:pPr>
            <w:r>
              <w:rPr>
                <w:rFonts w:ascii="Calibri" w:hAnsi="Calibri"/>
                <w:color w:val="1a202c"/>
                <w:sz w:val="20"/>
              </w:rPr>
              <w:t>(+0.180, 0.000, 1.585)</w:t>
            </w:r>
          </w:p>
        </w:tc>
        <w:tc>
          <w:tcPr>
            <w:tcW w:w="1656" w:type="dxa"/>
            <w:tcBorders/>
            <w:shd w:val="nil" w:color="auto" w:fill="f2f5f9"/>
            <w:tcMar>
              <w:top w:w="65" w:type="dxa"/>
              <w:left w:w="70" w:type="dxa"/>
              <w:bottom w:w="65" w:type="dxa"/>
              <w:right w:w="70" w:type="dxa"/>
            </w:tcMar>
            <w:vAlign w:val="center"/>
          </w:tcPr>
          <w:p w14:paraId="D820F3D0">
            <w:pPr>
              <w:pStyle w:val="style0"/>
              <w:spacing w:before="30" w:after="30" w:lineRule="auto" w:line="259"/>
              <w:jc w:val="center"/>
              <w:rPr/>
            </w:pPr>
            <w:r>
              <w:rPr>
                <w:rFonts w:ascii="Calibri" w:hAnsi="Calibri"/>
                <w:color w:val="1a202c"/>
                <w:sz w:val="20"/>
              </w:rPr>
              <w:t>(+0.180, -0.010, 1.645)</w:t>
            </w:r>
          </w:p>
        </w:tc>
        <w:tc>
          <w:tcPr>
            <w:tcW w:w="1440" w:type="dxa"/>
            <w:tcBorders/>
            <w:shd w:val="nil" w:color="auto" w:fill="f2f5f9"/>
            <w:tcMar>
              <w:top w:w="65" w:type="dxa"/>
              <w:left w:w="70" w:type="dxa"/>
              <w:bottom w:w="65" w:type="dxa"/>
              <w:right w:w="70" w:type="dxa"/>
            </w:tcMar>
            <w:vAlign w:val="center"/>
          </w:tcPr>
          <w:p w14:paraId="BEE8A646">
            <w:pPr>
              <w:pStyle w:val="style0"/>
              <w:spacing w:before="30" w:after="30" w:lineRule="auto" w:line="259"/>
              <w:jc w:val="center"/>
              <w:rPr/>
            </w:pPr>
            <w:r>
              <w:rPr>
                <w:rFonts w:ascii="Calibri" w:hAnsi="Calibri"/>
                <w:color w:val="1a202c"/>
                <w:sz w:val="20"/>
              </w:rPr>
              <w:t>(+1.5°, 0.0°, 0.0°)</w:t>
            </w:r>
          </w:p>
        </w:tc>
        <w:tc>
          <w:tcPr>
            <w:tcW w:w="1584" w:type="dxa"/>
            <w:tcBorders/>
            <w:shd w:val="nil" w:color="auto" w:fill="f2f5f9"/>
            <w:tcMar>
              <w:top w:w="65" w:type="dxa"/>
              <w:left w:w="70" w:type="dxa"/>
              <w:bottom w:w="65" w:type="dxa"/>
              <w:right w:w="70" w:type="dxa"/>
            </w:tcMar>
            <w:vAlign w:val="center"/>
          </w:tcPr>
          <w:p w14:paraId="293979A5">
            <w:pPr>
              <w:pStyle w:val="style0"/>
              <w:spacing w:before="30" w:after="30" w:lineRule="auto" w:line="259"/>
              <w:jc w:val="center"/>
              <w:rPr/>
            </w:pPr>
            <w:r>
              <w:rPr>
                <w:rFonts w:ascii="Calibri" w:hAnsi="Calibri"/>
                <w:color w:val="1a202c"/>
                <w:sz w:val="20"/>
              </w:rPr>
              <w:t>(1.000, +0.013, 0.000, 0.000)</w:t>
            </w:r>
          </w:p>
        </w:tc>
        <w:tc>
          <w:tcPr>
            <w:tcW w:w="1512" w:type="dxa"/>
            <w:tcBorders/>
            <w:shd w:val="nil" w:color="auto" w:fill="f2f5f9"/>
            <w:tcMar>
              <w:top w:w="65" w:type="dxa"/>
              <w:left w:w="70" w:type="dxa"/>
              <w:bottom w:w="65" w:type="dxa"/>
              <w:right w:w="70" w:type="dxa"/>
            </w:tcMar>
            <w:vAlign w:val="center"/>
          </w:tcPr>
          <w:p w14:paraId="47253066">
            <w:pPr>
              <w:pStyle w:val="style0"/>
              <w:spacing w:before="30" w:after="30" w:lineRule="auto" w:line="259"/>
              <w:jc w:val="center"/>
              <w:rPr/>
            </w:pPr>
            <w:r>
              <w:rPr>
                <w:rFonts w:ascii="Calibri" w:hAnsi="Calibri"/>
                <w:color w:val="1a202c"/>
                <w:sz w:val="20"/>
              </w:rPr>
              <w:t>Khớp cổ giữ đầu thẳng đứng uy nghiêm</w:t>
            </w:r>
          </w:p>
        </w:tc>
      </w:tr>
      <w:tr w14:paraId="C7ABE867">
        <w:tblPrEx/>
        <w:trPr>
          <w:cantSplit/>
          <w:jc w:val="center"/>
        </w:trPr>
        <w:tc>
          <w:tcPr>
            <w:tcW w:w="1512" w:type="dxa"/>
            <w:tcBorders/>
            <w:tcMar>
              <w:top w:w="65" w:type="dxa"/>
              <w:left w:w="70" w:type="dxa"/>
              <w:bottom w:w="65" w:type="dxa"/>
              <w:right w:w="70" w:type="dxa"/>
            </w:tcMar>
            <w:vAlign w:val="center"/>
          </w:tcPr>
          <w:p w14:paraId="BE0539DF">
            <w:pPr>
              <w:pStyle w:val="style0"/>
              <w:spacing w:before="30" w:after="30" w:lineRule="auto" w:line="259"/>
              <w:jc w:val="left"/>
              <w:rPr/>
            </w:pPr>
            <w:r>
              <w:rPr>
                <w:rFonts w:ascii="Calibri" w:hAnsi="Calibri"/>
                <w:b/>
                <w:color w:val="1a202c"/>
                <w:sz w:val="20"/>
              </w:rPr>
              <w:t>Head (Đỉnh Z=1.850m)</w:t>
            </w:r>
          </w:p>
        </w:tc>
        <w:tc>
          <w:tcPr>
            <w:tcW w:w="1656" w:type="dxa"/>
            <w:tcBorders/>
            <w:tcMar>
              <w:top w:w="65" w:type="dxa"/>
              <w:left w:w="70" w:type="dxa"/>
              <w:bottom w:w="65" w:type="dxa"/>
              <w:right w:w="70" w:type="dxa"/>
            </w:tcMar>
            <w:vAlign w:val="center"/>
          </w:tcPr>
          <w:p w14:paraId="F5B4A438">
            <w:pPr>
              <w:pStyle w:val="style0"/>
              <w:spacing w:before="30" w:after="30" w:lineRule="auto" w:line="259"/>
              <w:jc w:val="left"/>
              <w:rPr/>
            </w:pPr>
            <w:r>
              <w:rPr>
                <w:rFonts w:ascii="Calibri" w:hAnsi="Calibri"/>
                <w:color w:val="1a202c"/>
                <w:sz w:val="20"/>
              </w:rPr>
              <w:t>(+0.180, -0.010, 1.645)</w:t>
            </w:r>
          </w:p>
        </w:tc>
        <w:tc>
          <w:tcPr>
            <w:tcW w:w="1656" w:type="dxa"/>
            <w:tcBorders/>
            <w:tcMar>
              <w:top w:w="65" w:type="dxa"/>
              <w:left w:w="70" w:type="dxa"/>
              <w:bottom w:w="65" w:type="dxa"/>
              <w:right w:w="70" w:type="dxa"/>
            </w:tcMar>
            <w:vAlign w:val="center"/>
          </w:tcPr>
          <w:p w14:paraId="85B5C08A">
            <w:pPr>
              <w:pStyle w:val="style0"/>
              <w:spacing w:before="30" w:after="30" w:lineRule="auto" w:line="259"/>
              <w:jc w:val="center"/>
              <w:rPr/>
            </w:pPr>
            <w:r>
              <w:rPr>
                <w:rFonts w:ascii="Calibri" w:hAnsi="Calibri"/>
                <w:color w:val="1a202c"/>
                <w:sz w:val="20"/>
              </w:rPr>
              <w:t>(+0.180, -0.010, 1.850)</w:t>
            </w:r>
          </w:p>
        </w:tc>
        <w:tc>
          <w:tcPr>
            <w:tcW w:w="1440" w:type="dxa"/>
            <w:tcBorders/>
            <w:tcMar>
              <w:top w:w="65" w:type="dxa"/>
              <w:left w:w="70" w:type="dxa"/>
              <w:bottom w:w="65" w:type="dxa"/>
              <w:right w:w="70" w:type="dxa"/>
            </w:tcMar>
            <w:vAlign w:val="center"/>
          </w:tcPr>
          <w:p w14:paraId="F6150202">
            <w:pPr>
              <w:pStyle w:val="style0"/>
              <w:spacing w:before="30" w:after="30" w:lineRule="auto" w:line="259"/>
              <w:jc w:val="center"/>
              <w:rPr/>
            </w:pPr>
            <w:r>
              <w:rPr>
                <w:rFonts w:ascii="Calibri" w:hAnsi="Calibri"/>
                <w:color w:val="1a202c"/>
                <w:sz w:val="20"/>
              </w:rPr>
              <w:t>(0.0°, 0.0°, 0.0°)</w:t>
            </w:r>
          </w:p>
        </w:tc>
        <w:tc>
          <w:tcPr>
            <w:tcW w:w="1584" w:type="dxa"/>
            <w:tcBorders/>
            <w:tcMar>
              <w:top w:w="65" w:type="dxa"/>
              <w:left w:w="70" w:type="dxa"/>
              <w:bottom w:w="65" w:type="dxa"/>
              <w:right w:w="70" w:type="dxa"/>
            </w:tcMar>
            <w:vAlign w:val="center"/>
          </w:tcPr>
          <w:p w14:paraId="7215385E">
            <w:pPr>
              <w:pStyle w:val="style0"/>
              <w:spacing w:before="30" w:after="30" w:lineRule="auto" w:line="259"/>
              <w:jc w:val="center"/>
              <w:rPr/>
            </w:pPr>
            <w:r>
              <w:rPr>
                <w:rFonts w:ascii="Calibri" w:hAnsi="Calibri"/>
                <w:color w:val="1a202c"/>
                <w:sz w:val="20"/>
              </w:rPr>
              <w:t>(1.000, 0.000, 0.000, 0.000)</w:t>
            </w:r>
          </w:p>
        </w:tc>
        <w:tc>
          <w:tcPr>
            <w:tcW w:w="1512" w:type="dxa"/>
            <w:tcBorders/>
            <w:tcMar>
              <w:top w:w="65" w:type="dxa"/>
              <w:left w:w="70" w:type="dxa"/>
              <w:bottom w:w="65" w:type="dxa"/>
              <w:right w:w="70" w:type="dxa"/>
            </w:tcMar>
            <w:vAlign w:val="center"/>
          </w:tcPr>
          <w:p w14:paraId="9311B0AA">
            <w:pPr>
              <w:pStyle w:val="style0"/>
              <w:spacing w:before="30" w:after="30" w:lineRule="auto" w:line="259"/>
              <w:jc w:val="center"/>
              <w:rPr/>
            </w:pPr>
            <w:r>
              <w:rPr>
                <w:rFonts w:ascii="Calibri" w:hAnsi="Calibri"/>
                <w:color w:val="1a202c"/>
                <w:sz w:val="20"/>
              </w:rPr>
              <w:t>Tâm mặt Z=1.745m, Pháp tuyến N_face = (0, -1, 0)</w:t>
            </w:r>
          </w:p>
        </w:tc>
      </w:tr>
      <w:tr w14:paraId="8D92B601">
        <w:tblPrEx/>
        <w:trPr>
          <w:cantSplit/>
          <w:jc w:val="center"/>
        </w:trPr>
        <w:tc>
          <w:tcPr>
            <w:tcW w:w="1512" w:type="dxa"/>
            <w:tcBorders/>
            <w:shd w:val="nil" w:color="auto" w:fill="f2f5f9"/>
            <w:tcMar>
              <w:top w:w="65" w:type="dxa"/>
              <w:left w:w="70" w:type="dxa"/>
              <w:bottom w:w="65" w:type="dxa"/>
              <w:right w:w="70" w:type="dxa"/>
            </w:tcMar>
            <w:vAlign w:val="center"/>
          </w:tcPr>
          <w:p w14:paraId="A7C94E16">
            <w:pPr>
              <w:pStyle w:val="style0"/>
              <w:spacing w:before="30" w:after="30" w:lineRule="auto" w:line="259"/>
              <w:jc w:val="left"/>
              <w:rPr/>
            </w:pPr>
            <w:r>
              <w:rPr>
                <w:rFonts w:ascii="Calibri" w:hAnsi="Calibri"/>
                <w:b/>
                <w:color w:val="1a202c"/>
                <w:sz w:val="20"/>
              </w:rPr>
              <w:t>Clavicle (Tay cầm chùy)</w:t>
            </w:r>
          </w:p>
        </w:tc>
        <w:tc>
          <w:tcPr>
            <w:tcW w:w="1656" w:type="dxa"/>
            <w:tcBorders/>
            <w:shd w:val="nil" w:color="auto" w:fill="f2f5f9"/>
            <w:tcMar>
              <w:top w:w="65" w:type="dxa"/>
              <w:left w:w="70" w:type="dxa"/>
              <w:bottom w:w="65" w:type="dxa"/>
              <w:right w:w="70" w:type="dxa"/>
            </w:tcMar>
            <w:vAlign w:val="center"/>
          </w:tcPr>
          <w:p w14:paraId="B2079030">
            <w:pPr>
              <w:pStyle w:val="style0"/>
              <w:spacing w:before="30" w:after="30" w:lineRule="auto" w:line="259"/>
              <w:jc w:val="left"/>
              <w:rPr/>
            </w:pPr>
            <w:r>
              <w:rPr>
                <w:rFonts w:ascii="Calibri" w:hAnsi="Calibri"/>
                <w:color w:val="1a202c"/>
                <w:sz w:val="20"/>
              </w:rPr>
              <w:t>(+0.110, 0.000, 1.495)</w:t>
            </w:r>
          </w:p>
        </w:tc>
        <w:tc>
          <w:tcPr>
            <w:tcW w:w="1656" w:type="dxa"/>
            <w:tcBorders/>
            <w:shd w:val="nil" w:color="auto" w:fill="f2f5f9"/>
            <w:tcMar>
              <w:top w:w="65" w:type="dxa"/>
              <w:left w:w="70" w:type="dxa"/>
              <w:bottom w:w="65" w:type="dxa"/>
              <w:right w:w="70" w:type="dxa"/>
            </w:tcMar>
            <w:vAlign w:val="center"/>
          </w:tcPr>
          <w:p w14:paraId="9C2C6A87">
            <w:pPr>
              <w:pStyle w:val="style0"/>
              <w:spacing w:before="30" w:after="30" w:lineRule="auto" w:line="259"/>
              <w:jc w:val="center"/>
              <w:rPr/>
            </w:pPr>
            <w:r>
              <w:rPr>
                <w:rFonts w:ascii="Calibri" w:hAnsi="Calibri"/>
                <w:color w:val="1a202c"/>
                <w:sz w:val="20"/>
              </w:rPr>
              <w:t>(-0.010, 0.000, 1.505)</w:t>
            </w:r>
          </w:p>
        </w:tc>
        <w:tc>
          <w:tcPr>
            <w:tcW w:w="1440" w:type="dxa"/>
            <w:tcBorders/>
            <w:shd w:val="nil" w:color="auto" w:fill="f2f5f9"/>
            <w:tcMar>
              <w:top w:w="65" w:type="dxa"/>
              <w:left w:w="70" w:type="dxa"/>
              <w:bottom w:w="65" w:type="dxa"/>
              <w:right w:w="70" w:type="dxa"/>
            </w:tcMar>
            <w:vAlign w:val="center"/>
          </w:tcPr>
          <w:p w14:paraId="E5D195AB">
            <w:pPr>
              <w:pStyle w:val="style0"/>
              <w:spacing w:before="30" w:after="30" w:lineRule="auto" w:line="259"/>
              <w:jc w:val="center"/>
              <w:rPr/>
            </w:pPr>
            <w:r>
              <w:rPr>
                <w:rFonts w:ascii="Calibri" w:hAnsi="Calibri"/>
                <w:color w:val="1a202c"/>
                <w:sz w:val="20"/>
              </w:rPr>
              <w:t>(0.0°, -4.8°, 0.0°)</w:t>
            </w:r>
          </w:p>
        </w:tc>
        <w:tc>
          <w:tcPr>
            <w:tcW w:w="1584" w:type="dxa"/>
            <w:tcBorders/>
            <w:shd w:val="nil" w:color="auto" w:fill="f2f5f9"/>
            <w:tcMar>
              <w:top w:w="65" w:type="dxa"/>
              <w:left w:w="70" w:type="dxa"/>
              <w:bottom w:w="65" w:type="dxa"/>
              <w:right w:w="70" w:type="dxa"/>
            </w:tcMar>
            <w:vAlign w:val="center"/>
          </w:tcPr>
          <w:p w14:paraId="D416AD8E">
            <w:pPr>
              <w:pStyle w:val="style0"/>
              <w:spacing w:before="30" w:after="30" w:lineRule="auto" w:line="259"/>
              <w:jc w:val="center"/>
              <w:rPr/>
            </w:pPr>
            <w:r>
              <w:rPr>
                <w:rFonts w:ascii="Calibri" w:hAnsi="Calibri"/>
                <w:color w:val="1a202c"/>
                <w:sz w:val="20"/>
              </w:rPr>
              <w:t>(0.999, 0.000, -0.042, 0.000)</w:t>
            </w:r>
          </w:p>
        </w:tc>
        <w:tc>
          <w:tcPr>
            <w:tcW w:w="1512" w:type="dxa"/>
            <w:tcBorders/>
            <w:shd w:val="nil" w:color="auto" w:fill="f2f5f9"/>
            <w:tcMar>
              <w:top w:w="65" w:type="dxa"/>
              <w:left w:w="70" w:type="dxa"/>
              <w:bottom w:w="65" w:type="dxa"/>
              <w:right w:w="70" w:type="dxa"/>
            </w:tcMar>
            <w:vAlign w:val="center"/>
          </w:tcPr>
          <w:p w14:paraId="3284EC0D">
            <w:pPr>
              <w:pStyle w:val="style0"/>
              <w:spacing w:before="30" w:after="30" w:lineRule="auto" w:line="259"/>
              <w:jc w:val="center"/>
              <w:rPr/>
            </w:pPr>
            <w:r>
              <w:rPr>
                <w:rFonts w:ascii="Calibri" w:hAnsi="Calibri"/>
                <w:color w:val="1a202c"/>
                <w:sz w:val="20"/>
              </w:rPr>
              <w:t>Xương đòn bên cầm chùy nâng nhẹ chịu tải</w:t>
            </w:r>
          </w:p>
        </w:tc>
      </w:tr>
      <w:tr w14:paraId="B682972C">
        <w:tblPrEx/>
        <w:trPr>
          <w:cantSplit/>
          <w:jc w:val="center"/>
        </w:trPr>
        <w:tc>
          <w:tcPr>
            <w:tcW w:w="1512" w:type="dxa"/>
            <w:tcBorders/>
            <w:tcMar>
              <w:top w:w="65" w:type="dxa"/>
              <w:left w:w="70" w:type="dxa"/>
              <w:bottom w:w="65" w:type="dxa"/>
              <w:right w:w="70" w:type="dxa"/>
            </w:tcMar>
            <w:vAlign w:val="center"/>
          </w:tcPr>
          <w:p w14:paraId="90168FC7">
            <w:pPr>
              <w:pStyle w:val="style0"/>
              <w:spacing w:before="30" w:after="30" w:lineRule="auto" w:line="259"/>
              <w:jc w:val="left"/>
              <w:rPr/>
            </w:pPr>
            <w:r>
              <w:rPr>
                <w:rFonts w:ascii="Calibri" w:hAnsi="Calibri"/>
                <w:b/>
                <w:color w:val="1a202c"/>
                <w:sz w:val="20"/>
              </w:rPr>
              <w:t>UpperArm (Tay cầm chùy)</w:t>
            </w:r>
          </w:p>
        </w:tc>
        <w:tc>
          <w:tcPr>
            <w:tcW w:w="1656" w:type="dxa"/>
            <w:tcBorders/>
            <w:tcMar>
              <w:top w:w="65" w:type="dxa"/>
              <w:left w:w="70" w:type="dxa"/>
              <w:bottom w:w="65" w:type="dxa"/>
              <w:right w:w="70" w:type="dxa"/>
            </w:tcMar>
            <w:vAlign w:val="center"/>
          </w:tcPr>
          <w:p w14:paraId="AE1E3B87">
            <w:pPr>
              <w:pStyle w:val="style0"/>
              <w:spacing w:before="30" w:after="30" w:lineRule="auto" w:line="259"/>
              <w:jc w:val="left"/>
              <w:rPr/>
            </w:pPr>
            <w:r>
              <w:rPr>
                <w:rFonts w:ascii="Calibri" w:hAnsi="Calibri"/>
                <w:color w:val="1a202c"/>
                <w:sz w:val="20"/>
              </w:rPr>
              <w:t>(-0.010, 0.000, 1.505)</w:t>
            </w:r>
          </w:p>
        </w:tc>
        <w:tc>
          <w:tcPr>
            <w:tcW w:w="1656" w:type="dxa"/>
            <w:tcBorders/>
            <w:tcMar>
              <w:top w:w="65" w:type="dxa"/>
              <w:left w:w="70" w:type="dxa"/>
              <w:bottom w:w="65" w:type="dxa"/>
              <w:right w:w="70" w:type="dxa"/>
            </w:tcMar>
            <w:vAlign w:val="center"/>
          </w:tcPr>
          <w:p w14:paraId="71E2D5F9">
            <w:pPr>
              <w:pStyle w:val="style0"/>
              <w:spacing w:before="30" w:after="30" w:lineRule="auto" w:line="259"/>
              <w:jc w:val="center"/>
              <w:rPr/>
            </w:pPr>
            <w:r>
              <w:rPr>
                <w:rFonts w:ascii="Calibri" w:hAnsi="Calibri"/>
                <w:color w:val="1a202c"/>
                <w:sz w:val="20"/>
              </w:rPr>
              <w:t>(-0.110, -0.020, 1.235)</w:t>
            </w:r>
          </w:p>
        </w:tc>
        <w:tc>
          <w:tcPr>
            <w:tcW w:w="1440" w:type="dxa"/>
            <w:tcBorders/>
            <w:tcMar>
              <w:top w:w="65" w:type="dxa"/>
              <w:left w:w="70" w:type="dxa"/>
              <w:bottom w:w="65" w:type="dxa"/>
              <w:right w:w="70" w:type="dxa"/>
            </w:tcMar>
            <w:vAlign w:val="center"/>
          </w:tcPr>
          <w:p w14:paraId="55FAD6B5">
            <w:pPr>
              <w:pStyle w:val="style0"/>
              <w:spacing w:before="30" w:after="30" w:lineRule="auto" w:line="259"/>
              <w:jc w:val="center"/>
              <w:rPr/>
            </w:pPr>
            <w:r>
              <w:rPr>
                <w:rFonts w:ascii="Calibri" w:hAnsi="Calibri"/>
                <w:color w:val="1a202c"/>
                <w:sz w:val="20"/>
              </w:rPr>
              <w:t>(+8.0°, +22.0°, -158.0°)</w:t>
            </w:r>
          </w:p>
        </w:tc>
        <w:tc>
          <w:tcPr>
            <w:tcW w:w="1584" w:type="dxa"/>
            <w:tcBorders/>
            <w:tcMar>
              <w:top w:w="65" w:type="dxa"/>
              <w:left w:w="70" w:type="dxa"/>
              <w:bottom w:w="65" w:type="dxa"/>
              <w:right w:w="70" w:type="dxa"/>
            </w:tcMar>
            <w:vAlign w:val="center"/>
          </w:tcPr>
          <w:p w14:paraId="1398B347">
            <w:pPr>
              <w:pStyle w:val="style0"/>
              <w:spacing w:before="30" w:after="30" w:lineRule="auto" w:line="259"/>
              <w:jc w:val="center"/>
              <w:rPr/>
            </w:pPr>
            <w:r>
              <w:rPr>
                <w:rFonts w:ascii="Calibri" w:hAnsi="Calibri"/>
                <w:color w:val="1a202c"/>
                <w:sz w:val="20"/>
              </w:rPr>
              <w:t>(0.195, +0.182, +0.068, -0.961)</w:t>
            </w:r>
          </w:p>
        </w:tc>
        <w:tc>
          <w:tcPr>
            <w:tcW w:w="1512" w:type="dxa"/>
            <w:tcBorders/>
            <w:tcMar>
              <w:top w:w="65" w:type="dxa"/>
              <w:left w:w="70" w:type="dxa"/>
              <w:bottom w:w="65" w:type="dxa"/>
              <w:right w:w="70" w:type="dxa"/>
            </w:tcMar>
            <w:vAlign w:val="center"/>
          </w:tcPr>
          <w:p w14:paraId="70E39837">
            <w:pPr>
              <w:pStyle w:val="style0"/>
              <w:spacing w:before="30" w:after="30" w:lineRule="auto" w:line="259"/>
              <w:jc w:val="center"/>
              <w:rPr/>
            </w:pPr>
            <w:r>
              <w:rPr>
                <w:rFonts w:ascii="Calibri" w:hAnsi="Calibri"/>
                <w:color w:val="1a202c"/>
                <w:sz w:val="20"/>
              </w:rPr>
              <w:t>Bắp tay hạ chéo xuống đưa khuỷu ra (-0.11, -0.02, 1.235)m</w:t>
            </w:r>
          </w:p>
        </w:tc>
      </w:tr>
      <w:tr w14:paraId="4CCB3E7C">
        <w:tblPrEx/>
        <w:trPr>
          <w:cantSplit/>
          <w:jc w:val="center"/>
        </w:trPr>
        <w:tc>
          <w:tcPr>
            <w:tcW w:w="1512" w:type="dxa"/>
            <w:tcBorders/>
            <w:shd w:val="nil" w:color="auto" w:fill="f2f5f9"/>
            <w:tcMar>
              <w:top w:w="65" w:type="dxa"/>
              <w:left w:w="70" w:type="dxa"/>
              <w:bottom w:w="65" w:type="dxa"/>
              <w:right w:w="70" w:type="dxa"/>
            </w:tcMar>
            <w:vAlign w:val="center"/>
          </w:tcPr>
          <w:p w14:paraId="6E578ED2">
            <w:pPr>
              <w:pStyle w:val="style0"/>
              <w:spacing w:before="30" w:after="30" w:lineRule="auto" w:line="259"/>
              <w:jc w:val="left"/>
              <w:rPr/>
            </w:pPr>
            <w:r>
              <w:rPr>
                <w:rFonts w:ascii="Calibri" w:hAnsi="Calibri"/>
                <w:b/>
                <w:color w:val="1a202c"/>
                <w:sz w:val="20"/>
              </w:rPr>
              <w:t>Forearm (Tay cầm chùy)</w:t>
            </w:r>
          </w:p>
        </w:tc>
        <w:tc>
          <w:tcPr>
            <w:tcW w:w="1656" w:type="dxa"/>
            <w:tcBorders/>
            <w:shd w:val="nil" w:color="auto" w:fill="f2f5f9"/>
            <w:tcMar>
              <w:top w:w="65" w:type="dxa"/>
              <w:left w:w="70" w:type="dxa"/>
              <w:bottom w:w="65" w:type="dxa"/>
              <w:right w:w="70" w:type="dxa"/>
            </w:tcMar>
            <w:vAlign w:val="center"/>
          </w:tcPr>
          <w:p w14:paraId="4DDAAAA2">
            <w:pPr>
              <w:pStyle w:val="style0"/>
              <w:spacing w:before="30" w:after="30" w:lineRule="auto" w:line="259"/>
              <w:jc w:val="left"/>
              <w:rPr/>
            </w:pPr>
            <w:r>
              <w:rPr>
                <w:rFonts w:ascii="Calibri" w:hAnsi="Calibri"/>
                <w:color w:val="1a202c"/>
                <w:sz w:val="20"/>
              </w:rPr>
              <w:t>(-0.110, -0.020, 1.235)</w:t>
            </w:r>
          </w:p>
        </w:tc>
        <w:tc>
          <w:tcPr>
            <w:tcW w:w="1656" w:type="dxa"/>
            <w:tcBorders/>
            <w:shd w:val="nil" w:color="auto" w:fill="f2f5f9"/>
            <w:tcMar>
              <w:top w:w="65" w:type="dxa"/>
              <w:left w:w="70" w:type="dxa"/>
              <w:bottom w:w="65" w:type="dxa"/>
              <w:right w:w="70" w:type="dxa"/>
            </w:tcMar>
            <w:vAlign w:val="center"/>
          </w:tcPr>
          <w:p w14:paraId="27287FFB">
            <w:pPr>
              <w:pStyle w:val="style0"/>
              <w:spacing w:before="30" w:after="30" w:lineRule="auto" w:line="259"/>
              <w:jc w:val="center"/>
              <w:rPr/>
            </w:pPr>
            <w:r>
              <w:rPr>
                <w:rFonts w:ascii="Calibri" w:hAnsi="Calibri"/>
                <w:color w:val="1a202c"/>
                <w:sz w:val="20"/>
              </w:rPr>
              <w:t>(-0.155, -0.075, 1.315)</w:t>
            </w:r>
          </w:p>
        </w:tc>
        <w:tc>
          <w:tcPr>
            <w:tcW w:w="1440" w:type="dxa"/>
            <w:tcBorders/>
            <w:shd w:val="nil" w:color="auto" w:fill="f2f5f9"/>
            <w:tcMar>
              <w:top w:w="65" w:type="dxa"/>
              <w:left w:w="70" w:type="dxa"/>
              <w:bottom w:w="65" w:type="dxa"/>
              <w:right w:w="70" w:type="dxa"/>
            </w:tcMar>
            <w:vAlign w:val="center"/>
          </w:tcPr>
          <w:p w14:paraId="D9098CBF">
            <w:pPr>
              <w:pStyle w:val="style0"/>
              <w:spacing w:before="30" w:after="30" w:lineRule="auto" w:line="259"/>
              <w:jc w:val="center"/>
              <w:rPr/>
            </w:pPr>
            <w:r>
              <w:rPr>
                <w:rFonts w:ascii="Calibri" w:hAnsi="Calibri"/>
                <w:color w:val="1a202c"/>
                <w:sz w:val="20"/>
              </w:rPr>
              <w:t>(+112.0°, -18.0°, +10.0°)</w:t>
            </w:r>
          </w:p>
        </w:tc>
        <w:tc>
          <w:tcPr>
            <w:tcW w:w="1584" w:type="dxa"/>
            <w:tcBorders/>
            <w:shd w:val="nil" w:color="auto" w:fill="f2f5f9"/>
            <w:tcMar>
              <w:top w:w="65" w:type="dxa"/>
              <w:left w:w="70" w:type="dxa"/>
              <w:bottom w:w="65" w:type="dxa"/>
              <w:right w:w="70" w:type="dxa"/>
            </w:tcMar>
            <w:vAlign w:val="center"/>
          </w:tcPr>
          <w:p w14:paraId="5CD2C715">
            <w:pPr>
              <w:pStyle w:val="style0"/>
              <w:spacing w:before="30" w:after="30" w:lineRule="auto" w:line="259"/>
              <w:jc w:val="center"/>
              <w:rPr/>
            </w:pPr>
            <w:r>
              <w:rPr>
                <w:rFonts w:ascii="Calibri" w:hAnsi="Calibri"/>
                <w:color w:val="1a202c"/>
                <w:sz w:val="20"/>
              </w:rPr>
              <w:t>(0.552, +0.818, -0.125, +0.095)</w:t>
            </w:r>
          </w:p>
        </w:tc>
        <w:tc>
          <w:tcPr>
            <w:tcW w:w="1512" w:type="dxa"/>
            <w:tcBorders/>
            <w:shd w:val="nil" w:color="auto" w:fill="f2f5f9"/>
            <w:tcMar>
              <w:top w:w="65" w:type="dxa"/>
              <w:left w:w="70" w:type="dxa"/>
              <w:bottom w:w="65" w:type="dxa"/>
              <w:right w:w="70" w:type="dxa"/>
            </w:tcMar>
            <w:vAlign w:val="center"/>
          </w:tcPr>
          <w:p w14:paraId="B7C8F61E">
            <w:pPr>
              <w:pStyle w:val="style0"/>
              <w:spacing w:before="30" w:after="30" w:lineRule="auto" w:line="259"/>
              <w:jc w:val="center"/>
              <w:rPr/>
            </w:pPr>
            <w:r>
              <w:rPr>
                <w:rFonts w:ascii="Calibri" w:hAnsi="Calibri"/>
                <w:color w:val="1a202c"/>
                <w:sz w:val="20"/>
              </w:rPr>
              <w:t>Cẳng tay gập lên 112° đỡ lấy thân cán chùy</w:t>
            </w:r>
          </w:p>
        </w:tc>
      </w:tr>
      <w:tr w14:paraId="4F188FDB">
        <w:tblPrEx/>
        <w:trPr>
          <w:cantSplit/>
          <w:jc w:val="center"/>
        </w:trPr>
        <w:tc>
          <w:tcPr>
            <w:tcW w:w="1512" w:type="dxa"/>
            <w:tcBorders/>
            <w:tcMar>
              <w:top w:w="65" w:type="dxa"/>
              <w:left w:w="70" w:type="dxa"/>
              <w:bottom w:w="65" w:type="dxa"/>
              <w:right w:w="70" w:type="dxa"/>
            </w:tcMar>
            <w:vAlign w:val="center"/>
          </w:tcPr>
          <w:p w14:paraId="E5C1BB94">
            <w:pPr>
              <w:pStyle w:val="style0"/>
              <w:spacing w:before="30" w:after="30" w:lineRule="auto" w:line="259"/>
              <w:jc w:val="left"/>
              <w:rPr/>
            </w:pPr>
            <w:r>
              <w:rPr>
                <w:rFonts w:ascii="Calibri" w:hAnsi="Calibri"/>
                <w:b/>
                <w:color w:val="1a202c"/>
                <w:sz w:val="20"/>
              </w:rPr>
              <w:t>Hand (Bàn tay nắm chùy)</w:t>
            </w:r>
          </w:p>
        </w:tc>
        <w:tc>
          <w:tcPr>
            <w:tcW w:w="1656" w:type="dxa"/>
            <w:tcBorders/>
            <w:tcMar>
              <w:top w:w="65" w:type="dxa"/>
              <w:left w:w="70" w:type="dxa"/>
              <w:bottom w:w="65" w:type="dxa"/>
              <w:right w:w="70" w:type="dxa"/>
            </w:tcMar>
            <w:vAlign w:val="center"/>
          </w:tcPr>
          <w:p w14:paraId="AA730871">
            <w:pPr>
              <w:pStyle w:val="style0"/>
              <w:spacing w:before="30" w:after="30" w:lineRule="auto" w:line="259"/>
              <w:jc w:val="left"/>
              <w:rPr/>
            </w:pPr>
            <w:r>
              <w:rPr>
                <w:rFonts w:ascii="Calibri" w:hAnsi="Calibri"/>
                <w:color w:val="1a202c"/>
                <w:sz w:val="20"/>
              </w:rPr>
              <w:t>(-0.155, -0.075, 1.315)</w:t>
            </w:r>
          </w:p>
        </w:tc>
        <w:tc>
          <w:tcPr>
            <w:tcW w:w="1656" w:type="dxa"/>
            <w:tcBorders/>
            <w:tcMar>
              <w:top w:w="65" w:type="dxa"/>
              <w:left w:w="70" w:type="dxa"/>
              <w:bottom w:w="65" w:type="dxa"/>
              <w:right w:w="70" w:type="dxa"/>
            </w:tcMar>
            <w:vAlign w:val="center"/>
          </w:tcPr>
          <w:p w14:paraId="1987677F">
            <w:pPr>
              <w:pStyle w:val="style0"/>
              <w:spacing w:before="30" w:after="30" w:lineRule="auto" w:line="259"/>
              <w:jc w:val="center"/>
              <w:rPr/>
            </w:pPr>
            <w:r>
              <w:rPr>
                <w:rFonts w:ascii="Calibri" w:hAnsi="Calibri"/>
                <w:color w:val="1a202c"/>
                <w:sz w:val="20"/>
              </w:rPr>
              <w:t>(-0.160, -0.080, 1.320)</w:t>
            </w:r>
          </w:p>
        </w:tc>
        <w:tc>
          <w:tcPr>
            <w:tcW w:w="1440" w:type="dxa"/>
            <w:tcBorders/>
            <w:tcMar>
              <w:top w:w="65" w:type="dxa"/>
              <w:left w:w="70" w:type="dxa"/>
              <w:bottom w:w="65" w:type="dxa"/>
              <w:right w:w="70" w:type="dxa"/>
            </w:tcMar>
            <w:vAlign w:val="center"/>
          </w:tcPr>
          <w:p w14:paraId="33AEA832">
            <w:pPr>
              <w:pStyle w:val="style0"/>
              <w:spacing w:before="30" w:after="30" w:lineRule="auto" w:line="259"/>
              <w:jc w:val="center"/>
              <w:rPr/>
            </w:pPr>
            <w:r>
              <w:rPr>
                <w:rFonts w:ascii="Calibri" w:hAnsi="Calibri"/>
                <w:color w:val="1a202c"/>
                <w:sz w:val="20"/>
              </w:rPr>
              <w:t>(0.0°, +85.0°, 0.0°)</w:t>
            </w:r>
          </w:p>
        </w:tc>
        <w:tc>
          <w:tcPr>
            <w:tcW w:w="1584" w:type="dxa"/>
            <w:tcBorders/>
            <w:tcMar>
              <w:top w:w="65" w:type="dxa"/>
              <w:left w:w="70" w:type="dxa"/>
              <w:bottom w:w="65" w:type="dxa"/>
              <w:right w:w="70" w:type="dxa"/>
            </w:tcMar>
            <w:vAlign w:val="center"/>
          </w:tcPr>
          <w:p w14:paraId="31CB034C">
            <w:pPr>
              <w:pStyle w:val="style0"/>
              <w:spacing w:before="30" w:after="30" w:lineRule="auto" w:line="259"/>
              <w:jc w:val="center"/>
              <w:rPr/>
            </w:pPr>
            <w:r>
              <w:rPr>
                <w:rFonts w:ascii="Calibri" w:hAnsi="Calibri"/>
                <w:color w:val="1a202c"/>
                <w:sz w:val="20"/>
              </w:rPr>
              <w:t>(0.737, 0.000, +0.676, 0.000)</w:t>
            </w:r>
          </w:p>
        </w:tc>
        <w:tc>
          <w:tcPr>
            <w:tcW w:w="1512" w:type="dxa"/>
            <w:tcBorders/>
            <w:tcMar>
              <w:top w:w="65" w:type="dxa"/>
              <w:left w:w="70" w:type="dxa"/>
              <w:bottom w:w="65" w:type="dxa"/>
              <w:right w:w="70" w:type="dxa"/>
            </w:tcMar>
            <w:vAlign w:val="center"/>
          </w:tcPr>
          <w:p w14:paraId="0AB2453D">
            <w:pPr>
              <w:pStyle w:val="style0"/>
              <w:spacing w:before="30" w:after="30" w:lineRule="auto" w:line="259"/>
              <w:jc w:val="center"/>
              <w:rPr/>
            </w:pPr>
            <w:r>
              <w:rPr>
                <w:rFonts w:ascii="Calibri" w:hAnsi="Calibri"/>
                <w:color w:val="1a202c"/>
                <w:sz w:val="20"/>
              </w:rPr>
              <w:t>Bàn tay nắm chặt cán chùy dựng đứng tại Z = 1.320m</w:t>
            </w:r>
          </w:p>
        </w:tc>
      </w:tr>
      <w:tr w14:paraId="0DDD5A4E">
        <w:tblPrEx/>
        <w:trPr>
          <w:cantSplit/>
          <w:jc w:val="center"/>
        </w:trPr>
        <w:tc>
          <w:tcPr>
            <w:tcW w:w="1512" w:type="dxa"/>
            <w:tcBorders/>
            <w:shd w:val="nil" w:color="auto" w:fill="f2f5f9"/>
            <w:tcMar>
              <w:top w:w="65" w:type="dxa"/>
              <w:left w:w="70" w:type="dxa"/>
              <w:bottom w:w="65" w:type="dxa"/>
              <w:right w:w="70" w:type="dxa"/>
            </w:tcMar>
            <w:vAlign w:val="center"/>
          </w:tcPr>
          <w:p w14:paraId="6A425404">
            <w:pPr>
              <w:pStyle w:val="style0"/>
              <w:spacing w:before="30" w:after="30" w:lineRule="auto" w:line="259"/>
              <w:jc w:val="left"/>
              <w:rPr/>
            </w:pPr>
            <w:r>
              <w:rPr>
                <w:rFonts w:ascii="Calibri" w:hAnsi="Calibri"/>
                <w:b/>
                <w:color w:val="1a202c"/>
                <w:sz w:val="20"/>
              </w:rPr>
              <w:t>Clavicle (Tay buông hông)</w:t>
            </w:r>
          </w:p>
        </w:tc>
        <w:tc>
          <w:tcPr>
            <w:tcW w:w="1656" w:type="dxa"/>
            <w:tcBorders/>
            <w:shd w:val="nil" w:color="auto" w:fill="f2f5f9"/>
            <w:tcMar>
              <w:top w:w="65" w:type="dxa"/>
              <w:left w:w="70" w:type="dxa"/>
              <w:bottom w:w="65" w:type="dxa"/>
              <w:right w:w="70" w:type="dxa"/>
            </w:tcMar>
            <w:vAlign w:val="center"/>
          </w:tcPr>
          <w:p w14:paraId="A4D0BC8F">
            <w:pPr>
              <w:pStyle w:val="style0"/>
              <w:spacing w:before="30" w:after="30" w:lineRule="auto" w:line="259"/>
              <w:jc w:val="left"/>
              <w:rPr/>
            </w:pPr>
            <w:r>
              <w:rPr>
                <w:rFonts w:ascii="Calibri" w:hAnsi="Calibri"/>
                <w:color w:val="1a202c"/>
                <w:sz w:val="20"/>
              </w:rPr>
              <w:t>(+0.250, 0.000, 1.495)</w:t>
            </w:r>
          </w:p>
        </w:tc>
        <w:tc>
          <w:tcPr>
            <w:tcW w:w="1656" w:type="dxa"/>
            <w:tcBorders/>
            <w:shd w:val="nil" w:color="auto" w:fill="f2f5f9"/>
            <w:tcMar>
              <w:top w:w="65" w:type="dxa"/>
              <w:left w:w="70" w:type="dxa"/>
              <w:bottom w:w="65" w:type="dxa"/>
              <w:right w:w="70" w:type="dxa"/>
            </w:tcMar>
            <w:vAlign w:val="center"/>
          </w:tcPr>
          <w:p w14:paraId="854BE280">
            <w:pPr>
              <w:pStyle w:val="style0"/>
              <w:spacing w:before="30" w:after="30" w:lineRule="auto" w:line="259"/>
              <w:jc w:val="center"/>
              <w:rPr/>
            </w:pPr>
            <w:r>
              <w:rPr>
                <w:rFonts w:ascii="Calibri" w:hAnsi="Calibri"/>
                <w:color w:val="1a202c"/>
                <w:sz w:val="20"/>
              </w:rPr>
              <w:t>(+0.370, 0.000, 1.505)</w:t>
            </w:r>
          </w:p>
        </w:tc>
        <w:tc>
          <w:tcPr>
            <w:tcW w:w="1440" w:type="dxa"/>
            <w:tcBorders/>
            <w:shd w:val="nil" w:color="auto" w:fill="f2f5f9"/>
            <w:tcMar>
              <w:top w:w="65" w:type="dxa"/>
              <w:left w:w="70" w:type="dxa"/>
              <w:bottom w:w="65" w:type="dxa"/>
              <w:right w:w="70" w:type="dxa"/>
            </w:tcMar>
            <w:vAlign w:val="center"/>
          </w:tcPr>
          <w:p w14:paraId="B4D0877E">
            <w:pPr>
              <w:pStyle w:val="style0"/>
              <w:spacing w:before="30" w:after="30" w:lineRule="auto" w:line="259"/>
              <w:jc w:val="center"/>
              <w:rPr/>
            </w:pPr>
            <w:r>
              <w:rPr>
                <w:rFonts w:ascii="Calibri" w:hAnsi="Calibri"/>
                <w:color w:val="1a202c"/>
                <w:sz w:val="20"/>
              </w:rPr>
              <w:t>(0.0°, +4.8°, 0.0°)</w:t>
            </w:r>
          </w:p>
        </w:tc>
        <w:tc>
          <w:tcPr>
            <w:tcW w:w="1584" w:type="dxa"/>
            <w:tcBorders/>
            <w:shd w:val="nil" w:color="auto" w:fill="f2f5f9"/>
            <w:tcMar>
              <w:top w:w="65" w:type="dxa"/>
              <w:left w:w="70" w:type="dxa"/>
              <w:bottom w:w="65" w:type="dxa"/>
              <w:right w:w="70" w:type="dxa"/>
            </w:tcMar>
            <w:vAlign w:val="center"/>
          </w:tcPr>
          <w:p w14:paraId="11BD7E73">
            <w:pPr>
              <w:pStyle w:val="style0"/>
              <w:spacing w:before="30" w:after="30" w:lineRule="auto" w:line="259"/>
              <w:jc w:val="center"/>
              <w:rPr/>
            </w:pPr>
            <w:r>
              <w:rPr>
                <w:rFonts w:ascii="Calibri" w:hAnsi="Calibri"/>
                <w:color w:val="1a202c"/>
                <w:sz w:val="20"/>
              </w:rPr>
              <w:t>(0.999, 0.000, +0.042, 0.000)</w:t>
            </w:r>
          </w:p>
        </w:tc>
        <w:tc>
          <w:tcPr>
            <w:tcW w:w="1512" w:type="dxa"/>
            <w:tcBorders/>
            <w:shd w:val="nil" w:color="auto" w:fill="f2f5f9"/>
            <w:tcMar>
              <w:top w:w="65" w:type="dxa"/>
              <w:left w:w="70" w:type="dxa"/>
              <w:bottom w:w="65" w:type="dxa"/>
              <w:right w:w="70" w:type="dxa"/>
            </w:tcMar>
            <w:vAlign w:val="center"/>
          </w:tcPr>
          <w:p w14:paraId="4852487C">
            <w:pPr>
              <w:pStyle w:val="style0"/>
              <w:spacing w:before="30" w:after="30" w:lineRule="auto" w:line="259"/>
              <w:jc w:val="center"/>
              <w:rPr/>
            </w:pPr>
            <w:r>
              <w:rPr>
                <w:rFonts w:ascii="Calibri" w:hAnsi="Calibri"/>
                <w:color w:val="1a202c"/>
                <w:sz w:val="20"/>
              </w:rPr>
              <w:t>Xương đòn bên tay tự do cân bằng ngang vai</w:t>
            </w:r>
          </w:p>
        </w:tc>
      </w:tr>
      <w:tr w14:paraId="5F55C016">
        <w:tblPrEx/>
        <w:trPr>
          <w:cantSplit/>
          <w:jc w:val="center"/>
        </w:trPr>
        <w:tc>
          <w:tcPr>
            <w:tcW w:w="1512" w:type="dxa"/>
            <w:tcBorders/>
            <w:tcMar>
              <w:top w:w="65" w:type="dxa"/>
              <w:left w:w="70" w:type="dxa"/>
              <w:bottom w:w="65" w:type="dxa"/>
              <w:right w:w="70" w:type="dxa"/>
            </w:tcMar>
            <w:vAlign w:val="center"/>
          </w:tcPr>
          <w:p w14:paraId="0AF20F7F">
            <w:pPr>
              <w:pStyle w:val="style0"/>
              <w:spacing w:before="30" w:after="30" w:lineRule="auto" w:line="259"/>
              <w:jc w:val="left"/>
              <w:rPr/>
            </w:pPr>
            <w:r>
              <w:rPr>
                <w:rFonts w:ascii="Calibri" w:hAnsi="Calibri"/>
                <w:b/>
                <w:color w:val="1a202c"/>
                <w:sz w:val="20"/>
              </w:rPr>
              <w:t>UpperArm (Tay buông hông)</w:t>
            </w:r>
          </w:p>
        </w:tc>
        <w:tc>
          <w:tcPr>
            <w:tcW w:w="1656" w:type="dxa"/>
            <w:tcBorders/>
            <w:tcMar>
              <w:top w:w="65" w:type="dxa"/>
              <w:left w:w="70" w:type="dxa"/>
              <w:bottom w:w="65" w:type="dxa"/>
              <w:right w:w="70" w:type="dxa"/>
            </w:tcMar>
            <w:vAlign w:val="center"/>
          </w:tcPr>
          <w:p w14:paraId="2B22C56E">
            <w:pPr>
              <w:pStyle w:val="style0"/>
              <w:spacing w:before="30" w:after="30" w:lineRule="auto" w:line="259"/>
              <w:jc w:val="left"/>
              <w:rPr/>
            </w:pPr>
            <w:r>
              <w:rPr>
                <w:rFonts w:ascii="Calibri" w:hAnsi="Calibri"/>
                <w:color w:val="1a202c"/>
                <w:sz w:val="20"/>
              </w:rPr>
              <w:t>(+0.370, 0.000, 1.505)</w:t>
            </w:r>
          </w:p>
        </w:tc>
        <w:tc>
          <w:tcPr>
            <w:tcW w:w="1656" w:type="dxa"/>
            <w:tcBorders/>
            <w:tcMar>
              <w:top w:w="65" w:type="dxa"/>
              <w:left w:w="70" w:type="dxa"/>
              <w:bottom w:w="65" w:type="dxa"/>
              <w:right w:w="70" w:type="dxa"/>
            </w:tcMar>
            <w:vAlign w:val="center"/>
          </w:tcPr>
          <w:p w14:paraId="451CC365">
            <w:pPr>
              <w:pStyle w:val="style0"/>
              <w:spacing w:before="30" w:after="30" w:lineRule="auto" w:line="259"/>
              <w:jc w:val="center"/>
              <w:rPr/>
            </w:pPr>
            <w:r>
              <w:rPr>
                <w:rFonts w:ascii="Calibri" w:hAnsi="Calibri"/>
                <w:color w:val="1a202c"/>
                <w:sz w:val="20"/>
              </w:rPr>
              <w:t>(+0.395, +0.010, 1.210)</w:t>
            </w:r>
          </w:p>
        </w:tc>
        <w:tc>
          <w:tcPr>
            <w:tcW w:w="1440" w:type="dxa"/>
            <w:tcBorders/>
            <w:tcMar>
              <w:top w:w="65" w:type="dxa"/>
              <w:left w:w="70" w:type="dxa"/>
              <w:bottom w:w="65" w:type="dxa"/>
              <w:right w:w="70" w:type="dxa"/>
            </w:tcMar>
            <w:vAlign w:val="center"/>
          </w:tcPr>
          <w:p w14:paraId="33861044">
            <w:pPr>
              <w:pStyle w:val="style0"/>
              <w:spacing w:before="30" w:after="30" w:lineRule="auto" w:line="259"/>
              <w:jc w:val="center"/>
              <w:rPr/>
            </w:pPr>
            <w:r>
              <w:rPr>
                <w:rFonts w:ascii="Calibri" w:hAnsi="Calibri"/>
                <w:color w:val="1a202c"/>
                <w:sz w:val="20"/>
              </w:rPr>
              <w:t>(-2.0°, -85.0°, +90.0°)</w:t>
            </w:r>
          </w:p>
        </w:tc>
        <w:tc>
          <w:tcPr>
            <w:tcW w:w="1584" w:type="dxa"/>
            <w:tcBorders/>
            <w:tcMar>
              <w:top w:w="65" w:type="dxa"/>
              <w:left w:w="70" w:type="dxa"/>
              <w:bottom w:w="65" w:type="dxa"/>
              <w:right w:w="70" w:type="dxa"/>
            </w:tcMar>
            <w:vAlign w:val="center"/>
          </w:tcPr>
          <w:p w14:paraId="D4644202">
            <w:pPr>
              <w:pStyle w:val="style0"/>
              <w:spacing w:before="30" w:after="30" w:lineRule="auto" w:line="259"/>
              <w:jc w:val="center"/>
              <w:rPr/>
            </w:pPr>
            <w:r>
              <w:rPr>
                <w:rFonts w:ascii="Calibri" w:hAnsi="Calibri"/>
                <w:color w:val="1a202c"/>
                <w:sz w:val="20"/>
              </w:rPr>
              <w:t>(0.520, -0.478, -0.478, +0.522)</w:t>
            </w:r>
          </w:p>
        </w:tc>
        <w:tc>
          <w:tcPr>
            <w:tcW w:w="1512" w:type="dxa"/>
            <w:tcBorders/>
            <w:tcMar>
              <w:top w:w="65" w:type="dxa"/>
              <w:left w:w="70" w:type="dxa"/>
              <w:bottom w:w="65" w:type="dxa"/>
              <w:right w:w="70" w:type="dxa"/>
            </w:tcMar>
            <w:vAlign w:val="center"/>
          </w:tcPr>
          <w:p w14:paraId="18C9FAC3">
            <w:pPr>
              <w:pStyle w:val="style0"/>
              <w:spacing w:before="30" w:after="30" w:lineRule="auto" w:line="259"/>
              <w:jc w:val="center"/>
              <w:rPr/>
            </w:pPr>
            <w:r>
              <w:rPr>
                <w:rFonts w:ascii="Calibri" w:hAnsi="Calibri"/>
                <w:color w:val="1a202c"/>
                <w:sz w:val="20"/>
              </w:rPr>
              <w:t>Bắp tay buông thẳng tự nhiên sát bên hông</w:t>
            </w:r>
          </w:p>
        </w:tc>
      </w:tr>
      <w:tr w14:paraId="859ACF65">
        <w:tblPrEx/>
        <w:trPr>
          <w:cantSplit/>
          <w:jc w:val="center"/>
        </w:trPr>
        <w:tc>
          <w:tcPr>
            <w:tcW w:w="1512" w:type="dxa"/>
            <w:tcBorders/>
            <w:shd w:val="nil" w:color="auto" w:fill="f2f5f9"/>
            <w:tcMar>
              <w:top w:w="65" w:type="dxa"/>
              <w:left w:w="70" w:type="dxa"/>
              <w:bottom w:w="65" w:type="dxa"/>
              <w:right w:w="70" w:type="dxa"/>
            </w:tcMar>
            <w:vAlign w:val="center"/>
          </w:tcPr>
          <w:p w14:paraId="9DBCE4F4">
            <w:pPr>
              <w:pStyle w:val="style0"/>
              <w:spacing w:before="30" w:after="30" w:lineRule="auto" w:line="259"/>
              <w:jc w:val="left"/>
              <w:rPr/>
            </w:pPr>
            <w:r>
              <w:rPr>
                <w:rFonts w:ascii="Calibri" w:hAnsi="Calibri"/>
                <w:b/>
                <w:color w:val="1a202c"/>
                <w:sz w:val="20"/>
              </w:rPr>
              <w:t>Forearm (Tay buông hông)</w:t>
            </w:r>
          </w:p>
        </w:tc>
        <w:tc>
          <w:tcPr>
            <w:tcW w:w="1656" w:type="dxa"/>
            <w:tcBorders/>
            <w:shd w:val="nil" w:color="auto" w:fill="f2f5f9"/>
            <w:tcMar>
              <w:top w:w="65" w:type="dxa"/>
              <w:left w:w="70" w:type="dxa"/>
              <w:bottom w:w="65" w:type="dxa"/>
              <w:right w:w="70" w:type="dxa"/>
            </w:tcMar>
            <w:vAlign w:val="center"/>
          </w:tcPr>
          <w:p w14:paraId="3F8C5F3B">
            <w:pPr>
              <w:pStyle w:val="style0"/>
              <w:spacing w:before="30" w:after="30" w:lineRule="auto" w:line="259"/>
              <w:jc w:val="left"/>
              <w:rPr/>
            </w:pPr>
            <w:r>
              <w:rPr>
                <w:rFonts w:ascii="Calibri" w:hAnsi="Calibri"/>
                <w:color w:val="1a202c"/>
                <w:sz w:val="20"/>
              </w:rPr>
              <w:t>(+0.395, +0.010, 1.210)</w:t>
            </w:r>
          </w:p>
        </w:tc>
        <w:tc>
          <w:tcPr>
            <w:tcW w:w="1656" w:type="dxa"/>
            <w:tcBorders/>
            <w:shd w:val="nil" w:color="auto" w:fill="f2f5f9"/>
            <w:tcMar>
              <w:top w:w="65" w:type="dxa"/>
              <w:left w:w="70" w:type="dxa"/>
              <w:bottom w:w="65" w:type="dxa"/>
              <w:right w:w="70" w:type="dxa"/>
            </w:tcMar>
            <w:vAlign w:val="center"/>
          </w:tcPr>
          <w:p w14:paraId="6F4C68BC">
            <w:pPr>
              <w:pStyle w:val="style0"/>
              <w:spacing w:before="30" w:after="30" w:lineRule="auto" w:line="259"/>
              <w:jc w:val="center"/>
              <w:rPr/>
            </w:pPr>
            <w:r>
              <w:rPr>
                <w:rFonts w:ascii="Calibri" w:hAnsi="Calibri"/>
                <w:color w:val="1a202c"/>
                <w:sz w:val="20"/>
              </w:rPr>
              <w:t>(+0.400, -0.010, 0.940)</w:t>
            </w:r>
          </w:p>
        </w:tc>
        <w:tc>
          <w:tcPr>
            <w:tcW w:w="1440" w:type="dxa"/>
            <w:tcBorders/>
            <w:shd w:val="nil" w:color="auto" w:fill="f2f5f9"/>
            <w:tcMar>
              <w:top w:w="65" w:type="dxa"/>
              <w:left w:w="70" w:type="dxa"/>
              <w:bottom w:w="65" w:type="dxa"/>
              <w:right w:w="70" w:type="dxa"/>
            </w:tcMar>
            <w:vAlign w:val="center"/>
          </w:tcPr>
          <w:p w14:paraId="0E8E5C0A">
            <w:pPr>
              <w:pStyle w:val="style0"/>
              <w:spacing w:before="30" w:after="30" w:lineRule="auto" w:line="259"/>
              <w:jc w:val="center"/>
              <w:rPr/>
            </w:pPr>
            <w:r>
              <w:rPr>
                <w:rFonts w:ascii="Calibri" w:hAnsi="Calibri"/>
                <w:color w:val="1a202c"/>
                <w:sz w:val="20"/>
              </w:rPr>
              <w:t>(+4.2°, -1.5°, 0.0°)</w:t>
            </w:r>
          </w:p>
        </w:tc>
        <w:tc>
          <w:tcPr>
            <w:tcW w:w="1584" w:type="dxa"/>
            <w:tcBorders/>
            <w:shd w:val="nil" w:color="auto" w:fill="f2f5f9"/>
            <w:tcMar>
              <w:top w:w="65" w:type="dxa"/>
              <w:left w:w="70" w:type="dxa"/>
              <w:bottom w:w="65" w:type="dxa"/>
              <w:right w:w="70" w:type="dxa"/>
            </w:tcMar>
            <w:vAlign w:val="center"/>
          </w:tcPr>
          <w:p w14:paraId="02A9147E">
            <w:pPr>
              <w:pStyle w:val="style0"/>
              <w:spacing w:before="30" w:after="30" w:lineRule="auto" w:line="259"/>
              <w:jc w:val="center"/>
              <w:rPr/>
            </w:pPr>
            <w:r>
              <w:rPr>
                <w:rFonts w:ascii="Calibri" w:hAnsi="Calibri"/>
                <w:color w:val="1a202c"/>
                <w:sz w:val="20"/>
              </w:rPr>
              <w:t>(0.999, +0.037, -0.013, 0.000)</w:t>
            </w:r>
          </w:p>
        </w:tc>
        <w:tc>
          <w:tcPr>
            <w:tcW w:w="1512" w:type="dxa"/>
            <w:tcBorders/>
            <w:shd w:val="nil" w:color="auto" w:fill="f2f5f9"/>
            <w:tcMar>
              <w:top w:w="65" w:type="dxa"/>
              <w:left w:w="70" w:type="dxa"/>
              <w:bottom w:w="65" w:type="dxa"/>
              <w:right w:w="70" w:type="dxa"/>
            </w:tcMar>
            <w:vAlign w:val="center"/>
          </w:tcPr>
          <w:p w14:paraId="89B7A879">
            <w:pPr>
              <w:pStyle w:val="style0"/>
              <w:spacing w:before="30" w:after="30" w:lineRule="auto" w:line="259"/>
              <w:jc w:val="center"/>
              <w:rPr/>
            </w:pPr>
            <w:r>
              <w:rPr>
                <w:rFonts w:ascii="Calibri" w:hAnsi="Calibri"/>
                <w:color w:val="1a202c"/>
                <w:sz w:val="20"/>
              </w:rPr>
              <w:t>Cẳng tay duỗi tự nhiên dọc theo đường viền hông</w:t>
            </w:r>
          </w:p>
        </w:tc>
      </w:tr>
      <w:tr w14:paraId="40D98DBB">
        <w:tblPrEx/>
        <w:trPr>
          <w:cantSplit/>
          <w:jc w:val="center"/>
        </w:trPr>
        <w:tc>
          <w:tcPr>
            <w:tcW w:w="1512" w:type="dxa"/>
            <w:tcBorders/>
            <w:tcMar>
              <w:top w:w="65" w:type="dxa"/>
              <w:left w:w="70" w:type="dxa"/>
              <w:bottom w:w="65" w:type="dxa"/>
              <w:right w:w="70" w:type="dxa"/>
            </w:tcMar>
            <w:vAlign w:val="center"/>
          </w:tcPr>
          <w:p w14:paraId="BD2C8F43">
            <w:pPr>
              <w:pStyle w:val="style0"/>
              <w:spacing w:before="30" w:after="30" w:lineRule="auto" w:line="259"/>
              <w:jc w:val="left"/>
              <w:rPr/>
            </w:pPr>
            <w:r>
              <w:rPr>
                <w:rFonts w:ascii="Calibri" w:hAnsi="Calibri"/>
                <w:b/>
                <w:color w:val="1a202c"/>
                <w:sz w:val="20"/>
              </w:rPr>
              <w:t>Hand (Tay buông hông)</w:t>
            </w:r>
          </w:p>
        </w:tc>
        <w:tc>
          <w:tcPr>
            <w:tcW w:w="1656" w:type="dxa"/>
            <w:tcBorders/>
            <w:tcMar>
              <w:top w:w="65" w:type="dxa"/>
              <w:left w:w="70" w:type="dxa"/>
              <w:bottom w:w="65" w:type="dxa"/>
              <w:right w:w="70" w:type="dxa"/>
            </w:tcMar>
            <w:vAlign w:val="center"/>
          </w:tcPr>
          <w:p w14:paraId="5DEFE982">
            <w:pPr>
              <w:pStyle w:val="style0"/>
              <w:spacing w:before="30" w:after="30" w:lineRule="auto" w:line="259"/>
              <w:jc w:val="left"/>
              <w:rPr/>
            </w:pPr>
            <w:r>
              <w:rPr>
                <w:rFonts w:ascii="Calibri" w:hAnsi="Calibri"/>
                <w:color w:val="1a202c"/>
                <w:sz w:val="20"/>
              </w:rPr>
              <w:t>(+0.400, -0.010, 0.940)</w:t>
            </w:r>
          </w:p>
        </w:tc>
        <w:tc>
          <w:tcPr>
            <w:tcW w:w="1656" w:type="dxa"/>
            <w:tcBorders/>
            <w:tcMar>
              <w:top w:w="65" w:type="dxa"/>
              <w:left w:w="70" w:type="dxa"/>
              <w:bottom w:w="65" w:type="dxa"/>
              <w:right w:w="70" w:type="dxa"/>
            </w:tcMar>
            <w:vAlign w:val="center"/>
          </w:tcPr>
          <w:p w14:paraId="F8FAE25B">
            <w:pPr>
              <w:pStyle w:val="style0"/>
              <w:spacing w:before="30" w:after="30" w:lineRule="auto" w:line="259"/>
              <w:jc w:val="center"/>
              <w:rPr/>
            </w:pPr>
            <w:r>
              <w:rPr>
                <w:rFonts w:ascii="Calibri" w:hAnsi="Calibri"/>
                <w:color w:val="1a202c"/>
                <w:sz w:val="20"/>
              </w:rPr>
              <w:t>(+0.395, -0.020, 0.770)</w:t>
            </w:r>
          </w:p>
        </w:tc>
        <w:tc>
          <w:tcPr>
            <w:tcW w:w="1440" w:type="dxa"/>
            <w:tcBorders/>
            <w:tcMar>
              <w:top w:w="65" w:type="dxa"/>
              <w:left w:w="70" w:type="dxa"/>
              <w:bottom w:w="65" w:type="dxa"/>
              <w:right w:w="70" w:type="dxa"/>
            </w:tcMar>
            <w:vAlign w:val="center"/>
          </w:tcPr>
          <w:p w14:paraId="A768EC80">
            <w:pPr>
              <w:pStyle w:val="style0"/>
              <w:spacing w:before="30" w:after="30" w:lineRule="auto" w:line="259"/>
              <w:jc w:val="center"/>
              <w:rPr/>
            </w:pPr>
            <w:r>
              <w:rPr>
                <w:rFonts w:ascii="Calibri" w:hAnsi="Calibri"/>
                <w:color w:val="1a202c"/>
                <w:sz w:val="20"/>
              </w:rPr>
              <w:t>(+3.0°, +5.0°, 0.0°)</w:t>
            </w:r>
          </w:p>
        </w:tc>
        <w:tc>
          <w:tcPr>
            <w:tcW w:w="1584" w:type="dxa"/>
            <w:tcBorders/>
            <w:tcMar>
              <w:top w:w="65" w:type="dxa"/>
              <w:left w:w="70" w:type="dxa"/>
              <w:bottom w:w="65" w:type="dxa"/>
              <w:right w:w="70" w:type="dxa"/>
            </w:tcMar>
            <w:vAlign w:val="center"/>
          </w:tcPr>
          <w:p w14:paraId="08952C8D">
            <w:pPr>
              <w:pStyle w:val="style0"/>
              <w:spacing w:before="30" w:after="30" w:lineRule="auto" w:line="259"/>
              <w:jc w:val="center"/>
              <w:rPr/>
            </w:pPr>
            <w:r>
              <w:rPr>
                <w:rFonts w:ascii="Calibri" w:hAnsi="Calibri"/>
                <w:color w:val="1a202c"/>
                <w:sz w:val="20"/>
              </w:rPr>
              <w:t>(0.998, +0.026, +0.044, 0.000)</w:t>
            </w:r>
          </w:p>
        </w:tc>
        <w:tc>
          <w:tcPr>
            <w:tcW w:w="1512" w:type="dxa"/>
            <w:tcBorders/>
            <w:tcMar>
              <w:top w:w="65" w:type="dxa"/>
              <w:left w:w="70" w:type="dxa"/>
              <w:bottom w:w="65" w:type="dxa"/>
              <w:right w:w="70" w:type="dxa"/>
            </w:tcMar>
            <w:vAlign w:val="center"/>
          </w:tcPr>
          <w:p w14:paraId="3D1583E7">
            <w:pPr>
              <w:pStyle w:val="style0"/>
              <w:spacing w:before="30" w:after="30" w:lineRule="auto" w:line="259"/>
              <w:jc w:val="center"/>
              <w:rPr/>
            </w:pPr>
            <w:r>
              <w:rPr>
                <w:rFonts w:ascii="Calibri" w:hAnsi="Calibri"/>
                <w:color w:val="1a202c"/>
                <w:sz w:val="20"/>
              </w:rPr>
              <w:t>Bàn tay thả lỏng hoàn toàn bên hông (Z: 0.94m -&gt; 0.76m)</w:t>
            </w:r>
          </w:p>
        </w:tc>
      </w:tr>
      <w:tr w14:paraId="7FDACD22">
        <w:tblPrEx/>
        <w:trPr>
          <w:cantSplit/>
          <w:jc w:val="center"/>
        </w:trPr>
        <w:tc>
          <w:tcPr>
            <w:tcW w:w="1512" w:type="dxa"/>
            <w:tcBorders/>
            <w:shd w:val="nil" w:color="auto" w:fill="f2f5f9"/>
            <w:tcMar>
              <w:top w:w="65" w:type="dxa"/>
              <w:left w:w="70" w:type="dxa"/>
              <w:bottom w:w="65" w:type="dxa"/>
              <w:right w:w="70" w:type="dxa"/>
            </w:tcMar>
            <w:vAlign w:val="center"/>
          </w:tcPr>
          <w:p w14:paraId="859E16F4">
            <w:pPr>
              <w:pStyle w:val="style0"/>
              <w:spacing w:before="30" w:after="30" w:lineRule="auto" w:line="259"/>
              <w:jc w:val="left"/>
              <w:rPr/>
            </w:pPr>
            <w:r>
              <w:rPr>
                <w:rFonts w:ascii="Calibri" w:hAnsi="Calibri"/>
                <w:b/>
                <w:color w:val="1a202c"/>
                <w:sz w:val="20"/>
              </w:rPr>
              <w:t>Thigh.R / Calf.R / Foot.R</w:t>
            </w:r>
          </w:p>
        </w:tc>
        <w:tc>
          <w:tcPr>
            <w:tcW w:w="1656" w:type="dxa"/>
            <w:tcBorders/>
            <w:shd w:val="nil" w:color="auto" w:fill="f2f5f9"/>
            <w:tcMar>
              <w:top w:w="65" w:type="dxa"/>
              <w:left w:w="70" w:type="dxa"/>
              <w:bottom w:w="65" w:type="dxa"/>
              <w:right w:w="70" w:type="dxa"/>
            </w:tcMar>
            <w:vAlign w:val="center"/>
          </w:tcPr>
          <w:p w14:paraId="81EFC25B">
            <w:pPr>
              <w:pStyle w:val="style0"/>
              <w:spacing w:before="30" w:after="30" w:lineRule="auto" w:line="259"/>
              <w:jc w:val="left"/>
              <w:rPr/>
            </w:pPr>
            <w:r>
              <w:rPr>
                <w:rFonts w:ascii="Calibri" w:hAnsi="Calibri"/>
                <w:color w:val="1a202c"/>
                <w:sz w:val="20"/>
              </w:rPr>
              <w:t>(+0.080, 0.000, 0.985)</w:t>
            </w:r>
          </w:p>
        </w:tc>
        <w:tc>
          <w:tcPr>
            <w:tcW w:w="1656" w:type="dxa"/>
            <w:tcBorders/>
            <w:shd w:val="nil" w:color="auto" w:fill="f2f5f9"/>
            <w:tcMar>
              <w:top w:w="65" w:type="dxa"/>
              <w:left w:w="70" w:type="dxa"/>
              <w:bottom w:w="65" w:type="dxa"/>
              <w:right w:w="70" w:type="dxa"/>
            </w:tcMar>
            <w:vAlign w:val="center"/>
          </w:tcPr>
          <w:p w14:paraId="F5C6D0A6">
            <w:pPr>
              <w:pStyle w:val="style0"/>
              <w:spacing w:before="30" w:after="30" w:lineRule="auto" w:line="259"/>
              <w:jc w:val="center"/>
              <w:rPr/>
            </w:pPr>
            <w:r>
              <w:rPr>
                <w:rFonts w:ascii="Calibri" w:hAnsi="Calibri"/>
                <w:color w:val="1a202c"/>
                <w:sz w:val="20"/>
              </w:rPr>
              <w:t>(+0.070, +0.020, 0.085)</w:t>
            </w:r>
          </w:p>
        </w:tc>
        <w:tc>
          <w:tcPr>
            <w:tcW w:w="1440" w:type="dxa"/>
            <w:tcBorders/>
            <w:shd w:val="nil" w:color="auto" w:fill="f2f5f9"/>
            <w:tcMar>
              <w:top w:w="65" w:type="dxa"/>
              <w:left w:w="70" w:type="dxa"/>
              <w:bottom w:w="65" w:type="dxa"/>
              <w:right w:w="70" w:type="dxa"/>
            </w:tcMar>
            <w:vAlign w:val="center"/>
          </w:tcPr>
          <w:p w14:paraId="CB0FF5F3">
            <w:pPr>
              <w:pStyle w:val="style0"/>
              <w:spacing w:before="30" w:after="30" w:lineRule="auto" w:line="259"/>
              <w:jc w:val="center"/>
              <w:rPr/>
            </w:pPr>
            <w:r>
              <w:rPr>
                <w:rFonts w:ascii="Calibri" w:hAnsi="Calibri"/>
                <w:color w:val="1a202c"/>
                <w:sz w:val="20"/>
              </w:rPr>
              <w:t>(+1.0°, -0.6°, -180.0°)</w:t>
            </w:r>
          </w:p>
        </w:tc>
        <w:tc>
          <w:tcPr>
            <w:tcW w:w="1584" w:type="dxa"/>
            <w:tcBorders/>
            <w:shd w:val="nil" w:color="auto" w:fill="f2f5f9"/>
            <w:tcMar>
              <w:top w:w="65" w:type="dxa"/>
              <w:left w:w="70" w:type="dxa"/>
              <w:bottom w:w="65" w:type="dxa"/>
              <w:right w:w="70" w:type="dxa"/>
            </w:tcMar>
            <w:vAlign w:val="center"/>
          </w:tcPr>
          <w:p w14:paraId="E5DC2C28">
            <w:pPr>
              <w:pStyle w:val="style0"/>
              <w:spacing w:before="30" w:after="30" w:lineRule="auto" w:line="259"/>
              <w:jc w:val="center"/>
              <w:rPr/>
            </w:pPr>
            <w:r>
              <w:rPr>
                <w:rFonts w:ascii="Calibri" w:hAnsi="Calibri"/>
                <w:color w:val="1a202c"/>
                <w:sz w:val="20"/>
              </w:rPr>
              <w:t>(0.000, +0.009, -0.005, -1.000)</w:t>
            </w:r>
          </w:p>
        </w:tc>
        <w:tc>
          <w:tcPr>
            <w:tcW w:w="1512" w:type="dxa"/>
            <w:tcBorders/>
            <w:shd w:val="nil" w:color="auto" w:fill="f2f5f9"/>
            <w:tcMar>
              <w:top w:w="65" w:type="dxa"/>
              <w:left w:w="70" w:type="dxa"/>
              <w:bottom w:w="65" w:type="dxa"/>
              <w:right w:w="70" w:type="dxa"/>
            </w:tcMar>
            <w:vAlign w:val="center"/>
          </w:tcPr>
          <w:p w14:paraId="E8BD71CD">
            <w:pPr>
              <w:pStyle w:val="style0"/>
              <w:spacing w:before="30" w:after="30" w:lineRule="auto" w:line="259"/>
              <w:jc w:val="center"/>
              <w:rPr/>
            </w:pPr>
            <w:r>
              <w:rPr>
                <w:rFonts w:ascii="Calibri" w:hAnsi="Calibri"/>
                <w:color w:val="1a202c"/>
                <w:sz w:val="20"/>
              </w:rPr>
              <w:t>Chân phải đứng thẳng hoàn toàn tại X = +0.075m</w:t>
            </w:r>
          </w:p>
        </w:tc>
      </w:tr>
      <w:tr w14:paraId="99EBAC29">
        <w:tblPrEx/>
        <w:trPr>
          <w:cantSplit/>
          <w:jc w:val="center"/>
        </w:trPr>
        <w:tc>
          <w:tcPr>
            <w:tcW w:w="1512" w:type="dxa"/>
            <w:tcBorders/>
            <w:tcMar>
              <w:top w:w="65" w:type="dxa"/>
              <w:left w:w="70" w:type="dxa"/>
              <w:bottom w:w="65" w:type="dxa"/>
              <w:right w:w="70" w:type="dxa"/>
            </w:tcMar>
            <w:vAlign w:val="center"/>
          </w:tcPr>
          <w:p w14:paraId="D1261D59">
            <w:pPr>
              <w:pStyle w:val="style0"/>
              <w:spacing w:before="30" w:after="30" w:lineRule="auto" w:line="259"/>
              <w:jc w:val="left"/>
              <w:rPr/>
            </w:pPr>
            <w:r>
              <w:rPr>
                <w:rFonts w:ascii="Calibri" w:hAnsi="Calibri"/>
                <w:b/>
                <w:color w:val="1a202c"/>
                <w:sz w:val="20"/>
              </w:rPr>
              <w:t>Thigh.L / Calf.L / Foot.L</w:t>
            </w:r>
          </w:p>
        </w:tc>
        <w:tc>
          <w:tcPr>
            <w:tcW w:w="1656" w:type="dxa"/>
            <w:tcBorders/>
            <w:tcMar>
              <w:top w:w="65" w:type="dxa"/>
              <w:left w:w="70" w:type="dxa"/>
              <w:bottom w:w="65" w:type="dxa"/>
              <w:right w:w="70" w:type="dxa"/>
            </w:tcMar>
            <w:vAlign w:val="center"/>
          </w:tcPr>
          <w:p w14:paraId="794445CF">
            <w:pPr>
              <w:pStyle w:val="style0"/>
              <w:spacing w:before="30" w:after="30" w:lineRule="auto" w:line="259"/>
              <w:jc w:val="left"/>
              <w:rPr/>
            </w:pPr>
            <w:r>
              <w:rPr>
                <w:rFonts w:ascii="Calibri" w:hAnsi="Calibri"/>
                <w:color w:val="1a202c"/>
                <w:sz w:val="20"/>
              </w:rPr>
              <w:t>(+0.280, 0.000, 0.985)</w:t>
            </w:r>
          </w:p>
        </w:tc>
        <w:tc>
          <w:tcPr>
            <w:tcW w:w="1656" w:type="dxa"/>
            <w:tcBorders/>
            <w:tcMar>
              <w:top w:w="65" w:type="dxa"/>
              <w:left w:w="70" w:type="dxa"/>
              <w:bottom w:w="65" w:type="dxa"/>
              <w:right w:w="70" w:type="dxa"/>
            </w:tcMar>
            <w:vAlign w:val="center"/>
          </w:tcPr>
          <w:p w14:paraId="82A8A940">
            <w:pPr>
              <w:pStyle w:val="style0"/>
              <w:spacing w:before="30" w:after="30" w:lineRule="auto" w:line="259"/>
              <w:jc w:val="center"/>
              <w:rPr/>
            </w:pPr>
            <w:r>
              <w:rPr>
                <w:rFonts w:ascii="Calibri" w:hAnsi="Calibri"/>
                <w:color w:val="1a202c"/>
                <w:sz w:val="20"/>
              </w:rPr>
              <w:t>(+0.290, +0.020, 0.085)</w:t>
            </w:r>
          </w:p>
        </w:tc>
        <w:tc>
          <w:tcPr>
            <w:tcW w:w="1440" w:type="dxa"/>
            <w:tcBorders/>
            <w:tcMar>
              <w:top w:w="65" w:type="dxa"/>
              <w:left w:w="70" w:type="dxa"/>
              <w:bottom w:w="65" w:type="dxa"/>
              <w:right w:w="70" w:type="dxa"/>
            </w:tcMar>
            <w:vAlign w:val="center"/>
          </w:tcPr>
          <w:p w14:paraId="96F488C4">
            <w:pPr>
              <w:pStyle w:val="style0"/>
              <w:spacing w:before="30" w:after="30" w:lineRule="auto" w:line="259"/>
              <w:jc w:val="center"/>
              <w:rPr/>
            </w:pPr>
            <w:r>
              <w:rPr>
                <w:rFonts w:ascii="Calibri" w:hAnsi="Calibri"/>
                <w:color w:val="1a202c"/>
                <w:sz w:val="20"/>
              </w:rPr>
              <w:t>(+1.0°, +0.6°, +180.0°)</w:t>
            </w:r>
          </w:p>
        </w:tc>
        <w:tc>
          <w:tcPr>
            <w:tcW w:w="1584" w:type="dxa"/>
            <w:tcBorders/>
            <w:tcMar>
              <w:top w:w="65" w:type="dxa"/>
              <w:left w:w="70" w:type="dxa"/>
              <w:bottom w:w="65" w:type="dxa"/>
              <w:right w:w="70" w:type="dxa"/>
            </w:tcMar>
            <w:vAlign w:val="center"/>
          </w:tcPr>
          <w:p w14:paraId="D6E76450">
            <w:pPr>
              <w:pStyle w:val="style0"/>
              <w:spacing w:before="30" w:after="30" w:lineRule="auto" w:line="259"/>
              <w:jc w:val="center"/>
              <w:rPr/>
            </w:pPr>
            <w:r>
              <w:rPr>
                <w:rFonts w:ascii="Calibri" w:hAnsi="Calibri"/>
                <w:color w:val="1a202c"/>
                <w:sz w:val="20"/>
              </w:rPr>
              <w:t>(0.000, +0.009, +0.005, +1.000)</w:t>
            </w:r>
          </w:p>
        </w:tc>
        <w:tc>
          <w:tcPr>
            <w:tcW w:w="1512" w:type="dxa"/>
            <w:tcBorders/>
            <w:tcMar>
              <w:top w:w="65" w:type="dxa"/>
              <w:left w:w="70" w:type="dxa"/>
              <w:bottom w:w="65" w:type="dxa"/>
              <w:right w:w="70" w:type="dxa"/>
            </w:tcMar>
            <w:vAlign w:val="center"/>
          </w:tcPr>
          <w:p w14:paraId="DF70A317">
            <w:pPr>
              <w:pStyle w:val="style0"/>
              <w:spacing w:before="30" w:after="30" w:lineRule="auto" w:line="259"/>
              <w:jc w:val="center"/>
              <w:rPr/>
            </w:pPr>
            <w:r>
              <w:rPr>
                <w:rFonts w:ascii="Calibri" w:hAnsi="Calibri"/>
                <w:color w:val="1a202c"/>
                <w:sz w:val="20"/>
              </w:rPr>
              <w:t>Chân trái đứng thẳng hoàn toàn tại X = +0.285m</w:t>
            </w:r>
          </w:p>
        </w:tc>
      </w:tr>
      <w:tr w14:paraId="BAB6FC5F">
        <w:tblPrEx/>
        <w:trPr>
          <w:cantSplit/>
          <w:jc w:val="center"/>
        </w:trPr>
        <w:tc>
          <w:tcPr>
            <w:tcW w:w="1512" w:type="dxa"/>
            <w:tcBorders/>
            <w:shd w:val="nil" w:color="auto" w:fill="f2f5f9"/>
            <w:tcMar>
              <w:top w:w="65" w:type="dxa"/>
              <w:left w:w="70" w:type="dxa"/>
              <w:bottom w:w="65" w:type="dxa"/>
              <w:right w:w="70" w:type="dxa"/>
            </w:tcMar>
            <w:vAlign w:val="center"/>
          </w:tcPr>
          <w:p w14:paraId="4B11B3AA">
            <w:pPr>
              <w:pStyle w:val="style0"/>
              <w:spacing w:before="30" w:after="30" w:lineRule="auto" w:line="259"/>
              <w:jc w:val="left"/>
              <w:rPr/>
            </w:pPr>
            <w:r>
              <w:rPr>
                <w:rFonts w:ascii="Calibri" w:hAnsi="Calibri"/>
                <w:b/>
                <w:color w:val="1a202c"/>
                <w:sz w:val="20"/>
              </w:rPr>
              <w:t>Hammer_Tail -&gt; Neck (Cán)</w:t>
            </w:r>
          </w:p>
        </w:tc>
        <w:tc>
          <w:tcPr>
            <w:tcW w:w="1656" w:type="dxa"/>
            <w:tcBorders/>
            <w:shd w:val="nil" w:color="auto" w:fill="f2f5f9"/>
            <w:tcMar>
              <w:top w:w="65" w:type="dxa"/>
              <w:left w:w="70" w:type="dxa"/>
              <w:bottom w:w="65" w:type="dxa"/>
              <w:right w:w="70" w:type="dxa"/>
            </w:tcMar>
            <w:vAlign w:val="center"/>
          </w:tcPr>
          <w:p w14:paraId="70842888">
            <w:pPr>
              <w:pStyle w:val="style0"/>
              <w:spacing w:before="30" w:after="30" w:lineRule="auto" w:line="259"/>
              <w:jc w:val="left"/>
              <w:rPr/>
            </w:pPr>
            <w:r>
              <w:rPr>
                <w:rFonts w:ascii="Calibri" w:hAnsi="Calibri"/>
                <w:color w:val="1a202c"/>
                <w:sz w:val="20"/>
              </w:rPr>
              <w:t>(-0.160, -0.080, 0.115)</w:t>
            </w:r>
          </w:p>
        </w:tc>
        <w:tc>
          <w:tcPr>
            <w:tcW w:w="1656" w:type="dxa"/>
            <w:tcBorders/>
            <w:shd w:val="nil" w:color="auto" w:fill="f2f5f9"/>
            <w:tcMar>
              <w:top w:w="65" w:type="dxa"/>
              <w:left w:w="70" w:type="dxa"/>
              <w:bottom w:w="65" w:type="dxa"/>
              <w:right w:w="70" w:type="dxa"/>
            </w:tcMar>
            <w:vAlign w:val="center"/>
          </w:tcPr>
          <w:p w14:paraId="36B9A16F">
            <w:pPr>
              <w:pStyle w:val="style0"/>
              <w:spacing w:before="30" w:after="30" w:lineRule="auto" w:line="259"/>
              <w:jc w:val="center"/>
              <w:rPr/>
            </w:pPr>
            <w:r>
              <w:rPr>
                <w:rFonts w:ascii="Calibri" w:hAnsi="Calibri"/>
                <w:color w:val="1a202c"/>
                <w:sz w:val="20"/>
              </w:rPr>
              <w:t>(-0.160, -0.080, 1.625)</w:t>
            </w:r>
          </w:p>
        </w:tc>
        <w:tc>
          <w:tcPr>
            <w:tcW w:w="1440" w:type="dxa"/>
            <w:tcBorders/>
            <w:shd w:val="nil" w:color="auto" w:fill="f2f5f9"/>
            <w:tcMar>
              <w:top w:w="65" w:type="dxa"/>
              <w:left w:w="70" w:type="dxa"/>
              <w:bottom w:w="65" w:type="dxa"/>
              <w:right w:w="70" w:type="dxa"/>
            </w:tcMar>
            <w:vAlign w:val="center"/>
          </w:tcPr>
          <w:p w14:paraId="EA7D714C">
            <w:pPr>
              <w:pStyle w:val="style0"/>
              <w:spacing w:before="30" w:after="30" w:lineRule="auto" w:line="259"/>
              <w:jc w:val="center"/>
              <w:rPr/>
            </w:pPr>
            <w:r>
              <w:rPr>
                <w:rFonts w:ascii="Calibri" w:hAnsi="Calibri"/>
                <w:color w:val="1a202c"/>
                <w:sz w:val="20"/>
              </w:rPr>
              <w:t>(0.0°, 0.0°, 0.0°)</w:t>
            </w:r>
          </w:p>
        </w:tc>
        <w:tc>
          <w:tcPr>
            <w:tcW w:w="1584" w:type="dxa"/>
            <w:tcBorders/>
            <w:shd w:val="nil" w:color="auto" w:fill="f2f5f9"/>
            <w:tcMar>
              <w:top w:w="65" w:type="dxa"/>
              <w:left w:w="70" w:type="dxa"/>
              <w:bottom w:w="65" w:type="dxa"/>
              <w:right w:w="70" w:type="dxa"/>
            </w:tcMar>
            <w:vAlign w:val="center"/>
          </w:tcPr>
          <w:p w14:paraId="750F473F">
            <w:pPr>
              <w:pStyle w:val="style0"/>
              <w:spacing w:before="30" w:after="30" w:lineRule="auto" w:line="259"/>
              <w:jc w:val="center"/>
              <w:rPr/>
            </w:pPr>
            <w:r>
              <w:rPr>
                <w:rFonts w:ascii="Calibri" w:hAnsi="Calibri"/>
                <w:color w:val="1a202c"/>
                <w:sz w:val="20"/>
              </w:rPr>
              <w:t>(1.000, 0.000, 0.000, 0.000)</w:t>
            </w:r>
          </w:p>
        </w:tc>
        <w:tc>
          <w:tcPr>
            <w:tcW w:w="1512" w:type="dxa"/>
            <w:tcBorders/>
            <w:shd w:val="nil" w:color="auto" w:fill="f2f5f9"/>
            <w:tcMar>
              <w:top w:w="65" w:type="dxa"/>
              <w:left w:w="70" w:type="dxa"/>
              <w:bottom w:w="65" w:type="dxa"/>
              <w:right w:w="70" w:type="dxa"/>
            </w:tcMar>
            <w:vAlign w:val="center"/>
          </w:tcPr>
          <w:p w14:paraId="CD4CBE8D">
            <w:pPr>
              <w:pStyle w:val="style0"/>
              <w:spacing w:before="30" w:after="30" w:lineRule="auto" w:line="259"/>
              <w:jc w:val="center"/>
              <w:rPr/>
            </w:pPr>
            <w:r>
              <w:rPr>
                <w:rFonts w:ascii="Calibri" w:hAnsi="Calibri"/>
                <w:color w:val="1a202c"/>
                <w:sz w:val="20"/>
              </w:rPr>
              <w:t>Cán chùy dài 1.510m dựng thẳng đứng song song +Z</w:t>
            </w:r>
          </w:p>
        </w:tc>
      </w:tr>
      <w:tr w14:paraId="40183BF9">
        <w:tblPrEx/>
        <w:trPr>
          <w:cantSplit/>
          <w:jc w:val="center"/>
        </w:trPr>
        <w:tc>
          <w:tcPr>
            <w:tcW w:w="1512" w:type="dxa"/>
            <w:tcBorders/>
            <w:tcMar>
              <w:top w:w="65" w:type="dxa"/>
              <w:left w:w="70" w:type="dxa"/>
              <w:bottom w:w="65" w:type="dxa"/>
              <w:right w:w="70" w:type="dxa"/>
            </w:tcMar>
            <w:vAlign w:val="center"/>
          </w:tcPr>
          <w:p w14:paraId="2462FF73">
            <w:pPr>
              <w:pStyle w:val="style0"/>
              <w:spacing w:before="30" w:after="30" w:lineRule="auto" w:line="259"/>
              <w:jc w:val="left"/>
              <w:rPr/>
            </w:pPr>
            <w:r>
              <w:rPr>
                <w:rFonts w:ascii="Calibri" w:hAnsi="Calibri"/>
                <w:b/>
                <w:color w:val="1a202c"/>
                <w:sz w:val="20"/>
              </w:rPr>
              <w:t>Hammer_Head (Đầu chùy)</w:t>
            </w:r>
          </w:p>
        </w:tc>
        <w:tc>
          <w:tcPr>
            <w:tcW w:w="1656" w:type="dxa"/>
            <w:tcBorders/>
            <w:tcMar>
              <w:top w:w="65" w:type="dxa"/>
              <w:left w:w="70" w:type="dxa"/>
              <w:bottom w:w="65" w:type="dxa"/>
              <w:right w:w="70" w:type="dxa"/>
            </w:tcMar>
            <w:vAlign w:val="center"/>
          </w:tcPr>
          <w:p w14:paraId="E4C8174F">
            <w:pPr>
              <w:pStyle w:val="style0"/>
              <w:spacing w:before="30" w:after="30" w:lineRule="auto" w:line="259"/>
              <w:jc w:val="left"/>
              <w:rPr/>
            </w:pPr>
            <w:r>
              <w:rPr>
                <w:rFonts w:ascii="Calibri" w:hAnsi="Calibri"/>
                <w:color w:val="1a202c"/>
                <w:sz w:val="20"/>
              </w:rPr>
              <w:t>(-0.160, -0.080, 1.625)</w:t>
            </w:r>
          </w:p>
        </w:tc>
        <w:tc>
          <w:tcPr>
            <w:tcW w:w="1656" w:type="dxa"/>
            <w:tcBorders/>
            <w:tcMar>
              <w:top w:w="65" w:type="dxa"/>
              <w:left w:w="70" w:type="dxa"/>
              <w:bottom w:w="65" w:type="dxa"/>
              <w:right w:w="70" w:type="dxa"/>
            </w:tcMar>
            <w:vAlign w:val="center"/>
          </w:tcPr>
          <w:p w14:paraId="78DF79E7">
            <w:pPr>
              <w:pStyle w:val="style0"/>
              <w:spacing w:before="30" w:after="30" w:lineRule="auto" w:line="259"/>
              <w:jc w:val="center"/>
              <w:rPr/>
            </w:pPr>
            <w:r>
              <w:rPr>
                <w:rFonts w:ascii="Calibri" w:hAnsi="Calibri"/>
                <w:color w:val="1a202c"/>
                <w:sz w:val="20"/>
              </w:rPr>
              <w:t>(-0.160, -0.080, 1.865)</w:t>
            </w:r>
          </w:p>
        </w:tc>
        <w:tc>
          <w:tcPr>
            <w:tcW w:w="1440" w:type="dxa"/>
            <w:tcBorders/>
            <w:tcMar>
              <w:top w:w="65" w:type="dxa"/>
              <w:left w:w="70" w:type="dxa"/>
              <w:bottom w:w="65" w:type="dxa"/>
              <w:right w:w="70" w:type="dxa"/>
            </w:tcMar>
            <w:vAlign w:val="center"/>
          </w:tcPr>
          <w:p w14:paraId="24CCED39">
            <w:pPr>
              <w:pStyle w:val="style0"/>
              <w:spacing w:before="30" w:after="30" w:lineRule="auto" w:line="259"/>
              <w:jc w:val="center"/>
              <w:rPr/>
            </w:pPr>
            <w:r>
              <w:rPr>
                <w:rFonts w:ascii="Calibri" w:hAnsi="Calibri"/>
                <w:color w:val="1a202c"/>
                <w:sz w:val="20"/>
              </w:rPr>
              <w:t>(0.0°, 0.0°, 0.0°)</w:t>
            </w:r>
          </w:p>
        </w:tc>
        <w:tc>
          <w:tcPr>
            <w:tcW w:w="1584" w:type="dxa"/>
            <w:tcBorders/>
            <w:tcMar>
              <w:top w:w="65" w:type="dxa"/>
              <w:left w:w="70" w:type="dxa"/>
              <w:bottom w:w="65" w:type="dxa"/>
              <w:right w:w="70" w:type="dxa"/>
            </w:tcMar>
            <w:vAlign w:val="center"/>
          </w:tcPr>
          <w:p w14:paraId="ABEC33D0">
            <w:pPr>
              <w:pStyle w:val="style0"/>
              <w:spacing w:before="30" w:after="30" w:lineRule="auto" w:line="259"/>
              <w:jc w:val="center"/>
              <w:rPr/>
            </w:pPr>
            <w:r>
              <w:rPr>
                <w:rFonts w:ascii="Calibri" w:hAnsi="Calibri"/>
                <w:color w:val="1a202c"/>
                <w:sz w:val="20"/>
              </w:rPr>
              <w:t>(1.000, 0.000, 0.000, 0.000)</w:t>
            </w:r>
          </w:p>
        </w:tc>
        <w:tc>
          <w:tcPr>
            <w:tcW w:w="1512" w:type="dxa"/>
            <w:tcBorders/>
            <w:tcMar>
              <w:top w:w="65" w:type="dxa"/>
              <w:left w:w="70" w:type="dxa"/>
              <w:bottom w:w="65" w:type="dxa"/>
              <w:right w:w="70" w:type="dxa"/>
            </w:tcMar>
            <w:vAlign w:val="center"/>
          </w:tcPr>
          <w:p w14:paraId="83C23BE7">
            <w:pPr>
              <w:pStyle w:val="style0"/>
              <w:spacing w:before="30" w:after="30" w:lineRule="auto" w:line="259"/>
              <w:jc w:val="center"/>
              <w:rPr/>
            </w:pPr>
            <w:r>
              <w:rPr>
                <w:rFonts w:ascii="Calibri" w:hAnsi="Calibri"/>
                <w:color w:val="1a202c"/>
                <w:sz w:val="20"/>
              </w:rPr>
              <w:t>Tâm Z=1.745m ngang đầu; mặt rộng 0.42x0.24m hướng -Y</w:t>
            </w:r>
          </w:p>
        </w:tc>
      </w:tr>
    </w:tbl>
    <w:p w14:paraId="70D71612">
      <w:pPr>
        <w:pStyle w:val="style0"/>
        <w:spacing w:before="0" w:after="80"/>
        <w:rPr/>
      </w:pPr>
    </w:p>
    <w:p w14:paraId="D67B9688">
      <w:pPr>
        <w:pStyle w:val="style0"/>
        <w:keepNext/>
        <w:pBdr>
          <w:bottom w:val="single" w:sz="12" w:space="4" w:color="1b365d"/>
        </w:pBdr>
        <w:spacing w:before="320" w:after="100"/>
        <w:rPr/>
      </w:pPr>
      <w:r>
        <w:rPr>
          <w:rFonts w:ascii="Calibri" w:hAnsi="Calibri"/>
          <w:b/>
          <w:color w:val="1b365d"/>
          <w:sz w:val="32"/>
        </w:rPr>
        <w:t>6. Giải Phẫu Động Học &amp; Bảng Toạ Độ Chi Tiết 30 Khớp Xương Ngón Tay (Nắm Chặt Cán Chùy R = 22mm &amp; Chống Đất / Thả Lỏng)</w:t>
      </w:r>
    </w:p>
    <w:p w14:paraId="D545A729">
      <w:pPr>
        <w:pStyle w:val="style0"/>
        <w:spacing w:before="0" w:after="120" w:lineRule="auto" w:line="276"/>
        <w:rPr/>
      </w:pPr>
      <w:r>
        <w:rPr>
          <w:rFonts w:ascii="Calibri" w:hAnsi="Calibri"/>
          <w:color w:val="1a202c"/>
          <w:sz w:val="22"/>
        </w:rPr>
        <w:t>Cán cây chùy chiến có tiết diện hình trụ tròn đường kính D = 44 mm (bán kính R_shaft = 0.022 m). Để bàn tay manơcanh 1.85 m nắm chặt lấy cán chùy ở cả Khung 2 (nắm cán nghiêng tại Z = 0.945 m) và Khung 3 (nắm cán dựng đứng tại Z = 1.320 m) mà không xảy ra lỗi xuyên thấu lưới 3D (mesh penetration), 15 khớp xương của bàn tay cầm chùy phải tạo thành vòng khoá hình trụ (Cylindrical Power Grip) có bán kính quỹ đạo đốt ngón R_finger ∈ [0.023 m, 0.027 m] tính từ tâm trục cán chùy.</w:t>
      </w:r>
    </w:p>
    <w:p w14:paraId="2C7FF871">
      <w:pPr>
        <w:pStyle w:val="style0"/>
        <w:keepNext/>
        <w:spacing w:before="120" w:after="60"/>
        <w:jc w:val="center"/>
        <w:rPr/>
      </w:pPr>
      <w:r>
        <w:rPr/>
        <w:drawing>
          <wp:inline distL="0" distT="0" distB="0" distR="0">
            <wp:extent cx="5852160" cy="2835926"/>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852160" cy="2835926"/>
                    </a:xfrm>
                    <a:prstGeom prst="rect"/>
                  </pic:spPr>
                </pic:pic>
              </a:graphicData>
            </a:graphic>
          </wp:inline>
        </w:drawing>
      </w:r>
    </w:p>
    <w:p w14:paraId="A3017813">
      <w:pPr>
        <w:pStyle w:val="style0"/>
        <w:spacing w:before="0" w:after="160"/>
        <w:jc w:val="center"/>
        <w:rPr/>
      </w:pPr>
      <w:r>
        <w:rPr>
          <w:rFonts w:ascii="Calibri" w:hAnsi="Calibri"/>
          <w:i/>
          <w:color w:val="4a5568"/>
          <w:sz w:val="19"/>
        </w:rPr>
        <w:t>Hình 6: Bản vẽ giải phẫu đa góc nhìn 30 khớp xương ngón tay: (A) Mặt cắt ngang X-Y tại Z = 1.320m của bàn tay nắm chặt cán chùy bán kính R = 22mm; (B) Mặt đứng X-Z phân bố cao độ 5 ngón tay dọc cán chùy; (C) Bàn tay đối diện thả lỏng tự nhiên sát hông.</w:t>
      </w:r>
    </w:p>
    <w:p w14:paraId="517AF921">
      <w:pPr>
        <w:pStyle w:val="style0"/>
        <w:keepNext/>
        <w:spacing w:before="240" w:after="80"/>
        <w:rPr/>
      </w:pPr>
      <w:r>
        <w:rPr>
          <w:rFonts w:ascii="Calibri" w:hAnsi="Calibri"/>
          <w:b/>
          <w:color w:val="b44614"/>
          <w:sz w:val="26"/>
        </w:rPr>
        <w:t>6.1. Bảng Toạ Độ &amp; Góc Gập 15 Khớp Ngón Tay Cầm Cán Chùy (Cylindrical Power Grip R = 22mm)</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78"/>
        <w:gridCol w:w="1044"/>
        <w:gridCol w:w="1646"/>
        <w:gridCol w:w="1646"/>
        <w:gridCol w:w="1363"/>
        <w:gridCol w:w="1366"/>
        <w:gridCol w:w="936"/>
      </w:tblGrid>
      <w:tr w14:paraId="7C2D28AE">
        <w:trPr>
          <w:cantSplit/>
          <w:tblHeader/>
          <w:jc w:val="center"/>
        </w:trPr>
        <w:tc>
          <w:tcPr>
            <w:tcW w:w="1584" w:type="dxa"/>
            <w:tcBorders/>
            <w:shd w:val="nil" w:color="auto" w:fill="8c3b14"/>
            <w:tcMar>
              <w:top w:w="90" w:type="dxa"/>
              <w:left w:w="75" w:type="dxa"/>
              <w:bottom w:w="90" w:type="dxa"/>
              <w:right w:w="75" w:type="dxa"/>
            </w:tcMar>
            <w:vAlign w:val="center"/>
          </w:tcPr>
          <w:p w14:paraId="B18D711A">
            <w:pPr>
              <w:pStyle w:val="style0"/>
              <w:keepNext/>
              <w:spacing w:before="40" w:after="40"/>
              <w:jc w:val="center"/>
              <w:rPr/>
            </w:pPr>
            <w:r>
              <w:rPr>
                <w:rFonts w:ascii="Calibri" w:hAnsi="Calibri"/>
                <w:b/>
                <w:color w:val="ffffff"/>
                <w:sz w:val="20"/>
              </w:rPr>
              <w:t>Tên Khớp Ngón Tay (Cầm Chùy)</w:t>
            </w:r>
          </w:p>
        </w:tc>
        <w:tc>
          <w:tcPr>
            <w:tcW w:w="1008" w:type="dxa"/>
            <w:tcBorders/>
            <w:shd w:val="nil" w:color="auto" w:fill="8c3b14"/>
            <w:tcMar>
              <w:top w:w="90" w:type="dxa"/>
              <w:left w:w="75" w:type="dxa"/>
              <w:bottom w:w="90" w:type="dxa"/>
              <w:right w:w="75" w:type="dxa"/>
            </w:tcMar>
            <w:vAlign w:val="center"/>
          </w:tcPr>
          <w:p w14:paraId="9B6F8510">
            <w:pPr>
              <w:pStyle w:val="style0"/>
              <w:keepNext/>
              <w:spacing w:before="40" w:after="40"/>
              <w:jc w:val="center"/>
              <w:rPr/>
            </w:pPr>
            <w:r>
              <w:rPr>
                <w:rFonts w:ascii="Calibri" w:hAnsi="Calibri"/>
                <w:b/>
                <w:color w:val="ffffff"/>
                <w:sz w:val="20"/>
              </w:rPr>
              <w:t>Khớp Cha (Parent)</w:t>
            </w:r>
          </w:p>
        </w:tc>
        <w:tc>
          <w:tcPr>
            <w:tcW w:w="1656" w:type="dxa"/>
            <w:tcBorders/>
            <w:shd w:val="nil" w:color="auto" w:fill="8c3b14"/>
            <w:tcMar>
              <w:top w:w="90" w:type="dxa"/>
              <w:left w:w="75" w:type="dxa"/>
              <w:bottom w:w="90" w:type="dxa"/>
              <w:right w:w="75" w:type="dxa"/>
            </w:tcMar>
            <w:vAlign w:val="center"/>
          </w:tcPr>
          <w:p w14:paraId="5A59037A">
            <w:pPr>
              <w:pStyle w:val="style0"/>
              <w:keepNext/>
              <w:spacing w:before="40" w:after="40"/>
              <w:jc w:val="center"/>
              <w:rPr/>
            </w:pPr>
            <w:r>
              <w:rPr>
                <w:rFonts w:ascii="Calibri" w:hAnsi="Calibri"/>
                <w:b/>
                <w:color w:val="ffffff"/>
                <w:sz w:val="20"/>
              </w:rPr>
              <w:t>Toạ Độ Đầu Khớp Head (X, Y, Z) m [Tại Khung 3]</w:t>
            </w:r>
          </w:p>
        </w:tc>
        <w:tc>
          <w:tcPr>
            <w:tcW w:w="1656" w:type="dxa"/>
            <w:tcBorders/>
            <w:shd w:val="nil" w:color="auto" w:fill="8c3b14"/>
            <w:tcMar>
              <w:top w:w="90" w:type="dxa"/>
              <w:left w:w="75" w:type="dxa"/>
              <w:bottom w:w="90" w:type="dxa"/>
              <w:right w:w="75" w:type="dxa"/>
            </w:tcMar>
            <w:vAlign w:val="center"/>
          </w:tcPr>
          <w:p w14:paraId="FA714C6B">
            <w:pPr>
              <w:pStyle w:val="style0"/>
              <w:keepNext/>
              <w:spacing w:before="40" w:after="40"/>
              <w:jc w:val="center"/>
              <w:rPr/>
            </w:pPr>
            <w:r>
              <w:rPr>
                <w:rFonts w:ascii="Calibri" w:hAnsi="Calibri"/>
                <w:b/>
                <w:color w:val="ffffff"/>
                <w:sz w:val="20"/>
              </w:rPr>
              <w:t>Toạ Độ Đuôi Khớp Tail (X, Y, Z) m [Tại Khung 3]</w:t>
            </w:r>
          </w:p>
        </w:tc>
        <w:tc>
          <w:tcPr>
            <w:tcW w:w="1368" w:type="dxa"/>
            <w:tcBorders/>
            <w:shd w:val="nil" w:color="auto" w:fill="8c3b14"/>
            <w:tcMar>
              <w:top w:w="90" w:type="dxa"/>
              <w:left w:w="75" w:type="dxa"/>
              <w:bottom w:w="90" w:type="dxa"/>
              <w:right w:w="75" w:type="dxa"/>
            </w:tcMar>
            <w:vAlign w:val="center"/>
          </w:tcPr>
          <w:p w14:paraId="EF020959">
            <w:pPr>
              <w:pStyle w:val="style0"/>
              <w:keepNext/>
              <w:spacing w:before="40" w:after="40"/>
              <w:jc w:val="center"/>
              <w:rPr/>
            </w:pPr>
            <w:r>
              <w:rPr>
                <w:rFonts w:ascii="Calibri" w:hAnsi="Calibri"/>
                <w:b/>
                <w:color w:val="ffffff"/>
                <w:sz w:val="20"/>
              </w:rPr>
              <w:t>Góc Gập Local Euler (Flexion RX, RY, RZ) °</w:t>
            </w:r>
          </w:p>
        </w:tc>
        <w:tc>
          <w:tcPr>
            <w:tcW w:w="1368" w:type="dxa"/>
            <w:tcBorders/>
            <w:shd w:val="nil" w:color="auto" w:fill="8c3b14"/>
            <w:tcMar>
              <w:top w:w="90" w:type="dxa"/>
              <w:left w:w="75" w:type="dxa"/>
              <w:bottom w:w="90" w:type="dxa"/>
              <w:right w:w="75" w:type="dxa"/>
            </w:tcMar>
            <w:vAlign w:val="center"/>
          </w:tcPr>
          <w:p w14:paraId="CD44E7D8">
            <w:pPr>
              <w:pStyle w:val="style0"/>
              <w:keepNext/>
              <w:spacing w:before="40" w:after="40"/>
              <w:jc w:val="center"/>
              <w:rPr/>
            </w:pPr>
            <w:r>
              <w:rPr>
                <w:rFonts w:ascii="Calibri" w:hAnsi="Calibri"/>
                <w:b/>
                <w:color w:val="ffffff"/>
                <w:sz w:val="20"/>
              </w:rPr>
              <w:t>Quaternion Nội Bộ (QW, QX, QY, QZ)</w:t>
            </w:r>
          </w:p>
        </w:tc>
        <w:tc>
          <w:tcPr>
            <w:tcW w:w="720" w:type="dxa"/>
            <w:tcBorders/>
            <w:shd w:val="nil" w:color="auto" w:fill="8c3b14"/>
            <w:tcMar>
              <w:top w:w="90" w:type="dxa"/>
              <w:left w:w="75" w:type="dxa"/>
              <w:bottom w:w="90" w:type="dxa"/>
              <w:right w:w="75" w:type="dxa"/>
            </w:tcMar>
            <w:vAlign w:val="center"/>
          </w:tcPr>
          <w:p w14:paraId="E7EA596C">
            <w:pPr>
              <w:pStyle w:val="style0"/>
              <w:keepNext/>
              <w:spacing w:before="40" w:after="40"/>
              <w:jc w:val="center"/>
              <w:rPr/>
            </w:pPr>
            <w:r>
              <w:rPr>
                <w:rFonts w:ascii="Calibri" w:hAnsi="Calibri"/>
                <w:b/>
                <w:color w:val="ffffff"/>
                <w:sz w:val="20"/>
              </w:rPr>
              <w:t>Trạng Thái Tiếp Xúc Vỏ Cán Chùy (R = 22mm)</w:t>
            </w:r>
          </w:p>
        </w:tc>
      </w:tr>
      <w:tr w14:paraId="3F10731E">
        <w:tblPrEx/>
        <w:trPr>
          <w:cantSplit/>
          <w:jc w:val="center"/>
        </w:trPr>
        <w:tc>
          <w:tcPr>
            <w:tcW w:w="1584" w:type="dxa"/>
            <w:tcBorders/>
            <w:tcMar>
              <w:top w:w="65" w:type="dxa"/>
              <w:left w:w="70" w:type="dxa"/>
              <w:bottom w:w="65" w:type="dxa"/>
              <w:right w:w="70" w:type="dxa"/>
            </w:tcMar>
            <w:vAlign w:val="center"/>
          </w:tcPr>
          <w:p w14:paraId="F5694E21">
            <w:pPr>
              <w:pStyle w:val="style0"/>
              <w:spacing w:before="30" w:after="30" w:lineRule="auto" w:line="259"/>
              <w:jc w:val="left"/>
              <w:rPr/>
            </w:pPr>
            <w:r>
              <w:rPr>
                <w:rFonts w:ascii="Calibri" w:hAnsi="Calibri"/>
                <w:b/>
                <w:color w:val="1a202c"/>
                <w:sz w:val="20"/>
              </w:rPr>
              <w:t>Thumb.01 (Đốt bàn CMC)</w:t>
            </w:r>
          </w:p>
        </w:tc>
        <w:tc>
          <w:tcPr>
            <w:tcW w:w="1008" w:type="dxa"/>
            <w:tcBorders/>
            <w:tcMar>
              <w:top w:w="65" w:type="dxa"/>
              <w:left w:w="70" w:type="dxa"/>
              <w:bottom w:w="65" w:type="dxa"/>
              <w:right w:w="70" w:type="dxa"/>
            </w:tcMar>
            <w:vAlign w:val="center"/>
          </w:tcPr>
          <w:p w14:paraId="F3C5E9B3">
            <w:pPr>
              <w:pStyle w:val="style0"/>
              <w:spacing w:before="30" w:after="30" w:lineRule="auto" w:line="259"/>
              <w:jc w:val="left"/>
              <w:rPr/>
            </w:pPr>
            <w:r>
              <w:rPr>
                <w:rFonts w:ascii="Calibri" w:hAnsi="Calibri"/>
                <w:color w:val="1a202c"/>
                <w:sz w:val="20"/>
              </w:rPr>
              <w:t>Hand</w:t>
            </w:r>
          </w:p>
        </w:tc>
        <w:tc>
          <w:tcPr>
            <w:tcW w:w="1656" w:type="dxa"/>
            <w:tcBorders/>
            <w:tcMar>
              <w:top w:w="65" w:type="dxa"/>
              <w:left w:w="70" w:type="dxa"/>
              <w:bottom w:w="65" w:type="dxa"/>
              <w:right w:w="70" w:type="dxa"/>
            </w:tcMar>
            <w:vAlign w:val="center"/>
          </w:tcPr>
          <w:p w14:paraId="28BD0EED">
            <w:pPr>
              <w:pStyle w:val="style0"/>
              <w:spacing w:before="30" w:after="30" w:lineRule="auto" w:line="259"/>
              <w:jc w:val="center"/>
              <w:rPr/>
            </w:pPr>
            <w:r>
              <w:rPr>
                <w:rFonts w:ascii="Calibri" w:hAnsi="Calibri"/>
                <w:color w:val="1a202c"/>
                <w:sz w:val="20"/>
              </w:rPr>
              <w:t>(-0.134, -0.092, 1.324)</w:t>
            </w:r>
          </w:p>
        </w:tc>
        <w:tc>
          <w:tcPr>
            <w:tcW w:w="1656" w:type="dxa"/>
            <w:tcBorders/>
            <w:tcMar>
              <w:top w:w="65" w:type="dxa"/>
              <w:left w:w="70" w:type="dxa"/>
              <w:bottom w:w="65" w:type="dxa"/>
              <w:right w:w="70" w:type="dxa"/>
            </w:tcMar>
            <w:vAlign w:val="center"/>
          </w:tcPr>
          <w:p w14:paraId="54BDA87A">
            <w:pPr>
              <w:pStyle w:val="style0"/>
              <w:spacing w:before="30" w:after="30" w:lineRule="auto" w:line="259"/>
              <w:jc w:val="center"/>
              <w:rPr/>
            </w:pPr>
            <w:r>
              <w:rPr>
                <w:rFonts w:ascii="Calibri" w:hAnsi="Calibri"/>
                <w:color w:val="1a202c"/>
                <w:sz w:val="20"/>
              </w:rPr>
              <w:t>(-0.154, -0.106, 1.333)</w:t>
            </w:r>
          </w:p>
        </w:tc>
        <w:tc>
          <w:tcPr>
            <w:tcW w:w="1368" w:type="dxa"/>
            <w:tcBorders/>
            <w:tcMar>
              <w:top w:w="65" w:type="dxa"/>
              <w:left w:w="70" w:type="dxa"/>
              <w:bottom w:w="65" w:type="dxa"/>
              <w:right w:w="70" w:type="dxa"/>
            </w:tcMar>
            <w:vAlign w:val="center"/>
          </w:tcPr>
          <w:p w14:paraId="33981083">
            <w:pPr>
              <w:pStyle w:val="style0"/>
              <w:spacing w:before="30" w:after="30" w:lineRule="auto" w:line="259"/>
              <w:jc w:val="center"/>
              <w:rPr/>
            </w:pPr>
            <w:r>
              <w:rPr>
                <w:rFonts w:ascii="Calibri" w:hAnsi="Calibri"/>
                <w:color w:val="1a202c"/>
                <w:sz w:val="20"/>
              </w:rPr>
              <w:t>(+42.0°, +45.0°, -20.0°)</w:t>
            </w:r>
          </w:p>
        </w:tc>
        <w:tc>
          <w:tcPr>
            <w:tcW w:w="1368" w:type="dxa"/>
            <w:tcBorders/>
            <w:tcMar>
              <w:top w:w="65" w:type="dxa"/>
              <w:left w:w="70" w:type="dxa"/>
              <w:bottom w:w="65" w:type="dxa"/>
              <w:right w:w="70" w:type="dxa"/>
            </w:tcMar>
            <w:vAlign w:val="center"/>
          </w:tcPr>
          <w:p w14:paraId="FCC4CD76">
            <w:pPr>
              <w:pStyle w:val="style0"/>
              <w:spacing w:before="30" w:after="30" w:lineRule="auto" w:line="259"/>
              <w:jc w:val="center"/>
              <w:rPr/>
            </w:pPr>
            <w:r>
              <w:rPr>
                <w:rFonts w:ascii="Calibri" w:hAnsi="Calibri"/>
                <w:color w:val="1a202c"/>
                <w:sz w:val="20"/>
              </w:rPr>
              <w:t>(0.858, +0.332, +0.354, -0.185)</w:t>
            </w:r>
          </w:p>
        </w:tc>
        <w:tc>
          <w:tcPr>
            <w:tcW w:w="720" w:type="dxa"/>
            <w:tcBorders/>
            <w:tcMar>
              <w:top w:w="65" w:type="dxa"/>
              <w:left w:w="70" w:type="dxa"/>
              <w:bottom w:w="65" w:type="dxa"/>
              <w:right w:w="70" w:type="dxa"/>
            </w:tcMar>
            <w:vAlign w:val="center"/>
          </w:tcPr>
          <w:p w14:paraId="4A7637E4">
            <w:pPr>
              <w:pStyle w:val="style0"/>
              <w:spacing w:before="30" w:after="30" w:lineRule="auto" w:line="259"/>
              <w:jc w:val="center"/>
              <w:rPr/>
            </w:pPr>
            <w:r>
              <w:rPr>
                <w:rFonts w:ascii="Calibri" w:hAnsi="Calibri"/>
                <w:color w:val="1a202c"/>
                <w:sz w:val="20"/>
              </w:rPr>
              <w:t>Xoay đối chiếu vòng qua mặt trước (-Y) cán chùy</w:t>
            </w:r>
          </w:p>
        </w:tc>
      </w:tr>
      <w:tr w14:paraId="8F2237EB">
        <w:tblPrEx/>
        <w:trPr>
          <w:cantSplit/>
          <w:jc w:val="center"/>
        </w:trPr>
        <w:tc>
          <w:tcPr>
            <w:tcW w:w="1584" w:type="dxa"/>
            <w:tcBorders/>
            <w:shd w:val="nil" w:color="auto" w:fill="f2f5f9"/>
            <w:tcMar>
              <w:top w:w="65" w:type="dxa"/>
              <w:left w:w="70" w:type="dxa"/>
              <w:bottom w:w="65" w:type="dxa"/>
              <w:right w:w="70" w:type="dxa"/>
            </w:tcMar>
            <w:vAlign w:val="center"/>
          </w:tcPr>
          <w:p w14:paraId="3CA5B997">
            <w:pPr>
              <w:pStyle w:val="style0"/>
              <w:spacing w:before="30" w:after="30" w:lineRule="auto" w:line="259"/>
              <w:jc w:val="left"/>
              <w:rPr/>
            </w:pPr>
            <w:r>
              <w:rPr>
                <w:rFonts w:ascii="Calibri" w:hAnsi="Calibri"/>
                <w:b/>
                <w:color w:val="1a202c"/>
                <w:sz w:val="20"/>
              </w:rPr>
              <w:t>Thumb.02 (Đốt gần MCP)</w:t>
            </w:r>
          </w:p>
        </w:tc>
        <w:tc>
          <w:tcPr>
            <w:tcW w:w="1008" w:type="dxa"/>
            <w:tcBorders/>
            <w:shd w:val="nil" w:color="auto" w:fill="f2f5f9"/>
            <w:tcMar>
              <w:top w:w="65" w:type="dxa"/>
              <w:left w:w="70" w:type="dxa"/>
              <w:bottom w:w="65" w:type="dxa"/>
              <w:right w:w="70" w:type="dxa"/>
            </w:tcMar>
            <w:vAlign w:val="center"/>
          </w:tcPr>
          <w:p w14:paraId="3B9EE7CB">
            <w:pPr>
              <w:pStyle w:val="style0"/>
              <w:spacing w:before="30" w:after="30" w:lineRule="auto" w:line="259"/>
              <w:jc w:val="left"/>
              <w:rPr/>
            </w:pPr>
            <w:r>
              <w:rPr>
                <w:rFonts w:ascii="Calibri" w:hAnsi="Calibri"/>
                <w:color w:val="1a202c"/>
                <w:sz w:val="20"/>
              </w:rPr>
              <w:t>Thumb.01</w:t>
            </w:r>
          </w:p>
        </w:tc>
        <w:tc>
          <w:tcPr>
            <w:tcW w:w="1656" w:type="dxa"/>
            <w:tcBorders/>
            <w:shd w:val="nil" w:color="auto" w:fill="f2f5f9"/>
            <w:tcMar>
              <w:top w:w="65" w:type="dxa"/>
              <w:left w:w="70" w:type="dxa"/>
              <w:bottom w:w="65" w:type="dxa"/>
              <w:right w:w="70" w:type="dxa"/>
            </w:tcMar>
            <w:vAlign w:val="center"/>
          </w:tcPr>
          <w:p w14:paraId="F4AFD34D">
            <w:pPr>
              <w:pStyle w:val="style0"/>
              <w:spacing w:before="30" w:after="30" w:lineRule="auto" w:line="259"/>
              <w:jc w:val="center"/>
              <w:rPr/>
            </w:pPr>
            <w:r>
              <w:rPr>
                <w:rFonts w:ascii="Calibri" w:hAnsi="Calibri"/>
                <w:color w:val="1a202c"/>
                <w:sz w:val="20"/>
              </w:rPr>
              <w:t>(-0.154, -0.106, 1.333)</w:t>
            </w:r>
          </w:p>
        </w:tc>
        <w:tc>
          <w:tcPr>
            <w:tcW w:w="1656" w:type="dxa"/>
            <w:tcBorders/>
            <w:shd w:val="nil" w:color="auto" w:fill="f2f5f9"/>
            <w:tcMar>
              <w:top w:w="65" w:type="dxa"/>
              <w:left w:w="70" w:type="dxa"/>
              <w:bottom w:w="65" w:type="dxa"/>
              <w:right w:w="70" w:type="dxa"/>
            </w:tcMar>
            <w:vAlign w:val="center"/>
          </w:tcPr>
          <w:p w14:paraId="8B42DBA0">
            <w:pPr>
              <w:pStyle w:val="style0"/>
              <w:spacing w:before="30" w:after="30" w:lineRule="auto" w:line="259"/>
              <w:jc w:val="center"/>
              <w:rPr/>
            </w:pPr>
            <w:r>
              <w:rPr>
                <w:rFonts w:ascii="Calibri" w:hAnsi="Calibri"/>
                <w:color w:val="1a202c"/>
                <w:sz w:val="20"/>
              </w:rPr>
              <w:t>(-0.175, -0.102, 1.338)</w:t>
            </w:r>
          </w:p>
        </w:tc>
        <w:tc>
          <w:tcPr>
            <w:tcW w:w="1368" w:type="dxa"/>
            <w:tcBorders/>
            <w:shd w:val="nil" w:color="auto" w:fill="f2f5f9"/>
            <w:tcMar>
              <w:top w:w="65" w:type="dxa"/>
              <w:left w:w="70" w:type="dxa"/>
              <w:bottom w:w="65" w:type="dxa"/>
              <w:right w:w="70" w:type="dxa"/>
            </w:tcMar>
            <w:vAlign w:val="center"/>
          </w:tcPr>
          <w:p w14:paraId="6BA8B6C2">
            <w:pPr>
              <w:pStyle w:val="style0"/>
              <w:spacing w:before="30" w:after="30" w:lineRule="auto" w:line="259"/>
              <w:jc w:val="center"/>
              <w:rPr/>
            </w:pPr>
            <w:r>
              <w:rPr>
                <w:rFonts w:ascii="Calibri" w:hAnsi="Calibri"/>
                <w:color w:val="1a202c"/>
                <w:sz w:val="20"/>
              </w:rPr>
              <w:t>(+52.0°, +8.0°, -5.0°)</w:t>
            </w:r>
          </w:p>
        </w:tc>
        <w:tc>
          <w:tcPr>
            <w:tcW w:w="1368" w:type="dxa"/>
            <w:tcBorders/>
            <w:shd w:val="nil" w:color="auto" w:fill="f2f5f9"/>
            <w:tcMar>
              <w:top w:w="65" w:type="dxa"/>
              <w:left w:w="70" w:type="dxa"/>
              <w:bottom w:w="65" w:type="dxa"/>
              <w:right w:w="70" w:type="dxa"/>
            </w:tcMar>
            <w:vAlign w:val="center"/>
          </w:tcPr>
          <w:p w14:paraId="8BFA95A5">
            <w:pPr>
              <w:pStyle w:val="style0"/>
              <w:spacing w:before="30" w:after="30" w:lineRule="auto" w:line="259"/>
              <w:jc w:val="center"/>
              <w:rPr/>
            </w:pPr>
            <w:r>
              <w:rPr>
                <w:rFonts w:ascii="Calibri" w:hAnsi="Calibri"/>
                <w:color w:val="1a202c"/>
                <w:sz w:val="20"/>
              </w:rPr>
              <w:t>(0.896, +0.435, +0.064, -0.042)</w:t>
            </w:r>
          </w:p>
        </w:tc>
        <w:tc>
          <w:tcPr>
            <w:tcW w:w="720" w:type="dxa"/>
            <w:tcBorders/>
            <w:shd w:val="nil" w:color="auto" w:fill="f2f5f9"/>
            <w:tcMar>
              <w:top w:w="65" w:type="dxa"/>
              <w:left w:w="70" w:type="dxa"/>
              <w:bottom w:w="65" w:type="dxa"/>
              <w:right w:w="70" w:type="dxa"/>
            </w:tcMar>
            <w:vAlign w:val="center"/>
          </w:tcPr>
          <w:p w14:paraId="0831A629">
            <w:pPr>
              <w:pStyle w:val="style0"/>
              <w:spacing w:before="30" w:after="30" w:lineRule="auto" w:line="259"/>
              <w:jc w:val="center"/>
              <w:rPr/>
            </w:pPr>
            <w:r>
              <w:rPr>
                <w:rFonts w:ascii="Calibri" w:hAnsi="Calibri"/>
                <w:color w:val="1a202c"/>
                <w:sz w:val="20"/>
              </w:rPr>
              <w:t>Ép sát mặt trước cán chùy tại R = 0.024m</w:t>
            </w:r>
          </w:p>
        </w:tc>
      </w:tr>
      <w:tr w14:paraId="EAD15F93">
        <w:tblPrEx/>
        <w:trPr>
          <w:cantSplit/>
          <w:jc w:val="center"/>
        </w:trPr>
        <w:tc>
          <w:tcPr>
            <w:tcW w:w="1584" w:type="dxa"/>
            <w:tcBorders/>
            <w:tcMar>
              <w:top w:w="65" w:type="dxa"/>
              <w:left w:w="70" w:type="dxa"/>
              <w:bottom w:w="65" w:type="dxa"/>
              <w:right w:w="70" w:type="dxa"/>
            </w:tcMar>
            <w:vAlign w:val="center"/>
          </w:tcPr>
          <w:p w14:paraId="22F2E458">
            <w:pPr>
              <w:pStyle w:val="style0"/>
              <w:spacing w:before="30" w:after="30" w:lineRule="auto" w:line="259"/>
              <w:jc w:val="left"/>
              <w:rPr/>
            </w:pPr>
            <w:r>
              <w:rPr>
                <w:rFonts w:ascii="Calibri" w:hAnsi="Calibri"/>
                <w:b/>
                <w:color w:val="1a202c"/>
                <w:sz w:val="20"/>
              </w:rPr>
              <w:t>Thumb.03 (Đốt xa IP)</w:t>
            </w:r>
          </w:p>
        </w:tc>
        <w:tc>
          <w:tcPr>
            <w:tcW w:w="1008" w:type="dxa"/>
            <w:tcBorders/>
            <w:tcMar>
              <w:top w:w="65" w:type="dxa"/>
              <w:left w:w="70" w:type="dxa"/>
              <w:bottom w:w="65" w:type="dxa"/>
              <w:right w:w="70" w:type="dxa"/>
            </w:tcMar>
            <w:vAlign w:val="center"/>
          </w:tcPr>
          <w:p w14:paraId="33FA3725">
            <w:pPr>
              <w:pStyle w:val="style0"/>
              <w:spacing w:before="30" w:after="30" w:lineRule="auto" w:line="259"/>
              <w:jc w:val="left"/>
              <w:rPr/>
            </w:pPr>
            <w:r>
              <w:rPr>
                <w:rFonts w:ascii="Calibri" w:hAnsi="Calibri"/>
                <w:color w:val="1a202c"/>
                <w:sz w:val="20"/>
              </w:rPr>
              <w:t>Thumb.02</w:t>
            </w:r>
          </w:p>
        </w:tc>
        <w:tc>
          <w:tcPr>
            <w:tcW w:w="1656" w:type="dxa"/>
            <w:tcBorders/>
            <w:tcMar>
              <w:top w:w="65" w:type="dxa"/>
              <w:left w:w="70" w:type="dxa"/>
              <w:bottom w:w="65" w:type="dxa"/>
              <w:right w:w="70" w:type="dxa"/>
            </w:tcMar>
            <w:vAlign w:val="center"/>
          </w:tcPr>
          <w:p w14:paraId="3B3395AA">
            <w:pPr>
              <w:pStyle w:val="style0"/>
              <w:spacing w:before="30" w:after="30" w:lineRule="auto" w:line="259"/>
              <w:jc w:val="center"/>
              <w:rPr/>
            </w:pPr>
            <w:r>
              <w:rPr>
                <w:rFonts w:ascii="Calibri" w:hAnsi="Calibri"/>
                <w:color w:val="1a202c"/>
                <w:sz w:val="20"/>
              </w:rPr>
              <w:t>(-0.175, -0.102, 1.338)</w:t>
            </w:r>
          </w:p>
        </w:tc>
        <w:tc>
          <w:tcPr>
            <w:tcW w:w="1656" w:type="dxa"/>
            <w:tcBorders/>
            <w:tcMar>
              <w:top w:w="65" w:type="dxa"/>
              <w:left w:w="70" w:type="dxa"/>
              <w:bottom w:w="65" w:type="dxa"/>
              <w:right w:w="70" w:type="dxa"/>
            </w:tcMar>
            <w:vAlign w:val="center"/>
          </w:tcPr>
          <w:p w14:paraId="506B78ED">
            <w:pPr>
              <w:pStyle w:val="style0"/>
              <w:spacing w:before="30" w:after="30" w:lineRule="auto" w:line="259"/>
              <w:jc w:val="center"/>
              <w:rPr/>
            </w:pPr>
            <w:r>
              <w:rPr>
                <w:rFonts w:ascii="Calibri" w:hAnsi="Calibri"/>
                <w:color w:val="1a202c"/>
                <w:sz w:val="20"/>
              </w:rPr>
              <w:t>(-0.184, -0.088, 1.340)</w:t>
            </w:r>
          </w:p>
        </w:tc>
        <w:tc>
          <w:tcPr>
            <w:tcW w:w="1368" w:type="dxa"/>
            <w:tcBorders/>
            <w:tcMar>
              <w:top w:w="65" w:type="dxa"/>
              <w:left w:w="70" w:type="dxa"/>
              <w:bottom w:w="65" w:type="dxa"/>
              <w:right w:w="70" w:type="dxa"/>
            </w:tcMar>
            <w:vAlign w:val="center"/>
          </w:tcPr>
          <w:p w14:paraId="2E4A1B57">
            <w:pPr>
              <w:pStyle w:val="style0"/>
              <w:spacing w:before="30" w:after="30" w:lineRule="auto" w:line="259"/>
              <w:jc w:val="center"/>
              <w:rPr/>
            </w:pPr>
            <w:r>
              <w:rPr>
                <w:rFonts w:ascii="Calibri" w:hAnsi="Calibri"/>
                <w:color w:val="1a202c"/>
                <w:sz w:val="20"/>
              </w:rPr>
              <w:t>(+60.0°, 0.0°, 0.0°)</w:t>
            </w:r>
          </w:p>
        </w:tc>
        <w:tc>
          <w:tcPr>
            <w:tcW w:w="1368" w:type="dxa"/>
            <w:tcBorders/>
            <w:tcMar>
              <w:top w:w="65" w:type="dxa"/>
              <w:left w:w="70" w:type="dxa"/>
              <w:bottom w:w="65" w:type="dxa"/>
              <w:right w:w="70" w:type="dxa"/>
            </w:tcMar>
            <w:vAlign w:val="center"/>
          </w:tcPr>
          <w:p w14:paraId="0A155266">
            <w:pPr>
              <w:pStyle w:val="style0"/>
              <w:spacing w:before="30" w:after="30" w:lineRule="auto" w:line="259"/>
              <w:jc w:val="center"/>
              <w:rPr/>
            </w:pPr>
            <w:r>
              <w:rPr>
                <w:rFonts w:ascii="Calibri" w:hAnsi="Calibri"/>
                <w:color w:val="1a202c"/>
                <w:sz w:val="20"/>
              </w:rPr>
              <w:t>(0.866, +0.500, 0.000, 0.000)</w:t>
            </w:r>
          </w:p>
        </w:tc>
        <w:tc>
          <w:tcPr>
            <w:tcW w:w="720" w:type="dxa"/>
            <w:tcBorders/>
            <w:tcMar>
              <w:top w:w="65" w:type="dxa"/>
              <w:left w:w="70" w:type="dxa"/>
              <w:bottom w:w="65" w:type="dxa"/>
              <w:right w:w="70" w:type="dxa"/>
            </w:tcMar>
            <w:vAlign w:val="center"/>
          </w:tcPr>
          <w:p w14:paraId="6A2325B3">
            <w:pPr>
              <w:pStyle w:val="style0"/>
              <w:spacing w:before="30" w:after="30" w:lineRule="auto" w:line="259"/>
              <w:jc w:val="center"/>
              <w:rPr/>
            </w:pPr>
            <w:r>
              <w:rPr>
                <w:rFonts w:ascii="Calibri" w:hAnsi="Calibri"/>
                <w:color w:val="1a202c"/>
                <w:sz w:val="20"/>
              </w:rPr>
              <w:t>Khoá chặt đầu ngón cái đè lên đốt ngón giữa</w:t>
            </w:r>
          </w:p>
        </w:tc>
      </w:tr>
      <w:tr w14:paraId="F0413534">
        <w:tblPrEx/>
        <w:trPr>
          <w:cantSplit/>
          <w:jc w:val="center"/>
        </w:trPr>
        <w:tc>
          <w:tcPr>
            <w:tcW w:w="1584" w:type="dxa"/>
            <w:tcBorders/>
            <w:shd w:val="nil" w:color="auto" w:fill="f2f5f9"/>
            <w:tcMar>
              <w:top w:w="65" w:type="dxa"/>
              <w:left w:w="70" w:type="dxa"/>
              <w:bottom w:w="65" w:type="dxa"/>
              <w:right w:w="70" w:type="dxa"/>
            </w:tcMar>
            <w:vAlign w:val="center"/>
          </w:tcPr>
          <w:p w14:paraId="C40691E6">
            <w:pPr>
              <w:pStyle w:val="style0"/>
              <w:spacing w:before="30" w:after="30" w:lineRule="auto" w:line="259"/>
              <w:jc w:val="left"/>
              <w:rPr/>
            </w:pPr>
            <w:r>
              <w:rPr>
                <w:rFonts w:ascii="Calibri" w:hAnsi="Calibri"/>
                <w:b/>
                <w:color w:val="1a202c"/>
                <w:sz w:val="20"/>
              </w:rPr>
              <w:t>Index.01 (Đốt gần MCP)</w:t>
            </w:r>
          </w:p>
        </w:tc>
        <w:tc>
          <w:tcPr>
            <w:tcW w:w="1008" w:type="dxa"/>
            <w:tcBorders/>
            <w:shd w:val="nil" w:color="auto" w:fill="f2f5f9"/>
            <w:tcMar>
              <w:top w:w="65" w:type="dxa"/>
              <w:left w:w="70" w:type="dxa"/>
              <w:bottom w:w="65" w:type="dxa"/>
              <w:right w:w="70" w:type="dxa"/>
            </w:tcMar>
            <w:vAlign w:val="center"/>
          </w:tcPr>
          <w:p w14:paraId="58362DD5">
            <w:pPr>
              <w:pStyle w:val="style0"/>
              <w:spacing w:before="30" w:after="30" w:lineRule="auto" w:line="259"/>
              <w:jc w:val="left"/>
              <w:rPr/>
            </w:pPr>
            <w:r>
              <w:rPr>
                <w:rFonts w:ascii="Calibri" w:hAnsi="Calibri"/>
                <w:color w:val="1a202c"/>
                <w:sz w:val="20"/>
              </w:rPr>
              <w:t>Hand</w:t>
            </w:r>
          </w:p>
        </w:tc>
        <w:tc>
          <w:tcPr>
            <w:tcW w:w="1656" w:type="dxa"/>
            <w:tcBorders/>
            <w:shd w:val="nil" w:color="auto" w:fill="f2f5f9"/>
            <w:tcMar>
              <w:top w:w="65" w:type="dxa"/>
              <w:left w:w="70" w:type="dxa"/>
              <w:bottom w:w="65" w:type="dxa"/>
              <w:right w:w="70" w:type="dxa"/>
            </w:tcMar>
            <w:vAlign w:val="center"/>
          </w:tcPr>
          <w:p w14:paraId="FAC69C81">
            <w:pPr>
              <w:pStyle w:val="style0"/>
              <w:spacing w:before="30" w:after="30" w:lineRule="auto" w:line="259"/>
              <w:jc w:val="center"/>
              <w:rPr/>
            </w:pPr>
            <w:r>
              <w:rPr>
                <w:rFonts w:ascii="Calibri" w:hAnsi="Calibri"/>
                <w:color w:val="1a202c"/>
                <w:sz w:val="20"/>
              </w:rPr>
              <w:t>(-0.136, -0.055, 1.350)</w:t>
            </w:r>
          </w:p>
        </w:tc>
        <w:tc>
          <w:tcPr>
            <w:tcW w:w="1656" w:type="dxa"/>
            <w:tcBorders/>
            <w:shd w:val="nil" w:color="auto" w:fill="f2f5f9"/>
            <w:tcMar>
              <w:top w:w="65" w:type="dxa"/>
              <w:left w:w="70" w:type="dxa"/>
              <w:bottom w:w="65" w:type="dxa"/>
              <w:right w:w="70" w:type="dxa"/>
            </w:tcMar>
            <w:vAlign w:val="center"/>
          </w:tcPr>
          <w:p w14:paraId="15D24F6D">
            <w:pPr>
              <w:pStyle w:val="style0"/>
              <w:spacing w:before="30" w:after="30" w:lineRule="auto" w:line="259"/>
              <w:jc w:val="center"/>
              <w:rPr/>
            </w:pPr>
            <w:r>
              <w:rPr>
                <w:rFonts w:ascii="Calibri" w:hAnsi="Calibri"/>
                <w:color w:val="1a202c"/>
                <w:sz w:val="20"/>
              </w:rPr>
              <w:t>(-0.160, -0.045, 1.358)</w:t>
            </w:r>
          </w:p>
        </w:tc>
        <w:tc>
          <w:tcPr>
            <w:tcW w:w="1368" w:type="dxa"/>
            <w:tcBorders/>
            <w:shd w:val="nil" w:color="auto" w:fill="f2f5f9"/>
            <w:tcMar>
              <w:top w:w="65" w:type="dxa"/>
              <w:left w:w="70" w:type="dxa"/>
              <w:bottom w:w="65" w:type="dxa"/>
              <w:right w:w="70" w:type="dxa"/>
            </w:tcMar>
            <w:vAlign w:val="center"/>
          </w:tcPr>
          <w:p w14:paraId="FDEE797C">
            <w:pPr>
              <w:pStyle w:val="style0"/>
              <w:spacing w:before="30" w:after="30" w:lineRule="auto" w:line="259"/>
              <w:jc w:val="center"/>
              <w:rPr/>
            </w:pPr>
            <w:r>
              <w:rPr>
                <w:rFonts w:ascii="Calibri" w:hAnsi="Calibri"/>
                <w:color w:val="1a202c"/>
                <w:sz w:val="20"/>
              </w:rPr>
              <w:t>(+68.0°, 0.0°, +5.0°)</w:t>
            </w:r>
          </w:p>
        </w:tc>
        <w:tc>
          <w:tcPr>
            <w:tcW w:w="1368" w:type="dxa"/>
            <w:tcBorders/>
            <w:shd w:val="nil" w:color="auto" w:fill="f2f5f9"/>
            <w:tcMar>
              <w:top w:w="65" w:type="dxa"/>
              <w:left w:w="70" w:type="dxa"/>
              <w:bottom w:w="65" w:type="dxa"/>
              <w:right w:w="70" w:type="dxa"/>
            </w:tcMar>
            <w:vAlign w:val="center"/>
          </w:tcPr>
          <w:p w14:paraId="A520C702">
            <w:pPr>
              <w:pStyle w:val="style0"/>
              <w:spacing w:before="30" w:after="30" w:lineRule="auto" w:line="259"/>
              <w:jc w:val="center"/>
              <w:rPr/>
            </w:pPr>
            <w:r>
              <w:rPr>
                <w:rFonts w:ascii="Calibri" w:hAnsi="Calibri"/>
                <w:color w:val="1a202c"/>
                <w:sz w:val="20"/>
              </w:rPr>
              <w:t>(0.828, +0.558, 0.000, +0.036)</w:t>
            </w:r>
          </w:p>
        </w:tc>
        <w:tc>
          <w:tcPr>
            <w:tcW w:w="720" w:type="dxa"/>
            <w:tcBorders/>
            <w:shd w:val="nil" w:color="auto" w:fill="f2f5f9"/>
            <w:tcMar>
              <w:top w:w="65" w:type="dxa"/>
              <w:left w:w="70" w:type="dxa"/>
              <w:bottom w:w="65" w:type="dxa"/>
              <w:right w:w="70" w:type="dxa"/>
            </w:tcMar>
            <w:vAlign w:val="center"/>
          </w:tcPr>
          <w:p w14:paraId="31419B96">
            <w:pPr>
              <w:pStyle w:val="style0"/>
              <w:spacing w:before="30" w:after="30" w:lineRule="auto" w:line="259"/>
              <w:jc w:val="center"/>
              <w:rPr/>
            </w:pPr>
            <w:r>
              <w:rPr>
                <w:rFonts w:ascii="Calibri" w:hAnsi="Calibri"/>
                <w:color w:val="1a202c"/>
                <w:sz w:val="20"/>
              </w:rPr>
              <w:t>Vòng qua mặt sau (+Y) của cán chùy ở Z = 1.354m</w:t>
            </w:r>
          </w:p>
        </w:tc>
      </w:tr>
      <w:tr w14:paraId="4A71D9FC">
        <w:tblPrEx/>
        <w:trPr>
          <w:cantSplit/>
          <w:jc w:val="center"/>
        </w:trPr>
        <w:tc>
          <w:tcPr>
            <w:tcW w:w="1584" w:type="dxa"/>
            <w:tcBorders/>
            <w:tcMar>
              <w:top w:w="65" w:type="dxa"/>
              <w:left w:w="70" w:type="dxa"/>
              <w:bottom w:w="65" w:type="dxa"/>
              <w:right w:w="70" w:type="dxa"/>
            </w:tcMar>
            <w:vAlign w:val="center"/>
          </w:tcPr>
          <w:p w14:paraId="89BCCE0B">
            <w:pPr>
              <w:pStyle w:val="style0"/>
              <w:spacing w:before="30" w:after="30" w:lineRule="auto" w:line="259"/>
              <w:jc w:val="left"/>
              <w:rPr/>
            </w:pPr>
            <w:r>
              <w:rPr>
                <w:rFonts w:ascii="Calibri" w:hAnsi="Calibri"/>
                <w:b/>
                <w:color w:val="1a202c"/>
                <w:sz w:val="20"/>
              </w:rPr>
              <w:t>Index.02 (Đốt giữa PIP)</w:t>
            </w:r>
          </w:p>
        </w:tc>
        <w:tc>
          <w:tcPr>
            <w:tcW w:w="1008" w:type="dxa"/>
            <w:tcBorders/>
            <w:tcMar>
              <w:top w:w="65" w:type="dxa"/>
              <w:left w:w="70" w:type="dxa"/>
              <w:bottom w:w="65" w:type="dxa"/>
              <w:right w:w="70" w:type="dxa"/>
            </w:tcMar>
            <w:vAlign w:val="center"/>
          </w:tcPr>
          <w:p w14:paraId="08DFB502">
            <w:pPr>
              <w:pStyle w:val="style0"/>
              <w:spacing w:before="30" w:after="30" w:lineRule="auto" w:line="259"/>
              <w:jc w:val="left"/>
              <w:rPr/>
            </w:pPr>
            <w:r>
              <w:rPr>
                <w:rFonts w:ascii="Calibri" w:hAnsi="Calibri"/>
                <w:color w:val="1a202c"/>
                <w:sz w:val="20"/>
              </w:rPr>
              <w:t>Index.01</w:t>
            </w:r>
          </w:p>
        </w:tc>
        <w:tc>
          <w:tcPr>
            <w:tcW w:w="1656" w:type="dxa"/>
            <w:tcBorders/>
            <w:tcMar>
              <w:top w:w="65" w:type="dxa"/>
              <w:left w:w="70" w:type="dxa"/>
              <w:bottom w:w="65" w:type="dxa"/>
              <w:right w:w="70" w:type="dxa"/>
            </w:tcMar>
            <w:vAlign w:val="center"/>
          </w:tcPr>
          <w:p w14:paraId="F8254872">
            <w:pPr>
              <w:pStyle w:val="style0"/>
              <w:spacing w:before="30" w:after="30" w:lineRule="auto" w:line="259"/>
              <w:jc w:val="center"/>
              <w:rPr/>
            </w:pPr>
            <w:r>
              <w:rPr>
                <w:rFonts w:ascii="Calibri" w:hAnsi="Calibri"/>
                <w:color w:val="1a202c"/>
                <w:sz w:val="20"/>
              </w:rPr>
              <w:t>(-0.160, -0.045, 1.358)</w:t>
            </w:r>
          </w:p>
        </w:tc>
        <w:tc>
          <w:tcPr>
            <w:tcW w:w="1656" w:type="dxa"/>
            <w:tcBorders/>
            <w:tcMar>
              <w:top w:w="65" w:type="dxa"/>
              <w:left w:w="70" w:type="dxa"/>
              <w:bottom w:w="65" w:type="dxa"/>
              <w:right w:w="70" w:type="dxa"/>
            </w:tcMar>
            <w:vAlign w:val="center"/>
          </w:tcPr>
          <w:p w14:paraId="E65AEC93">
            <w:pPr>
              <w:pStyle w:val="style0"/>
              <w:spacing w:before="30" w:after="30" w:lineRule="auto" w:line="259"/>
              <w:jc w:val="center"/>
              <w:rPr/>
            </w:pPr>
            <w:r>
              <w:rPr>
                <w:rFonts w:ascii="Calibri" w:hAnsi="Calibri"/>
                <w:color w:val="1a202c"/>
                <w:sz w:val="20"/>
              </w:rPr>
              <w:t>(-0.182, -0.058, 1.355)</w:t>
            </w:r>
          </w:p>
        </w:tc>
        <w:tc>
          <w:tcPr>
            <w:tcW w:w="1368" w:type="dxa"/>
            <w:tcBorders/>
            <w:tcMar>
              <w:top w:w="65" w:type="dxa"/>
              <w:left w:w="70" w:type="dxa"/>
              <w:bottom w:w="65" w:type="dxa"/>
              <w:right w:w="70" w:type="dxa"/>
            </w:tcMar>
            <w:vAlign w:val="center"/>
          </w:tcPr>
          <w:p w14:paraId="3B51DB57">
            <w:pPr>
              <w:pStyle w:val="style0"/>
              <w:spacing w:before="30" w:after="30" w:lineRule="auto" w:line="259"/>
              <w:jc w:val="center"/>
              <w:rPr/>
            </w:pPr>
            <w:r>
              <w:rPr>
                <w:rFonts w:ascii="Calibri" w:hAnsi="Calibri"/>
                <w:color w:val="1a202c"/>
                <w:sz w:val="20"/>
              </w:rPr>
              <w:t>(+85.0°, 0.0°, 0.0°)</w:t>
            </w:r>
          </w:p>
        </w:tc>
        <w:tc>
          <w:tcPr>
            <w:tcW w:w="1368" w:type="dxa"/>
            <w:tcBorders/>
            <w:tcMar>
              <w:top w:w="65" w:type="dxa"/>
              <w:left w:w="70" w:type="dxa"/>
              <w:bottom w:w="65" w:type="dxa"/>
              <w:right w:w="70" w:type="dxa"/>
            </w:tcMar>
            <w:vAlign w:val="center"/>
          </w:tcPr>
          <w:p w14:paraId="28D79222">
            <w:pPr>
              <w:pStyle w:val="style0"/>
              <w:spacing w:before="30" w:after="30" w:lineRule="auto" w:line="259"/>
              <w:jc w:val="center"/>
              <w:rPr/>
            </w:pPr>
            <w:r>
              <w:rPr>
                <w:rFonts w:ascii="Calibri" w:hAnsi="Calibri"/>
                <w:color w:val="1a202c"/>
                <w:sz w:val="20"/>
              </w:rPr>
              <w:t>(0.737, +0.676, 0.000, 0.000)</w:t>
            </w:r>
          </w:p>
        </w:tc>
        <w:tc>
          <w:tcPr>
            <w:tcW w:w="720" w:type="dxa"/>
            <w:tcBorders/>
            <w:tcMar>
              <w:top w:w="65" w:type="dxa"/>
              <w:left w:w="70" w:type="dxa"/>
              <w:bottom w:w="65" w:type="dxa"/>
              <w:right w:w="70" w:type="dxa"/>
            </w:tcMar>
            <w:vAlign w:val="center"/>
          </w:tcPr>
          <w:p w14:paraId="C5C230AD">
            <w:pPr>
              <w:pStyle w:val="style0"/>
              <w:spacing w:before="30" w:after="30" w:lineRule="auto" w:line="259"/>
              <w:jc w:val="center"/>
              <w:rPr/>
            </w:pPr>
            <w:r>
              <w:rPr>
                <w:rFonts w:ascii="Calibri" w:hAnsi="Calibri"/>
                <w:color w:val="1a202c"/>
                <w:sz w:val="20"/>
              </w:rPr>
              <w:t>Uốn góc 85° ôm sang mặt ngoài (-X) của cán chùy</w:t>
            </w:r>
          </w:p>
        </w:tc>
      </w:tr>
      <w:tr w14:paraId="1709E658">
        <w:tblPrEx/>
        <w:trPr>
          <w:cantSplit/>
          <w:jc w:val="center"/>
        </w:trPr>
        <w:tc>
          <w:tcPr>
            <w:tcW w:w="1584" w:type="dxa"/>
            <w:tcBorders/>
            <w:shd w:val="nil" w:color="auto" w:fill="f2f5f9"/>
            <w:tcMar>
              <w:top w:w="65" w:type="dxa"/>
              <w:left w:w="70" w:type="dxa"/>
              <w:bottom w:w="65" w:type="dxa"/>
              <w:right w:w="70" w:type="dxa"/>
            </w:tcMar>
            <w:vAlign w:val="center"/>
          </w:tcPr>
          <w:p w14:paraId="983F208E">
            <w:pPr>
              <w:pStyle w:val="style0"/>
              <w:spacing w:before="30" w:after="30" w:lineRule="auto" w:line="259"/>
              <w:jc w:val="left"/>
              <w:rPr/>
            </w:pPr>
            <w:r>
              <w:rPr>
                <w:rFonts w:ascii="Calibri" w:hAnsi="Calibri"/>
                <w:b/>
                <w:color w:val="1a202c"/>
                <w:sz w:val="20"/>
              </w:rPr>
              <w:t>Index.03 (Đốt xa DIP)</w:t>
            </w:r>
          </w:p>
        </w:tc>
        <w:tc>
          <w:tcPr>
            <w:tcW w:w="1008" w:type="dxa"/>
            <w:tcBorders/>
            <w:shd w:val="nil" w:color="auto" w:fill="f2f5f9"/>
            <w:tcMar>
              <w:top w:w="65" w:type="dxa"/>
              <w:left w:w="70" w:type="dxa"/>
              <w:bottom w:w="65" w:type="dxa"/>
              <w:right w:w="70" w:type="dxa"/>
            </w:tcMar>
            <w:vAlign w:val="center"/>
          </w:tcPr>
          <w:p w14:paraId="A2CECAE3">
            <w:pPr>
              <w:pStyle w:val="style0"/>
              <w:spacing w:before="30" w:after="30" w:lineRule="auto" w:line="259"/>
              <w:jc w:val="left"/>
              <w:rPr/>
            </w:pPr>
            <w:r>
              <w:rPr>
                <w:rFonts w:ascii="Calibri" w:hAnsi="Calibri"/>
                <w:color w:val="1a202c"/>
                <w:sz w:val="20"/>
              </w:rPr>
              <w:t>Index.02</w:t>
            </w:r>
          </w:p>
        </w:tc>
        <w:tc>
          <w:tcPr>
            <w:tcW w:w="1656" w:type="dxa"/>
            <w:tcBorders/>
            <w:shd w:val="nil" w:color="auto" w:fill="f2f5f9"/>
            <w:tcMar>
              <w:top w:w="65" w:type="dxa"/>
              <w:left w:w="70" w:type="dxa"/>
              <w:bottom w:w="65" w:type="dxa"/>
              <w:right w:w="70" w:type="dxa"/>
            </w:tcMar>
            <w:vAlign w:val="center"/>
          </w:tcPr>
          <w:p w14:paraId="5B87681D">
            <w:pPr>
              <w:pStyle w:val="style0"/>
              <w:spacing w:before="30" w:after="30" w:lineRule="auto" w:line="259"/>
              <w:jc w:val="center"/>
              <w:rPr/>
            </w:pPr>
            <w:r>
              <w:rPr>
                <w:rFonts w:ascii="Calibri" w:hAnsi="Calibri"/>
                <w:color w:val="1a202c"/>
                <w:sz w:val="20"/>
              </w:rPr>
              <w:t>(-0.182, -0.058, 1.355)</w:t>
            </w:r>
          </w:p>
        </w:tc>
        <w:tc>
          <w:tcPr>
            <w:tcW w:w="1656" w:type="dxa"/>
            <w:tcBorders/>
            <w:shd w:val="nil" w:color="auto" w:fill="f2f5f9"/>
            <w:tcMar>
              <w:top w:w="65" w:type="dxa"/>
              <w:left w:w="70" w:type="dxa"/>
              <w:bottom w:w="65" w:type="dxa"/>
              <w:right w:w="70" w:type="dxa"/>
            </w:tcMar>
            <w:vAlign w:val="center"/>
          </w:tcPr>
          <w:p w14:paraId="6C24E59E">
            <w:pPr>
              <w:pStyle w:val="style0"/>
              <w:spacing w:before="30" w:after="30" w:lineRule="auto" w:line="259"/>
              <w:jc w:val="center"/>
              <w:rPr/>
            </w:pPr>
            <w:r>
              <w:rPr>
                <w:rFonts w:ascii="Calibri" w:hAnsi="Calibri"/>
                <w:color w:val="1a202c"/>
                <w:sz w:val="20"/>
              </w:rPr>
              <w:t>(-0.185, -0.078, 1.350)</w:t>
            </w:r>
          </w:p>
        </w:tc>
        <w:tc>
          <w:tcPr>
            <w:tcW w:w="1368" w:type="dxa"/>
            <w:tcBorders/>
            <w:shd w:val="nil" w:color="auto" w:fill="f2f5f9"/>
            <w:tcMar>
              <w:top w:w="65" w:type="dxa"/>
              <w:left w:w="70" w:type="dxa"/>
              <w:bottom w:w="65" w:type="dxa"/>
              <w:right w:w="70" w:type="dxa"/>
            </w:tcMar>
            <w:vAlign w:val="center"/>
          </w:tcPr>
          <w:p w14:paraId="4D83B3F1">
            <w:pPr>
              <w:pStyle w:val="style0"/>
              <w:spacing w:before="30" w:after="30" w:lineRule="auto" w:line="259"/>
              <w:jc w:val="center"/>
              <w:rPr/>
            </w:pPr>
            <w:r>
              <w:rPr>
                <w:rFonts w:ascii="Calibri" w:hAnsi="Calibri"/>
                <w:color w:val="1a202c"/>
                <w:sz w:val="20"/>
              </w:rPr>
              <w:t>(+55.0°, 0.0°, 0.0°)</w:t>
            </w:r>
          </w:p>
        </w:tc>
        <w:tc>
          <w:tcPr>
            <w:tcW w:w="1368" w:type="dxa"/>
            <w:tcBorders/>
            <w:shd w:val="nil" w:color="auto" w:fill="f2f5f9"/>
            <w:tcMar>
              <w:top w:w="65" w:type="dxa"/>
              <w:left w:w="70" w:type="dxa"/>
              <w:bottom w:w="65" w:type="dxa"/>
              <w:right w:w="70" w:type="dxa"/>
            </w:tcMar>
            <w:vAlign w:val="center"/>
          </w:tcPr>
          <w:p w14:paraId="A768F676">
            <w:pPr>
              <w:pStyle w:val="style0"/>
              <w:spacing w:before="30" w:after="30" w:lineRule="auto" w:line="259"/>
              <w:jc w:val="center"/>
              <w:rPr/>
            </w:pPr>
            <w:r>
              <w:rPr>
                <w:rFonts w:ascii="Calibri" w:hAnsi="Calibri"/>
                <w:color w:val="1a202c"/>
                <w:sz w:val="20"/>
              </w:rPr>
              <w:t>(0.887, +0.462, 0.000, 0.000)</w:t>
            </w:r>
          </w:p>
        </w:tc>
        <w:tc>
          <w:tcPr>
            <w:tcW w:w="720" w:type="dxa"/>
            <w:tcBorders/>
            <w:shd w:val="nil" w:color="auto" w:fill="f2f5f9"/>
            <w:tcMar>
              <w:top w:w="65" w:type="dxa"/>
              <w:left w:w="70" w:type="dxa"/>
              <w:bottom w:w="65" w:type="dxa"/>
              <w:right w:w="70" w:type="dxa"/>
            </w:tcMar>
            <w:vAlign w:val="center"/>
          </w:tcPr>
          <w:p w14:paraId="63D32A9B">
            <w:pPr>
              <w:pStyle w:val="style0"/>
              <w:spacing w:before="30" w:after="30" w:lineRule="auto" w:line="259"/>
              <w:jc w:val="center"/>
              <w:rPr/>
            </w:pPr>
            <w:r>
              <w:rPr>
                <w:rFonts w:ascii="Calibri" w:hAnsi="Calibri"/>
                <w:color w:val="1a202c"/>
                <w:sz w:val="20"/>
              </w:rPr>
              <w:t>Đầu ngón trỏ khoá mặt bên trái cán chùy</w:t>
            </w:r>
          </w:p>
        </w:tc>
      </w:tr>
      <w:tr w14:paraId="7E61D9C1">
        <w:tblPrEx/>
        <w:trPr>
          <w:cantSplit/>
          <w:jc w:val="center"/>
        </w:trPr>
        <w:tc>
          <w:tcPr>
            <w:tcW w:w="1584" w:type="dxa"/>
            <w:tcBorders/>
            <w:tcMar>
              <w:top w:w="65" w:type="dxa"/>
              <w:left w:w="70" w:type="dxa"/>
              <w:bottom w:w="65" w:type="dxa"/>
              <w:right w:w="70" w:type="dxa"/>
            </w:tcMar>
            <w:vAlign w:val="center"/>
          </w:tcPr>
          <w:p w14:paraId="E76474F9">
            <w:pPr>
              <w:pStyle w:val="style0"/>
              <w:spacing w:before="30" w:after="30" w:lineRule="auto" w:line="259"/>
              <w:jc w:val="left"/>
              <w:rPr/>
            </w:pPr>
            <w:r>
              <w:rPr>
                <w:rFonts w:ascii="Calibri" w:hAnsi="Calibri"/>
                <w:b/>
                <w:color w:val="1a202c"/>
                <w:sz w:val="20"/>
              </w:rPr>
              <w:t>Middle.01 (Đốt gần MCP)</w:t>
            </w:r>
          </w:p>
        </w:tc>
        <w:tc>
          <w:tcPr>
            <w:tcW w:w="1008" w:type="dxa"/>
            <w:tcBorders/>
            <w:tcMar>
              <w:top w:w="65" w:type="dxa"/>
              <w:left w:w="70" w:type="dxa"/>
              <w:bottom w:w="65" w:type="dxa"/>
              <w:right w:w="70" w:type="dxa"/>
            </w:tcMar>
            <w:vAlign w:val="center"/>
          </w:tcPr>
          <w:p w14:paraId="D2C96ECF">
            <w:pPr>
              <w:pStyle w:val="style0"/>
              <w:spacing w:before="30" w:after="30" w:lineRule="auto" w:line="259"/>
              <w:jc w:val="left"/>
              <w:rPr/>
            </w:pPr>
            <w:r>
              <w:rPr>
                <w:rFonts w:ascii="Calibri" w:hAnsi="Calibri"/>
                <w:color w:val="1a202c"/>
                <w:sz w:val="20"/>
              </w:rPr>
              <w:t>Hand</w:t>
            </w:r>
          </w:p>
        </w:tc>
        <w:tc>
          <w:tcPr>
            <w:tcW w:w="1656" w:type="dxa"/>
            <w:tcBorders/>
            <w:tcMar>
              <w:top w:w="65" w:type="dxa"/>
              <w:left w:w="70" w:type="dxa"/>
              <w:bottom w:w="65" w:type="dxa"/>
              <w:right w:w="70" w:type="dxa"/>
            </w:tcMar>
            <w:vAlign w:val="center"/>
          </w:tcPr>
          <w:p w14:paraId="F7AF057C">
            <w:pPr>
              <w:pStyle w:val="style0"/>
              <w:spacing w:before="30" w:after="30" w:lineRule="auto" w:line="259"/>
              <w:jc w:val="center"/>
              <w:rPr/>
            </w:pPr>
            <w:r>
              <w:rPr>
                <w:rFonts w:ascii="Calibri" w:hAnsi="Calibri"/>
                <w:color w:val="1a202c"/>
                <w:sz w:val="20"/>
              </w:rPr>
              <w:t>(-0.138, -0.055, 1.330)</w:t>
            </w:r>
          </w:p>
        </w:tc>
        <w:tc>
          <w:tcPr>
            <w:tcW w:w="1656" w:type="dxa"/>
            <w:tcBorders/>
            <w:tcMar>
              <w:top w:w="65" w:type="dxa"/>
              <w:left w:w="70" w:type="dxa"/>
              <w:bottom w:w="65" w:type="dxa"/>
              <w:right w:w="70" w:type="dxa"/>
            </w:tcMar>
            <w:vAlign w:val="center"/>
          </w:tcPr>
          <w:p w14:paraId="4BAD8F32">
            <w:pPr>
              <w:pStyle w:val="style0"/>
              <w:spacing w:before="30" w:after="30" w:lineRule="auto" w:line="259"/>
              <w:jc w:val="center"/>
              <w:rPr/>
            </w:pPr>
            <w:r>
              <w:rPr>
                <w:rFonts w:ascii="Calibri" w:hAnsi="Calibri"/>
                <w:color w:val="1a202c"/>
                <w:sz w:val="20"/>
              </w:rPr>
              <w:t>(-0.162, -0.046, 1.338)</w:t>
            </w:r>
          </w:p>
        </w:tc>
        <w:tc>
          <w:tcPr>
            <w:tcW w:w="1368" w:type="dxa"/>
            <w:tcBorders/>
            <w:tcMar>
              <w:top w:w="65" w:type="dxa"/>
              <w:left w:w="70" w:type="dxa"/>
              <w:bottom w:w="65" w:type="dxa"/>
              <w:right w:w="70" w:type="dxa"/>
            </w:tcMar>
            <w:vAlign w:val="center"/>
          </w:tcPr>
          <w:p w14:paraId="E1F788E5">
            <w:pPr>
              <w:pStyle w:val="style0"/>
              <w:spacing w:before="30" w:after="30" w:lineRule="auto" w:line="259"/>
              <w:jc w:val="center"/>
              <w:rPr/>
            </w:pPr>
            <w:r>
              <w:rPr>
                <w:rFonts w:ascii="Calibri" w:hAnsi="Calibri"/>
                <w:color w:val="1a202c"/>
                <w:sz w:val="20"/>
              </w:rPr>
              <w:t>(+74.0°, 0.0°, 0.0°)</w:t>
            </w:r>
          </w:p>
        </w:tc>
        <w:tc>
          <w:tcPr>
            <w:tcW w:w="1368" w:type="dxa"/>
            <w:tcBorders/>
            <w:tcMar>
              <w:top w:w="65" w:type="dxa"/>
              <w:left w:w="70" w:type="dxa"/>
              <w:bottom w:w="65" w:type="dxa"/>
              <w:right w:w="70" w:type="dxa"/>
            </w:tcMar>
            <w:vAlign w:val="center"/>
          </w:tcPr>
          <w:p w14:paraId="BA95D150">
            <w:pPr>
              <w:pStyle w:val="style0"/>
              <w:spacing w:before="30" w:after="30" w:lineRule="auto" w:line="259"/>
              <w:jc w:val="center"/>
              <w:rPr/>
            </w:pPr>
            <w:r>
              <w:rPr>
                <w:rFonts w:ascii="Calibri" w:hAnsi="Calibri"/>
                <w:color w:val="1a202c"/>
                <w:sz w:val="20"/>
              </w:rPr>
              <w:t>(0.799, +0.602, 0.000, 0.000)</w:t>
            </w:r>
          </w:p>
        </w:tc>
        <w:tc>
          <w:tcPr>
            <w:tcW w:w="720" w:type="dxa"/>
            <w:tcBorders/>
            <w:tcMar>
              <w:top w:w="65" w:type="dxa"/>
              <w:left w:w="70" w:type="dxa"/>
              <w:bottom w:w="65" w:type="dxa"/>
              <w:right w:w="70" w:type="dxa"/>
            </w:tcMar>
            <w:vAlign w:val="center"/>
          </w:tcPr>
          <w:p w14:paraId="A1C08ABC">
            <w:pPr>
              <w:pStyle w:val="style0"/>
              <w:spacing w:before="30" w:after="30" w:lineRule="auto" w:line="259"/>
              <w:jc w:val="center"/>
              <w:rPr/>
            </w:pPr>
            <w:r>
              <w:rPr>
                <w:rFonts w:ascii="Calibri" w:hAnsi="Calibri"/>
                <w:color w:val="1a202c"/>
                <w:sz w:val="20"/>
              </w:rPr>
              <w:t>Trụ chịu lực chính giữ trọng lượng chùy 1.75m</w:t>
            </w:r>
          </w:p>
        </w:tc>
      </w:tr>
      <w:tr w14:paraId="7B4877F0">
        <w:tblPrEx/>
        <w:trPr>
          <w:cantSplit/>
          <w:jc w:val="center"/>
        </w:trPr>
        <w:tc>
          <w:tcPr>
            <w:tcW w:w="1584" w:type="dxa"/>
            <w:tcBorders/>
            <w:shd w:val="nil" w:color="auto" w:fill="f2f5f9"/>
            <w:tcMar>
              <w:top w:w="65" w:type="dxa"/>
              <w:left w:w="70" w:type="dxa"/>
              <w:bottom w:w="65" w:type="dxa"/>
              <w:right w:w="70" w:type="dxa"/>
            </w:tcMar>
            <w:vAlign w:val="center"/>
          </w:tcPr>
          <w:p w14:paraId="E009E815">
            <w:pPr>
              <w:pStyle w:val="style0"/>
              <w:spacing w:before="30" w:after="30" w:lineRule="auto" w:line="259"/>
              <w:jc w:val="left"/>
              <w:rPr/>
            </w:pPr>
            <w:r>
              <w:rPr>
                <w:rFonts w:ascii="Calibri" w:hAnsi="Calibri"/>
                <w:b/>
                <w:color w:val="1a202c"/>
                <w:sz w:val="20"/>
              </w:rPr>
              <w:t>Middle.02 (Đốt giữa PIP)</w:t>
            </w:r>
          </w:p>
        </w:tc>
        <w:tc>
          <w:tcPr>
            <w:tcW w:w="1008" w:type="dxa"/>
            <w:tcBorders/>
            <w:shd w:val="nil" w:color="auto" w:fill="f2f5f9"/>
            <w:tcMar>
              <w:top w:w="65" w:type="dxa"/>
              <w:left w:w="70" w:type="dxa"/>
              <w:bottom w:w="65" w:type="dxa"/>
              <w:right w:w="70" w:type="dxa"/>
            </w:tcMar>
            <w:vAlign w:val="center"/>
          </w:tcPr>
          <w:p w14:paraId="7A950E12">
            <w:pPr>
              <w:pStyle w:val="style0"/>
              <w:spacing w:before="30" w:after="30" w:lineRule="auto" w:line="259"/>
              <w:jc w:val="left"/>
              <w:rPr/>
            </w:pPr>
            <w:r>
              <w:rPr>
                <w:rFonts w:ascii="Calibri" w:hAnsi="Calibri"/>
                <w:color w:val="1a202c"/>
                <w:sz w:val="20"/>
              </w:rPr>
              <w:t>Middle.01</w:t>
            </w:r>
          </w:p>
        </w:tc>
        <w:tc>
          <w:tcPr>
            <w:tcW w:w="1656" w:type="dxa"/>
            <w:tcBorders/>
            <w:shd w:val="nil" w:color="auto" w:fill="f2f5f9"/>
            <w:tcMar>
              <w:top w:w="65" w:type="dxa"/>
              <w:left w:w="70" w:type="dxa"/>
              <w:bottom w:w="65" w:type="dxa"/>
              <w:right w:w="70" w:type="dxa"/>
            </w:tcMar>
            <w:vAlign w:val="center"/>
          </w:tcPr>
          <w:p w14:paraId="FB03A4AC">
            <w:pPr>
              <w:pStyle w:val="style0"/>
              <w:spacing w:before="30" w:after="30" w:lineRule="auto" w:line="259"/>
              <w:jc w:val="center"/>
              <w:rPr/>
            </w:pPr>
            <w:r>
              <w:rPr>
                <w:rFonts w:ascii="Calibri" w:hAnsi="Calibri"/>
                <w:color w:val="1a202c"/>
                <w:sz w:val="20"/>
              </w:rPr>
              <w:t>(-0.162, -0.046, 1.338)</w:t>
            </w:r>
          </w:p>
        </w:tc>
        <w:tc>
          <w:tcPr>
            <w:tcW w:w="1656" w:type="dxa"/>
            <w:tcBorders/>
            <w:shd w:val="nil" w:color="auto" w:fill="f2f5f9"/>
            <w:tcMar>
              <w:top w:w="65" w:type="dxa"/>
              <w:left w:w="70" w:type="dxa"/>
              <w:bottom w:w="65" w:type="dxa"/>
              <w:right w:w="70" w:type="dxa"/>
            </w:tcMar>
            <w:vAlign w:val="center"/>
          </w:tcPr>
          <w:p w14:paraId="1104BE8A">
            <w:pPr>
              <w:pStyle w:val="style0"/>
              <w:spacing w:before="30" w:after="30" w:lineRule="auto" w:line="259"/>
              <w:jc w:val="center"/>
              <w:rPr/>
            </w:pPr>
            <w:r>
              <w:rPr>
                <w:rFonts w:ascii="Calibri" w:hAnsi="Calibri"/>
                <w:color w:val="1a202c"/>
                <w:sz w:val="20"/>
              </w:rPr>
              <w:t>(-0.184, -0.060, 1.332)</w:t>
            </w:r>
          </w:p>
        </w:tc>
        <w:tc>
          <w:tcPr>
            <w:tcW w:w="1368" w:type="dxa"/>
            <w:tcBorders/>
            <w:shd w:val="nil" w:color="auto" w:fill="f2f5f9"/>
            <w:tcMar>
              <w:top w:w="65" w:type="dxa"/>
              <w:left w:w="70" w:type="dxa"/>
              <w:bottom w:w="65" w:type="dxa"/>
              <w:right w:w="70" w:type="dxa"/>
            </w:tcMar>
            <w:vAlign w:val="center"/>
          </w:tcPr>
          <w:p w14:paraId="8B4CA545">
            <w:pPr>
              <w:pStyle w:val="style0"/>
              <w:spacing w:before="30" w:after="30" w:lineRule="auto" w:line="259"/>
              <w:jc w:val="center"/>
              <w:rPr/>
            </w:pPr>
            <w:r>
              <w:rPr>
                <w:rFonts w:ascii="Calibri" w:hAnsi="Calibri"/>
                <w:color w:val="1a202c"/>
                <w:sz w:val="20"/>
              </w:rPr>
              <w:t>(+88.0°, 0.0°, 0.0°)</w:t>
            </w:r>
          </w:p>
        </w:tc>
        <w:tc>
          <w:tcPr>
            <w:tcW w:w="1368" w:type="dxa"/>
            <w:tcBorders/>
            <w:shd w:val="nil" w:color="auto" w:fill="f2f5f9"/>
            <w:tcMar>
              <w:top w:w="65" w:type="dxa"/>
              <w:left w:w="70" w:type="dxa"/>
              <w:bottom w:w="65" w:type="dxa"/>
              <w:right w:w="70" w:type="dxa"/>
            </w:tcMar>
            <w:vAlign w:val="center"/>
          </w:tcPr>
          <w:p w14:paraId="70AA7461">
            <w:pPr>
              <w:pStyle w:val="style0"/>
              <w:spacing w:before="30" w:after="30" w:lineRule="auto" w:line="259"/>
              <w:jc w:val="center"/>
              <w:rPr/>
            </w:pPr>
            <w:r>
              <w:rPr>
                <w:rFonts w:ascii="Calibri" w:hAnsi="Calibri"/>
                <w:color w:val="1a202c"/>
                <w:sz w:val="20"/>
              </w:rPr>
              <w:t>(0.719, +0.695, 0.000, 0.000)</w:t>
            </w:r>
          </w:p>
        </w:tc>
        <w:tc>
          <w:tcPr>
            <w:tcW w:w="720" w:type="dxa"/>
            <w:tcBorders/>
            <w:shd w:val="nil" w:color="auto" w:fill="f2f5f9"/>
            <w:tcMar>
              <w:top w:w="65" w:type="dxa"/>
              <w:left w:w="70" w:type="dxa"/>
              <w:bottom w:w="65" w:type="dxa"/>
              <w:right w:w="70" w:type="dxa"/>
            </w:tcMar>
            <w:vAlign w:val="center"/>
          </w:tcPr>
          <w:p w14:paraId="A10E9AB9">
            <w:pPr>
              <w:pStyle w:val="style0"/>
              <w:spacing w:before="30" w:after="30" w:lineRule="auto" w:line="259"/>
              <w:jc w:val="center"/>
              <w:rPr/>
            </w:pPr>
            <w:r>
              <w:rPr>
                <w:rFonts w:ascii="Calibri" w:hAnsi="Calibri"/>
                <w:color w:val="1a202c"/>
                <w:sz w:val="20"/>
              </w:rPr>
              <w:t>Gập 88° ôm sát vỏ cán chùy (R_finger = 0.024m)</w:t>
            </w:r>
          </w:p>
        </w:tc>
      </w:tr>
      <w:tr w14:paraId="91206A4D">
        <w:tblPrEx/>
        <w:trPr>
          <w:cantSplit/>
          <w:jc w:val="center"/>
        </w:trPr>
        <w:tc>
          <w:tcPr>
            <w:tcW w:w="1584" w:type="dxa"/>
            <w:tcBorders/>
            <w:tcMar>
              <w:top w:w="65" w:type="dxa"/>
              <w:left w:w="70" w:type="dxa"/>
              <w:bottom w:w="65" w:type="dxa"/>
              <w:right w:w="70" w:type="dxa"/>
            </w:tcMar>
            <w:vAlign w:val="center"/>
          </w:tcPr>
          <w:p w14:paraId="174639FE">
            <w:pPr>
              <w:pStyle w:val="style0"/>
              <w:spacing w:before="30" w:after="30" w:lineRule="auto" w:line="259"/>
              <w:jc w:val="left"/>
              <w:rPr/>
            </w:pPr>
            <w:r>
              <w:rPr>
                <w:rFonts w:ascii="Calibri" w:hAnsi="Calibri"/>
                <w:b/>
                <w:color w:val="1a202c"/>
                <w:sz w:val="20"/>
              </w:rPr>
              <w:t>Middle.03 (Đốt xa DIP)</w:t>
            </w:r>
          </w:p>
        </w:tc>
        <w:tc>
          <w:tcPr>
            <w:tcW w:w="1008" w:type="dxa"/>
            <w:tcBorders/>
            <w:tcMar>
              <w:top w:w="65" w:type="dxa"/>
              <w:left w:w="70" w:type="dxa"/>
              <w:bottom w:w="65" w:type="dxa"/>
              <w:right w:w="70" w:type="dxa"/>
            </w:tcMar>
            <w:vAlign w:val="center"/>
          </w:tcPr>
          <w:p w14:paraId="0A1BB271">
            <w:pPr>
              <w:pStyle w:val="style0"/>
              <w:spacing w:before="30" w:after="30" w:lineRule="auto" w:line="259"/>
              <w:jc w:val="left"/>
              <w:rPr/>
            </w:pPr>
            <w:r>
              <w:rPr>
                <w:rFonts w:ascii="Calibri" w:hAnsi="Calibri"/>
                <w:color w:val="1a202c"/>
                <w:sz w:val="20"/>
              </w:rPr>
              <w:t>Middle.02</w:t>
            </w:r>
          </w:p>
        </w:tc>
        <w:tc>
          <w:tcPr>
            <w:tcW w:w="1656" w:type="dxa"/>
            <w:tcBorders/>
            <w:tcMar>
              <w:top w:w="65" w:type="dxa"/>
              <w:left w:w="70" w:type="dxa"/>
              <w:bottom w:w="65" w:type="dxa"/>
              <w:right w:w="70" w:type="dxa"/>
            </w:tcMar>
            <w:vAlign w:val="center"/>
          </w:tcPr>
          <w:p w14:paraId="61BCFEAE">
            <w:pPr>
              <w:pStyle w:val="style0"/>
              <w:spacing w:before="30" w:after="30" w:lineRule="auto" w:line="259"/>
              <w:jc w:val="center"/>
              <w:rPr/>
            </w:pPr>
            <w:r>
              <w:rPr>
                <w:rFonts w:ascii="Calibri" w:hAnsi="Calibri"/>
                <w:color w:val="1a202c"/>
                <w:sz w:val="20"/>
              </w:rPr>
              <w:t>(-0.184, -0.060, 1.332)</w:t>
            </w:r>
          </w:p>
        </w:tc>
        <w:tc>
          <w:tcPr>
            <w:tcW w:w="1656" w:type="dxa"/>
            <w:tcBorders/>
            <w:tcMar>
              <w:top w:w="65" w:type="dxa"/>
              <w:left w:w="70" w:type="dxa"/>
              <w:bottom w:w="65" w:type="dxa"/>
              <w:right w:w="70" w:type="dxa"/>
            </w:tcMar>
            <w:vAlign w:val="center"/>
          </w:tcPr>
          <w:p w14:paraId="41690C2A">
            <w:pPr>
              <w:pStyle w:val="style0"/>
              <w:spacing w:before="30" w:after="30" w:lineRule="auto" w:line="259"/>
              <w:jc w:val="center"/>
              <w:rPr/>
            </w:pPr>
            <w:r>
              <w:rPr>
                <w:rFonts w:ascii="Calibri" w:hAnsi="Calibri"/>
                <w:color w:val="1a202c"/>
                <w:sz w:val="20"/>
              </w:rPr>
              <w:t>(-0.186, -0.082, 1.326)</w:t>
            </w:r>
          </w:p>
        </w:tc>
        <w:tc>
          <w:tcPr>
            <w:tcW w:w="1368" w:type="dxa"/>
            <w:tcBorders/>
            <w:tcMar>
              <w:top w:w="65" w:type="dxa"/>
              <w:left w:w="70" w:type="dxa"/>
              <w:bottom w:w="65" w:type="dxa"/>
              <w:right w:w="70" w:type="dxa"/>
            </w:tcMar>
            <w:vAlign w:val="center"/>
          </w:tcPr>
          <w:p w14:paraId="4E87060E">
            <w:pPr>
              <w:pStyle w:val="style0"/>
              <w:spacing w:before="30" w:after="30" w:lineRule="auto" w:line="259"/>
              <w:jc w:val="center"/>
              <w:rPr/>
            </w:pPr>
            <w:r>
              <w:rPr>
                <w:rFonts w:ascii="Calibri" w:hAnsi="Calibri"/>
                <w:color w:val="1a202c"/>
                <w:sz w:val="20"/>
              </w:rPr>
              <w:t>(+58.0°, 0.0°, 0.0°)</w:t>
            </w:r>
          </w:p>
        </w:tc>
        <w:tc>
          <w:tcPr>
            <w:tcW w:w="1368" w:type="dxa"/>
            <w:tcBorders/>
            <w:tcMar>
              <w:top w:w="65" w:type="dxa"/>
              <w:left w:w="70" w:type="dxa"/>
              <w:bottom w:w="65" w:type="dxa"/>
              <w:right w:w="70" w:type="dxa"/>
            </w:tcMar>
            <w:vAlign w:val="center"/>
          </w:tcPr>
          <w:p w14:paraId="EC3FA102">
            <w:pPr>
              <w:pStyle w:val="style0"/>
              <w:spacing w:before="30" w:after="30" w:lineRule="auto" w:line="259"/>
              <w:jc w:val="center"/>
              <w:rPr/>
            </w:pPr>
            <w:r>
              <w:rPr>
                <w:rFonts w:ascii="Calibri" w:hAnsi="Calibri"/>
                <w:color w:val="1a202c"/>
                <w:sz w:val="20"/>
              </w:rPr>
              <w:t>(0.875, +0.485, 0.000, 0.000)</w:t>
            </w:r>
          </w:p>
        </w:tc>
        <w:tc>
          <w:tcPr>
            <w:tcW w:w="720" w:type="dxa"/>
            <w:tcBorders/>
            <w:tcMar>
              <w:top w:w="65" w:type="dxa"/>
              <w:left w:w="70" w:type="dxa"/>
              <w:bottom w:w="65" w:type="dxa"/>
              <w:right w:w="70" w:type="dxa"/>
            </w:tcMar>
            <w:vAlign w:val="center"/>
          </w:tcPr>
          <w:p w14:paraId="EF6EE796">
            <w:pPr>
              <w:pStyle w:val="style0"/>
              <w:spacing w:before="30" w:after="30" w:lineRule="auto" w:line="259"/>
              <w:jc w:val="center"/>
              <w:rPr/>
            </w:pPr>
            <w:r>
              <w:rPr>
                <w:rFonts w:ascii="Calibri" w:hAnsi="Calibri"/>
                <w:color w:val="1a202c"/>
                <w:sz w:val="20"/>
              </w:rPr>
              <w:t>Chạm đối xứng với mũi ngón cái tạo vòng khoá kín</w:t>
            </w:r>
          </w:p>
        </w:tc>
      </w:tr>
      <w:tr w14:paraId="6B4E2225">
        <w:tblPrEx/>
        <w:trPr>
          <w:cantSplit/>
          <w:jc w:val="center"/>
        </w:trPr>
        <w:tc>
          <w:tcPr>
            <w:tcW w:w="1584" w:type="dxa"/>
            <w:tcBorders/>
            <w:shd w:val="nil" w:color="auto" w:fill="f2f5f9"/>
            <w:tcMar>
              <w:top w:w="65" w:type="dxa"/>
              <w:left w:w="70" w:type="dxa"/>
              <w:bottom w:w="65" w:type="dxa"/>
              <w:right w:w="70" w:type="dxa"/>
            </w:tcMar>
            <w:vAlign w:val="center"/>
          </w:tcPr>
          <w:p w14:paraId="57EBAD39">
            <w:pPr>
              <w:pStyle w:val="style0"/>
              <w:spacing w:before="30" w:after="30" w:lineRule="auto" w:line="259"/>
              <w:jc w:val="left"/>
              <w:rPr/>
            </w:pPr>
            <w:r>
              <w:rPr>
                <w:rFonts w:ascii="Calibri" w:hAnsi="Calibri"/>
                <w:b/>
                <w:color w:val="1a202c"/>
                <w:sz w:val="20"/>
              </w:rPr>
              <w:t>Ring.01 (Đốt gần MCP)</w:t>
            </w:r>
          </w:p>
        </w:tc>
        <w:tc>
          <w:tcPr>
            <w:tcW w:w="1008" w:type="dxa"/>
            <w:tcBorders/>
            <w:shd w:val="nil" w:color="auto" w:fill="f2f5f9"/>
            <w:tcMar>
              <w:top w:w="65" w:type="dxa"/>
              <w:left w:w="70" w:type="dxa"/>
              <w:bottom w:w="65" w:type="dxa"/>
              <w:right w:w="70" w:type="dxa"/>
            </w:tcMar>
            <w:vAlign w:val="center"/>
          </w:tcPr>
          <w:p w14:paraId="E2DF303A">
            <w:pPr>
              <w:pStyle w:val="style0"/>
              <w:spacing w:before="30" w:after="30" w:lineRule="auto" w:line="259"/>
              <w:jc w:val="left"/>
              <w:rPr/>
            </w:pPr>
            <w:r>
              <w:rPr>
                <w:rFonts w:ascii="Calibri" w:hAnsi="Calibri"/>
                <w:color w:val="1a202c"/>
                <w:sz w:val="20"/>
              </w:rPr>
              <w:t>Hand</w:t>
            </w:r>
          </w:p>
        </w:tc>
        <w:tc>
          <w:tcPr>
            <w:tcW w:w="1656" w:type="dxa"/>
            <w:tcBorders/>
            <w:shd w:val="nil" w:color="auto" w:fill="f2f5f9"/>
            <w:tcMar>
              <w:top w:w="65" w:type="dxa"/>
              <w:left w:w="70" w:type="dxa"/>
              <w:bottom w:w="65" w:type="dxa"/>
              <w:right w:w="70" w:type="dxa"/>
            </w:tcMar>
            <w:vAlign w:val="center"/>
          </w:tcPr>
          <w:p w14:paraId="E42D7544">
            <w:pPr>
              <w:pStyle w:val="style0"/>
              <w:spacing w:before="30" w:after="30" w:lineRule="auto" w:line="259"/>
              <w:jc w:val="center"/>
              <w:rPr/>
            </w:pPr>
            <w:r>
              <w:rPr>
                <w:rFonts w:ascii="Calibri" w:hAnsi="Calibri"/>
                <w:color w:val="1a202c"/>
                <w:sz w:val="20"/>
              </w:rPr>
              <w:t>(-0.140, -0.056, 1.312)</w:t>
            </w:r>
          </w:p>
        </w:tc>
        <w:tc>
          <w:tcPr>
            <w:tcW w:w="1656" w:type="dxa"/>
            <w:tcBorders/>
            <w:shd w:val="nil" w:color="auto" w:fill="f2f5f9"/>
            <w:tcMar>
              <w:top w:w="65" w:type="dxa"/>
              <w:left w:w="70" w:type="dxa"/>
              <w:bottom w:w="65" w:type="dxa"/>
              <w:right w:w="70" w:type="dxa"/>
            </w:tcMar>
            <w:vAlign w:val="center"/>
          </w:tcPr>
          <w:p w14:paraId="7570E5B8">
            <w:pPr>
              <w:pStyle w:val="style0"/>
              <w:spacing w:before="30" w:after="30" w:lineRule="auto" w:line="259"/>
              <w:jc w:val="center"/>
              <w:rPr/>
            </w:pPr>
            <w:r>
              <w:rPr>
                <w:rFonts w:ascii="Calibri" w:hAnsi="Calibri"/>
                <w:color w:val="1a202c"/>
                <w:sz w:val="20"/>
              </w:rPr>
              <w:t>(-0.162, -0.047, 1.320)</w:t>
            </w:r>
          </w:p>
        </w:tc>
        <w:tc>
          <w:tcPr>
            <w:tcW w:w="1368" w:type="dxa"/>
            <w:tcBorders/>
            <w:shd w:val="nil" w:color="auto" w:fill="f2f5f9"/>
            <w:tcMar>
              <w:top w:w="65" w:type="dxa"/>
              <w:left w:w="70" w:type="dxa"/>
              <w:bottom w:w="65" w:type="dxa"/>
              <w:right w:w="70" w:type="dxa"/>
            </w:tcMar>
            <w:vAlign w:val="center"/>
          </w:tcPr>
          <w:p w14:paraId="CFBB9EB6">
            <w:pPr>
              <w:pStyle w:val="style0"/>
              <w:spacing w:before="30" w:after="30" w:lineRule="auto" w:line="259"/>
              <w:jc w:val="center"/>
              <w:rPr/>
            </w:pPr>
            <w:r>
              <w:rPr>
                <w:rFonts w:ascii="Calibri" w:hAnsi="Calibri"/>
                <w:color w:val="1a202c"/>
                <w:sz w:val="20"/>
              </w:rPr>
              <w:t>(+76.0°, 0.0°, -3.0°)</w:t>
            </w:r>
          </w:p>
        </w:tc>
        <w:tc>
          <w:tcPr>
            <w:tcW w:w="1368" w:type="dxa"/>
            <w:tcBorders/>
            <w:shd w:val="nil" w:color="auto" w:fill="f2f5f9"/>
            <w:tcMar>
              <w:top w:w="65" w:type="dxa"/>
              <w:left w:w="70" w:type="dxa"/>
              <w:bottom w:w="65" w:type="dxa"/>
              <w:right w:w="70" w:type="dxa"/>
            </w:tcMar>
            <w:vAlign w:val="center"/>
          </w:tcPr>
          <w:p w14:paraId="B5744769">
            <w:pPr>
              <w:pStyle w:val="style0"/>
              <w:spacing w:before="30" w:after="30" w:lineRule="auto" w:line="259"/>
              <w:jc w:val="center"/>
              <w:rPr/>
            </w:pPr>
            <w:r>
              <w:rPr>
                <w:rFonts w:ascii="Calibri" w:hAnsi="Calibri"/>
                <w:color w:val="1a202c"/>
                <w:sz w:val="20"/>
              </w:rPr>
              <w:t>(0.788, +0.615, 0.000, -0.021)</w:t>
            </w:r>
          </w:p>
        </w:tc>
        <w:tc>
          <w:tcPr>
            <w:tcW w:w="720" w:type="dxa"/>
            <w:tcBorders/>
            <w:shd w:val="nil" w:color="auto" w:fill="f2f5f9"/>
            <w:tcMar>
              <w:top w:w="65" w:type="dxa"/>
              <w:left w:w="70" w:type="dxa"/>
              <w:bottom w:w="65" w:type="dxa"/>
              <w:right w:w="70" w:type="dxa"/>
            </w:tcMar>
            <w:vAlign w:val="center"/>
          </w:tcPr>
          <w:p w14:paraId="24BC31E9">
            <w:pPr>
              <w:pStyle w:val="style0"/>
              <w:spacing w:before="30" w:after="30" w:lineRule="auto" w:line="259"/>
              <w:jc w:val="center"/>
              <w:rPr/>
            </w:pPr>
            <w:r>
              <w:rPr>
                <w:rFonts w:ascii="Calibri" w:hAnsi="Calibri"/>
                <w:color w:val="1a202c"/>
                <w:sz w:val="20"/>
              </w:rPr>
              <w:t>Ôm mặt sau cán chùy tại cao độ Z = 1.316m</w:t>
            </w:r>
          </w:p>
        </w:tc>
      </w:tr>
      <w:tr w14:paraId="D7AEFC37">
        <w:tblPrEx/>
        <w:trPr>
          <w:cantSplit/>
          <w:jc w:val="center"/>
        </w:trPr>
        <w:tc>
          <w:tcPr>
            <w:tcW w:w="1584" w:type="dxa"/>
            <w:tcBorders/>
            <w:tcMar>
              <w:top w:w="65" w:type="dxa"/>
              <w:left w:w="70" w:type="dxa"/>
              <w:bottom w:w="65" w:type="dxa"/>
              <w:right w:w="70" w:type="dxa"/>
            </w:tcMar>
            <w:vAlign w:val="center"/>
          </w:tcPr>
          <w:p w14:paraId="FDC653C5">
            <w:pPr>
              <w:pStyle w:val="style0"/>
              <w:spacing w:before="30" w:after="30" w:lineRule="auto" w:line="259"/>
              <w:jc w:val="left"/>
              <w:rPr/>
            </w:pPr>
            <w:r>
              <w:rPr>
                <w:rFonts w:ascii="Calibri" w:hAnsi="Calibri"/>
                <w:b/>
                <w:color w:val="1a202c"/>
                <w:sz w:val="20"/>
              </w:rPr>
              <w:t>Ring.02 (Đốt giữa PIP)</w:t>
            </w:r>
          </w:p>
        </w:tc>
        <w:tc>
          <w:tcPr>
            <w:tcW w:w="1008" w:type="dxa"/>
            <w:tcBorders/>
            <w:tcMar>
              <w:top w:w="65" w:type="dxa"/>
              <w:left w:w="70" w:type="dxa"/>
              <w:bottom w:w="65" w:type="dxa"/>
              <w:right w:w="70" w:type="dxa"/>
            </w:tcMar>
            <w:vAlign w:val="center"/>
          </w:tcPr>
          <w:p w14:paraId="51CD605F">
            <w:pPr>
              <w:pStyle w:val="style0"/>
              <w:spacing w:before="30" w:after="30" w:lineRule="auto" w:line="259"/>
              <w:jc w:val="left"/>
              <w:rPr/>
            </w:pPr>
            <w:r>
              <w:rPr>
                <w:rFonts w:ascii="Calibri" w:hAnsi="Calibri"/>
                <w:color w:val="1a202c"/>
                <w:sz w:val="20"/>
              </w:rPr>
              <w:t>Ring.01</w:t>
            </w:r>
          </w:p>
        </w:tc>
        <w:tc>
          <w:tcPr>
            <w:tcW w:w="1656" w:type="dxa"/>
            <w:tcBorders/>
            <w:tcMar>
              <w:top w:w="65" w:type="dxa"/>
              <w:left w:w="70" w:type="dxa"/>
              <w:bottom w:w="65" w:type="dxa"/>
              <w:right w:w="70" w:type="dxa"/>
            </w:tcMar>
            <w:vAlign w:val="center"/>
          </w:tcPr>
          <w:p w14:paraId="C9FCE60C">
            <w:pPr>
              <w:pStyle w:val="style0"/>
              <w:spacing w:before="30" w:after="30" w:lineRule="auto" w:line="259"/>
              <w:jc w:val="center"/>
              <w:rPr/>
            </w:pPr>
            <w:r>
              <w:rPr>
                <w:rFonts w:ascii="Calibri" w:hAnsi="Calibri"/>
                <w:color w:val="1a202c"/>
                <w:sz w:val="20"/>
              </w:rPr>
              <w:t>(-0.162, -0.047, 1.320)</w:t>
            </w:r>
          </w:p>
        </w:tc>
        <w:tc>
          <w:tcPr>
            <w:tcW w:w="1656" w:type="dxa"/>
            <w:tcBorders/>
            <w:tcMar>
              <w:top w:w="65" w:type="dxa"/>
              <w:left w:w="70" w:type="dxa"/>
              <w:bottom w:w="65" w:type="dxa"/>
              <w:right w:w="70" w:type="dxa"/>
            </w:tcMar>
            <w:vAlign w:val="center"/>
          </w:tcPr>
          <w:p w14:paraId="84202186">
            <w:pPr>
              <w:pStyle w:val="style0"/>
              <w:spacing w:before="30" w:after="30" w:lineRule="auto" w:line="259"/>
              <w:jc w:val="center"/>
              <w:rPr/>
            </w:pPr>
            <w:r>
              <w:rPr>
                <w:rFonts w:ascii="Calibri" w:hAnsi="Calibri"/>
                <w:color w:val="1a202c"/>
                <w:sz w:val="20"/>
              </w:rPr>
              <w:t>(-0.183, -0.060, 1.315)</w:t>
            </w:r>
          </w:p>
        </w:tc>
        <w:tc>
          <w:tcPr>
            <w:tcW w:w="1368" w:type="dxa"/>
            <w:tcBorders/>
            <w:tcMar>
              <w:top w:w="65" w:type="dxa"/>
              <w:left w:w="70" w:type="dxa"/>
              <w:bottom w:w="65" w:type="dxa"/>
              <w:right w:w="70" w:type="dxa"/>
            </w:tcMar>
            <w:vAlign w:val="center"/>
          </w:tcPr>
          <w:p w14:paraId="DE5EAD89">
            <w:pPr>
              <w:pStyle w:val="style0"/>
              <w:spacing w:before="30" w:after="30" w:lineRule="auto" w:line="259"/>
              <w:jc w:val="center"/>
              <w:rPr/>
            </w:pPr>
            <w:r>
              <w:rPr>
                <w:rFonts w:ascii="Calibri" w:hAnsi="Calibri"/>
                <w:color w:val="1a202c"/>
                <w:sz w:val="20"/>
              </w:rPr>
              <w:t>(+89.0°, 0.0°, 0.0°)</w:t>
            </w:r>
          </w:p>
        </w:tc>
        <w:tc>
          <w:tcPr>
            <w:tcW w:w="1368" w:type="dxa"/>
            <w:tcBorders/>
            <w:tcMar>
              <w:top w:w="65" w:type="dxa"/>
              <w:left w:w="70" w:type="dxa"/>
              <w:bottom w:w="65" w:type="dxa"/>
              <w:right w:w="70" w:type="dxa"/>
            </w:tcMar>
            <w:vAlign w:val="center"/>
          </w:tcPr>
          <w:p w14:paraId="6F8519EA">
            <w:pPr>
              <w:pStyle w:val="style0"/>
              <w:spacing w:before="30" w:after="30" w:lineRule="auto" w:line="259"/>
              <w:jc w:val="center"/>
              <w:rPr/>
            </w:pPr>
            <w:r>
              <w:rPr>
                <w:rFonts w:ascii="Calibri" w:hAnsi="Calibri"/>
                <w:color w:val="1a202c"/>
                <w:sz w:val="20"/>
              </w:rPr>
              <w:t>(0.713, +0.701, 0.000, 0.000)</w:t>
            </w:r>
          </w:p>
        </w:tc>
        <w:tc>
          <w:tcPr>
            <w:tcW w:w="720" w:type="dxa"/>
            <w:tcBorders/>
            <w:tcMar>
              <w:top w:w="65" w:type="dxa"/>
              <w:left w:w="70" w:type="dxa"/>
              <w:bottom w:w="65" w:type="dxa"/>
              <w:right w:w="70" w:type="dxa"/>
            </w:tcMar>
            <w:vAlign w:val="center"/>
          </w:tcPr>
          <w:p w14:paraId="97BDF025">
            <w:pPr>
              <w:pStyle w:val="style0"/>
              <w:spacing w:before="30" w:after="30" w:lineRule="auto" w:line="259"/>
              <w:jc w:val="center"/>
              <w:rPr/>
            </w:pPr>
            <w:r>
              <w:rPr>
                <w:rFonts w:ascii="Calibri" w:hAnsi="Calibri"/>
                <w:color w:val="1a202c"/>
                <w:sz w:val="20"/>
              </w:rPr>
              <w:t>Siết chặt thân cán chống trượt dọc trục Z</w:t>
            </w:r>
          </w:p>
        </w:tc>
      </w:tr>
      <w:tr w14:paraId="9AE93373">
        <w:tblPrEx/>
        <w:trPr>
          <w:cantSplit/>
          <w:jc w:val="center"/>
        </w:trPr>
        <w:tc>
          <w:tcPr>
            <w:tcW w:w="1584" w:type="dxa"/>
            <w:tcBorders/>
            <w:shd w:val="nil" w:color="auto" w:fill="f2f5f9"/>
            <w:tcMar>
              <w:top w:w="65" w:type="dxa"/>
              <w:left w:w="70" w:type="dxa"/>
              <w:bottom w:w="65" w:type="dxa"/>
              <w:right w:w="70" w:type="dxa"/>
            </w:tcMar>
            <w:vAlign w:val="center"/>
          </w:tcPr>
          <w:p w14:paraId="AA451A30">
            <w:pPr>
              <w:pStyle w:val="style0"/>
              <w:spacing w:before="30" w:after="30" w:lineRule="auto" w:line="259"/>
              <w:jc w:val="left"/>
              <w:rPr/>
            </w:pPr>
            <w:r>
              <w:rPr>
                <w:rFonts w:ascii="Calibri" w:hAnsi="Calibri"/>
                <w:b/>
                <w:color w:val="1a202c"/>
                <w:sz w:val="20"/>
              </w:rPr>
              <w:t>Ring.03 (Đốt xa DIP)</w:t>
            </w:r>
          </w:p>
        </w:tc>
        <w:tc>
          <w:tcPr>
            <w:tcW w:w="1008" w:type="dxa"/>
            <w:tcBorders/>
            <w:shd w:val="nil" w:color="auto" w:fill="f2f5f9"/>
            <w:tcMar>
              <w:top w:w="65" w:type="dxa"/>
              <w:left w:w="70" w:type="dxa"/>
              <w:bottom w:w="65" w:type="dxa"/>
              <w:right w:w="70" w:type="dxa"/>
            </w:tcMar>
            <w:vAlign w:val="center"/>
          </w:tcPr>
          <w:p w14:paraId="1FC2E753">
            <w:pPr>
              <w:pStyle w:val="style0"/>
              <w:spacing w:before="30" w:after="30" w:lineRule="auto" w:line="259"/>
              <w:jc w:val="left"/>
              <w:rPr/>
            </w:pPr>
            <w:r>
              <w:rPr>
                <w:rFonts w:ascii="Calibri" w:hAnsi="Calibri"/>
                <w:color w:val="1a202c"/>
                <w:sz w:val="20"/>
              </w:rPr>
              <w:t>Ring.02</w:t>
            </w:r>
          </w:p>
        </w:tc>
        <w:tc>
          <w:tcPr>
            <w:tcW w:w="1656" w:type="dxa"/>
            <w:tcBorders/>
            <w:shd w:val="nil" w:color="auto" w:fill="f2f5f9"/>
            <w:tcMar>
              <w:top w:w="65" w:type="dxa"/>
              <w:left w:w="70" w:type="dxa"/>
              <w:bottom w:w="65" w:type="dxa"/>
              <w:right w:w="70" w:type="dxa"/>
            </w:tcMar>
            <w:vAlign w:val="center"/>
          </w:tcPr>
          <w:p w14:paraId="7819F527">
            <w:pPr>
              <w:pStyle w:val="style0"/>
              <w:spacing w:before="30" w:after="30" w:lineRule="auto" w:line="259"/>
              <w:jc w:val="center"/>
              <w:rPr/>
            </w:pPr>
            <w:r>
              <w:rPr>
                <w:rFonts w:ascii="Calibri" w:hAnsi="Calibri"/>
                <w:color w:val="1a202c"/>
                <w:sz w:val="20"/>
              </w:rPr>
              <w:t>(-0.183, -0.060, 1.315)</w:t>
            </w:r>
          </w:p>
        </w:tc>
        <w:tc>
          <w:tcPr>
            <w:tcW w:w="1656" w:type="dxa"/>
            <w:tcBorders/>
            <w:shd w:val="nil" w:color="auto" w:fill="f2f5f9"/>
            <w:tcMar>
              <w:top w:w="65" w:type="dxa"/>
              <w:left w:w="70" w:type="dxa"/>
              <w:bottom w:w="65" w:type="dxa"/>
              <w:right w:w="70" w:type="dxa"/>
            </w:tcMar>
            <w:vAlign w:val="center"/>
          </w:tcPr>
          <w:p w14:paraId="EC4F630D">
            <w:pPr>
              <w:pStyle w:val="style0"/>
              <w:spacing w:before="30" w:after="30" w:lineRule="auto" w:line="259"/>
              <w:jc w:val="center"/>
              <w:rPr/>
            </w:pPr>
            <w:r>
              <w:rPr>
                <w:rFonts w:ascii="Calibri" w:hAnsi="Calibri"/>
                <w:color w:val="1a202c"/>
                <w:sz w:val="20"/>
              </w:rPr>
              <w:t>(-0.185, -0.080, 1.310)</w:t>
            </w:r>
          </w:p>
        </w:tc>
        <w:tc>
          <w:tcPr>
            <w:tcW w:w="1368" w:type="dxa"/>
            <w:tcBorders/>
            <w:shd w:val="nil" w:color="auto" w:fill="f2f5f9"/>
            <w:tcMar>
              <w:top w:w="65" w:type="dxa"/>
              <w:left w:w="70" w:type="dxa"/>
              <w:bottom w:w="65" w:type="dxa"/>
              <w:right w:w="70" w:type="dxa"/>
            </w:tcMar>
            <w:vAlign w:val="center"/>
          </w:tcPr>
          <w:p w14:paraId="F69C9831">
            <w:pPr>
              <w:pStyle w:val="style0"/>
              <w:spacing w:before="30" w:after="30" w:lineRule="auto" w:line="259"/>
              <w:jc w:val="center"/>
              <w:rPr/>
            </w:pPr>
            <w:r>
              <w:rPr>
                <w:rFonts w:ascii="Calibri" w:hAnsi="Calibri"/>
                <w:color w:val="1a202c"/>
                <w:sz w:val="20"/>
              </w:rPr>
              <w:t>(+58.0°, 0.0°, 0.0°)</w:t>
            </w:r>
          </w:p>
        </w:tc>
        <w:tc>
          <w:tcPr>
            <w:tcW w:w="1368" w:type="dxa"/>
            <w:tcBorders/>
            <w:shd w:val="nil" w:color="auto" w:fill="f2f5f9"/>
            <w:tcMar>
              <w:top w:w="65" w:type="dxa"/>
              <w:left w:w="70" w:type="dxa"/>
              <w:bottom w:w="65" w:type="dxa"/>
              <w:right w:w="70" w:type="dxa"/>
            </w:tcMar>
            <w:vAlign w:val="center"/>
          </w:tcPr>
          <w:p w14:paraId="40CD7A65">
            <w:pPr>
              <w:pStyle w:val="style0"/>
              <w:spacing w:before="30" w:after="30" w:lineRule="auto" w:line="259"/>
              <w:jc w:val="center"/>
              <w:rPr/>
            </w:pPr>
            <w:r>
              <w:rPr>
                <w:rFonts w:ascii="Calibri" w:hAnsi="Calibri"/>
                <w:color w:val="1a202c"/>
                <w:sz w:val="20"/>
              </w:rPr>
              <w:t>(0.875, +0.485, 0.000, 0.000)</w:t>
            </w:r>
          </w:p>
        </w:tc>
        <w:tc>
          <w:tcPr>
            <w:tcW w:w="720" w:type="dxa"/>
            <w:tcBorders/>
            <w:shd w:val="nil" w:color="auto" w:fill="f2f5f9"/>
            <w:tcMar>
              <w:top w:w="65" w:type="dxa"/>
              <w:left w:w="70" w:type="dxa"/>
              <w:bottom w:w="65" w:type="dxa"/>
              <w:right w:w="70" w:type="dxa"/>
            </w:tcMar>
            <w:vAlign w:val="center"/>
          </w:tcPr>
          <w:p w14:paraId="E77F3E83">
            <w:pPr>
              <w:pStyle w:val="style0"/>
              <w:spacing w:before="30" w:after="30" w:lineRule="auto" w:line="259"/>
              <w:jc w:val="center"/>
              <w:rPr/>
            </w:pPr>
            <w:r>
              <w:rPr>
                <w:rFonts w:ascii="Calibri" w:hAnsi="Calibri"/>
                <w:color w:val="1a202c"/>
                <w:sz w:val="20"/>
              </w:rPr>
              <w:t>Khoá mặt ngoài cán chùy</w:t>
            </w:r>
          </w:p>
        </w:tc>
      </w:tr>
      <w:tr w14:paraId="7069EA09">
        <w:tblPrEx/>
        <w:trPr>
          <w:cantSplit/>
          <w:jc w:val="center"/>
        </w:trPr>
        <w:tc>
          <w:tcPr>
            <w:tcW w:w="1584" w:type="dxa"/>
            <w:tcBorders/>
            <w:tcMar>
              <w:top w:w="65" w:type="dxa"/>
              <w:left w:w="70" w:type="dxa"/>
              <w:bottom w:w="65" w:type="dxa"/>
              <w:right w:w="70" w:type="dxa"/>
            </w:tcMar>
            <w:vAlign w:val="center"/>
          </w:tcPr>
          <w:p w14:paraId="941FD33E">
            <w:pPr>
              <w:pStyle w:val="style0"/>
              <w:spacing w:before="30" w:after="30" w:lineRule="auto" w:line="259"/>
              <w:jc w:val="left"/>
              <w:rPr/>
            </w:pPr>
            <w:r>
              <w:rPr>
                <w:rFonts w:ascii="Calibri" w:hAnsi="Calibri"/>
                <w:b/>
                <w:color w:val="1a202c"/>
                <w:sz w:val="20"/>
              </w:rPr>
              <w:t>Pinky.01 (Đốt gần MCP)</w:t>
            </w:r>
          </w:p>
        </w:tc>
        <w:tc>
          <w:tcPr>
            <w:tcW w:w="1008" w:type="dxa"/>
            <w:tcBorders/>
            <w:tcMar>
              <w:top w:w="65" w:type="dxa"/>
              <w:left w:w="70" w:type="dxa"/>
              <w:bottom w:w="65" w:type="dxa"/>
              <w:right w:w="70" w:type="dxa"/>
            </w:tcMar>
            <w:vAlign w:val="center"/>
          </w:tcPr>
          <w:p w14:paraId="FC638444">
            <w:pPr>
              <w:pStyle w:val="style0"/>
              <w:spacing w:before="30" w:after="30" w:lineRule="auto" w:line="259"/>
              <w:jc w:val="left"/>
              <w:rPr/>
            </w:pPr>
            <w:r>
              <w:rPr>
                <w:rFonts w:ascii="Calibri" w:hAnsi="Calibri"/>
                <w:color w:val="1a202c"/>
                <w:sz w:val="20"/>
              </w:rPr>
              <w:t>Hand</w:t>
            </w:r>
          </w:p>
        </w:tc>
        <w:tc>
          <w:tcPr>
            <w:tcW w:w="1656" w:type="dxa"/>
            <w:tcBorders/>
            <w:tcMar>
              <w:top w:w="65" w:type="dxa"/>
              <w:left w:w="70" w:type="dxa"/>
              <w:bottom w:w="65" w:type="dxa"/>
              <w:right w:w="70" w:type="dxa"/>
            </w:tcMar>
            <w:vAlign w:val="center"/>
          </w:tcPr>
          <w:p w14:paraId="F654E6DB">
            <w:pPr>
              <w:pStyle w:val="style0"/>
              <w:spacing w:before="30" w:after="30" w:lineRule="auto" w:line="259"/>
              <w:jc w:val="center"/>
              <w:rPr/>
            </w:pPr>
            <w:r>
              <w:rPr>
                <w:rFonts w:ascii="Calibri" w:hAnsi="Calibri"/>
                <w:color w:val="1a202c"/>
                <w:sz w:val="20"/>
              </w:rPr>
              <w:t>(-0.142, -0.058, 1.294)</w:t>
            </w:r>
          </w:p>
        </w:tc>
        <w:tc>
          <w:tcPr>
            <w:tcW w:w="1656" w:type="dxa"/>
            <w:tcBorders/>
            <w:tcMar>
              <w:top w:w="65" w:type="dxa"/>
              <w:left w:w="70" w:type="dxa"/>
              <w:bottom w:w="65" w:type="dxa"/>
              <w:right w:w="70" w:type="dxa"/>
            </w:tcMar>
            <w:vAlign w:val="center"/>
          </w:tcPr>
          <w:p w14:paraId="284035AB">
            <w:pPr>
              <w:pStyle w:val="style0"/>
              <w:spacing w:before="30" w:after="30" w:lineRule="auto" w:line="259"/>
              <w:jc w:val="center"/>
              <w:rPr/>
            </w:pPr>
            <w:r>
              <w:rPr>
                <w:rFonts w:ascii="Calibri" w:hAnsi="Calibri"/>
                <w:color w:val="1a202c"/>
                <w:sz w:val="20"/>
              </w:rPr>
              <w:t>(-0.161, -0.049, 1.302)</w:t>
            </w:r>
          </w:p>
        </w:tc>
        <w:tc>
          <w:tcPr>
            <w:tcW w:w="1368" w:type="dxa"/>
            <w:tcBorders/>
            <w:tcMar>
              <w:top w:w="65" w:type="dxa"/>
              <w:left w:w="70" w:type="dxa"/>
              <w:bottom w:w="65" w:type="dxa"/>
              <w:right w:w="70" w:type="dxa"/>
            </w:tcMar>
            <w:vAlign w:val="center"/>
          </w:tcPr>
          <w:p w14:paraId="81E238E7">
            <w:pPr>
              <w:pStyle w:val="style0"/>
              <w:spacing w:before="30" w:after="30" w:lineRule="auto" w:line="259"/>
              <w:jc w:val="center"/>
              <w:rPr/>
            </w:pPr>
            <w:r>
              <w:rPr>
                <w:rFonts w:ascii="Calibri" w:hAnsi="Calibri"/>
                <w:color w:val="1a202c"/>
                <w:sz w:val="20"/>
              </w:rPr>
              <w:t>(+78.0°, 0.0°, -6.0°)</w:t>
            </w:r>
          </w:p>
        </w:tc>
        <w:tc>
          <w:tcPr>
            <w:tcW w:w="1368" w:type="dxa"/>
            <w:tcBorders/>
            <w:tcMar>
              <w:top w:w="65" w:type="dxa"/>
              <w:left w:w="70" w:type="dxa"/>
              <w:bottom w:w="65" w:type="dxa"/>
              <w:right w:w="70" w:type="dxa"/>
            </w:tcMar>
            <w:vAlign w:val="center"/>
          </w:tcPr>
          <w:p w14:paraId="048CAE9A">
            <w:pPr>
              <w:pStyle w:val="style0"/>
              <w:spacing w:before="30" w:after="30" w:lineRule="auto" w:line="259"/>
              <w:jc w:val="center"/>
              <w:rPr/>
            </w:pPr>
            <w:r>
              <w:rPr>
                <w:rFonts w:ascii="Calibri" w:hAnsi="Calibri"/>
                <w:color w:val="1a202c"/>
                <w:sz w:val="20"/>
              </w:rPr>
              <w:t>(0.776, +0.628, 0.000, -0.042)</w:t>
            </w:r>
          </w:p>
        </w:tc>
        <w:tc>
          <w:tcPr>
            <w:tcW w:w="720" w:type="dxa"/>
            <w:tcBorders/>
            <w:tcMar>
              <w:top w:w="65" w:type="dxa"/>
              <w:left w:w="70" w:type="dxa"/>
              <w:bottom w:w="65" w:type="dxa"/>
              <w:right w:w="70" w:type="dxa"/>
            </w:tcMar>
            <w:vAlign w:val="center"/>
          </w:tcPr>
          <w:p w14:paraId="2AA33AE4">
            <w:pPr>
              <w:pStyle w:val="style0"/>
              <w:spacing w:before="30" w:after="30" w:lineRule="auto" w:line="259"/>
              <w:jc w:val="center"/>
              <w:rPr/>
            </w:pPr>
            <w:r>
              <w:rPr>
                <w:rFonts w:ascii="Calibri" w:hAnsi="Calibri"/>
                <w:color w:val="1a202c"/>
                <w:sz w:val="20"/>
              </w:rPr>
              <w:t>Đỡ phần đáy vùng nắm tại Z = 1.298m</w:t>
            </w:r>
          </w:p>
        </w:tc>
      </w:tr>
      <w:tr w14:paraId="F4B248BE">
        <w:tblPrEx/>
        <w:trPr>
          <w:cantSplit/>
          <w:jc w:val="center"/>
        </w:trPr>
        <w:tc>
          <w:tcPr>
            <w:tcW w:w="1584" w:type="dxa"/>
            <w:tcBorders/>
            <w:shd w:val="nil" w:color="auto" w:fill="f2f5f9"/>
            <w:tcMar>
              <w:top w:w="65" w:type="dxa"/>
              <w:left w:w="70" w:type="dxa"/>
              <w:bottom w:w="65" w:type="dxa"/>
              <w:right w:w="70" w:type="dxa"/>
            </w:tcMar>
            <w:vAlign w:val="center"/>
          </w:tcPr>
          <w:p w14:paraId="B5B458CD">
            <w:pPr>
              <w:pStyle w:val="style0"/>
              <w:spacing w:before="30" w:after="30" w:lineRule="auto" w:line="259"/>
              <w:jc w:val="left"/>
              <w:rPr/>
            </w:pPr>
            <w:r>
              <w:rPr>
                <w:rFonts w:ascii="Calibri" w:hAnsi="Calibri"/>
                <w:b/>
                <w:color w:val="1a202c"/>
                <w:sz w:val="20"/>
              </w:rPr>
              <w:t>Pinky.02 (Đốt giữa PIP)</w:t>
            </w:r>
          </w:p>
        </w:tc>
        <w:tc>
          <w:tcPr>
            <w:tcW w:w="1008" w:type="dxa"/>
            <w:tcBorders/>
            <w:shd w:val="nil" w:color="auto" w:fill="f2f5f9"/>
            <w:tcMar>
              <w:top w:w="65" w:type="dxa"/>
              <w:left w:w="70" w:type="dxa"/>
              <w:bottom w:w="65" w:type="dxa"/>
              <w:right w:w="70" w:type="dxa"/>
            </w:tcMar>
            <w:vAlign w:val="center"/>
          </w:tcPr>
          <w:p w14:paraId="52B9EB9C">
            <w:pPr>
              <w:pStyle w:val="style0"/>
              <w:spacing w:before="30" w:after="30" w:lineRule="auto" w:line="259"/>
              <w:jc w:val="left"/>
              <w:rPr/>
            </w:pPr>
            <w:r>
              <w:rPr>
                <w:rFonts w:ascii="Calibri" w:hAnsi="Calibri"/>
                <w:color w:val="1a202c"/>
                <w:sz w:val="20"/>
              </w:rPr>
              <w:t>Pinky.01</w:t>
            </w:r>
          </w:p>
        </w:tc>
        <w:tc>
          <w:tcPr>
            <w:tcW w:w="1656" w:type="dxa"/>
            <w:tcBorders/>
            <w:shd w:val="nil" w:color="auto" w:fill="f2f5f9"/>
            <w:tcMar>
              <w:top w:w="65" w:type="dxa"/>
              <w:left w:w="70" w:type="dxa"/>
              <w:bottom w:w="65" w:type="dxa"/>
              <w:right w:w="70" w:type="dxa"/>
            </w:tcMar>
            <w:vAlign w:val="center"/>
          </w:tcPr>
          <w:p w14:paraId="B03A432E">
            <w:pPr>
              <w:pStyle w:val="style0"/>
              <w:spacing w:before="30" w:after="30" w:lineRule="auto" w:line="259"/>
              <w:jc w:val="center"/>
              <w:rPr/>
            </w:pPr>
            <w:r>
              <w:rPr>
                <w:rFonts w:ascii="Calibri" w:hAnsi="Calibri"/>
                <w:color w:val="1a202c"/>
                <w:sz w:val="20"/>
              </w:rPr>
              <w:t>(-0.161, -0.049, 1.302)</w:t>
            </w:r>
          </w:p>
        </w:tc>
        <w:tc>
          <w:tcPr>
            <w:tcW w:w="1656" w:type="dxa"/>
            <w:tcBorders/>
            <w:shd w:val="nil" w:color="auto" w:fill="f2f5f9"/>
            <w:tcMar>
              <w:top w:w="65" w:type="dxa"/>
              <w:left w:w="70" w:type="dxa"/>
              <w:bottom w:w="65" w:type="dxa"/>
              <w:right w:w="70" w:type="dxa"/>
            </w:tcMar>
            <w:vAlign w:val="center"/>
          </w:tcPr>
          <w:p w14:paraId="6473DF5B">
            <w:pPr>
              <w:pStyle w:val="style0"/>
              <w:spacing w:before="30" w:after="30" w:lineRule="auto" w:line="259"/>
              <w:jc w:val="center"/>
              <w:rPr/>
            </w:pPr>
            <w:r>
              <w:rPr>
                <w:rFonts w:ascii="Calibri" w:hAnsi="Calibri"/>
                <w:color w:val="1a202c"/>
                <w:sz w:val="20"/>
              </w:rPr>
              <w:t>(-0.180, -0.061, 1.298)</w:t>
            </w:r>
          </w:p>
        </w:tc>
        <w:tc>
          <w:tcPr>
            <w:tcW w:w="1368" w:type="dxa"/>
            <w:tcBorders/>
            <w:shd w:val="nil" w:color="auto" w:fill="f2f5f9"/>
            <w:tcMar>
              <w:top w:w="65" w:type="dxa"/>
              <w:left w:w="70" w:type="dxa"/>
              <w:bottom w:w="65" w:type="dxa"/>
              <w:right w:w="70" w:type="dxa"/>
            </w:tcMar>
            <w:vAlign w:val="center"/>
          </w:tcPr>
          <w:p w14:paraId="B9B9A30E">
            <w:pPr>
              <w:pStyle w:val="style0"/>
              <w:spacing w:before="30" w:after="30" w:lineRule="auto" w:line="259"/>
              <w:jc w:val="center"/>
              <w:rPr/>
            </w:pPr>
            <w:r>
              <w:rPr>
                <w:rFonts w:ascii="Calibri" w:hAnsi="Calibri"/>
                <w:color w:val="1a202c"/>
                <w:sz w:val="20"/>
              </w:rPr>
              <w:t>(+90.0°, 0.0°, 0.0°)</w:t>
            </w:r>
          </w:p>
        </w:tc>
        <w:tc>
          <w:tcPr>
            <w:tcW w:w="1368" w:type="dxa"/>
            <w:tcBorders/>
            <w:shd w:val="nil" w:color="auto" w:fill="f2f5f9"/>
            <w:tcMar>
              <w:top w:w="65" w:type="dxa"/>
              <w:left w:w="70" w:type="dxa"/>
              <w:bottom w:w="65" w:type="dxa"/>
              <w:right w:w="70" w:type="dxa"/>
            </w:tcMar>
            <w:vAlign w:val="center"/>
          </w:tcPr>
          <w:p w14:paraId="C337D050">
            <w:pPr>
              <w:pStyle w:val="style0"/>
              <w:spacing w:before="30" w:after="30" w:lineRule="auto" w:line="259"/>
              <w:jc w:val="center"/>
              <w:rPr/>
            </w:pPr>
            <w:r>
              <w:rPr>
                <w:rFonts w:ascii="Calibri" w:hAnsi="Calibri"/>
                <w:color w:val="1a202c"/>
                <w:sz w:val="20"/>
              </w:rPr>
              <w:t>(0.707, +0.707, 0.000, 0.000)</w:t>
            </w:r>
          </w:p>
        </w:tc>
        <w:tc>
          <w:tcPr>
            <w:tcW w:w="720" w:type="dxa"/>
            <w:tcBorders/>
            <w:shd w:val="nil" w:color="auto" w:fill="f2f5f9"/>
            <w:tcMar>
              <w:top w:w="65" w:type="dxa"/>
              <w:left w:w="70" w:type="dxa"/>
              <w:bottom w:w="65" w:type="dxa"/>
              <w:right w:w="70" w:type="dxa"/>
            </w:tcMar>
            <w:vAlign w:val="center"/>
          </w:tcPr>
          <w:p w14:paraId="D916DCB5">
            <w:pPr>
              <w:pStyle w:val="style0"/>
              <w:spacing w:before="30" w:after="30" w:lineRule="auto" w:line="259"/>
              <w:jc w:val="center"/>
              <w:rPr/>
            </w:pPr>
            <w:r>
              <w:rPr>
                <w:rFonts w:ascii="Calibri" w:hAnsi="Calibri"/>
                <w:color w:val="1a202c"/>
                <w:sz w:val="20"/>
              </w:rPr>
              <w:t>Gập vuông góc 90° khoá chặt đáy nắm</w:t>
            </w:r>
          </w:p>
        </w:tc>
      </w:tr>
      <w:tr w14:paraId="D1F83A19">
        <w:tblPrEx/>
        <w:trPr>
          <w:cantSplit/>
          <w:jc w:val="center"/>
        </w:trPr>
        <w:tc>
          <w:tcPr>
            <w:tcW w:w="1584" w:type="dxa"/>
            <w:tcBorders/>
            <w:tcMar>
              <w:top w:w="65" w:type="dxa"/>
              <w:left w:w="70" w:type="dxa"/>
              <w:bottom w:w="65" w:type="dxa"/>
              <w:right w:w="70" w:type="dxa"/>
            </w:tcMar>
            <w:vAlign w:val="center"/>
          </w:tcPr>
          <w:p w14:paraId="1673BC27">
            <w:pPr>
              <w:pStyle w:val="style0"/>
              <w:spacing w:before="30" w:after="30" w:lineRule="auto" w:line="259"/>
              <w:jc w:val="left"/>
              <w:rPr/>
            </w:pPr>
            <w:r>
              <w:rPr>
                <w:rFonts w:ascii="Calibri" w:hAnsi="Calibri"/>
                <w:b/>
                <w:color w:val="1a202c"/>
                <w:sz w:val="20"/>
              </w:rPr>
              <w:t>Pinky.03 (Đốt xa DIP)</w:t>
            </w:r>
          </w:p>
        </w:tc>
        <w:tc>
          <w:tcPr>
            <w:tcW w:w="1008" w:type="dxa"/>
            <w:tcBorders/>
            <w:tcMar>
              <w:top w:w="65" w:type="dxa"/>
              <w:left w:w="70" w:type="dxa"/>
              <w:bottom w:w="65" w:type="dxa"/>
              <w:right w:w="70" w:type="dxa"/>
            </w:tcMar>
            <w:vAlign w:val="center"/>
          </w:tcPr>
          <w:p w14:paraId="170D4EF8">
            <w:pPr>
              <w:pStyle w:val="style0"/>
              <w:spacing w:before="30" w:after="30" w:lineRule="auto" w:line="259"/>
              <w:jc w:val="left"/>
              <w:rPr/>
            </w:pPr>
            <w:r>
              <w:rPr>
                <w:rFonts w:ascii="Calibri" w:hAnsi="Calibri"/>
                <w:color w:val="1a202c"/>
                <w:sz w:val="20"/>
              </w:rPr>
              <w:t>Pinky.02</w:t>
            </w:r>
          </w:p>
        </w:tc>
        <w:tc>
          <w:tcPr>
            <w:tcW w:w="1656" w:type="dxa"/>
            <w:tcBorders/>
            <w:tcMar>
              <w:top w:w="65" w:type="dxa"/>
              <w:left w:w="70" w:type="dxa"/>
              <w:bottom w:w="65" w:type="dxa"/>
              <w:right w:w="70" w:type="dxa"/>
            </w:tcMar>
            <w:vAlign w:val="center"/>
          </w:tcPr>
          <w:p w14:paraId="7A84B7E7">
            <w:pPr>
              <w:pStyle w:val="style0"/>
              <w:spacing w:before="30" w:after="30" w:lineRule="auto" w:line="259"/>
              <w:jc w:val="center"/>
              <w:rPr/>
            </w:pPr>
            <w:r>
              <w:rPr>
                <w:rFonts w:ascii="Calibri" w:hAnsi="Calibri"/>
                <w:color w:val="1a202c"/>
                <w:sz w:val="20"/>
              </w:rPr>
              <w:t>(-0.180, -0.061, 1.298)</w:t>
            </w:r>
          </w:p>
        </w:tc>
        <w:tc>
          <w:tcPr>
            <w:tcW w:w="1656" w:type="dxa"/>
            <w:tcBorders/>
            <w:tcMar>
              <w:top w:w="65" w:type="dxa"/>
              <w:left w:w="70" w:type="dxa"/>
              <w:bottom w:w="65" w:type="dxa"/>
              <w:right w:w="70" w:type="dxa"/>
            </w:tcMar>
            <w:vAlign w:val="center"/>
          </w:tcPr>
          <w:p w14:paraId="550F5773">
            <w:pPr>
              <w:pStyle w:val="style0"/>
              <w:spacing w:before="30" w:after="30" w:lineRule="auto" w:line="259"/>
              <w:jc w:val="center"/>
              <w:rPr/>
            </w:pPr>
            <w:r>
              <w:rPr>
                <w:rFonts w:ascii="Calibri" w:hAnsi="Calibri"/>
                <w:color w:val="1a202c"/>
                <w:sz w:val="20"/>
              </w:rPr>
              <w:t>(-0.182, -0.079, 1.294)</w:t>
            </w:r>
          </w:p>
        </w:tc>
        <w:tc>
          <w:tcPr>
            <w:tcW w:w="1368" w:type="dxa"/>
            <w:tcBorders/>
            <w:tcMar>
              <w:top w:w="65" w:type="dxa"/>
              <w:left w:w="70" w:type="dxa"/>
              <w:bottom w:w="65" w:type="dxa"/>
              <w:right w:w="70" w:type="dxa"/>
            </w:tcMar>
            <w:vAlign w:val="center"/>
          </w:tcPr>
          <w:p w14:paraId="6FF23AC9">
            <w:pPr>
              <w:pStyle w:val="style0"/>
              <w:spacing w:before="30" w:after="30" w:lineRule="auto" w:line="259"/>
              <w:jc w:val="center"/>
              <w:rPr/>
            </w:pPr>
            <w:r>
              <w:rPr>
                <w:rFonts w:ascii="Calibri" w:hAnsi="Calibri"/>
                <w:color w:val="1a202c"/>
                <w:sz w:val="20"/>
              </w:rPr>
              <w:t>(+60.0°, 0.0°, 0.0°)</w:t>
            </w:r>
          </w:p>
        </w:tc>
        <w:tc>
          <w:tcPr>
            <w:tcW w:w="1368" w:type="dxa"/>
            <w:tcBorders/>
            <w:tcMar>
              <w:top w:w="65" w:type="dxa"/>
              <w:left w:w="70" w:type="dxa"/>
              <w:bottom w:w="65" w:type="dxa"/>
              <w:right w:w="70" w:type="dxa"/>
            </w:tcMar>
            <w:vAlign w:val="center"/>
          </w:tcPr>
          <w:p w14:paraId="2A3A136C">
            <w:pPr>
              <w:pStyle w:val="style0"/>
              <w:spacing w:before="30" w:after="30" w:lineRule="auto" w:line="259"/>
              <w:jc w:val="center"/>
              <w:rPr/>
            </w:pPr>
            <w:r>
              <w:rPr>
                <w:rFonts w:ascii="Calibri" w:hAnsi="Calibri"/>
                <w:color w:val="1a202c"/>
                <w:sz w:val="20"/>
              </w:rPr>
              <w:t>(0.866, +0.500, 0.000, 0.000)</w:t>
            </w:r>
          </w:p>
        </w:tc>
        <w:tc>
          <w:tcPr>
            <w:tcW w:w="720" w:type="dxa"/>
            <w:tcBorders/>
            <w:tcMar>
              <w:top w:w="65" w:type="dxa"/>
              <w:left w:w="70" w:type="dxa"/>
              <w:bottom w:w="65" w:type="dxa"/>
              <w:right w:w="70" w:type="dxa"/>
            </w:tcMar>
            <w:vAlign w:val="center"/>
          </w:tcPr>
          <w:p w14:paraId="031A3007">
            <w:pPr>
              <w:pStyle w:val="style0"/>
              <w:spacing w:before="30" w:after="30" w:lineRule="auto" w:line="259"/>
              <w:jc w:val="center"/>
              <w:rPr/>
            </w:pPr>
            <w:r>
              <w:rPr>
                <w:rFonts w:ascii="Calibri" w:hAnsi="Calibri"/>
                <w:color w:val="1a202c"/>
                <w:sz w:val="20"/>
              </w:rPr>
              <w:t>Khoá điểm thấp nhất của bàn tay trên cán chùy</w:t>
            </w:r>
          </w:p>
        </w:tc>
      </w:tr>
    </w:tbl>
    <w:p w14:paraId="2DFC3795">
      <w:pPr>
        <w:pStyle w:val="style0"/>
        <w:spacing w:before="0" w:after="80"/>
        <w:rPr/>
      </w:pPr>
    </w:p>
    <w:p w14:paraId="644215EC">
      <w:pPr>
        <w:pStyle w:val="style0"/>
        <w:keepNext/>
        <w:spacing w:before="240" w:after="80"/>
        <w:rPr/>
      </w:pPr>
      <w:r>
        <w:rPr>
          <w:rFonts w:ascii="Calibri" w:hAnsi="Calibri"/>
          <w:b/>
          <w:color w:val="b44614"/>
          <w:sz w:val="26"/>
        </w:rPr>
        <w:t>6.2. Bảng Toạ Độ &amp; Góc Xoay 15 Khớp Ngón Tay Tự Do (Chống Mặt Đất Ở Khung 2 &amp; Buông Thả Tự Nhiên Ở Khung 3)</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584"/>
        <w:gridCol w:w="1584"/>
        <w:gridCol w:w="1440"/>
        <w:gridCol w:w="1584"/>
        <w:gridCol w:w="1584"/>
        <w:gridCol w:w="1584"/>
      </w:tblGrid>
      <w:tr w14:paraId="AC703DA7">
        <w:trPr>
          <w:cantSplit/>
          <w:tblHeader/>
          <w:jc w:val="center"/>
        </w:trPr>
        <w:tc>
          <w:tcPr>
            <w:tcW w:w="1584" w:type="dxa"/>
            <w:tcBorders/>
            <w:shd w:val="nil" w:color="auto" w:fill="1b365d"/>
            <w:tcMar>
              <w:top w:w="90" w:type="dxa"/>
              <w:left w:w="75" w:type="dxa"/>
              <w:bottom w:w="90" w:type="dxa"/>
              <w:right w:w="75" w:type="dxa"/>
            </w:tcMar>
            <w:vAlign w:val="center"/>
          </w:tcPr>
          <w:p w14:paraId="29E58B5F">
            <w:pPr>
              <w:pStyle w:val="style0"/>
              <w:keepNext/>
              <w:spacing w:before="40" w:after="40"/>
              <w:jc w:val="center"/>
              <w:rPr/>
            </w:pPr>
            <w:r>
              <w:rPr>
                <w:rFonts w:ascii="Calibri" w:hAnsi="Calibri"/>
                <w:b/>
                <w:color w:val="ffffff"/>
                <w:sz w:val="20"/>
              </w:rPr>
              <w:t>Tên Khớp Ngón Tay (Tay Tự Do)</w:t>
            </w:r>
          </w:p>
        </w:tc>
        <w:tc>
          <w:tcPr>
            <w:tcW w:w="1584" w:type="dxa"/>
            <w:tcBorders/>
            <w:shd w:val="nil" w:color="auto" w:fill="1b365d"/>
            <w:tcMar>
              <w:top w:w="90" w:type="dxa"/>
              <w:left w:w="75" w:type="dxa"/>
              <w:bottom w:w="90" w:type="dxa"/>
              <w:right w:w="75" w:type="dxa"/>
            </w:tcMar>
            <w:vAlign w:val="center"/>
          </w:tcPr>
          <w:p w14:paraId="4F6ABA3F">
            <w:pPr>
              <w:pStyle w:val="style0"/>
              <w:keepNext/>
              <w:spacing w:before="40" w:after="40"/>
              <w:jc w:val="center"/>
              <w:rPr/>
            </w:pPr>
            <w:r>
              <w:rPr>
                <w:rFonts w:ascii="Calibri" w:hAnsi="Calibri"/>
                <w:b/>
                <w:color w:val="ffffff"/>
                <w:sz w:val="20"/>
              </w:rPr>
              <w:t>Toạ Độ Đầu Khớp Tại Khung 2 (Chống Đất) m</w:t>
            </w:r>
          </w:p>
        </w:tc>
        <w:tc>
          <w:tcPr>
            <w:tcW w:w="1440" w:type="dxa"/>
            <w:tcBorders/>
            <w:shd w:val="nil" w:color="auto" w:fill="1b365d"/>
            <w:tcMar>
              <w:top w:w="90" w:type="dxa"/>
              <w:left w:w="75" w:type="dxa"/>
              <w:bottom w:w="90" w:type="dxa"/>
              <w:right w:w="75" w:type="dxa"/>
            </w:tcMar>
            <w:vAlign w:val="center"/>
          </w:tcPr>
          <w:p w14:paraId="27CA8EA9">
            <w:pPr>
              <w:pStyle w:val="style0"/>
              <w:keepNext/>
              <w:spacing w:before="40" w:after="40"/>
              <w:jc w:val="center"/>
              <w:rPr/>
            </w:pPr>
            <w:r>
              <w:rPr>
                <w:rFonts w:ascii="Calibri" w:hAnsi="Calibri"/>
                <w:b/>
                <w:color w:val="ffffff"/>
                <w:sz w:val="20"/>
              </w:rPr>
              <w:t>Góc Euler Tại Khung 2 (Chống Đất) °</w:t>
            </w:r>
          </w:p>
        </w:tc>
        <w:tc>
          <w:tcPr>
            <w:tcW w:w="1584" w:type="dxa"/>
            <w:tcBorders/>
            <w:shd w:val="nil" w:color="auto" w:fill="1b365d"/>
            <w:tcMar>
              <w:top w:w="90" w:type="dxa"/>
              <w:left w:w="75" w:type="dxa"/>
              <w:bottom w:w="90" w:type="dxa"/>
              <w:right w:w="75" w:type="dxa"/>
            </w:tcMar>
            <w:vAlign w:val="center"/>
          </w:tcPr>
          <w:p w14:paraId="2DC7860B">
            <w:pPr>
              <w:pStyle w:val="style0"/>
              <w:keepNext/>
              <w:spacing w:before="40" w:after="40"/>
              <w:jc w:val="center"/>
              <w:rPr/>
            </w:pPr>
            <w:r>
              <w:rPr>
                <w:rFonts w:ascii="Calibri" w:hAnsi="Calibri"/>
                <w:b/>
                <w:color w:val="ffffff"/>
                <w:sz w:val="20"/>
              </w:rPr>
              <w:t>Toạ Độ Đầu Khớp Tại Khung 3 (Buông Hông) m</w:t>
            </w:r>
          </w:p>
        </w:tc>
        <w:tc>
          <w:tcPr>
            <w:tcW w:w="1584" w:type="dxa"/>
            <w:tcBorders/>
            <w:shd w:val="nil" w:color="auto" w:fill="1b365d"/>
            <w:tcMar>
              <w:top w:w="90" w:type="dxa"/>
              <w:left w:w="75" w:type="dxa"/>
              <w:bottom w:w="90" w:type="dxa"/>
              <w:right w:w="75" w:type="dxa"/>
            </w:tcMar>
            <w:vAlign w:val="center"/>
          </w:tcPr>
          <w:p w14:paraId="F385A232">
            <w:pPr>
              <w:pStyle w:val="style0"/>
              <w:keepNext/>
              <w:spacing w:before="40" w:after="40"/>
              <w:jc w:val="center"/>
              <w:rPr/>
            </w:pPr>
            <w:r>
              <w:rPr>
                <w:rFonts w:ascii="Calibri" w:hAnsi="Calibri"/>
                <w:b/>
                <w:color w:val="ffffff"/>
                <w:sz w:val="20"/>
              </w:rPr>
              <w:t>Toạ Độ Đuôi Khớp Tại Khung 3 (Buông Hông) m</w:t>
            </w:r>
          </w:p>
        </w:tc>
        <w:tc>
          <w:tcPr>
            <w:tcW w:w="1584" w:type="dxa"/>
            <w:tcBorders/>
            <w:shd w:val="nil" w:color="auto" w:fill="1b365d"/>
            <w:tcMar>
              <w:top w:w="90" w:type="dxa"/>
              <w:left w:w="75" w:type="dxa"/>
              <w:bottom w:w="90" w:type="dxa"/>
              <w:right w:w="75" w:type="dxa"/>
            </w:tcMar>
            <w:vAlign w:val="center"/>
          </w:tcPr>
          <w:p w14:paraId="EABCAA0C">
            <w:pPr>
              <w:pStyle w:val="style0"/>
              <w:keepNext/>
              <w:spacing w:before="40" w:after="40"/>
              <w:jc w:val="center"/>
              <w:rPr/>
            </w:pPr>
            <w:r>
              <w:rPr>
                <w:rFonts w:ascii="Calibri" w:hAnsi="Calibri"/>
                <w:b/>
                <w:color w:val="ffffff"/>
                <w:sz w:val="20"/>
              </w:rPr>
              <w:t>Góc Cong Tự Nhiên Tại Khung 3 (RX, RY, RZ) °</w:t>
            </w:r>
          </w:p>
        </w:tc>
      </w:tr>
      <w:tr w14:paraId="7EC3B23C">
        <w:tblPrEx/>
        <w:trPr>
          <w:cantSplit/>
          <w:jc w:val="center"/>
        </w:trPr>
        <w:tc>
          <w:tcPr>
            <w:tcW w:w="1584" w:type="dxa"/>
            <w:tcBorders/>
            <w:tcMar>
              <w:top w:w="65" w:type="dxa"/>
              <w:left w:w="70" w:type="dxa"/>
              <w:bottom w:w="65" w:type="dxa"/>
              <w:right w:w="70" w:type="dxa"/>
            </w:tcMar>
            <w:vAlign w:val="center"/>
          </w:tcPr>
          <w:p w14:paraId="40BB8320">
            <w:pPr>
              <w:pStyle w:val="style0"/>
              <w:spacing w:before="30" w:after="30" w:lineRule="auto" w:line="259"/>
              <w:jc w:val="left"/>
              <w:rPr/>
            </w:pPr>
            <w:r>
              <w:rPr>
                <w:rFonts w:ascii="Calibri" w:hAnsi="Calibri"/>
                <w:b/>
                <w:color w:val="1a202c"/>
                <w:sz w:val="20"/>
              </w:rPr>
              <w:t>Thumb.01 (Đốt bàn CMC)</w:t>
            </w:r>
          </w:p>
        </w:tc>
        <w:tc>
          <w:tcPr>
            <w:tcW w:w="1584" w:type="dxa"/>
            <w:tcBorders/>
            <w:tcMar>
              <w:top w:w="65" w:type="dxa"/>
              <w:left w:w="70" w:type="dxa"/>
              <w:bottom w:w="65" w:type="dxa"/>
              <w:right w:w="70" w:type="dxa"/>
            </w:tcMar>
            <w:vAlign w:val="center"/>
          </w:tcPr>
          <w:p w14:paraId="80948E00">
            <w:pPr>
              <w:pStyle w:val="style0"/>
              <w:spacing w:before="30" w:after="30" w:lineRule="auto" w:line="259"/>
              <w:jc w:val="left"/>
              <w:rPr/>
            </w:pPr>
            <w:r>
              <w:rPr>
                <w:rFonts w:ascii="Calibri" w:hAnsi="Calibri"/>
                <w:color w:val="1a202c"/>
                <w:sz w:val="20"/>
              </w:rPr>
              <w:t>(-0.205, -0.195, 0.135)</w:t>
            </w:r>
          </w:p>
        </w:tc>
        <w:tc>
          <w:tcPr>
            <w:tcW w:w="1440" w:type="dxa"/>
            <w:tcBorders/>
            <w:tcMar>
              <w:top w:w="65" w:type="dxa"/>
              <w:left w:w="70" w:type="dxa"/>
              <w:bottom w:w="65" w:type="dxa"/>
              <w:right w:w="70" w:type="dxa"/>
            </w:tcMar>
            <w:vAlign w:val="center"/>
          </w:tcPr>
          <w:p w14:paraId="BC669521">
            <w:pPr>
              <w:pStyle w:val="style0"/>
              <w:spacing w:before="30" w:after="30" w:lineRule="auto" w:line="259"/>
              <w:jc w:val="center"/>
              <w:rPr/>
            </w:pPr>
            <w:r>
              <w:rPr>
                <w:rFonts w:ascii="Calibri" w:hAnsi="Calibri"/>
                <w:color w:val="1a202c"/>
                <w:sz w:val="20"/>
              </w:rPr>
              <w:t>(+15.0°, -18.0°, +10.0°)</w:t>
            </w:r>
          </w:p>
        </w:tc>
        <w:tc>
          <w:tcPr>
            <w:tcW w:w="1584" w:type="dxa"/>
            <w:tcBorders/>
            <w:tcMar>
              <w:top w:w="65" w:type="dxa"/>
              <w:left w:w="70" w:type="dxa"/>
              <w:bottom w:w="65" w:type="dxa"/>
              <w:right w:w="70" w:type="dxa"/>
            </w:tcMar>
            <w:vAlign w:val="center"/>
          </w:tcPr>
          <w:p w14:paraId="7C60C3B1">
            <w:pPr>
              <w:pStyle w:val="style0"/>
              <w:spacing w:before="30" w:after="30" w:lineRule="auto" w:line="259"/>
              <w:jc w:val="center"/>
              <w:rPr/>
            </w:pPr>
            <w:r>
              <w:rPr>
                <w:rFonts w:ascii="Calibri" w:hAnsi="Calibri"/>
                <w:color w:val="1a202c"/>
                <w:sz w:val="20"/>
              </w:rPr>
              <w:t>(+0.382, -0.022, 0.902)</w:t>
            </w:r>
          </w:p>
        </w:tc>
        <w:tc>
          <w:tcPr>
            <w:tcW w:w="1584" w:type="dxa"/>
            <w:tcBorders/>
            <w:tcMar>
              <w:top w:w="65" w:type="dxa"/>
              <w:left w:w="70" w:type="dxa"/>
              <w:bottom w:w="65" w:type="dxa"/>
              <w:right w:w="70" w:type="dxa"/>
            </w:tcMar>
            <w:vAlign w:val="center"/>
          </w:tcPr>
          <w:p w14:paraId="A341CABA">
            <w:pPr>
              <w:pStyle w:val="style0"/>
              <w:spacing w:before="30" w:after="30" w:lineRule="auto" w:line="259"/>
              <w:jc w:val="center"/>
              <w:rPr/>
            </w:pPr>
            <w:r>
              <w:rPr>
                <w:rFonts w:ascii="Calibri" w:hAnsi="Calibri"/>
                <w:color w:val="1a202c"/>
                <w:sz w:val="20"/>
              </w:rPr>
              <w:t>(+0.374, -0.034, 0.868)</w:t>
            </w:r>
          </w:p>
        </w:tc>
        <w:tc>
          <w:tcPr>
            <w:tcW w:w="1584" w:type="dxa"/>
            <w:tcBorders/>
            <w:tcMar>
              <w:top w:w="65" w:type="dxa"/>
              <w:left w:w="70" w:type="dxa"/>
              <w:bottom w:w="65" w:type="dxa"/>
              <w:right w:w="70" w:type="dxa"/>
            </w:tcMar>
            <w:vAlign w:val="center"/>
          </w:tcPr>
          <w:p w14:paraId="CB94D285">
            <w:pPr>
              <w:pStyle w:val="style0"/>
              <w:spacing w:before="30" w:after="30" w:lineRule="auto" w:line="259"/>
              <w:jc w:val="center"/>
              <w:rPr/>
            </w:pPr>
            <w:r>
              <w:rPr>
                <w:rFonts w:ascii="Calibri" w:hAnsi="Calibri"/>
                <w:color w:val="1a202c"/>
                <w:sz w:val="20"/>
              </w:rPr>
              <w:t>(+10.0°, -12.0°, +8.0°)</w:t>
            </w:r>
          </w:p>
        </w:tc>
      </w:tr>
      <w:tr w14:paraId="3A6D00A1">
        <w:tblPrEx/>
        <w:trPr>
          <w:cantSplit/>
          <w:jc w:val="center"/>
        </w:trPr>
        <w:tc>
          <w:tcPr>
            <w:tcW w:w="1584" w:type="dxa"/>
            <w:tcBorders/>
            <w:shd w:val="nil" w:color="auto" w:fill="f2f5f9"/>
            <w:tcMar>
              <w:top w:w="65" w:type="dxa"/>
              <w:left w:w="70" w:type="dxa"/>
              <w:bottom w:w="65" w:type="dxa"/>
              <w:right w:w="70" w:type="dxa"/>
            </w:tcMar>
            <w:vAlign w:val="center"/>
          </w:tcPr>
          <w:p w14:paraId="E69B0F0C">
            <w:pPr>
              <w:pStyle w:val="style0"/>
              <w:spacing w:before="30" w:after="30" w:lineRule="auto" w:line="259"/>
              <w:jc w:val="left"/>
              <w:rPr/>
            </w:pPr>
            <w:r>
              <w:rPr>
                <w:rFonts w:ascii="Calibri" w:hAnsi="Calibri"/>
                <w:b/>
                <w:color w:val="1a202c"/>
                <w:sz w:val="20"/>
              </w:rPr>
              <w:t>Thumb.02 (Đốt gần MCP)</w:t>
            </w:r>
          </w:p>
        </w:tc>
        <w:tc>
          <w:tcPr>
            <w:tcW w:w="1584" w:type="dxa"/>
            <w:tcBorders/>
            <w:shd w:val="nil" w:color="auto" w:fill="f2f5f9"/>
            <w:tcMar>
              <w:top w:w="65" w:type="dxa"/>
              <w:left w:w="70" w:type="dxa"/>
              <w:bottom w:w="65" w:type="dxa"/>
              <w:right w:w="70" w:type="dxa"/>
            </w:tcMar>
            <w:vAlign w:val="center"/>
          </w:tcPr>
          <w:p w14:paraId="482D8D33">
            <w:pPr>
              <w:pStyle w:val="style0"/>
              <w:spacing w:before="30" w:after="30" w:lineRule="auto" w:line="259"/>
              <w:jc w:val="left"/>
              <w:rPr/>
            </w:pPr>
            <w:r>
              <w:rPr>
                <w:rFonts w:ascii="Calibri" w:hAnsi="Calibri"/>
                <w:color w:val="1a202c"/>
                <w:sz w:val="20"/>
              </w:rPr>
              <w:t>(-0.198, -0.205, 0.088)</w:t>
            </w:r>
          </w:p>
        </w:tc>
        <w:tc>
          <w:tcPr>
            <w:tcW w:w="1440" w:type="dxa"/>
            <w:tcBorders/>
            <w:shd w:val="nil" w:color="auto" w:fill="f2f5f9"/>
            <w:tcMar>
              <w:top w:w="65" w:type="dxa"/>
              <w:left w:w="70" w:type="dxa"/>
              <w:bottom w:w="65" w:type="dxa"/>
              <w:right w:w="70" w:type="dxa"/>
            </w:tcMar>
            <w:vAlign w:val="center"/>
          </w:tcPr>
          <w:p w14:paraId="FCD6F582">
            <w:pPr>
              <w:pStyle w:val="style0"/>
              <w:spacing w:before="30" w:after="30" w:lineRule="auto" w:line="259"/>
              <w:jc w:val="center"/>
              <w:rPr/>
            </w:pPr>
            <w:r>
              <w:rPr>
                <w:rFonts w:ascii="Calibri" w:hAnsi="Calibri"/>
                <w:color w:val="1a202c"/>
                <w:sz w:val="20"/>
              </w:rPr>
              <w:t>(+12.0°, 0.0°, 0.0°)</w:t>
            </w:r>
          </w:p>
        </w:tc>
        <w:tc>
          <w:tcPr>
            <w:tcW w:w="1584" w:type="dxa"/>
            <w:tcBorders/>
            <w:shd w:val="nil" w:color="auto" w:fill="f2f5f9"/>
            <w:tcMar>
              <w:top w:w="65" w:type="dxa"/>
              <w:left w:w="70" w:type="dxa"/>
              <w:bottom w:w="65" w:type="dxa"/>
              <w:right w:w="70" w:type="dxa"/>
            </w:tcMar>
            <w:vAlign w:val="center"/>
          </w:tcPr>
          <w:p w14:paraId="E992FC32">
            <w:pPr>
              <w:pStyle w:val="style0"/>
              <w:spacing w:before="30" w:after="30" w:lineRule="auto" w:line="259"/>
              <w:jc w:val="center"/>
              <w:rPr/>
            </w:pPr>
            <w:r>
              <w:rPr>
                <w:rFonts w:ascii="Calibri" w:hAnsi="Calibri"/>
                <w:color w:val="1a202c"/>
                <w:sz w:val="20"/>
              </w:rPr>
              <w:t>(+0.374, -0.034, 0.868)</w:t>
            </w:r>
          </w:p>
        </w:tc>
        <w:tc>
          <w:tcPr>
            <w:tcW w:w="1584" w:type="dxa"/>
            <w:tcBorders/>
            <w:shd w:val="nil" w:color="auto" w:fill="f2f5f9"/>
            <w:tcMar>
              <w:top w:w="65" w:type="dxa"/>
              <w:left w:w="70" w:type="dxa"/>
              <w:bottom w:w="65" w:type="dxa"/>
              <w:right w:w="70" w:type="dxa"/>
            </w:tcMar>
            <w:vAlign w:val="center"/>
          </w:tcPr>
          <w:p w14:paraId="CA721369">
            <w:pPr>
              <w:pStyle w:val="style0"/>
              <w:spacing w:before="30" w:after="30" w:lineRule="auto" w:line="259"/>
              <w:jc w:val="center"/>
              <w:rPr/>
            </w:pPr>
            <w:r>
              <w:rPr>
                <w:rFonts w:ascii="Calibri" w:hAnsi="Calibri"/>
                <w:color w:val="1a202c"/>
                <w:sz w:val="20"/>
              </w:rPr>
              <w:t>(+0.372, -0.042, 0.840)</w:t>
            </w:r>
          </w:p>
        </w:tc>
        <w:tc>
          <w:tcPr>
            <w:tcW w:w="1584" w:type="dxa"/>
            <w:tcBorders/>
            <w:shd w:val="nil" w:color="auto" w:fill="f2f5f9"/>
            <w:tcMar>
              <w:top w:w="65" w:type="dxa"/>
              <w:left w:w="70" w:type="dxa"/>
              <w:bottom w:w="65" w:type="dxa"/>
              <w:right w:w="70" w:type="dxa"/>
            </w:tcMar>
            <w:vAlign w:val="center"/>
          </w:tcPr>
          <w:p w14:paraId="076D5993">
            <w:pPr>
              <w:pStyle w:val="style0"/>
              <w:spacing w:before="30" w:after="30" w:lineRule="auto" w:line="259"/>
              <w:jc w:val="center"/>
              <w:rPr/>
            </w:pPr>
            <w:r>
              <w:rPr>
                <w:rFonts w:ascii="Calibri" w:hAnsi="Calibri"/>
                <w:color w:val="1a202c"/>
                <w:sz w:val="20"/>
              </w:rPr>
              <w:t>(+12.0°, 0.0°, 0.0°)</w:t>
            </w:r>
          </w:p>
        </w:tc>
      </w:tr>
      <w:tr w14:paraId="637EBC0E">
        <w:tblPrEx/>
        <w:trPr>
          <w:cantSplit/>
          <w:jc w:val="center"/>
        </w:trPr>
        <w:tc>
          <w:tcPr>
            <w:tcW w:w="1584" w:type="dxa"/>
            <w:tcBorders/>
            <w:tcMar>
              <w:top w:w="65" w:type="dxa"/>
              <w:left w:w="70" w:type="dxa"/>
              <w:bottom w:w="65" w:type="dxa"/>
              <w:right w:w="70" w:type="dxa"/>
            </w:tcMar>
            <w:vAlign w:val="center"/>
          </w:tcPr>
          <w:p w14:paraId="2710FBA7">
            <w:pPr>
              <w:pStyle w:val="style0"/>
              <w:spacing w:before="30" w:after="30" w:lineRule="auto" w:line="259"/>
              <w:jc w:val="left"/>
              <w:rPr/>
            </w:pPr>
            <w:r>
              <w:rPr>
                <w:rFonts w:ascii="Calibri" w:hAnsi="Calibri"/>
                <w:b/>
                <w:color w:val="1a202c"/>
                <w:sz w:val="20"/>
              </w:rPr>
              <w:t>Thumb.03 (Đốt xa IP)</w:t>
            </w:r>
          </w:p>
        </w:tc>
        <w:tc>
          <w:tcPr>
            <w:tcW w:w="1584" w:type="dxa"/>
            <w:tcBorders/>
            <w:tcMar>
              <w:top w:w="65" w:type="dxa"/>
              <w:left w:w="70" w:type="dxa"/>
              <w:bottom w:w="65" w:type="dxa"/>
              <w:right w:w="70" w:type="dxa"/>
            </w:tcMar>
            <w:vAlign w:val="center"/>
          </w:tcPr>
          <w:p w14:paraId="D7C6E17C">
            <w:pPr>
              <w:pStyle w:val="style0"/>
              <w:spacing w:before="30" w:after="30" w:lineRule="auto" w:line="259"/>
              <w:jc w:val="left"/>
              <w:rPr/>
            </w:pPr>
            <w:r>
              <w:rPr>
                <w:rFonts w:ascii="Calibri" w:hAnsi="Calibri"/>
                <w:color w:val="1a202c"/>
                <w:sz w:val="20"/>
              </w:rPr>
              <w:t>(-0.195, -0.212, 0.048)</w:t>
            </w:r>
          </w:p>
        </w:tc>
        <w:tc>
          <w:tcPr>
            <w:tcW w:w="1440" w:type="dxa"/>
            <w:tcBorders/>
            <w:tcMar>
              <w:top w:w="65" w:type="dxa"/>
              <w:left w:w="70" w:type="dxa"/>
              <w:bottom w:w="65" w:type="dxa"/>
              <w:right w:w="70" w:type="dxa"/>
            </w:tcMar>
            <w:vAlign w:val="center"/>
          </w:tcPr>
          <w:p w14:paraId="AFFE462B">
            <w:pPr>
              <w:pStyle w:val="style0"/>
              <w:spacing w:before="30" w:after="30" w:lineRule="auto" w:line="259"/>
              <w:jc w:val="center"/>
              <w:rPr/>
            </w:pPr>
            <w:r>
              <w:rPr>
                <w:rFonts w:ascii="Calibri" w:hAnsi="Calibri"/>
                <w:color w:val="1a202c"/>
                <w:sz w:val="20"/>
              </w:rPr>
              <w:t>(-8.0°, 0.0°, 0.0°) [Chạm đất]</w:t>
            </w:r>
          </w:p>
        </w:tc>
        <w:tc>
          <w:tcPr>
            <w:tcW w:w="1584" w:type="dxa"/>
            <w:tcBorders/>
            <w:tcMar>
              <w:top w:w="65" w:type="dxa"/>
              <w:left w:w="70" w:type="dxa"/>
              <w:bottom w:w="65" w:type="dxa"/>
              <w:right w:w="70" w:type="dxa"/>
            </w:tcMar>
            <w:vAlign w:val="center"/>
          </w:tcPr>
          <w:p w14:paraId="9FE6E45D">
            <w:pPr>
              <w:pStyle w:val="style0"/>
              <w:spacing w:before="30" w:after="30" w:lineRule="auto" w:line="259"/>
              <w:jc w:val="center"/>
              <w:rPr/>
            </w:pPr>
            <w:r>
              <w:rPr>
                <w:rFonts w:ascii="Calibri" w:hAnsi="Calibri"/>
                <w:color w:val="1a202c"/>
                <w:sz w:val="20"/>
              </w:rPr>
              <w:t>(+0.372, -0.042, 0.840)</w:t>
            </w:r>
          </w:p>
        </w:tc>
        <w:tc>
          <w:tcPr>
            <w:tcW w:w="1584" w:type="dxa"/>
            <w:tcBorders/>
            <w:tcMar>
              <w:top w:w="65" w:type="dxa"/>
              <w:left w:w="70" w:type="dxa"/>
              <w:bottom w:w="65" w:type="dxa"/>
              <w:right w:w="70" w:type="dxa"/>
            </w:tcMar>
            <w:vAlign w:val="center"/>
          </w:tcPr>
          <w:p w14:paraId="ABCF86AD">
            <w:pPr>
              <w:pStyle w:val="style0"/>
              <w:spacing w:before="30" w:after="30" w:lineRule="auto" w:line="259"/>
              <w:jc w:val="center"/>
              <w:rPr/>
            </w:pPr>
            <w:r>
              <w:rPr>
                <w:rFonts w:ascii="Calibri" w:hAnsi="Calibri"/>
                <w:color w:val="1a202c"/>
                <w:sz w:val="20"/>
              </w:rPr>
              <w:t>(+0.375, -0.046, 0.818)</w:t>
            </w:r>
          </w:p>
        </w:tc>
        <w:tc>
          <w:tcPr>
            <w:tcW w:w="1584" w:type="dxa"/>
            <w:tcBorders/>
            <w:tcMar>
              <w:top w:w="65" w:type="dxa"/>
              <w:left w:w="70" w:type="dxa"/>
              <w:bottom w:w="65" w:type="dxa"/>
              <w:right w:w="70" w:type="dxa"/>
            </w:tcMar>
            <w:vAlign w:val="center"/>
          </w:tcPr>
          <w:p w14:paraId="0E0AA13B">
            <w:pPr>
              <w:pStyle w:val="style0"/>
              <w:spacing w:before="30" w:after="30" w:lineRule="auto" w:line="259"/>
              <w:jc w:val="center"/>
              <w:rPr/>
            </w:pPr>
            <w:r>
              <w:rPr>
                <w:rFonts w:ascii="Calibri" w:hAnsi="Calibri"/>
                <w:color w:val="1a202c"/>
                <w:sz w:val="20"/>
              </w:rPr>
              <w:t>(+8.0°, 0.0°, 0.0°)</w:t>
            </w:r>
          </w:p>
        </w:tc>
      </w:tr>
      <w:tr w14:paraId="DCC3C64B">
        <w:tblPrEx/>
        <w:trPr>
          <w:cantSplit/>
          <w:jc w:val="center"/>
        </w:trPr>
        <w:tc>
          <w:tcPr>
            <w:tcW w:w="1584" w:type="dxa"/>
            <w:tcBorders/>
            <w:shd w:val="nil" w:color="auto" w:fill="f2f5f9"/>
            <w:tcMar>
              <w:top w:w="65" w:type="dxa"/>
              <w:left w:w="70" w:type="dxa"/>
              <w:bottom w:w="65" w:type="dxa"/>
              <w:right w:w="70" w:type="dxa"/>
            </w:tcMar>
            <w:vAlign w:val="center"/>
          </w:tcPr>
          <w:p w14:paraId="B12CB39A">
            <w:pPr>
              <w:pStyle w:val="style0"/>
              <w:spacing w:before="30" w:after="30" w:lineRule="auto" w:line="259"/>
              <w:jc w:val="left"/>
              <w:rPr/>
            </w:pPr>
            <w:r>
              <w:rPr>
                <w:rFonts w:ascii="Calibri" w:hAnsi="Calibri"/>
                <w:b/>
                <w:color w:val="1a202c"/>
                <w:sz w:val="20"/>
              </w:rPr>
              <w:t>Index.01 (Đốt gần MCP)</w:t>
            </w:r>
          </w:p>
        </w:tc>
        <w:tc>
          <w:tcPr>
            <w:tcW w:w="1584" w:type="dxa"/>
            <w:tcBorders/>
            <w:shd w:val="nil" w:color="auto" w:fill="f2f5f9"/>
            <w:tcMar>
              <w:top w:w="65" w:type="dxa"/>
              <w:left w:w="70" w:type="dxa"/>
              <w:bottom w:w="65" w:type="dxa"/>
              <w:right w:w="70" w:type="dxa"/>
            </w:tcMar>
            <w:vAlign w:val="center"/>
          </w:tcPr>
          <w:p w14:paraId="4B8ED266">
            <w:pPr>
              <w:pStyle w:val="style0"/>
              <w:spacing w:before="30" w:after="30" w:lineRule="auto" w:line="259"/>
              <w:jc w:val="left"/>
              <w:rPr/>
            </w:pPr>
            <w:r>
              <w:rPr>
                <w:rFonts w:ascii="Calibri" w:hAnsi="Calibri"/>
                <w:color w:val="1a202c"/>
                <w:sz w:val="20"/>
              </w:rPr>
              <w:t>(-0.212, -0.192, 0.105)</w:t>
            </w:r>
          </w:p>
        </w:tc>
        <w:tc>
          <w:tcPr>
            <w:tcW w:w="1440" w:type="dxa"/>
            <w:tcBorders/>
            <w:shd w:val="nil" w:color="auto" w:fill="f2f5f9"/>
            <w:tcMar>
              <w:top w:w="65" w:type="dxa"/>
              <w:left w:w="70" w:type="dxa"/>
              <w:bottom w:w="65" w:type="dxa"/>
              <w:right w:w="70" w:type="dxa"/>
            </w:tcMar>
            <w:vAlign w:val="center"/>
          </w:tcPr>
          <w:p w14:paraId="53AD1483">
            <w:pPr>
              <w:pStyle w:val="style0"/>
              <w:spacing w:before="30" w:after="30" w:lineRule="auto" w:line="259"/>
              <w:jc w:val="center"/>
              <w:rPr/>
            </w:pPr>
            <w:r>
              <w:rPr>
                <w:rFonts w:ascii="Calibri" w:hAnsi="Calibri"/>
                <w:color w:val="1a202c"/>
                <w:sz w:val="20"/>
              </w:rPr>
              <w:t>(+8.0°, 0.0°, -3.0°)</w:t>
            </w:r>
          </w:p>
        </w:tc>
        <w:tc>
          <w:tcPr>
            <w:tcW w:w="1584" w:type="dxa"/>
            <w:tcBorders/>
            <w:shd w:val="nil" w:color="auto" w:fill="f2f5f9"/>
            <w:tcMar>
              <w:top w:w="65" w:type="dxa"/>
              <w:left w:w="70" w:type="dxa"/>
              <w:bottom w:w="65" w:type="dxa"/>
              <w:right w:w="70" w:type="dxa"/>
            </w:tcMar>
            <w:vAlign w:val="center"/>
          </w:tcPr>
          <w:p w14:paraId="A29DACA6">
            <w:pPr>
              <w:pStyle w:val="style0"/>
              <w:spacing w:before="30" w:after="30" w:lineRule="auto" w:line="259"/>
              <w:jc w:val="center"/>
              <w:rPr/>
            </w:pPr>
            <w:r>
              <w:rPr>
                <w:rFonts w:ascii="Calibri" w:hAnsi="Calibri"/>
                <w:color w:val="1a202c"/>
                <w:sz w:val="20"/>
              </w:rPr>
              <w:t>(+0.388, -0.024, 0.862)</w:t>
            </w:r>
          </w:p>
        </w:tc>
        <w:tc>
          <w:tcPr>
            <w:tcW w:w="1584" w:type="dxa"/>
            <w:tcBorders/>
            <w:shd w:val="nil" w:color="auto" w:fill="f2f5f9"/>
            <w:tcMar>
              <w:top w:w="65" w:type="dxa"/>
              <w:left w:w="70" w:type="dxa"/>
              <w:bottom w:w="65" w:type="dxa"/>
              <w:right w:w="70" w:type="dxa"/>
            </w:tcMar>
            <w:vAlign w:val="center"/>
          </w:tcPr>
          <w:p w14:paraId="A133259F">
            <w:pPr>
              <w:pStyle w:val="style0"/>
              <w:spacing w:before="30" w:after="30" w:lineRule="auto" w:line="259"/>
              <w:jc w:val="center"/>
              <w:rPr/>
            </w:pPr>
            <w:r>
              <w:rPr>
                <w:rFonts w:ascii="Calibri" w:hAnsi="Calibri"/>
                <w:color w:val="1a202c"/>
                <w:sz w:val="20"/>
              </w:rPr>
              <w:t>(+0.385, -0.028, 0.818)</w:t>
            </w:r>
          </w:p>
        </w:tc>
        <w:tc>
          <w:tcPr>
            <w:tcW w:w="1584" w:type="dxa"/>
            <w:tcBorders/>
            <w:shd w:val="nil" w:color="auto" w:fill="f2f5f9"/>
            <w:tcMar>
              <w:top w:w="65" w:type="dxa"/>
              <w:left w:w="70" w:type="dxa"/>
              <w:bottom w:w="65" w:type="dxa"/>
              <w:right w:w="70" w:type="dxa"/>
            </w:tcMar>
            <w:vAlign w:val="center"/>
          </w:tcPr>
          <w:p w14:paraId="FDA068E5">
            <w:pPr>
              <w:pStyle w:val="style0"/>
              <w:spacing w:before="30" w:after="30" w:lineRule="auto" w:line="259"/>
              <w:jc w:val="center"/>
              <w:rPr/>
            </w:pPr>
            <w:r>
              <w:rPr>
                <w:rFonts w:ascii="Calibri" w:hAnsi="Calibri"/>
                <w:color w:val="1a202c"/>
                <w:sz w:val="20"/>
              </w:rPr>
              <w:t>(+10.0°, 0.0°, -2.0°)</w:t>
            </w:r>
          </w:p>
        </w:tc>
      </w:tr>
      <w:tr w14:paraId="075E1F43">
        <w:tblPrEx/>
        <w:trPr>
          <w:cantSplit/>
          <w:jc w:val="center"/>
        </w:trPr>
        <w:tc>
          <w:tcPr>
            <w:tcW w:w="1584" w:type="dxa"/>
            <w:tcBorders/>
            <w:tcMar>
              <w:top w:w="65" w:type="dxa"/>
              <w:left w:w="70" w:type="dxa"/>
              <w:bottom w:w="65" w:type="dxa"/>
              <w:right w:w="70" w:type="dxa"/>
            </w:tcMar>
            <w:vAlign w:val="center"/>
          </w:tcPr>
          <w:p w14:paraId="A274529E">
            <w:pPr>
              <w:pStyle w:val="style0"/>
              <w:spacing w:before="30" w:after="30" w:lineRule="auto" w:line="259"/>
              <w:jc w:val="left"/>
              <w:rPr/>
            </w:pPr>
            <w:r>
              <w:rPr>
                <w:rFonts w:ascii="Calibri" w:hAnsi="Calibri"/>
                <w:b/>
                <w:color w:val="1a202c"/>
                <w:sz w:val="20"/>
              </w:rPr>
              <w:t>Index.02 (Đốt giữa PIP)</w:t>
            </w:r>
          </w:p>
        </w:tc>
        <w:tc>
          <w:tcPr>
            <w:tcW w:w="1584" w:type="dxa"/>
            <w:tcBorders/>
            <w:tcMar>
              <w:top w:w="65" w:type="dxa"/>
              <w:left w:w="70" w:type="dxa"/>
              <w:bottom w:w="65" w:type="dxa"/>
              <w:right w:w="70" w:type="dxa"/>
            </w:tcMar>
            <w:vAlign w:val="center"/>
          </w:tcPr>
          <w:p w14:paraId="00B06BE9">
            <w:pPr>
              <w:pStyle w:val="style0"/>
              <w:spacing w:before="30" w:after="30" w:lineRule="auto" w:line="259"/>
              <w:jc w:val="left"/>
              <w:rPr/>
            </w:pPr>
            <w:r>
              <w:rPr>
                <w:rFonts w:ascii="Calibri" w:hAnsi="Calibri"/>
                <w:color w:val="1a202c"/>
                <w:sz w:val="20"/>
              </w:rPr>
              <w:t>(-0.210, -0.198, 0.058)</w:t>
            </w:r>
          </w:p>
        </w:tc>
        <w:tc>
          <w:tcPr>
            <w:tcW w:w="1440" w:type="dxa"/>
            <w:tcBorders/>
            <w:tcMar>
              <w:top w:w="65" w:type="dxa"/>
              <w:left w:w="70" w:type="dxa"/>
              <w:bottom w:w="65" w:type="dxa"/>
              <w:right w:w="70" w:type="dxa"/>
            </w:tcMar>
            <w:vAlign w:val="center"/>
          </w:tcPr>
          <w:p w14:paraId="12C854BB">
            <w:pPr>
              <w:pStyle w:val="style0"/>
              <w:spacing w:before="30" w:after="30" w:lineRule="auto" w:line="259"/>
              <w:jc w:val="center"/>
              <w:rPr/>
            </w:pPr>
            <w:r>
              <w:rPr>
                <w:rFonts w:ascii="Calibri" w:hAnsi="Calibri"/>
                <w:color w:val="1a202c"/>
                <w:sz w:val="20"/>
              </w:rPr>
              <w:t>(+10.0°, 0.0°, 0.0°)</w:t>
            </w:r>
          </w:p>
        </w:tc>
        <w:tc>
          <w:tcPr>
            <w:tcW w:w="1584" w:type="dxa"/>
            <w:tcBorders/>
            <w:tcMar>
              <w:top w:w="65" w:type="dxa"/>
              <w:left w:w="70" w:type="dxa"/>
              <w:bottom w:w="65" w:type="dxa"/>
              <w:right w:w="70" w:type="dxa"/>
            </w:tcMar>
            <w:vAlign w:val="center"/>
          </w:tcPr>
          <w:p w14:paraId="0E606F67">
            <w:pPr>
              <w:pStyle w:val="style0"/>
              <w:spacing w:before="30" w:after="30" w:lineRule="auto" w:line="259"/>
              <w:jc w:val="center"/>
              <w:rPr/>
            </w:pPr>
            <w:r>
              <w:rPr>
                <w:rFonts w:ascii="Calibri" w:hAnsi="Calibri"/>
                <w:color w:val="1a202c"/>
                <w:sz w:val="20"/>
              </w:rPr>
              <w:t>(+0.385, -0.028, 0.818)</w:t>
            </w:r>
          </w:p>
        </w:tc>
        <w:tc>
          <w:tcPr>
            <w:tcW w:w="1584" w:type="dxa"/>
            <w:tcBorders/>
            <w:tcMar>
              <w:top w:w="65" w:type="dxa"/>
              <w:left w:w="70" w:type="dxa"/>
              <w:bottom w:w="65" w:type="dxa"/>
              <w:right w:w="70" w:type="dxa"/>
            </w:tcMar>
            <w:vAlign w:val="center"/>
          </w:tcPr>
          <w:p w14:paraId="7E6754B3">
            <w:pPr>
              <w:pStyle w:val="style0"/>
              <w:spacing w:before="30" w:after="30" w:lineRule="auto" w:line="259"/>
              <w:jc w:val="center"/>
              <w:rPr/>
            </w:pPr>
            <w:r>
              <w:rPr>
                <w:rFonts w:ascii="Calibri" w:hAnsi="Calibri"/>
                <w:color w:val="1a202c"/>
                <w:sz w:val="20"/>
              </w:rPr>
              <w:t>(+0.382, -0.030, 0.790)</w:t>
            </w:r>
          </w:p>
        </w:tc>
        <w:tc>
          <w:tcPr>
            <w:tcW w:w="1584" w:type="dxa"/>
            <w:tcBorders/>
            <w:tcMar>
              <w:top w:w="65" w:type="dxa"/>
              <w:left w:w="70" w:type="dxa"/>
              <w:bottom w:w="65" w:type="dxa"/>
              <w:right w:w="70" w:type="dxa"/>
            </w:tcMar>
            <w:vAlign w:val="center"/>
          </w:tcPr>
          <w:p w14:paraId="60D36742">
            <w:pPr>
              <w:pStyle w:val="style0"/>
              <w:spacing w:before="30" w:after="30" w:lineRule="auto" w:line="259"/>
              <w:jc w:val="center"/>
              <w:rPr/>
            </w:pPr>
            <w:r>
              <w:rPr>
                <w:rFonts w:ascii="Calibri" w:hAnsi="Calibri"/>
                <w:color w:val="1a202c"/>
                <w:sz w:val="20"/>
              </w:rPr>
              <w:t>(+15.0°, 0.0°, 0.0°)</w:t>
            </w:r>
          </w:p>
        </w:tc>
      </w:tr>
      <w:tr w14:paraId="819E9DD8">
        <w:tblPrEx/>
        <w:trPr>
          <w:cantSplit/>
          <w:jc w:val="center"/>
        </w:trPr>
        <w:tc>
          <w:tcPr>
            <w:tcW w:w="1584" w:type="dxa"/>
            <w:tcBorders/>
            <w:shd w:val="nil" w:color="auto" w:fill="f2f5f9"/>
            <w:tcMar>
              <w:top w:w="65" w:type="dxa"/>
              <w:left w:w="70" w:type="dxa"/>
              <w:bottom w:w="65" w:type="dxa"/>
              <w:right w:w="70" w:type="dxa"/>
            </w:tcMar>
            <w:vAlign w:val="center"/>
          </w:tcPr>
          <w:p w14:paraId="ABB0E68E">
            <w:pPr>
              <w:pStyle w:val="style0"/>
              <w:spacing w:before="30" w:after="30" w:lineRule="auto" w:line="259"/>
              <w:jc w:val="left"/>
              <w:rPr/>
            </w:pPr>
            <w:r>
              <w:rPr>
                <w:rFonts w:ascii="Calibri" w:hAnsi="Calibri"/>
                <w:b/>
                <w:color w:val="1a202c"/>
                <w:sz w:val="20"/>
              </w:rPr>
              <w:t>Index.03 (Đốt xa DIP)</w:t>
            </w:r>
          </w:p>
        </w:tc>
        <w:tc>
          <w:tcPr>
            <w:tcW w:w="1584" w:type="dxa"/>
            <w:tcBorders/>
            <w:shd w:val="nil" w:color="auto" w:fill="f2f5f9"/>
            <w:tcMar>
              <w:top w:w="65" w:type="dxa"/>
              <w:left w:w="70" w:type="dxa"/>
              <w:bottom w:w="65" w:type="dxa"/>
              <w:right w:w="70" w:type="dxa"/>
            </w:tcMar>
            <w:vAlign w:val="center"/>
          </w:tcPr>
          <w:p w14:paraId="52EA47CB">
            <w:pPr>
              <w:pStyle w:val="style0"/>
              <w:spacing w:before="30" w:after="30" w:lineRule="auto" w:line="259"/>
              <w:jc w:val="left"/>
              <w:rPr/>
            </w:pPr>
            <w:r>
              <w:rPr>
                <w:rFonts w:ascii="Calibri" w:hAnsi="Calibri"/>
                <w:color w:val="1a202c"/>
                <w:sz w:val="20"/>
              </w:rPr>
              <w:t>(-0.210, -0.202, 0.018)</w:t>
            </w:r>
          </w:p>
        </w:tc>
        <w:tc>
          <w:tcPr>
            <w:tcW w:w="1440" w:type="dxa"/>
            <w:tcBorders/>
            <w:shd w:val="nil" w:color="auto" w:fill="f2f5f9"/>
            <w:tcMar>
              <w:top w:w="65" w:type="dxa"/>
              <w:left w:w="70" w:type="dxa"/>
              <w:bottom w:w="65" w:type="dxa"/>
              <w:right w:w="70" w:type="dxa"/>
            </w:tcMar>
            <w:vAlign w:val="center"/>
          </w:tcPr>
          <w:p w14:paraId="4EBA7C03">
            <w:pPr>
              <w:pStyle w:val="style0"/>
              <w:spacing w:before="30" w:after="30" w:lineRule="auto" w:line="259"/>
              <w:jc w:val="center"/>
              <w:rPr/>
            </w:pPr>
            <w:r>
              <w:rPr>
                <w:rFonts w:ascii="Calibri" w:hAnsi="Calibri"/>
                <w:color w:val="1a202c"/>
                <w:sz w:val="20"/>
              </w:rPr>
              <w:t>(-12.0°, 0.0°, 0.0°) [Chống đất]</w:t>
            </w:r>
          </w:p>
        </w:tc>
        <w:tc>
          <w:tcPr>
            <w:tcW w:w="1584" w:type="dxa"/>
            <w:tcBorders/>
            <w:shd w:val="nil" w:color="auto" w:fill="f2f5f9"/>
            <w:tcMar>
              <w:top w:w="65" w:type="dxa"/>
              <w:left w:w="70" w:type="dxa"/>
              <w:bottom w:w="65" w:type="dxa"/>
              <w:right w:w="70" w:type="dxa"/>
            </w:tcMar>
            <w:vAlign w:val="center"/>
          </w:tcPr>
          <w:p w14:paraId="2505CF3C">
            <w:pPr>
              <w:pStyle w:val="style0"/>
              <w:spacing w:before="30" w:after="30" w:lineRule="auto" w:line="259"/>
              <w:jc w:val="center"/>
              <w:rPr/>
            </w:pPr>
            <w:r>
              <w:rPr>
                <w:rFonts w:ascii="Calibri" w:hAnsi="Calibri"/>
                <w:color w:val="1a202c"/>
                <w:sz w:val="20"/>
              </w:rPr>
              <w:t>(+0.382, -0.030, 0.790)</w:t>
            </w:r>
          </w:p>
        </w:tc>
        <w:tc>
          <w:tcPr>
            <w:tcW w:w="1584" w:type="dxa"/>
            <w:tcBorders/>
            <w:shd w:val="nil" w:color="auto" w:fill="f2f5f9"/>
            <w:tcMar>
              <w:top w:w="65" w:type="dxa"/>
              <w:left w:w="70" w:type="dxa"/>
              <w:bottom w:w="65" w:type="dxa"/>
              <w:right w:w="70" w:type="dxa"/>
            </w:tcMar>
            <w:vAlign w:val="center"/>
          </w:tcPr>
          <w:p w14:paraId="69434860">
            <w:pPr>
              <w:pStyle w:val="style0"/>
              <w:spacing w:before="30" w:after="30" w:lineRule="auto" w:line="259"/>
              <w:jc w:val="center"/>
              <w:rPr/>
            </w:pPr>
            <w:r>
              <w:rPr>
                <w:rFonts w:ascii="Calibri" w:hAnsi="Calibri"/>
                <w:color w:val="1a202c"/>
                <w:sz w:val="20"/>
              </w:rPr>
              <w:t>(+0.378, -0.031, 0.772)</w:t>
            </w:r>
          </w:p>
        </w:tc>
        <w:tc>
          <w:tcPr>
            <w:tcW w:w="1584" w:type="dxa"/>
            <w:tcBorders/>
            <w:shd w:val="nil" w:color="auto" w:fill="f2f5f9"/>
            <w:tcMar>
              <w:top w:w="65" w:type="dxa"/>
              <w:left w:w="70" w:type="dxa"/>
              <w:bottom w:w="65" w:type="dxa"/>
              <w:right w:w="70" w:type="dxa"/>
            </w:tcMar>
            <w:vAlign w:val="center"/>
          </w:tcPr>
          <w:p w14:paraId="6B844822">
            <w:pPr>
              <w:pStyle w:val="style0"/>
              <w:spacing w:before="30" w:after="30" w:lineRule="auto" w:line="259"/>
              <w:jc w:val="center"/>
              <w:rPr/>
            </w:pPr>
            <w:r>
              <w:rPr>
                <w:rFonts w:ascii="Calibri" w:hAnsi="Calibri"/>
                <w:color w:val="1a202c"/>
                <w:sz w:val="20"/>
              </w:rPr>
              <w:t>(+8.0°, 0.0°, 0.0°)</w:t>
            </w:r>
          </w:p>
        </w:tc>
      </w:tr>
      <w:tr w14:paraId="7FE274B9">
        <w:tblPrEx/>
        <w:trPr>
          <w:cantSplit/>
          <w:jc w:val="center"/>
        </w:trPr>
        <w:tc>
          <w:tcPr>
            <w:tcW w:w="1584" w:type="dxa"/>
            <w:tcBorders/>
            <w:tcMar>
              <w:top w:w="65" w:type="dxa"/>
              <w:left w:w="70" w:type="dxa"/>
              <w:bottom w:w="65" w:type="dxa"/>
              <w:right w:w="70" w:type="dxa"/>
            </w:tcMar>
            <w:vAlign w:val="center"/>
          </w:tcPr>
          <w:p w14:paraId="DE97C09D">
            <w:pPr>
              <w:pStyle w:val="style0"/>
              <w:spacing w:before="30" w:after="30" w:lineRule="auto" w:line="259"/>
              <w:jc w:val="left"/>
              <w:rPr/>
            </w:pPr>
            <w:r>
              <w:rPr>
                <w:rFonts w:ascii="Calibri" w:hAnsi="Calibri"/>
                <w:b/>
                <w:color w:val="1a202c"/>
                <w:sz w:val="20"/>
              </w:rPr>
              <w:t>Middle.01 (Đốt gần MCP)</w:t>
            </w:r>
          </w:p>
        </w:tc>
        <w:tc>
          <w:tcPr>
            <w:tcW w:w="1584" w:type="dxa"/>
            <w:tcBorders/>
            <w:tcMar>
              <w:top w:w="65" w:type="dxa"/>
              <w:left w:w="70" w:type="dxa"/>
              <w:bottom w:w="65" w:type="dxa"/>
              <w:right w:w="70" w:type="dxa"/>
            </w:tcMar>
            <w:vAlign w:val="center"/>
          </w:tcPr>
          <w:p w14:paraId="D8CC01E1">
            <w:pPr>
              <w:pStyle w:val="style0"/>
              <w:spacing w:before="30" w:after="30" w:lineRule="auto" w:line="259"/>
              <w:jc w:val="left"/>
              <w:rPr/>
            </w:pPr>
            <w:r>
              <w:rPr>
                <w:rFonts w:ascii="Calibri" w:hAnsi="Calibri"/>
                <w:color w:val="1a202c"/>
                <w:sz w:val="20"/>
              </w:rPr>
              <w:t>(-0.220, -0.190, 0.102)</w:t>
            </w:r>
          </w:p>
        </w:tc>
        <w:tc>
          <w:tcPr>
            <w:tcW w:w="1440" w:type="dxa"/>
            <w:tcBorders/>
            <w:tcMar>
              <w:top w:w="65" w:type="dxa"/>
              <w:left w:w="70" w:type="dxa"/>
              <w:bottom w:w="65" w:type="dxa"/>
              <w:right w:w="70" w:type="dxa"/>
            </w:tcMar>
            <w:vAlign w:val="center"/>
          </w:tcPr>
          <w:p w14:paraId="0694308C">
            <w:pPr>
              <w:pStyle w:val="style0"/>
              <w:spacing w:before="30" w:after="30" w:lineRule="auto" w:line="259"/>
              <w:jc w:val="center"/>
              <w:rPr/>
            </w:pPr>
            <w:r>
              <w:rPr>
                <w:rFonts w:ascii="Calibri" w:hAnsi="Calibri"/>
                <w:color w:val="1a202c"/>
                <w:sz w:val="20"/>
              </w:rPr>
              <w:t>(+6.0°, 0.0°, 0.0°)</w:t>
            </w:r>
          </w:p>
        </w:tc>
        <w:tc>
          <w:tcPr>
            <w:tcW w:w="1584" w:type="dxa"/>
            <w:tcBorders/>
            <w:tcMar>
              <w:top w:w="65" w:type="dxa"/>
              <w:left w:w="70" w:type="dxa"/>
              <w:bottom w:w="65" w:type="dxa"/>
              <w:right w:w="70" w:type="dxa"/>
            </w:tcMar>
            <w:vAlign w:val="center"/>
          </w:tcPr>
          <w:p w14:paraId="877DB8F7">
            <w:pPr>
              <w:pStyle w:val="style0"/>
              <w:spacing w:before="30" w:after="30" w:lineRule="auto" w:line="259"/>
              <w:jc w:val="center"/>
              <w:rPr/>
            </w:pPr>
            <w:r>
              <w:rPr>
                <w:rFonts w:ascii="Calibri" w:hAnsi="Calibri"/>
                <w:color w:val="1a202c"/>
                <w:sz w:val="20"/>
              </w:rPr>
              <w:t>(+0.396, -0.015, 0.858)</w:t>
            </w:r>
          </w:p>
        </w:tc>
        <w:tc>
          <w:tcPr>
            <w:tcW w:w="1584" w:type="dxa"/>
            <w:tcBorders/>
            <w:tcMar>
              <w:top w:w="65" w:type="dxa"/>
              <w:left w:w="70" w:type="dxa"/>
              <w:bottom w:w="65" w:type="dxa"/>
              <w:right w:w="70" w:type="dxa"/>
            </w:tcMar>
            <w:vAlign w:val="center"/>
          </w:tcPr>
          <w:p w14:paraId="50F81DBF">
            <w:pPr>
              <w:pStyle w:val="style0"/>
              <w:spacing w:before="30" w:after="30" w:lineRule="auto" w:line="259"/>
              <w:jc w:val="center"/>
              <w:rPr/>
            </w:pPr>
            <w:r>
              <w:rPr>
                <w:rFonts w:ascii="Calibri" w:hAnsi="Calibri"/>
                <w:color w:val="1a202c"/>
                <w:sz w:val="20"/>
              </w:rPr>
              <w:t>(+0.394, -0.019, 0.810)</w:t>
            </w:r>
          </w:p>
        </w:tc>
        <w:tc>
          <w:tcPr>
            <w:tcW w:w="1584" w:type="dxa"/>
            <w:tcBorders/>
            <w:tcMar>
              <w:top w:w="65" w:type="dxa"/>
              <w:left w:w="70" w:type="dxa"/>
              <w:bottom w:w="65" w:type="dxa"/>
              <w:right w:w="70" w:type="dxa"/>
            </w:tcMar>
            <w:vAlign w:val="center"/>
          </w:tcPr>
          <w:p w14:paraId="DDCD0F1E">
            <w:pPr>
              <w:pStyle w:val="style0"/>
              <w:spacing w:before="30" w:after="30" w:lineRule="auto" w:line="259"/>
              <w:jc w:val="center"/>
              <w:rPr/>
            </w:pPr>
            <w:r>
              <w:rPr>
                <w:rFonts w:ascii="Calibri" w:hAnsi="Calibri"/>
                <w:color w:val="1a202c"/>
                <w:sz w:val="20"/>
              </w:rPr>
              <w:t>(+12.0°, 0.0°, 0.0°)</w:t>
            </w:r>
          </w:p>
        </w:tc>
      </w:tr>
      <w:tr w14:paraId="A492C210">
        <w:tblPrEx/>
        <w:trPr>
          <w:cantSplit/>
          <w:jc w:val="center"/>
        </w:trPr>
        <w:tc>
          <w:tcPr>
            <w:tcW w:w="1584" w:type="dxa"/>
            <w:tcBorders/>
            <w:shd w:val="nil" w:color="auto" w:fill="f2f5f9"/>
            <w:tcMar>
              <w:top w:w="65" w:type="dxa"/>
              <w:left w:w="70" w:type="dxa"/>
              <w:bottom w:w="65" w:type="dxa"/>
              <w:right w:w="70" w:type="dxa"/>
            </w:tcMar>
            <w:vAlign w:val="center"/>
          </w:tcPr>
          <w:p w14:paraId="3CAE28C5">
            <w:pPr>
              <w:pStyle w:val="style0"/>
              <w:spacing w:before="30" w:after="30" w:lineRule="auto" w:line="259"/>
              <w:jc w:val="left"/>
              <w:rPr/>
            </w:pPr>
            <w:r>
              <w:rPr>
                <w:rFonts w:ascii="Calibri" w:hAnsi="Calibri"/>
                <w:b/>
                <w:color w:val="1a202c"/>
                <w:sz w:val="20"/>
              </w:rPr>
              <w:t>Middle.02 (Đốt giữa PIP)</w:t>
            </w:r>
          </w:p>
        </w:tc>
        <w:tc>
          <w:tcPr>
            <w:tcW w:w="1584" w:type="dxa"/>
            <w:tcBorders/>
            <w:shd w:val="nil" w:color="auto" w:fill="f2f5f9"/>
            <w:tcMar>
              <w:top w:w="65" w:type="dxa"/>
              <w:left w:w="70" w:type="dxa"/>
              <w:bottom w:w="65" w:type="dxa"/>
              <w:right w:w="70" w:type="dxa"/>
            </w:tcMar>
            <w:vAlign w:val="center"/>
          </w:tcPr>
          <w:p w14:paraId="E604A9D3">
            <w:pPr>
              <w:pStyle w:val="style0"/>
              <w:spacing w:before="30" w:after="30" w:lineRule="auto" w:line="259"/>
              <w:jc w:val="left"/>
              <w:rPr/>
            </w:pPr>
            <w:r>
              <w:rPr>
                <w:rFonts w:ascii="Calibri" w:hAnsi="Calibri"/>
                <w:color w:val="1a202c"/>
                <w:sz w:val="20"/>
              </w:rPr>
              <w:t>(-0.220, -0.196, 0.054)</w:t>
            </w:r>
          </w:p>
        </w:tc>
        <w:tc>
          <w:tcPr>
            <w:tcW w:w="1440" w:type="dxa"/>
            <w:tcBorders/>
            <w:shd w:val="nil" w:color="auto" w:fill="f2f5f9"/>
            <w:tcMar>
              <w:top w:w="65" w:type="dxa"/>
              <w:left w:w="70" w:type="dxa"/>
              <w:bottom w:w="65" w:type="dxa"/>
              <w:right w:w="70" w:type="dxa"/>
            </w:tcMar>
            <w:vAlign w:val="center"/>
          </w:tcPr>
          <w:p w14:paraId="3D9EC2A1">
            <w:pPr>
              <w:pStyle w:val="style0"/>
              <w:spacing w:before="30" w:after="30" w:lineRule="auto" w:line="259"/>
              <w:jc w:val="center"/>
              <w:rPr/>
            </w:pPr>
            <w:r>
              <w:rPr>
                <w:rFonts w:ascii="Calibri" w:hAnsi="Calibri"/>
                <w:color w:val="1a202c"/>
                <w:sz w:val="20"/>
              </w:rPr>
              <w:t>(+8.0°, 0.0°, 0.0°)</w:t>
            </w:r>
          </w:p>
        </w:tc>
        <w:tc>
          <w:tcPr>
            <w:tcW w:w="1584" w:type="dxa"/>
            <w:tcBorders/>
            <w:shd w:val="nil" w:color="auto" w:fill="f2f5f9"/>
            <w:tcMar>
              <w:top w:w="65" w:type="dxa"/>
              <w:left w:w="70" w:type="dxa"/>
              <w:bottom w:w="65" w:type="dxa"/>
              <w:right w:w="70" w:type="dxa"/>
            </w:tcMar>
            <w:vAlign w:val="center"/>
          </w:tcPr>
          <w:p w14:paraId="DC14CC10">
            <w:pPr>
              <w:pStyle w:val="style0"/>
              <w:spacing w:before="30" w:after="30" w:lineRule="auto" w:line="259"/>
              <w:jc w:val="center"/>
              <w:rPr/>
            </w:pPr>
            <w:r>
              <w:rPr>
                <w:rFonts w:ascii="Calibri" w:hAnsi="Calibri"/>
                <w:color w:val="1a202c"/>
                <w:sz w:val="20"/>
              </w:rPr>
              <w:t>(+0.394, -0.019, 0.810)</w:t>
            </w:r>
          </w:p>
        </w:tc>
        <w:tc>
          <w:tcPr>
            <w:tcW w:w="1584" w:type="dxa"/>
            <w:tcBorders/>
            <w:shd w:val="nil" w:color="auto" w:fill="f2f5f9"/>
            <w:tcMar>
              <w:top w:w="65" w:type="dxa"/>
              <w:left w:w="70" w:type="dxa"/>
              <w:bottom w:w="65" w:type="dxa"/>
              <w:right w:w="70" w:type="dxa"/>
            </w:tcMar>
            <w:vAlign w:val="center"/>
          </w:tcPr>
          <w:p w14:paraId="B1F65E04">
            <w:pPr>
              <w:pStyle w:val="style0"/>
              <w:spacing w:before="30" w:after="30" w:lineRule="auto" w:line="259"/>
              <w:jc w:val="center"/>
              <w:rPr/>
            </w:pPr>
            <w:r>
              <w:rPr>
                <w:rFonts w:ascii="Calibri" w:hAnsi="Calibri"/>
                <w:color w:val="1a202c"/>
                <w:sz w:val="20"/>
              </w:rPr>
              <w:t>(+0.390, -0.021, 0.780)</w:t>
            </w:r>
          </w:p>
        </w:tc>
        <w:tc>
          <w:tcPr>
            <w:tcW w:w="1584" w:type="dxa"/>
            <w:tcBorders/>
            <w:shd w:val="nil" w:color="auto" w:fill="f2f5f9"/>
            <w:tcMar>
              <w:top w:w="65" w:type="dxa"/>
              <w:left w:w="70" w:type="dxa"/>
              <w:bottom w:w="65" w:type="dxa"/>
              <w:right w:w="70" w:type="dxa"/>
            </w:tcMar>
            <w:vAlign w:val="center"/>
          </w:tcPr>
          <w:p w14:paraId="F70D7214">
            <w:pPr>
              <w:pStyle w:val="style0"/>
              <w:spacing w:before="30" w:after="30" w:lineRule="auto" w:line="259"/>
              <w:jc w:val="center"/>
              <w:rPr/>
            </w:pPr>
            <w:r>
              <w:rPr>
                <w:rFonts w:ascii="Calibri" w:hAnsi="Calibri"/>
                <w:color w:val="1a202c"/>
                <w:sz w:val="20"/>
              </w:rPr>
              <w:t>(+18.0°, 0.0°, 0.0°)</w:t>
            </w:r>
          </w:p>
        </w:tc>
      </w:tr>
      <w:tr w14:paraId="8667AF55">
        <w:tblPrEx/>
        <w:trPr>
          <w:cantSplit/>
          <w:jc w:val="center"/>
        </w:trPr>
        <w:tc>
          <w:tcPr>
            <w:tcW w:w="1584" w:type="dxa"/>
            <w:tcBorders/>
            <w:tcMar>
              <w:top w:w="65" w:type="dxa"/>
              <w:left w:w="70" w:type="dxa"/>
              <w:bottom w:w="65" w:type="dxa"/>
              <w:right w:w="70" w:type="dxa"/>
            </w:tcMar>
            <w:vAlign w:val="center"/>
          </w:tcPr>
          <w:p w14:paraId="B56D316F">
            <w:pPr>
              <w:pStyle w:val="style0"/>
              <w:spacing w:before="30" w:after="30" w:lineRule="auto" w:line="259"/>
              <w:jc w:val="left"/>
              <w:rPr/>
            </w:pPr>
            <w:r>
              <w:rPr>
                <w:rFonts w:ascii="Calibri" w:hAnsi="Calibri"/>
                <w:b/>
                <w:color w:val="1a202c"/>
                <w:sz w:val="20"/>
              </w:rPr>
              <w:t>Middle.03 (Đốt xa DIP)</w:t>
            </w:r>
          </w:p>
        </w:tc>
        <w:tc>
          <w:tcPr>
            <w:tcW w:w="1584" w:type="dxa"/>
            <w:tcBorders/>
            <w:tcMar>
              <w:top w:w="65" w:type="dxa"/>
              <w:left w:w="70" w:type="dxa"/>
              <w:bottom w:w="65" w:type="dxa"/>
              <w:right w:w="70" w:type="dxa"/>
            </w:tcMar>
            <w:vAlign w:val="center"/>
          </w:tcPr>
          <w:p w14:paraId="CA94AF1A">
            <w:pPr>
              <w:pStyle w:val="style0"/>
              <w:spacing w:before="30" w:after="30" w:lineRule="auto" w:line="259"/>
              <w:jc w:val="left"/>
              <w:rPr/>
            </w:pPr>
            <w:r>
              <w:rPr>
                <w:rFonts w:ascii="Calibri" w:hAnsi="Calibri"/>
                <w:color w:val="1a202c"/>
                <w:sz w:val="20"/>
              </w:rPr>
              <w:t>(-0.220, -0.200, 0.015)</w:t>
            </w:r>
          </w:p>
        </w:tc>
        <w:tc>
          <w:tcPr>
            <w:tcW w:w="1440" w:type="dxa"/>
            <w:tcBorders/>
            <w:tcMar>
              <w:top w:w="65" w:type="dxa"/>
              <w:left w:w="70" w:type="dxa"/>
              <w:bottom w:w="65" w:type="dxa"/>
              <w:right w:w="70" w:type="dxa"/>
            </w:tcMar>
            <w:vAlign w:val="center"/>
          </w:tcPr>
          <w:p w14:paraId="61D02CCF">
            <w:pPr>
              <w:pStyle w:val="style0"/>
              <w:spacing w:before="30" w:after="30" w:lineRule="auto" w:line="259"/>
              <w:jc w:val="center"/>
              <w:rPr/>
            </w:pPr>
            <w:r>
              <w:rPr>
                <w:rFonts w:ascii="Calibri" w:hAnsi="Calibri"/>
                <w:color w:val="1a202c"/>
                <w:sz w:val="20"/>
              </w:rPr>
              <w:t>(-15.0°, 0.0°, 0.0°) [Trụ chính]</w:t>
            </w:r>
          </w:p>
        </w:tc>
        <w:tc>
          <w:tcPr>
            <w:tcW w:w="1584" w:type="dxa"/>
            <w:tcBorders/>
            <w:tcMar>
              <w:top w:w="65" w:type="dxa"/>
              <w:left w:w="70" w:type="dxa"/>
              <w:bottom w:w="65" w:type="dxa"/>
              <w:right w:w="70" w:type="dxa"/>
            </w:tcMar>
            <w:vAlign w:val="center"/>
          </w:tcPr>
          <w:p w14:paraId="25BBCC06">
            <w:pPr>
              <w:pStyle w:val="style0"/>
              <w:spacing w:before="30" w:after="30" w:lineRule="auto" w:line="259"/>
              <w:jc w:val="center"/>
              <w:rPr/>
            </w:pPr>
            <w:r>
              <w:rPr>
                <w:rFonts w:ascii="Calibri" w:hAnsi="Calibri"/>
                <w:color w:val="1a202c"/>
                <w:sz w:val="20"/>
              </w:rPr>
              <w:t>(+0.390, -0.021, 0.780)</w:t>
            </w:r>
          </w:p>
        </w:tc>
        <w:tc>
          <w:tcPr>
            <w:tcW w:w="1584" w:type="dxa"/>
            <w:tcBorders/>
            <w:tcMar>
              <w:top w:w="65" w:type="dxa"/>
              <w:left w:w="70" w:type="dxa"/>
              <w:bottom w:w="65" w:type="dxa"/>
              <w:right w:w="70" w:type="dxa"/>
            </w:tcMar>
            <w:vAlign w:val="center"/>
          </w:tcPr>
          <w:p w14:paraId="E9E50C62">
            <w:pPr>
              <w:pStyle w:val="style0"/>
              <w:spacing w:before="30" w:after="30" w:lineRule="auto" w:line="259"/>
              <w:jc w:val="center"/>
              <w:rPr/>
            </w:pPr>
            <w:r>
              <w:rPr>
                <w:rFonts w:ascii="Calibri" w:hAnsi="Calibri"/>
                <w:color w:val="1a202c"/>
                <w:sz w:val="20"/>
              </w:rPr>
              <w:t>(+0.385, -0.022, 0.760)</w:t>
            </w:r>
          </w:p>
        </w:tc>
        <w:tc>
          <w:tcPr>
            <w:tcW w:w="1584" w:type="dxa"/>
            <w:tcBorders/>
            <w:tcMar>
              <w:top w:w="65" w:type="dxa"/>
              <w:left w:w="70" w:type="dxa"/>
              <w:bottom w:w="65" w:type="dxa"/>
              <w:right w:w="70" w:type="dxa"/>
            </w:tcMar>
            <w:vAlign w:val="center"/>
          </w:tcPr>
          <w:p w14:paraId="CCDD546D">
            <w:pPr>
              <w:pStyle w:val="style0"/>
              <w:spacing w:before="30" w:after="30" w:lineRule="auto" w:line="259"/>
              <w:jc w:val="center"/>
              <w:rPr/>
            </w:pPr>
            <w:r>
              <w:rPr>
                <w:rFonts w:ascii="Calibri" w:hAnsi="Calibri"/>
                <w:color w:val="1a202c"/>
                <w:sz w:val="20"/>
              </w:rPr>
              <w:t>(+10.0°, 0.0°, 0.0°)</w:t>
            </w:r>
          </w:p>
        </w:tc>
      </w:tr>
      <w:tr w14:paraId="6A4E2D11">
        <w:tblPrEx/>
        <w:trPr>
          <w:cantSplit/>
          <w:jc w:val="center"/>
        </w:trPr>
        <w:tc>
          <w:tcPr>
            <w:tcW w:w="1584" w:type="dxa"/>
            <w:tcBorders/>
            <w:shd w:val="nil" w:color="auto" w:fill="f2f5f9"/>
            <w:tcMar>
              <w:top w:w="65" w:type="dxa"/>
              <w:left w:w="70" w:type="dxa"/>
              <w:bottom w:w="65" w:type="dxa"/>
              <w:right w:w="70" w:type="dxa"/>
            </w:tcMar>
            <w:vAlign w:val="center"/>
          </w:tcPr>
          <w:p w14:paraId="A01771D8">
            <w:pPr>
              <w:pStyle w:val="style0"/>
              <w:spacing w:before="30" w:after="30" w:lineRule="auto" w:line="259"/>
              <w:jc w:val="left"/>
              <w:rPr/>
            </w:pPr>
            <w:r>
              <w:rPr>
                <w:rFonts w:ascii="Calibri" w:hAnsi="Calibri"/>
                <w:b/>
                <w:color w:val="1a202c"/>
                <w:sz w:val="20"/>
              </w:rPr>
              <w:t>Ring.01 (Đốt gần MCP)</w:t>
            </w:r>
          </w:p>
        </w:tc>
        <w:tc>
          <w:tcPr>
            <w:tcW w:w="1584" w:type="dxa"/>
            <w:tcBorders/>
            <w:shd w:val="nil" w:color="auto" w:fill="f2f5f9"/>
            <w:tcMar>
              <w:top w:w="65" w:type="dxa"/>
              <w:left w:w="70" w:type="dxa"/>
              <w:bottom w:w="65" w:type="dxa"/>
              <w:right w:w="70" w:type="dxa"/>
            </w:tcMar>
            <w:vAlign w:val="center"/>
          </w:tcPr>
          <w:p w14:paraId="49DA3AE9">
            <w:pPr>
              <w:pStyle w:val="style0"/>
              <w:spacing w:before="30" w:after="30" w:lineRule="auto" w:line="259"/>
              <w:jc w:val="left"/>
              <w:rPr/>
            </w:pPr>
            <w:r>
              <w:rPr>
                <w:rFonts w:ascii="Calibri" w:hAnsi="Calibri"/>
                <w:color w:val="1a202c"/>
                <w:sz w:val="20"/>
              </w:rPr>
              <w:t>(-0.228, -0.188, 0.105)</w:t>
            </w:r>
          </w:p>
        </w:tc>
        <w:tc>
          <w:tcPr>
            <w:tcW w:w="1440" w:type="dxa"/>
            <w:tcBorders/>
            <w:shd w:val="nil" w:color="auto" w:fill="f2f5f9"/>
            <w:tcMar>
              <w:top w:w="65" w:type="dxa"/>
              <w:left w:w="70" w:type="dxa"/>
              <w:bottom w:w="65" w:type="dxa"/>
              <w:right w:w="70" w:type="dxa"/>
            </w:tcMar>
            <w:vAlign w:val="center"/>
          </w:tcPr>
          <w:p w14:paraId="D61EA8B3">
            <w:pPr>
              <w:pStyle w:val="style0"/>
              <w:spacing w:before="30" w:after="30" w:lineRule="auto" w:line="259"/>
              <w:jc w:val="center"/>
              <w:rPr/>
            </w:pPr>
            <w:r>
              <w:rPr>
                <w:rFonts w:ascii="Calibri" w:hAnsi="Calibri"/>
                <w:color w:val="1a202c"/>
                <w:sz w:val="20"/>
              </w:rPr>
              <w:t>(+8.0°, 0.0°, +3.0°)</w:t>
            </w:r>
          </w:p>
        </w:tc>
        <w:tc>
          <w:tcPr>
            <w:tcW w:w="1584" w:type="dxa"/>
            <w:tcBorders/>
            <w:shd w:val="nil" w:color="auto" w:fill="f2f5f9"/>
            <w:tcMar>
              <w:top w:w="65" w:type="dxa"/>
              <w:left w:w="70" w:type="dxa"/>
              <w:bottom w:w="65" w:type="dxa"/>
              <w:right w:w="70" w:type="dxa"/>
            </w:tcMar>
            <w:vAlign w:val="center"/>
          </w:tcPr>
          <w:p w14:paraId="554FFCE7">
            <w:pPr>
              <w:pStyle w:val="style0"/>
              <w:spacing w:before="30" w:after="30" w:lineRule="auto" w:line="259"/>
              <w:jc w:val="center"/>
              <w:rPr/>
            </w:pPr>
            <w:r>
              <w:rPr>
                <w:rFonts w:ascii="Calibri" w:hAnsi="Calibri"/>
                <w:color w:val="1a202c"/>
                <w:sz w:val="20"/>
              </w:rPr>
              <w:t>(+0.404, -0.006, 0.862)</w:t>
            </w:r>
          </w:p>
        </w:tc>
        <w:tc>
          <w:tcPr>
            <w:tcW w:w="1584" w:type="dxa"/>
            <w:tcBorders/>
            <w:shd w:val="nil" w:color="auto" w:fill="f2f5f9"/>
            <w:tcMar>
              <w:top w:w="65" w:type="dxa"/>
              <w:left w:w="70" w:type="dxa"/>
              <w:bottom w:w="65" w:type="dxa"/>
              <w:right w:w="70" w:type="dxa"/>
            </w:tcMar>
            <w:vAlign w:val="center"/>
          </w:tcPr>
          <w:p w14:paraId="F38F9D51">
            <w:pPr>
              <w:pStyle w:val="style0"/>
              <w:spacing w:before="30" w:after="30" w:lineRule="auto" w:line="259"/>
              <w:jc w:val="center"/>
              <w:rPr/>
            </w:pPr>
            <w:r>
              <w:rPr>
                <w:rFonts w:ascii="Calibri" w:hAnsi="Calibri"/>
                <w:color w:val="1a202c"/>
                <w:sz w:val="20"/>
              </w:rPr>
              <w:t>(+0.402, -0.010, 0.818)</w:t>
            </w:r>
          </w:p>
        </w:tc>
        <w:tc>
          <w:tcPr>
            <w:tcW w:w="1584" w:type="dxa"/>
            <w:tcBorders/>
            <w:shd w:val="nil" w:color="auto" w:fill="f2f5f9"/>
            <w:tcMar>
              <w:top w:w="65" w:type="dxa"/>
              <w:left w:w="70" w:type="dxa"/>
              <w:bottom w:w="65" w:type="dxa"/>
              <w:right w:w="70" w:type="dxa"/>
            </w:tcMar>
            <w:vAlign w:val="center"/>
          </w:tcPr>
          <w:p w14:paraId="E0BA4D80">
            <w:pPr>
              <w:pStyle w:val="style0"/>
              <w:spacing w:before="30" w:after="30" w:lineRule="auto" w:line="259"/>
              <w:jc w:val="center"/>
              <w:rPr/>
            </w:pPr>
            <w:r>
              <w:rPr>
                <w:rFonts w:ascii="Calibri" w:hAnsi="Calibri"/>
                <w:color w:val="1a202c"/>
                <w:sz w:val="20"/>
              </w:rPr>
              <w:t>(+14.0°, 0.0°, +2.0°)</w:t>
            </w:r>
          </w:p>
        </w:tc>
      </w:tr>
      <w:tr w14:paraId="9313C0BB">
        <w:tblPrEx/>
        <w:trPr>
          <w:cantSplit/>
          <w:jc w:val="center"/>
        </w:trPr>
        <w:tc>
          <w:tcPr>
            <w:tcW w:w="1584" w:type="dxa"/>
            <w:tcBorders/>
            <w:tcMar>
              <w:top w:w="65" w:type="dxa"/>
              <w:left w:w="70" w:type="dxa"/>
              <w:bottom w:w="65" w:type="dxa"/>
              <w:right w:w="70" w:type="dxa"/>
            </w:tcMar>
            <w:vAlign w:val="center"/>
          </w:tcPr>
          <w:p w14:paraId="2E96FBA2">
            <w:pPr>
              <w:pStyle w:val="style0"/>
              <w:spacing w:before="30" w:after="30" w:lineRule="auto" w:line="259"/>
              <w:jc w:val="left"/>
              <w:rPr/>
            </w:pPr>
            <w:r>
              <w:rPr>
                <w:rFonts w:ascii="Calibri" w:hAnsi="Calibri"/>
                <w:b/>
                <w:color w:val="1a202c"/>
                <w:sz w:val="20"/>
              </w:rPr>
              <w:t>Ring.02 (Đốt giữa PIP)</w:t>
            </w:r>
          </w:p>
        </w:tc>
        <w:tc>
          <w:tcPr>
            <w:tcW w:w="1584" w:type="dxa"/>
            <w:tcBorders/>
            <w:tcMar>
              <w:top w:w="65" w:type="dxa"/>
              <w:left w:w="70" w:type="dxa"/>
              <w:bottom w:w="65" w:type="dxa"/>
              <w:right w:w="70" w:type="dxa"/>
            </w:tcMar>
            <w:vAlign w:val="center"/>
          </w:tcPr>
          <w:p w14:paraId="7A4BA4D4">
            <w:pPr>
              <w:pStyle w:val="style0"/>
              <w:spacing w:before="30" w:after="30" w:lineRule="auto" w:line="259"/>
              <w:jc w:val="left"/>
              <w:rPr/>
            </w:pPr>
            <w:r>
              <w:rPr>
                <w:rFonts w:ascii="Calibri" w:hAnsi="Calibri"/>
                <w:color w:val="1a202c"/>
                <w:sz w:val="20"/>
              </w:rPr>
              <w:t>(-0.229, -0.194, 0.058)</w:t>
            </w:r>
          </w:p>
        </w:tc>
        <w:tc>
          <w:tcPr>
            <w:tcW w:w="1440" w:type="dxa"/>
            <w:tcBorders/>
            <w:tcMar>
              <w:top w:w="65" w:type="dxa"/>
              <w:left w:w="70" w:type="dxa"/>
              <w:bottom w:w="65" w:type="dxa"/>
              <w:right w:w="70" w:type="dxa"/>
            </w:tcMar>
            <w:vAlign w:val="center"/>
          </w:tcPr>
          <w:p w14:paraId="AD51068B">
            <w:pPr>
              <w:pStyle w:val="style0"/>
              <w:spacing w:before="30" w:after="30" w:lineRule="auto" w:line="259"/>
              <w:jc w:val="center"/>
              <w:rPr/>
            </w:pPr>
            <w:r>
              <w:rPr>
                <w:rFonts w:ascii="Calibri" w:hAnsi="Calibri"/>
                <w:color w:val="1a202c"/>
                <w:sz w:val="20"/>
              </w:rPr>
              <w:t>(+12.0°, 0.0°, 0.0°)</w:t>
            </w:r>
          </w:p>
        </w:tc>
        <w:tc>
          <w:tcPr>
            <w:tcW w:w="1584" w:type="dxa"/>
            <w:tcBorders/>
            <w:tcMar>
              <w:top w:w="65" w:type="dxa"/>
              <w:left w:w="70" w:type="dxa"/>
              <w:bottom w:w="65" w:type="dxa"/>
              <w:right w:w="70" w:type="dxa"/>
            </w:tcMar>
            <w:vAlign w:val="center"/>
          </w:tcPr>
          <w:p w14:paraId="219DAB3A">
            <w:pPr>
              <w:pStyle w:val="style0"/>
              <w:spacing w:before="30" w:after="30" w:lineRule="auto" w:line="259"/>
              <w:jc w:val="center"/>
              <w:rPr/>
            </w:pPr>
            <w:r>
              <w:rPr>
                <w:rFonts w:ascii="Calibri" w:hAnsi="Calibri"/>
                <w:color w:val="1a202c"/>
                <w:sz w:val="20"/>
              </w:rPr>
              <w:t>(+0.402, -0.010, 0.818)</w:t>
            </w:r>
          </w:p>
        </w:tc>
        <w:tc>
          <w:tcPr>
            <w:tcW w:w="1584" w:type="dxa"/>
            <w:tcBorders/>
            <w:tcMar>
              <w:top w:w="65" w:type="dxa"/>
              <w:left w:w="70" w:type="dxa"/>
              <w:bottom w:w="65" w:type="dxa"/>
              <w:right w:w="70" w:type="dxa"/>
            </w:tcMar>
            <w:vAlign w:val="center"/>
          </w:tcPr>
          <w:p w14:paraId="05E701D4">
            <w:pPr>
              <w:pStyle w:val="style0"/>
              <w:spacing w:before="30" w:after="30" w:lineRule="auto" w:line="259"/>
              <w:jc w:val="center"/>
              <w:rPr/>
            </w:pPr>
            <w:r>
              <w:rPr>
                <w:rFonts w:ascii="Calibri" w:hAnsi="Calibri"/>
                <w:color w:val="1a202c"/>
                <w:sz w:val="20"/>
              </w:rPr>
              <w:t>(+0.398, -0.012, 0.790)</w:t>
            </w:r>
          </w:p>
        </w:tc>
        <w:tc>
          <w:tcPr>
            <w:tcW w:w="1584" w:type="dxa"/>
            <w:tcBorders/>
            <w:tcMar>
              <w:top w:w="65" w:type="dxa"/>
              <w:left w:w="70" w:type="dxa"/>
              <w:bottom w:w="65" w:type="dxa"/>
              <w:right w:w="70" w:type="dxa"/>
            </w:tcMar>
            <w:vAlign w:val="center"/>
          </w:tcPr>
          <w:p w14:paraId="C61596E1">
            <w:pPr>
              <w:pStyle w:val="style0"/>
              <w:spacing w:before="30" w:after="30" w:lineRule="auto" w:line="259"/>
              <w:jc w:val="center"/>
              <w:rPr/>
            </w:pPr>
            <w:r>
              <w:rPr>
                <w:rFonts w:ascii="Calibri" w:hAnsi="Calibri"/>
                <w:color w:val="1a202c"/>
                <w:sz w:val="20"/>
              </w:rPr>
              <w:t>(+20.0°, 0.0°, 0.0°)</w:t>
            </w:r>
          </w:p>
        </w:tc>
      </w:tr>
      <w:tr w14:paraId="FB660D8E">
        <w:tblPrEx/>
        <w:trPr>
          <w:cantSplit/>
          <w:jc w:val="center"/>
        </w:trPr>
        <w:tc>
          <w:tcPr>
            <w:tcW w:w="1584" w:type="dxa"/>
            <w:tcBorders/>
            <w:shd w:val="nil" w:color="auto" w:fill="f2f5f9"/>
            <w:tcMar>
              <w:top w:w="65" w:type="dxa"/>
              <w:left w:w="70" w:type="dxa"/>
              <w:bottom w:w="65" w:type="dxa"/>
              <w:right w:w="70" w:type="dxa"/>
            </w:tcMar>
            <w:vAlign w:val="center"/>
          </w:tcPr>
          <w:p w14:paraId="DA73B481">
            <w:pPr>
              <w:pStyle w:val="style0"/>
              <w:spacing w:before="30" w:after="30" w:lineRule="auto" w:line="259"/>
              <w:jc w:val="left"/>
              <w:rPr/>
            </w:pPr>
            <w:r>
              <w:rPr>
                <w:rFonts w:ascii="Calibri" w:hAnsi="Calibri"/>
                <w:b/>
                <w:color w:val="1a202c"/>
                <w:sz w:val="20"/>
              </w:rPr>
              <w:t>Ring.03 (Đốt xa DIP)</w:t>
            </w:r>
          </w:p>
        </w:tc>
        <w:tc>
          <w:tcPr>
            <w:tcW w:w="1584" w:type="dxa"/>
            <w:tcBorders/>
            <w:shd w:val="nil" w:color="auto" w:fill="f2f5f9"/>
            <w:tcMar>
              <w:top w:w="65" w:type="dxa"/>
              <w:left w:w="70" w:type="dxa"/>
              <w:bottom w:w="65" w:type="dxa"/>
              <w:right w:w="70" w:type="dxa"/>
            </w:tcMar>
            <w:vAlign w:val="center"/>
          </w:tcPr>
          <w:p w14:paraId="03751296">
            <w:pPr>
              <w:pStyle w:val="style0"/>
              <w:spacing w:before="30" w:after="30" w:lineRule="auto" w:line="259"/>
              <w:jc w:val="left"/>
              <w:rPr/>
            </w:pPr>
            <w:r>
              <w:rPr>
                <w:rFonts w:ascii="Calibri" w:hAnsi="Calibri"/>
                <w:color w:val="1a202c"/>
                <w:sz w:val="20"/>
              </w:rPr>
              <w:t>(-0.230, -0.198, 0.018)</w:t>
            </w:r>
          </w:p>
        </w:tc>
        <w:tc>
          <w:tcPr>
            <w:tcW w:w="1440" w:type="dxa"/>
            <w:tcBorders/>
            <w:shd w:val="nil" w:color="auto" w:fill="f2f5f9"/>
            <w:tcMar>
              <w:top w:w="65" w:type="dxa"/>
              <w:left w:w="70" w:type="dxa"/>
              <w:bottom w:w="65" w:type="dxa"/>
              <w:right w:w="70" w:type="dxa"/>
            </w:tcMar>
            <w:vAlign w:val="center"/>
          </w:tcPr>
          <w:p w14:paraId="BB668EE9">
            <w:pPr>
              <w:pStyle w:val="style0"/>
              <w:spacing w:before="30" w:after="30" w:lineRule="auto" w:line="259"/>
              <w:jc w:val="center"/>
              <w:rPr/>
            </w:pPr>
            <w:r>
              <w:rPr>
                <w:rFonts w:ascii="Calibri" w:hAnsi="Calibri"/>
                <w:color w:val="1a202c"/>
                <w:sz w:val="20"/>
              </w:rPr>
              <w:t>(-10.0°, 0.0°, 0.0°) [Chống đất]</w:t>
            </w:r>
          </w:p>
        </w:tc>
        <w:tc>
          <w:tcPr>
            <w:tcW w:w="1584" w:type="dxa"/>
            <w:tcBorders/>
            <w:shd w:val="nil" w:color="auto" w:fill="f2f5f9"/>
            <w:tcMar>
              <w:top w:w="65" w:type="dxa"/>
              <w:left w:w="70" w:type="dxa"/>
              <w:bottom w:w="65" w:type="dxa"/>
              <w:right w:w="70" w:type="dxa"/>
            </w:tcMar>
            <w:vAlign w:val="center"/>
          </w:tcPr>
          <w:p w14:paraId="54278E07">
            <w:pPr>
              <w:pStyle w:val="style0"/>
              <w:spacing w:before="30" w:after="30" w:lineRule="auto" w:line="259"/>
              <w:jc w:val="center"/>
              <w:rPr/>
            </w:pPr>
            <w:r>
              <w:rPr>
                <w:rFonts w:ascii="Calibri" w:hAnsi="Calibri"/>
                <w:color w:val="1a202c"/>
                <w:sz w:val="20"/>
              </w:rPr>
              <w:t>(+0.398, -0.012, 0.790)</w:t>
            </w:r>
          </w:p>
        </w:tc>
        <w:tc>
          <w:tcPr>
            <w:tcW w:w="1584" w:type="dxa"/>
            <w:tcBorders/>
            <w:shd w:val="nil" w:color="auto" w:fill="f2f5f9"/>
            <w:tcMar>
              <w:top w:w="65" w:type="dxa"/>
              <w:left w:w="70" w:type="dxa"/>
              <w:bottom w:w="65" w:type="dxa"/>
              <w:right w:w="70" w:type="dxa"/>
            </w:tcMar>
            <w:vAlign w:val="center"/>
          </w:tcPr>
          <w:p w14:paraId="F1B4E9E1">
            <w:pPr>
              <w:pStyle w:val="style0"/>
              <w:spacing w:before="30" w:after="30" w:lineRule="auto" w:line="259"/>
              <w:jc w:val="center"/>
              <w:rPr/>
            </w:pPr>
            <w:r>
              <w:rPr>
                <w:rFonts w:ascii="Calibri" w:hAnsi="Calibri"/>
                <w:color w:val="1a202c"/>
                <w:sz w:val="20"/>
              </w:rPr>
              <w:t>(+0.393, -0.014, 0.770)</w:t>
            </w:r>
          </w:p>
        </w:tc>
        <w:tc>
          <w:tcPr>
            <w:tcW w:w="1584" w:type="dxa"/>
            <w:tcBorders/>
            <w:shd w:val="nil" w:color="auto" w:fill="f2f5f9"/>
            <w:tcMar>
              <w:top w:w="65" w:type="dxa"/>
              <w:left w:w="70" w:type="dxa"/>
              <w:bottom w:w="65" w:type="dxa"/>
              <w:right w:w="70" w:type="dxa"/>
            </w:tcMar>
            <w:vAlign w:val="center"/>
          </w:tcPr>
          <w:p w14:paraId="533B8158">
            <w:pPr>
              <w:pStyle w:val="style0"/>
              <w:spacing w:before="30" w:after="30" w:lineRule="auto" w:line="259"/>
              <w:jc w:val="center"/>
              <w:rPr/>
            </w:pPr>
            <w:r>
              <w:rPr>
                <w:rFonts w:ascii="Calibri" w:hAnsi="Calibri"/>
                <w:color w:val="1a202c"/>
                <w:sz w:val="20"/>
              </w:rPr>
              <w:t>(+11.0°, 0.0°, 0.0°)</w:t>
            </w:r>
          </w:p>
        </w:tc>
      </w:tr>
      <w:tr w14:paraId="574CA8DD">
        <w:tblPrEx/>
        <w:trPr>
          <w:cantSplit/>
          <w:jc w:val="center"/>
        </w:trPr>
        <w:tc>
          <w:tcPr>
            <w:tcW w:w="1584" w:type="dxa"/>
            <w:tcBorders/>
            <w:tcMar>
              <w:top w:w="65" w:type="dxa"/>
              <w:left w:w="70" w:type="dxa"/>
              <w:bottom w:w="65" w:type="dxa"/>
              <w:right w:w="70" w:type="dxa"/>
            </w:tcMar>
            <w:vAlign w:val="center"/>
          </w:tcPr>
          <w:p w14:paraId="2F8948E9">
            <w:pPr>
              <w:pStyle w:val="style0"/>
              <w:spacing w:before="30" w:after="30" w:lineRule="auto" w:line="259"/>
              <w:jc w:val="left"/>
              <w:rPr/>
            </w:pPr>
            <w:r>
              <w:rPr>
                <w:rFonts w:ascii="Calibri" w:hAnsi="Calibri"/>
                <w:b/>
                <w:color w:val="1a202c"/>
                <w:sz w:val="20"/>
              </w:rPr>
              <w:t>Pinky.01 (Đốt gần MCP)</w:t>
            </w:r>
          </w:p>
        </w:tc>
        <w:tc>
          <w:tcPr>
            <w:tcW w:w="1584" w:type="dxa"/>
            <w:tcBorders/>
            <w:tcMar>
              <w:top w:w="65" w:type="dxa"/>
              <w:left w:w="70" w:type="dxa"/>
              <w:bottom w:w="65" w:type="dxa"/>
              <w:right w:w="70" w:type="dxa"/>
            </w:tcMar>
            <w:vAlign w:val="center"/>
          </w:tcPr>
          <w:p w14:paraId="6F9F384C">
            <w:pPr>
              <w:pStyle w:val="style0"/>
              <w:spacing w:before="30" w:after="30" w:lineRule="auto" w:line="259"/>
              <w:jc w:val="left"/>
              <w:rPr/>
            </w:pPr>
            <w:r>
              <w:rPr>
                <w:rFonts w:ascii="Calibri" w:hAnsi="Calibri"/>
                <w:color w:val="1a202c"/>
                <w:sz w:val="20"/>
              </w:rPr>
              <w:t>(-0.236, -0.185, 0.110)</w:t>
            </w:r>
          </w:p>
        </w:tc>
        <w:tc>
          <w:tcPr>
            <w:tcW w:w="1440" w:type="dxa"/>
            <w:tcBorders/>
            <w:tcMar>
              <w:top w:w="65" w:type="dxa"/>
              <w:left w:w="70" w:type="dxa"/>
              <w:bottom w:w="65" w:type="dxa"/>
              <w:right w:w="70" w:type="dxa"/>
            </w:tcMar>
            <w:vAlign w:val="center"/>
          </w:tcPr>
          <w:p w14:paraId="3E8E5F6C">
            <w:pPr>
              <w:pStyle w:val="style0"/>
              <w:spacing w:before="30" w:after="30" w:lineRule="auto" w:line="259"/>
              <w:jc w:val="center"/>
              <w:rPr/>
            </w:pPr>
            <w:r>
              <w:rPr>
                <w:rFonts w:ascii="Calibri" w:hAnsi="Calibri"/>
                <w:color w:val="1a202c"/>
                <w:sz w:val="20"/>
              </w:rPr>
              <w:t>(+10.0°, 0.0°, +6.0°)</w:t>
            </w:r>
          </w:p>
        </w:tc>
        <w:tc>
          <w:tcPr>
            <w:tcW w:w="1584" w:type="dxa"/>
            <w:tcBorders/>
            <w:tcMar>
              <w:top w:w="65" w:type="dxa"/>
              <w:left w:w="70" w:type="dxa"/>
              <w:bottom w:w="65" w:type="dxa"/>
              <w:right w:w="70" w:type="dxa"/>
            </w:tcMar>
            <w:vAlign w:val="center"/>
          </w:tcPr>
          <w:p w14:paraId="4B6CC2BD">
            <w:pPr>
              <w:pStyle w:val="style0"/>
              <w:spacing w:before="30" w:after="30" w:lineRule="auto" w:line="259"/>
              <w:jc w:val="center"/>
              <w:rPr/>
            </w:pPr>
            <w:r>
              <w:rPr>
                <w:rFonts w:ascii="Calibri" w:hAnsi="Calibri"/>
                <w:color w:val="1a202c"/>
                <w:sz w:val="20"/>
              </w:rPr>
              <w:t>(+0.412, +0.002, 0.868)</w:t>
            </w:r>
          </w:p>
        </w:tc>
        <w:tc>
          <w:tcPr>
            <w:tcW w:w="1584" w:type="dxa"/>
            <w:tcBorders/>
            <w:tcMar>
              <w:top w:w="65" w:type="dxa"/>
              <w:left w:w="70" w:type="dxa"/>
              <w:bottom w:w="65" w:type="dxa"/>
              <w:right w:w="70" w:type="dxa"/>
            </w:tcMar>
            <w:vAlign w:val="center"/>
          </w:tcPr>
          <w:p w14:paraId="BEB2F3B8">
            <w:pPr>
              <w:pStyle w:val="style0"/>
              <w:spacing w:before="30" w:after="30" w:lineRule="auto" w:line="259"/>
              <w:jc w:val="center"/>
              <w:rPr/>
            </w:pPr>
            <w:r>
              <w:rPr>
                <w:rFonts w:ascii="Calibri" w:hAnsi="Calibri"/>
                <w:color w:val="1a202c"/>
                <w:sz w:val="20"/>
              </w:rPr>
              <w:t>(+0.410, -0.002, 0.830)</w:t>
            </w:r>
          </w:p>
        </w:tc>
        <w:tc>
          <w:tcPr>
            <w:tcW w:w="1584" w:type="dxa"/>
            <w:tcBorders/>
            <w:tcMar>
              <w:top w:w="65" w:type="dxa"/>
              <w:left w:w="70" w:type="dxa"/>
              <w:bottom w:w="65" w:type="dxa"/>
              <w:right w:w="70" w:type="dxa"/>
            </w:tcMar>
            <w:vAlign w:val="center"/>
          </w:tcPr>
          <w:p w14:paraId="9B6185E2">
            <w:pPr>
              <w:pStyle w:val="style0"/>
              <w:spacing w:before="30" w:after="30" w:lineRule="auto" w:line="259"/>
              <w:jc w:val="center"/>
              <w:rPr/>
            </w:pPr>
            <w:r>
              <w:rPr>
                <w:rFonts w:ascii="Calibri" w:hAnsi="Calibri"/>
                <w:color w:val="1a202c"/>
                <w:sz w:val="20"/>
              </w:rPr>
              <w:t>(+15.0°, 0.0°, +4.0°)</w:t>
            </w:r>
          </w:p>
        </w:tc>
      </w:tr>
      <w:tr w14:paraId="EAF4CA28">
        <w:tblPrEx/>
        <w:trPr>
          <w:cantSplit/>
          <w:jc w:val="center"/>
        </w:trPr>
        <w:tc>
          <w:tcPr>
            <w:tcW w:w="1584" w:type="dxa"/>
            <w:tcBorders/>
            <w:shd w:val="nil" w:color="auto" w:fill="f2f5f9"/>
            <w:tcMar>
              <w:top w:w="65" w:type="dxa"/>
              <w:left w:w="70" w:type="dxa"/>
              <w:bottom w:w="65" w:type="dxa"/>
              <w:right w:w="70" w:type="dxa"/>
            </w:tcMar>
            <w:vAlign w:val="center"/>
          </w:tcPr>
          <w:p w14:paraId="51ED97A5">
            <w:pPr>
              <w:pStyle w:val="style0"/>
              <w:spacing w:before="30" w:after="30" w:lineRule="auto" w:line="259"/>
              <w:jc w:val="left"/>
              <w:rPr/>
            </w:pPr>
            <w:r>
              <w:rPr>
                <w:rFonts w:ascii="Calibri" w:hAnsi="Calibri"/>
                <w:b/>
                <w:color w:val="1a202c"/>
                <w:sz w:val="20"/>
              </w:rPr>
              <w:t>Pinky.02 (Đốt giữa PIP)</w:t>
            </w:r>
          </w:p>
        </w:tc>
        <w:tc>
          <w:tcPr>
            <w:tcW w:w="1584" w:type="dxa"/>
            <w:tcBorders/>
            <w:shd w:val="nil" w:color="auto" w:fill="f2f5f9"/>
            <w:tcMar>
              <w:top w:w="65" w:type="dxa"/>
              <w:left w:w="70" w:type="dxa"/>
              <w:bottom w:w="65" w:type="dxa"/>
              <w:right w:w="70" w:type="dxa"/>
            </w:tcMar>
            <w:vAlign w:val="center"/>
          </w:tcPr>
          <w:p w14:paraId="911BDC21">
            <w:pPr>
              <w:pStyle w:val="style0"/>
              <w:spacing w:before="30" w:after="30" w:lineRule="auto" w:line="259"/>
              <w:jc w:val="left"/>
              <w:rPr/>
            </w:pPr>
            <w:r>
              <w:rPr>
                <w:rFonts w:ascii="Calibri" w:hAnsi="Calibri"/>
                <w:color w:val="1a202c"/>
                <w:sz w:val="20"/>
              </w:rPr>
              <w:t>(-0.238, -0.190, 0.068)</w:t>
            </w:r>
          </w:p>
        </w:tc>
        <w:tc>
          <w:tcPr>
            <w:tcW w:w="1440" w:type="dxa"/>
            <w:tcBorders/>
            <w:shd w:val="nil" w:color="auto" w:fill="f2f5f9"/>
            <w:tcMar>
              <w:top w:w="65" w:type="dxa"/>
              <w:left w:w="70" w:type="dxa"/>
              <w:bottom w:w="65" w:type="dxa"/>
              <w:right w:w="70" w:type="dxa"/>
            </w:tcMar>
            <w:vAlign w:val="center"/>
          </w:tcPr>
          <w:p w14:paraId="F154555E">
            <w:pPr>
              <w:pStyle w:val="style0"/>
              <w:spacing w:before="30" w:after="30" w:lineRule="auto" w:line="259"/>
              <w:jc w:val="center"/>
              <w:rPr/>
            </w:pPr>
            <w:r>
              <w:rPr>
                <w:rFonts w:ascii="Calibri" w:hAnsi="Calibri"/>
                <w:color w:val="1a202c"/>
                <w:sz w:val="20"/>
              </w:rPr>
              <w:t>(+14.0°, 0.0°, 0.0°)</w:t>
            </w:r>
          </w:p>
        </w:tc>
        <w:tc>
          <w:tcPr>
            <w:tcW w:w="1584" w:type="dxa"/>
            <w:tcBorders/>
            <w:shd w:val="nil" w:color="auto" w:fill="f2f5f9"/>
            <w:tcMar>
              <w:top w:w="65" w:type="dxa"/>
              <w:left w:w="70" w:type="dxa"/>
              <w:bottom w:w="65" w:type="dxa"/>
              <w:right w:w="70" w:type="dxa"/>
            </w:tcMar>
            <w:vAlign w:val="center"/>
          </w:tcPr>
          <w:p w14:paraId="959E9FCB">
            <w:pPr>
              <w:pStyle w:val="style0"/>
              <w:spacing w:before="30" w:after="30" w:lineRule="auto" w:line="259"/>
              <w:jc w:val="center"/>
              <w:rPr/>
            </w:pPr>
            <w:r>
              <w:rPr>
                <w:rFonts w:ascii="Calibri" w:hAnsi="Calibri"/>
                <w:color w:val="1a202c"/>
                <w:sz w:val="20"/>
              </w:rPr>
              <w:t>(+0.410, -0.002, 0.830)</w:t>
            </w:r>
          </w:p>
        </w:tc>
        <w:tc>
          <w:tcPr>
            <w:tcW w:w="1584" w:type="dxa"/>
            <w:tcBorders/>
            <w:shd w:val="nil" w:color="auto" w:fill="f2f5f9"/>
            <w:tcMar>
              <w:top w:w="65" w:type="dxa"/>
              <w:left w:w="70" w:type="dxa"/>
              <w:bottom w:w="65" w:type="dxa"/>
              <w:right w:w="70" w:type="dxa"/>
            </w:tcMar>
            <w:vAlign w:val="center"/>
          </w:tcPr>
          <w:p w14:paraId="0DD2D30C">
            <w:pPr>
              <w:pStyle w:val="style0"/>
              <w:spacing w:before="30" w:after="30" w:lineRule="auto" w:line="259"/>
              <w:jc w:val="center"/>
              <w:rPr/>
            </w:pPr>
            <w:r>
              <w:rPr>
                <w:rFonts w:ascii="Calibri" w:hAnsi="Calibri"/>
                <w:color w:val="1a202c"/>
                <w:sz w:val="20"/>
              </w:rPr>
              <w:t>(+0.406, -0.005, 0.806)</w:t>
            </w:r>
          </w:p>
        </w:tc>
        <w:tc>
          <w:tcPr>
            <w:tcW w:w="1584" w:type="dxa"/>
            <w:tcBorders/>
            <w:shd w:val="nil" w:color="auto" w:fill="f2f5f9"/>
            <w:tcMar>
              <w:top w:w="65" w:type="dxa"/>
              <w:left w:w="70" w:type="dxa"/>
              <w:bottom w:w="65" w:type="dxa"/>
              <w:right w:w="70" w:type="dxa"/>
            </w:tcMar>
            <w:vAlign w:val="center"/>
          </w:tcPr>
          <w:p w14:paraId="B43D2117">
            <w:pPr>
              <w:pStyle w:val="style0"/>
              <w:spacing w:before="30" w:after="30" w:lineRule="auto" w:line="259"/>
              <w:jc w:val="center"/>
              <w:rPr/>
            </w:pPr>
            <w:r>
              <w:rPr>
                <w:rFonts w:ascii="Calibri" w:hAnsi="Calibri"/>
                <w:color w:val="1a202c"/>
                <w:sz w:val="20"/>
              </w:rPr>
              <w:t>(+22.0°, 0.0°, 0.0°)</w:t>
            </w:r>
          </w:p>
        </w:tc>
      </w:tr>
      <w:tr w14:paraId="05476A9A">
        <w:tblPrEx/>
        <w:trPr>
          <w:cantSplit/>
          <w:jc w:val="center"/>
        </w:trPr>
        <w:tc>
          <w:tcPr>
            <w:tcW w:w="1584" w:type="dxa"/>
            <w:tcBorders/>
            <w:tcMar>
              <w:top w:w="65" w:type="dxa"/>
              <w:left w:w="70" w:type="dxa"/>
              <w:bottom w:w="65" w:type="dxa"/>
              <w:right w:w="70" w:type="dxa"/>
            </w:tcMar>
            <w:vAlign w:val="center"/>
          </w:tcPr>
          <w:p w14:paraId="CD194BC0">
            <w:pPr>
              <w:pStyle w:val="style0"/>
              <w:spacing w:before="30" w:after="30" w:lineRule="auto" w:line="259"/>
              <w:jc w:val="left"/>
              <w:rPr/>
            </w:pPr>
            <w:r>
              <w:rPr>
                <w:rFonts w:ascii="Calibri" w:hAnsi="Calibri"/>
                <w:b/>
                <w:color w:val="1a202c"/>
                <w:sz w:val="20"/>
              </w:rPr>
              <w:t>Pinky.03 (Đốt xa DIP)</w:t>
            </w:r>
          </w:p>
        </w:tc>
        <w:tc>
          <w:tcPr>
            <w:tcW w:w="1584" w:type="dxa"/>
            <w:tcBorders/>
            <w:tcMar>
              <w:top w:w="65" w:type="dxa"/>
              <w:left w:w="70" w:type="dxa"/>
              <w:bottom w:w="65" w:type="dxa"/>
              <w:right w:w="70" w:type="dxa"/>
            </w:tcMar>
            <w:vAlign w:val="center"/>
          </w:tcPr>
          <w:p w14:paraId="C0D2A1FF">
            <w:pPr>
              <w:pStyle w:val="style0"/>
              <w:spacing w:before="30" w:after="30" w:lineRule="auto" w:line="259"/>
              <w:jc w:val="left"/>
              <w:rPr/>
            </w:pPr>
            <w:r>
              <w:rPr>
                <w:rFonts w:ascii="Calibri" w:hAnsi="Calibri"/>
                <w:color w:val="1a202c"/>
                <w:sz w:val="20"/>
              </w:rPr>
              <w:t>(-0.240, -0.194, 0.025)</w:t>
            </w:r>
          </w:p>
        </w:tc>
        <w:tc>
          <w:tcPr>
            <w:tcW w:w="1440" w:type="dxa"/>
            <w:tcBorders/>
            <w:tcMar>
              <w:top w:w="65" w:type="dxa"/>
              <w:left w:w="70" w:type="dxa"/>
              <w:bottom w:w="65" w:type="dxa"/>
              <w:right w:w="70" w:type="dxa"/>
            </w:tcMar>
            <w:vAlign w:val="center"/>
          </w:tcPr>
          <w:p w14:paraId="713D5364">
            <w:pPr>
              <w:pStyle w:val="style0"/>
              <w:spacing w:before="30" w:after="30" w:lineRule="auto" w:line="259"/>
              <w:jc w:val="center"/>
              <w:rPr/>
            </w:pPr>
            <w:r>
              <w:rPr>
                <w:rFonts w:ascii="Calibri" w:hAnsi="Calibri"/>
                <w:color w:val="1a202c"/>
                <w:sz w:val="20"/>
              </w:rPr>
              <w:t>(-6.0°, 0.0°, 0.0°) [Chạm nhẹ]</w:t>
            </w:r>
          </w:p>
        </w:tc>
        <w:tc>
          <w:tcPr>
            <w:tcW w:w="1584" w:type="dxa"/>
            <w:tcBorders/>
            <w:tcMar>
              <w:top w:w="65" w:type="dxa"/>
              <w:left w:w="70" w:type="dxa"/>
              <w:bottom w:w="65" w:type="dxa"/>
              <w:right w:w="70" w:type="dxa"/>
            </w:tcMar>
            <w:vAlign w:val="center"/>
          </w:tcPr>
          <w:p w14:paraId="3973F4C7">
            <w:pPr>
              <w:pStyle w:val="style0"/>
              <w:spacing w:before="30" w:after="30" w:lineRule="auto" w:line="259"/>
              <w:jc w:val="center"/>
              <w:rPr/>
            </w:pPr>
            <w:r>
              <w:rPr>
                <w:rFonts w:ascii="Calibri" w:hAnsi="Calibri"/>
                <w:color w:val="1a202c"/>
                <w:sz w:val="20"/>
              </w:rPr>
              <w:t>(+0.406, -0.005, 0.806)</w:t>
            </w:r>
          </w:p>
        </w:tc>
        <w:tc>
          <w:tcPr>
            <w:tcW w:w="1584" w:type="dxa"/>
            <w:tcBorders/>
            <w:tcMar>
              <w:top w:w="65" w:type="dxa"/>
              <w:left w:w="70" w:type="dxa"/>
              <w:bottom w:w="65" w:type="dxa"/>
              <w:right w:w="70" w:type="dxa"/>
            </w:tcMar>
            <w:vAlign w:val="center"/>
          </w:tcPr>
          <w:p w14:paraId="A7EC9759">
            <w:pPr>
              <w:pStyle w:val="style0"/>
              <w:spacing w:before="30" w:after="30" w:lineRule="auto" w:line="259"/>
              <w:jc w:val="center"/>
              <w:rPr/>
            </w:pPr>
            <w:r>
              <w:rPr>
                <w:rFonts w:ascii="Calibri" w:hAnsi="Calibri"/>
                <w:color w:val="1a202c"/>
                <w:sz w:val="20"/>
              </w:rPr>
              <w:t>(+0.401, -0.007, 0.790)</w:t>
            </w:r>
          </w:p>
        </w:tc>
        <w:tc>
          <w:tcPr>
            <w:tcW w:w="1584" w:type="dxa"/>
            <w:tcBorders/>
            <w:tcMar>
              <w:top w:w="65" w:type="dxa"/>
              <w:left w:w="70" w:type="dxa"/>
              <w:bottom w:w="65" w:type="dxa"/>
              <w:right w:w="70" w:type="dxa"/>
            </w:tcMar>
            <w:vAlign w:val="center"/>
          </w:tcPr>
          <w:p w14:paraId="235CB15F">
            <w:pPr>
              <w:pStyle w:val="style0"/>
              <w:spacing w:before="30" w:after="30" w:lineRule="auto" w:line="259"/>
              <w:jc w:val="center"/>
              <w:rPr/>
            </w:pPr>
            <w:r>
              <w:rPr>
                <w:rFonts w:ascii="Calibri" w:hAnsi="Calibri"/>
                <w:color w:val="1a202c"/>
                <w:sz w:val="20"/>
              </w:rPr>
              <w:t>(+12.0°, 0.0°, 0.0°)</w:t>
            </w:r>
          </w:p>
        </w:tc>
      </w:tr>
    </w:tbl>
    <w:p w14:paraId="9B36DFCF">
      <w:pPr>
        <w:pStyle w:val="style0"/>
        <w:spacing w:before="0" w:after="80"/>
        <w:rPr/>
      </w:pPr>
    </w:p>
    <w:p w14:paraId="802CC6BB">
      <w:pPr>
        <w:pStyle w:val="style0"/>
        <w:keepNext/>
        <w:pBdr>
          <w:bottom w:val="single" w:sz="12" w:space="4" w:color="1b365d"/>
        </w:pBdr>
        <w:spacing w:before="320" w:after="100"/>
        <w:rPr/>
      </w:pPr>
      <w:r>
        <w:rPr>
          <w:rFonts w:ascii="Calibri" w:hAnsi="Calibri"/>
          <w:b/>
          <w:color w:val="1b365d"/>
          <w:sz w:val="32"/>
        </w:rPr>
        <w:t>7. Bảng Biến Thiên Toạ Độ Theo Thời Gian Thực (Real-Time Keyframe Telemetry @ 60 FPS) &amp; Script Python Tự Động Hoá Blender</w:t>
      </w:r>
    </w:p>
    <w:p w14:paraId="F5307561">
      <w:pPr>
        <w:pStyle w:val="style0"/>
        <w:spacing w:before="0" w:after="120" w:lineRule="auto" w:line="276"/>
        <w:rPr/>
      </w:pPr>
      <w:r>
        <w:rPr>
          <w:rFonts w:ascii="Calibri" w:hAnsi="Calibri"/>
          <w:color w:val="1a202c"/>
          <w:sz w:val="22"/>
        </w:rPr>
        <w:t>Bảng 9 cung cấp chuỗi thông số biến thiên theo thời gian thực từ Frame 1 (0.00s) đến Frame 180 (3.00s) cho toàn bộ quá trình: Chùy rơi đập đất ở Khung 1 (Không nhân vật) -&gt; Nhân vật đáp đất ngồi xổm chống tay và bắt cán chùy ở Khung 2 -&gt; Nhân vật đứng thẳng dậy giơ chùy dựng đứng ngang tầm đầu, xoay mặt phẳng rộng nhất của đầu chùy song song và đồng hướng với khuôn mặt ở Khung 3.</w:t>
      </w:r>
    </w:p>
    <w:p w14:paraId="25AEFE25">
      <w:pPr>
        <w:pStyle w:val="style0"/>
        <w:keepNext/>
        <w:spacing w:before="120" w:after="60"/>
        <w:jc w:val="center"/>
        <w:rPr/>
      </w:pPr>
      <w:r>
        <w:rPr/>
        <w:drawing>
          <wp:inline distL="0" distT="0" distB="0" distR="0">
            <wp:extent cx="5852160" cy="3314097"/>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852160" cy="3314097"/>
                    </a:xfrm>
                    <a:prstGeom prst="rect"/>
                  </pic:spPr>
                </pic:pic>
              </a:graphicData>
            </a:graphic>
          </wp:inline>
        </w:drawing>
      </w:r>
    </w:p>
    <w:p w14:paraId="54DD4971">
      <w:pPr>
        <w:pStyle w:val="style0"/>
        <w:spacing w:before="0" w:after="160"/>
        <w:jc w:val="center"/>
        <w:rPr/>
      </w:pPr>
      <w:r>
        <w:rPr>
          <w:rFonts w:ascii="Calibri" w:hAnsi="Calibri"/>
          <w:i/>
          <w:color w:val="4a5568"/>
          <w:sz w:val="19"/>
        </w:rPr>
        <w:t>Hình 7: Đồ thị nội suy quỹ đạo toạ độ Z(t), góc dựng đứng cán chùy (Tilt: 25° -&gt; 20° -&gt; 0°), góc xoay mặt rộng đầu chùy đồng hướng khuôn mặt (Yaw -&gt; 0°) và góc khớp theo thời gian thực (180 Frames @ 60 FPS).</w:t>
      </w:r>
    </w:p>
    <w:p w14:paraId="0ED241E7">
      <w:pPr>
        <w:pStyle w:val="style0"/>
        <w:keepNext/>
        <w:spacing w:before="240" w:after="80"/>
        <w:rPr/>
      </w:pPr>
      <w:r>
        <w:rPr>
          <w:rFonts w:ascii="Calibri" w:hAnsi="Calibri"/>
          <w:b/>
          <w:color w:val="b44614"/>
          <w:sz w:val="26"/>
        </w:rPr>
        <w:t>7.1. Bảng Tra Cứu Quỹ Đạo Thời Gian Thực Của Nhân Vật (1.85m) &amp; Cây Chùy Chiến (1.75m)</w:t>
      </w:r>
    </w:p>
    <w:tbl>
      <w:tblPr>
        <w:tblW w:w="0" w:type="auto"/>
        <w:jc w:val="center"/>
        <w:tblBorders>
          <w:top w:val="single" w:sz="6" w:space="0" w:color="cbd5e0"/>
          <w:left w:val="none" w:sz="4" w:space="0" w:color="auto"/>
          <w:bottom w:val="single" w:sz="8" w:space="0" w:color="1b365d"/>
          <w:right w:val="none" w:sz="4" w:space="0" w:color="auto"/>
          <w:insideH w:val="single" w:sz="4" w:space="0" w:color="cbd5e0"/>
          <w:insideV w:val="single" w:sz="4" w:space="0" w:color="cbd5e0"/>
        </w:tblBorders>
        <w:tblLook w:val="04A0" w:firstRow="1" w:lastRow="0" w:firstColumn="1" w:lastColumn="0" w:noHBand="0" w:noVBand="1"/>
      </w:tblPr>
      <w:tblGrid>
        <w:gridCol w:w="1417"/>
        <w:gridCol w:w="982"/>
        <w:gridCol w:w="860"/>
        <w:gridCol w:w="1068"/>
        <w:gridCol w:w="2020"/>
        <w:gridCol w:w="1359"/>
        <w:gridCol w:w="822"/>
        <w:gridCol w:w="1044"/>
      </w:tblGrid>
      <w:tr w14:paraId="2AF52D92">
        <w:trPr>
          <w:cantSplit/>
          <w:tblHeader/>
          <w:jc w:val="center"/>
        </w:trPr>
        <w:tc>
          <w:tcPr>
            <w:tcW w:w="1224" w:type="dxa"/>
            <w:tcBorders/>
            <w:shd w:val="nil" w:color="auto" w:fill="1b365d"/>
            <w:tcMar>
              <w:top w:w="90" w:type="dxa"/>
              <w:left w:w="75" w:type="dxa"/>
              <w:bottom w:w="90" w:type="dxa"/>
              <w:right w:w="75" w:type="dxa"/>
            </w:tcMar>
            <w:vAlign w:val="center"/>
          </w:tcPr>
          <w:p w14:paraId="95A0CFBC">
            <w:pPr>
              <w:pStyle w:val="style0"/>
              <w:keepNext/>
              <w:spacing w:before="40" w:after="40"/>
              <w:jc w:val="center"/>
              <w:rPr/>
            </w:pPr>
            <w:r>
              <w:rPr>
                <w:rFonts w:ascii="Calibri" w:hAnsi="Calibri"/>
                <w:b/>
                <w:color w:val="ffffff"/>
                <w:sz w:val="20"/>
              </w:rPr>
              <w:t>Frame (Thời Gian)</w:t>
            </w:r>
          </w:p>
        </w:tc>
        <w:tc>
          <w:tcPr>
            <w:tcW w:w="1224" w:type="dxa"/>
            <w:tcBorders/>
            <w:shd w:val="nil" w:color="auto" w:fill="1b365d"/>
            <w:tcMar>
              <w:top w:w="90" w:type="dxa"/>
              <w:left w:w="75" w:type="dxa"/>
              <w:bottom w:w="90" w:type="dxa"/>
              <w:right w:w="75" w:type="dxa"/>
            </w:tcMar>
            <w:vAlign w:val="center"/>
          </w:tcPr>
          <w:p w14:paraId="256FD351">
            <w:pPr>
              <w:pStyle w:val="style0"/>
              <w:keepNext/>
              <w:spacing w:before="40" w:after="40"/>
              <w:jc w:val="center"/>
              <w:rPr/>
            </w:pPr>
            <w:r>
              <w:rPr>
                <w:rFonts w:ascii="Calibri" w:hAnsi="Calibri"/>
                <w:b/>
                <w:color w:val="ffffff"/>
                <w:sz w:val="20"/>
              </w:rPr>
              <w:t>Trạng Thái Nhân Vật (1.85m)</w:t>
            </w:r>
          </w:p>
        </w:tc>
        <w:tc>
          <w:tcPr>
            <w:tcW w:w="1224" w:type="dxa"/>
            <w:tcBorders/>
            <w:shd w:val="nil" w:color="auto" w:fill="1b365d"/>
            <w:tcMar>
              <w:top w:w="90" w:type="dxa"/>
              <w:left w:w="75" w:type="dxa"/>
              <w:bottom w:w="90" w:type="dxa"/>
              <w:right w:w="75" w:type="dxa"/>
            </w:tcMar>
            <w:vAlign w:val="center"/>
          </w:tcPr>
          <w:p w14:paraId="48D9C2F8">
            <w:pPr>
              <w:pStyle w:val="style0"/>
              <w:keepNext/>
              <w:spacing w:before="40" w:after="40"/>
              <w:jc w:val="center"/>
              <w:rPr/>
            </w:pPr>
            <w:r>
              <w:rPr>
                <w:rFonts w:ascii="Calibri" w:hAnsi="Calibri"/>
                <w:b/>
                <w:color w:val="ffffff"/>
                <w:sz w:val="20"/>
              </w:rPr>
              <w:t>Pelvis (X, Y, Z) m</w:t>
            </w:r>
          </w:p>
        </w:tc>
        <w:tc>
          <w:tcPr>
            <w:tcW w:w="1224" w:type="dxa"/>
            <w:tcBorders/>
            <w:shd w:val="nil" w:color="auto" w:fill="1b365d"/>
            <w:tcMar>
              <w:top w:w="90" w:type="dxa"/>
              <w:left w:w="75" w:type="dxa"/>
              <w:bottom w:w="90" w:type="dxa"/>
              <w:right w:w="75" w:type="dxa"/>
            </w:tcMar>
            <w:vAlign w:val="center"/>
          </w:tcPr>
          <w:p w14:paraId="742E63B8">
            <w:pPr>
              <w:pStyle w:val="style0"/>
              <w:keepNext/>
              <w:spacing w:before="40" w:after="40"/>
              <w:jc w:val="center"/>
              <w:rPr/>
            </w:pPr>
            <w:r>
              <w:rPr>
                <w:rFonts w:ascii="Calibri" w:hAnsi="Calibri"/>
                <w:b/>
                <w:color w:val="ffffff"/>
                <w:sz w:val="20"/>
              </w:rPr>
              <w:t>Head_Top Đỉnh Đầu (X, Y, Z) m</w:t>
            </w:r>
          </w:p>
        </w:tc>
        <w:tc>
          <w:tcPr>
            <w:tcW w:w="1224" w:type="dxa"/>
            <w:tcBorders/>
            <w:shd w:val="nil" w:color="auto" w:fill="1b365d"/>
            <w:tcMar>
              <w:top w:w="90" w:type="dxa"/>
              <w:left w:w="75" w:type="dxa"/>
              <w:bottom w:w="90" w:type="dxa"/>
              <w:right w:w="75" w:type="dxa"/>
            </w:tcMar>
            <w:vAlign w:val="center"/>
          </w:tcPr>
          <w:p w14:paraId="895BBD92">
            <w:pPr>
              <w:pStyle w:val="style0"/>
              <w:keepNext/>
              <w:spacing w:before="40" w:after="40"/>
              <w:jc w:val="center"/>
              <w:rPr/>
            </w:pPr>
            <w:r>
              <w:rPr>
                <w:rFonts w:ascii="Calibri" w:hAnsi="Calibri"/>
                <w:b/>
                <w:color w:val="ffffff"/>
                <w:sz w:val="20"/>
              </w:rPr>
              <w:t>Hammer_Head_Core Tâm Đầu Chùy (X, Y, Z) m</w:t>
            </w:r>
          </w:p>
        </w:tc>
        <w:tc>
          <w:tcPr>
            <w:tcW w:w="1224" w:type="dxa"/>
            <w:tcBorders/>
            <w:shd w:val="nil" w:color="auto" w:fill="1b365d"/>
            <w:tcMar>
              <w:top w:w="90" w:type="dxa"/>
              <w:left w:w="75" w:type="dxa"/>
              <w:bottom w:w="90" w:type="dxa"/>
              <w:right w:w="75" w:type="dxa"/>
            </w:tcMar>
            <w:vAlign w:val="center"/>
          </w:tcPr>
          <w:p w14:paraId="FD0E2623">
            <w:pPr>
              <w:pStyle w:val="style0"/>
              <w:keepNext/>
              <w:spacing w:before="40" w:after="40"/>
              <w:jc w:val="center"/>
              <w:rPr/>
            </w:pPr>
            <w:r>
              <w:rPr>
                <w:rFonts w:ascii="Calibri" w:hAnsi="Calibri"/>
                <w:b/>
                <w:color w:val="ffffff"/>
                <w:sz w:val="20"/>
              </w:rPr>
              <w:t>Hammer_Tail Đuôi Cán Chùy (X, Y, Z) m</w:t>
            </w:r>
          </w:p>
        </w:tc>
        <w:tc>
          <w:tcPr>
            <w:tcW w:w="1080" w:type="dxa"/>
            <w:tcBorders/>
            <w:shd w:val="nil" w:color="auto" w:fill="1b365d"/>
            <w:tcMar>
              <w:top w:w="90" w:type="dxa"/>
              <w:left w:w="75" w:type="dxa"/>
              <w:bottom w:w="90" w:type="dxa"/>
              <w:right w:w="75" w:type="dxa"/>
            </w:tcMar>
            <w:vAlign w:val="center"/>
          </w:tcPr>
          <w:p w14:paraId="29DEAFC8">
            <w:pPr>
              <w:pStyle w:val="style0"/>
              <w:keepNext/>
              <w:spacing w:before="40" w:after="40"/>
              <w:jc w:val="center"/>
              <w:rPr/>
            </w:pPr>
            <w:r>
              <w:rPr>
                <w:rFonts w:ascii="Calibri" w:hAnsi="Calibri"/>
                <w:b/>
                <w:color w:val="ffffff"/>
                <w:sz w:val="20"/>
              </w:rPr>
              <w:t>Góc Đầu Chùy Euler (RX, RY, RZ) °</w:t>
            </w:r>
          </w:p>
        </w:tc>
        <w:tc>
          <w:tcPr>
            <w:tcW w:w="936" w:type="dxa"/>
            <w:tcBorders/>
            <w:shd w:val="nil" w:color="auto" w:fill="1b365d"/>
            <w:tcMar>
              <w:top w:w="90" w:type="dxa"/>
              <w:left w:w="75" w:type="dxa"/>
              <w:bottom w:w="90" w:type="dxa"/>
              <w:right w:w="75" w:type="dxa"/>
            </w:tcMar>
            <w:vAlign w:val="center"/>
          </w:tcPr>
          <w:p w14:paraId="0C96051E">
            <w:pPr>
              <w:pStyle w:val="style0"/>
              <w:keepNext/>
              <w:spacing w:before="40" w:after="40"/>
              <w:jc w:val="center"/>
              <w:rPr/>
            </w:pPr>
            <w:r>
              <w:rPr>
                <w:rFonts w:ascii="Calibri" w:hAnsi="Calibri"/>
                <w:b/>
                <w:color w:val="ffffff"/>
                <w:sz w:val="20"/>
              </w:rPr>
              <w:t>Pháp Tuyến Mặt Rộng Đầu Chùy (NX, NY, NZ)</w:t>
            </w:r>
          </w:p>
        </w:tc>
      </w:tr>
      <w:tr w14:paraId="85C884ED">
        <w:tblPrEx/>
        <w:trPr>
          <w:cantSplit/>
          <w:jc w:val="center"/>
        </w:trPr>
        <w:tc>
          <w:tcPr>
            <w:tcW w:w="1224" w:type="dxa"/>
            <w:tcBorders/>
            <w:tcMar>
              <w:top w:w="65" w:type="dxa"/>
              <w:left w:w="70" w:type="dxa"/>
              <w:bottom w:w="65" w:type="dxa"/>
              <w:right w:w="70" w:type="dxa"/>
            </w:tcMar>
            <w:vAlign w:val="center"/>
          </w:tcPr>
          <w:p w14:paraId="335E53AB">
            <w:pPr>
              <w:pStyle w:val="style0"/>
              <w:spacing w:before="30" w:after="30" w:lineRule="auto" w:line="259"/>
              <w:jc w:val="left"/>
              <w:rPr/>
            </w:pPr>
            <w:r>
              <w:rPr>
                <w:rFonts w:ascii="Calibri" w:hAnsi="Calibri"/>
                <w:b/>
                <w:color w:val="1a202c"/>
                <w:sz w:val="20"/>
              </w:rPr>
              <w:t>Frame 1 (0.00s)</w:t>
            </w:r>
          </w:p>
        </w:tc>
        <w:tc>
          <w:tcPr>
            <w:tcW w:w="1224" w:type="dxa"/>
            <w:tcBorders/>
            <w:tcMar>
              <w:top w:w="65" w:type="dxa"/>
              <w:left w:w="70" w:type="dxa"/>
              <w:bottom w:w="65" w:type="dxa"/>
              <w:right w:w="70" w:type="dxa"/>
            </w:tcMar>
            <w:vAlign w:val="center"/>
          </w:tcPr>
          <w:p w14:paraId="3E4F6BB1">
            <w:pPr>
              <w:pStyle w:val="style0"/>
              <w:spacing w:before="30" w:after="30" w:lineRule="auto" w:line="259"/>
              <w:jc w:val="left"/>
              <w:rPr/>
            </w:pPr>
            <w:r>
              <w:rPr>
                <w:rFonts w:ascii="Calibri" w:hAnsi="Calibri"/>
                <w:color w:val="1a202c"/>
                <w:sz w:val="20"/>
              </w:rPr>
              <w:t>ẨN (Scale=0, Z=-1.8m)</w:t>
            </w:r>
          </w:p>
        </w:tc>
        <w:tc>
          <w:tcPr>
            <w:tcW w:w="1224" w:type="dxa"/>
            <w:tcBorders/>
            <w:tcMar>
              <w:top w:w="65" w:type="dxa"/>
              <w:left w:w="70" w:type="dxa"/>
              <w:bottom w:w="65" w:type="dxa"/>
              <w:right w:w="70" w:type="dxa"/>
            </w:tcMar>
            <w:vAlign w:val="center"/>
          </w:tcPr>
          <w:p w14:paraId="4D3DA1EA">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0" w:type="dxa"/>
              <w:bottom w:w="65" w:type="dxa"/>
              <w:right w:w="70" w:type="dxa"/>
            </w:tcMar>
            <w:vAlign w:val="center"/>
          </w:tcPr>
          <w:p w14:paraId="73F45492">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0" w:type="dxa"/>
              <w:bottom w:w="65" w:type="dxa"/>
              <w:right w:w="70" w:type="dxa"/>
            </w:tcMar>
            <w:vAlign w:val="center"/>
          </w:tcPr>
          <w:p w14:paraId="844523DA">
            <w:pPr>
              <w:pStyle w:val="style0"/>
              <w:spacing w:before="30" w:after="30" w:lineRule="auto" w:line="259"/>
              <w:jc w:val="center"/>
              <w:rPr/>
            </w:pPr>
            <w:r>
              <w:rPr>
                <w:rFonts w:ascii="Calibri" w:hAnsi="Calibri"/>
                <w:color w:val="1a202c"/>
                <w:sz w:val="20"/>
              </w:rPr>
              <w:t>(+0.930, -0.040, 2.800)</w:t>
            </w:r>
          </w:p>
        </w:tc>
        <w:tc>
          <w:tcPr>
            <w:tcW w:w="1224" w:type="dxa"/>
            <w:tcBorders/>
            <w:tcMar>
              <w:top w:w="65" w:type="dxa"/>
              <w:left w:w="70" w:type="dxa"/>
              <w:bottom w:w="65" w:type="dxa"/>
              <w:right w:w="70" w:type="dxa"/>
            </w:tcMar>
            <w:vAlign w:val="center"/>
          </w:tcPr>
          <w:p w14:paraId="D61C650F">
            <w:pPr>
              <w:pStyle w:val="style0"/>
              <w:spacing w:before="30" w:after="30" w:lineRule="auto" w:line="259"/>
              <w:jc w:val="center"/>
              <w:rPr/>
            </w:pPr>
            <w:r>
              <w:rPr>
                <w:rFonts w:ascii="Calibri" w:hAnsi="Calibri"/>
                <w:color w:val="1a202c"/>
                <w:sz w:val="20"/>
              </w:rPr>
              <w:t>(+1.619, -0.040, 4.287)</w:t>
            </w:r>
          </w:p>
        </w:tc>
        <w:tc>
          <w:tcPr>
            <w:tcW w:w="1080" w:type="dxa"/>
            <w:tcBorders/>
            <w:tcMar>
              <w:top w:w="65" w:type="dxa"/>
              <w:left w:w="70" w:type="dxa"/>
              <w:bottom w:w="65" w:type="dxa"/>
              <w:right w:w="70" w:type="dxa"/>
            </w:tcMar>
            <w:vAlign w:val="center"/>
          </w:tcPr>
          <w:p w14:paraId="F0DD3C38">
            <w:pPr>
              <w:pStyle w:val="style0"/>
              <w:spacing w:before="30" w:after="30" w:lineRule="auto" w:line="259"/>
              <w:jc w:val="center"/>
              <w:rPr/>
            </w:pPr>
            <w:r>
              <w:rPr>
                <w:rFonts w:ascii="Calibri" w:hAnsi="Calibri"/>
                <w:color w:val="1a202c"/>
                <w:sz w:val="20"/>
              </w:rPr>
              <w:t>(+15.0°, +25.0°, -35.0°)</w:t>
            </w:r>
          </w:p>
        </w:tc>
        <w:tc>
          <w:tcPr>
            <w:tcW w:w="936" w:type="dxa"/>
            <w:tcBorders/>
            <w:tcMar>
              <w:top w:w="65" w:type="dxa"/>
              <w:left w:w="70" w:type="dxa"/>
              <w:bottom w:w="65" w:type="dxa"/>
              <w:right w:w="70" w:type="dxa"/>
            </w:tcMar>
            <w:vAlign w:val="center"/>
          </w:tcPr>
          <w:p w14:paraId="C921B8A2">
            <w:pPr>
              <w:pStyle w:val="style0"/>
              <w:spacing w:before="30" w:after="30" w:lineRule="auto" w:line="259"/>
              <w:jc w:val="center"/>
              <w:rPr/>
            </w:pPr>
            <w:r>
              <w:rPr>
                <w:rFonts w:ascii="Calibri" w:hAnsi="Calibri"/>
                <w:color w:val="1a202c"/>
                <w:sz w:val="20"/>
              </w:rPr>
              <w:t>Đang rơi từ trên cao</w:t>
            </w:r>
          </w:p>
        </w:tc>
      </w:tr>
      <w:tr w14:paraId="774984BF">
        <w:tblPrEx/>
        <w:trPr>
          <w:cantSplit/>
          <w:jc w:val="center"/>
        </w:trPr>
        <w:tc>
          <w:tcPr>
            <w:tcW w:w="1224" w:type="dxa"/>
            <w:tcBorders/>
            <w:shd w:val="nil" w:color="auto" w:fill="f2f5f9"/>
            <w:tcMar>
              <w:top w:w="65" w:type="dxa"/>
              <w:left w:w="70" w:type="dxa"/>
              <w:bottom w:w="65" w:type="dxa"/>
              <w:right w:w="70" w:type="dxa"/>
            </w:tcMar>
            <w:vAlign w:val="center"/>
          </w:tcPr>
          <w:p w14:paraId="12D96CE1">
            <w:pPr>
              <w:pStyle w:val="style0"/>
              <w:spacing w:before="30" w:after="30" w:lineRule="auto" w:line="259"/>
              <w:jc w:val="left"/>
              <w:rPr/>
            </w:pPr>
            <w:r>
              <w:rPr>
                <w:rFonts w:ascii="Calibri" w:hAnsi="Calibri"/>
                <w:b/>
                <w:color w:val="1a202c"/>
                <w:sz w:val="20"/>
              </w:rPr>
              <w:t>Frame 18 (0.30s) [Đập đất K1]</w:t>
            </w:r>
          </w:p>
        </w:tc>
        <w:tc>
          <w:tcPr>
            <w:tcW w:w="1224" w:type="dxa"/>
            <w:tcBorders/>
            <w:shd w:val="nil" w:color="auto" w:fill="f2f5f9"/>
            <w:tcMar>
              <w:top w:w="65" w:type="dxa"/>
              <w:left w:w="70" w:type="dxa"/>
              <w:bottom w:w="65" w:type="dxa"/>
              <w:right w:w="70" w:type="dxa"/>
            </w:tcMar>
            <w:vAlign w:val="center"/>
          </w:tcPr>
          <w:p w14:paraId="F061E70C">
            <w:pPr>
              <w:pStyle w:val="style0"/>
              <w:spacing w:before="30" w:after="30" w:lineRule="auto" w:line="259"/>
              <w:jc w:val="left"/>
              <w:rPr/>
            </w:pPr>
            <w:r>
              <w:rPr>
                <w:rFonts w:ascii="Calibri" w:hAnsi="Calibri"/>
                <w:color w:val="1a202c"/>
                <w:sz w:val="20"/>
              </w:rPr>
              <w:t>ẨN (Scale=0, Z=-1.8m)</w:t>
            </w:r>
          </w:p>
        </w:tc>
        <w:tc>
          <w:tcPr>
            <w:tcW w:w="1224" w:type="dxa"/>
            <w:tcBorders/>
            <w:shd w:val="nil" w:color="auto" w:fill="f2f5f9"/>
            <w:tcMar>
              <w:top w:w="65" w:type="dxa"/>
              <w:left w:w="70" w:type="dxa"/>
              <w:bottom w:w="65" w:type="dxa"/>
              <w:right w:w="70" w:type="dxa"/>
            </w:tcMar>
            <w:vAlign w:val="center"/>
          </w:tcPr>
          <w:p w14:paraId="B209306D">
            <w:pPr>
              <w:pStyle w:val="style0"/>
              <w:spacing w:before="30" w:after="30" w:lineRule="auto" w:line="259"/>
              <w:jc w:val="center"/>
              <w:rPr/>
            </w:pPr>
            <w:r>
              <w:rPr>
                <w:rFonts w:ascii="Calibri" w:hAnsi="Calibri"/>
                <w:color w:val="1a202c"/>
                <w:sz w:val="20"/>
              </w:rPr>
              <w:t>Ẩn hoàn toàn</w:t>
            </w:r>
          </w:p>
        </w:tc>
        <w:tc>
          <w:tcPr>
            <w:tcW w:w="1224" w:type="dxa"/>
            <w:tcBorders/>
            <w:shd w:val="nil" w:color="auto" w:fill="f2f5f9"/>
            <w:tcMar>
              <w:top w:w="65" w:type="dxa"/>
              <w:left w:w="70" w:type="dxa"/>
              <w:bottom w:w="65" w:type="dxa"/>
              <w:right w:w="70" w:type="dxa"/>
            </w:tcMar>
            <w:vAlign w:val="center"/>
          </w:tcPr>
          <w:p w14:paraId="29EF0205">
            <w:pPr>
              <w:pStyle w:val="style0"/>
              <w:spacing w:before="30" w:after="30" w:lineRule="auto" w:line="259"/>
              <w:jc w:val="center"/>
              <w:rPr/>
            </w:pPr>
            <w:r>
              <w:rPr>
                <w:rFonts w:ascii="Calibri" w:hAnsi="Calibri"/>
                <w:color w:val="1a202c"/>
                <w:sz w:val="20"/>
              </w:rPr>
              <w:t>Ẩn hoàn toàn</w:t>
            </w:r>
          </w:p>
        </w:tc>
        <w:tc>
          <w:tcPr>
            <w:tcW w:w="1224" w:type="dxa"/>
            <w:tcBorders/>
            <w:shd w:val="nil" w:color="auto" w:fill="f2f5f9"/>
            <w:tcMar>
              <w:top w:w="65" w:type="dxa"/>
              <w:left w:w="70" w:type="dxa"/>
              <w:bottom w:w="65" w:type="dxa"/>
              <w:right w:w="70" w:type="dxa"/>
            </w:tcMar>
            <w:vAlign w:val="center"/>
          </w:tcPr>
          <w:p w14:paraId="5823AC09">
            <w:pPr>
              <w:pStyle w:val="style0"/>
              <w:spacing w:before="30" w:after="30" w:lineRule="auto" w:line="259"/>
              <w:jc w:val="center"/>
              <w:rPr/>
            </w:pPr>
            <w:r>
              <w:rPr>
                <w:rFonts w:ascii="Calibri" w:hAnsi="Calibri"/>
                <w:color w:val="1a202c"/>
                <w:sz w:val="20"/>
              </w:rPr>
              <w:t>(-0.180, -0.040, 0.120)</w:t>
            </w:r>
          </w:p>
        </w:tc>
        <w:tc>
          <w:tcPr>
            <w:tcW w:w="1224" w:type="dxa"/>
            <w:tcBorders/>
            <w:shd w:val="nil" w:color="auto" w:fill="f2f5f9"/>
            <w:tcMar>
              <w:top w:w="65" w:type="dxa"/>
              <w:left w:w="70" w:type="dxa"/>
              <w:bottom w:w="65" w:type="dxa"/>
              <w:right w:w="70" w:type="dxa"/>
            </w:tcMar>
            <w:vAlign w:val="center"/>
          </w:tcPr>
          <w:p w14:paraId="01D927A1">
            <w:pPr>
              <w:pStyle w:val="style0"/>
              <w:spacing w:before="30" w:after="30" w:lineRule="auto" w:line="259"/>
              <w:jc w:val="center"/>
              <w:rPr/>
            </w:pPr>
            <w:r>
              <w:rPr>
                <w:rFonts w:ascii="Calibri" w:hAnsi="Calibri"/>
                <w:color w:val="1a202c"/>
                <w:sz w:val="20"/>
              </w:rPr>
              <w:t>(+0.509, -0.040, 1.597)</w:t>
            </w:r>
          </w:p>
        </w:tc>
        <w:tc>
          <w:tcPr>
            <w:tcW w:w="1080" w:type="dxa"/>
            <w:tcBorders/>
            <w:shd w:val="nil" w:color="auto" w:fill="f2f5f9"/>
            <w:tcMar>
              <w:top w:w="65" w:type="dxa"/>
              <w:left w:w="70" w:type="dxa"/>
              <w:bottom w:w="65" w:type="dxa"/>
              <w:right w:w="70" w:type="dxa"/>
            </w:tcMar>
            <w:vAlign w:val="center"/>
          </w:tcPr>
          <w:p w14:paraId="C76824CC">
            <w:pPr>
              <w:pStyle w:val="style0"/>
              <w:spacing w:before="30" w:after="30" w:lineRule="auto" w:line="259"/>
              <w:jc w:val="center"/>
              <w:rPr/>
            </w:pPr>
            <w:r>
              <w:rPr>
                <w:rFonts w:ascii="Calibri" w:hAnsi="Calibri"/>
                <w:color w:val="1a202c"/>
                <w:sz w:val="20"/>
              </w:rPr>
              <w:t>(+15.0°, +25.0°, -35.0°)</w:t>
            </w:r>
          </w:p>
        </w:tc>
        <w:tc>
          <w:tcPr>
            <w:tcW w:w="936" w:type="dxa"/>
            <w:tcBorders/>
            <w:shd w:val="nil" w:color="auto" w:fill="f2f5f9"/>
            <w:tcMar>
              <w:top w:w="65" w:type="dxa"/>
              <w:left w:w="70" w:type="dxa"/>
              <w:bottom w:w="65" w:type="dxa"/>
              <w:right w:w="70" w:type="dxa"/>
            </w:tcMar>
            <w:vAlign w:val="center"/>
          </w:tcPr>
          <w:p w14:paraId="30002CCF">
            <w:pPr>
              <w:pStyle w:val="style0"/>
              <w:spacing w:before="30" w:after="30" w:lineRule="auto" w:line="259"/>
              <w:jc w:val="center"/>
              <w:rPr/>
            </w:pPr>
            <w:r>
              <w:rPr>
                <w:rFonts w:ascii="Calibri" w:hAnsi="Calibri"/>
                <w:color w:val="1a202c"/>
                <w:sz w:val="20"/>
              </w:rPr>
              <w:t>Va chạm nổ bụi đất đá</w:t>
            </w:r>
          </w:p>
        </w:tc>
      </w:tr>
      <w:tr w14:paraId="C04C27ED">
        <w:tblPrEx/>
        <w:trPr>
          <w:cantSplit/>
          <w:jc w:val="center"/>
        </w:trPr>
        <w:tc>
          <w:tcPr>
            <w:tcW w:w="1224" w:type="dxa"/>
            <w:tcBorders/>
            <w:tcMar>
              <w:top w:w="65" w:type="dxa"/>
              <w:left w:w="70" w:type="dxa"/>
              <w:bottom w:w="65" w:type="dxa"/>
              <w:right w:w="70" w:type="dxa"/>
            </w:tcMar>
            <w:vAlign w:val="center"/>
          </w:tcPr>
          <w:p w14:paraId="59D1FB37">
            <w:pPr>
              <w:pStyle w:val="style0"/>
              <w:spacing w:before="30" w:after="30" w:lineRule="auto" w:line="259"/>
              <w:jc w:val="left"/>
              <w:rPr/>
            </w:pPr>
            <w:r>
              <w:rPr>
                <w:rFonts w:ascii="Calibri" w:hAnsi="Calibri"/>
                <w:b/>
                <w:color w:val="1a202c"/>
                <w:sz w:val="20"/>
              </w:rPr>
              <w:t>Frame 45 (0.75s) [Hết Khung 1]</w:t>
            </w:r>
          </w:p>
        </w:tc>
        <w:tc>
          <w:tcPr>
            <w:tcW w:w="1224" w:type="dxa"/>
            <w:tcBorders/>
            <w:tcMar>
              <w:top w:w="65" w:type="dxa"/>
              <w:left w:w="70" w:type="dxa"/>
              <w:bottom w:w="65" w:type="dxa"/>
              <w:right w:w="70" w:type="dxa"/>
            </w:tcMar>
            <w:vAlign w:val="center"/>
          </w:tcPr>
          <w:p w14:paraId="C7023125">
            <w:pPr>
              <w:pStyle w:val="style0"/>
              <w:spacing w:before="30" w:after="30" w:lineRule="auto" w:line="259"/>
              <w:jc w:val="left"/>
              <w:rPr/>
            </w:pPr>
            <w:r>
              <w:rPr>
                <w:rFonts w:ascii="Calibri" w:hAnsi="Calibri"/>
                <w:color w:val="1a202c"/>
                <w:sz w:val="20"/>
              </w:rPr>
              <w:t>ẨN (Scale=0, Z=-1.8m)</w:t>
            </w:r>
          </w:p>
        </w:tc>
        <w:tc>
          <w:tcPr>
            <w:tcW w:w="1224" w:type="dxa"/>
            <w:tcBorders/>
            <w:tcMar>
              <w:top w:w="65" w:type="dxa"/>
              <w:left w:w="70" w:type="dxa"/>
              <w:bottom w:w="65" w:type="dxa"/>
              <w:right w:w="70" w:type="dxa"/>
            </w:tcMar>
            <w:vAlign w:val="center"/>
          </w:tcPr>
          <w:p w14:paraId="6543A23A">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0" w:type="dxa"/>
              <w:bottom w:w="65" w:type="dxa"/>
              <w:right w:w="70" w:type="dxa"/>
            </w:tcMar>
            <w:vAlign w:val="center"/>
          </w:tcPr>
          <w:p w14:paraId="77AC0921">
            <w:pPr>
              <w:pStyle w:val="style0"/>
              <w:spacing w:before="30" w:after="30" w:lineRule="auto" w:line="259"/>
              <w:jc w:val="center"/>
              <w:rPr/>
            </w:pPr>
            <w:r>
              <w:rPr>
                <w:rFonts w:ascii="Calibri" w:hAnsi="Calibri"/>
                <w:color w:val="1a202c"/>
                <w:sz w:val="20"/>
              </w:rPr>
              <w:t>Ẩn hoàn toàn</w:t>
            </w:r>
          </w:p>
        </w:tc>
        <w:tc>
          <w:tcPr>
            <w:tcW w:w="1224" w:type="dxa"/>
            <w:tcBorders/>
            <w:tcMar>
              <w:top w:w="65" w:type="dxa"/>
              <w:left w:w="70" w:type="dxa"/>
              <w:bottom w:w="65" w:type="dxa"/>
              <w:right w:w="70" w:type="dxa"/>
            </w:tcMar>
            <w:vAlign w:val="center"/>
          </w:tcPr>
          <w:p w14:paraId="1EB9B52B">
            <w:pPr>
              <w:pStyle w:val="style0"/>
              <w:spacing w:before="30" w:after="30" w:lineRule="auto" w:line="259"/>
              <w:jc w:val="center"/>
              <w:rPr/>
            </w:pPr>
            <w:r>
              <w:rPr>
                <w:rFonts w:ascii="Calibri" w:hAnsi="Calibri"/>
                <w:color w:val="1a202c"/>
                <w:sz w:val="20"/>
              </w:rPr>
              <w:t>(-0.180, -0.040, 0.120)</w:t>
            </w:r>
          </w:p>
        </w:tc>
        <w:tc>
          <w:tcPr>
            <w:tcW w:w="1224" w:type="dxa"/>
            <w:tcBorders/>
            <w:tcMar>
              <w:top w:w="65" w:type="dxa"/>
              <w:left w:w="70" w:type="dxa"/>
              <w:bottom w:w="65" w:type="dxa"/>
              <w:right w:w="70" w:type="dxa"/>
            </w:tcMar>
            <w:vAlign w:val="center"/>
          </w:tcPr>
          <w:p w14:paraId="62DD2D21">
            <w:pPr>
              <w:pStyle w:val="style0"/>
              <w:spacing w:before="30" w:after="30" w:lineRule="auto" w:line="259"/>
              <w:jc w:val="center"/>
              <w:rPr/>
            </w:pPr>
            <w:r>
              <w:rPr>
                <w:rFonts w:ascii="Calibri" w:hAnsi="Calibri"/>
                <w:color w:val="1a202c"/>
                <w:sz w:val="20"/>
              </w:rPr>
              <w:t>(+0.509, -0.040, 1.597)</w:t>
            </w:r>
          </w:p>
        </w:tc>
        <w:tc>
          <w:tcPr>
            <w:tcW w:w="1080" w:type="dxa"/>
            <w:tcBorders/>
            <w:tcMar>
              <w:top w:w="65" w:type="dxa"/>
              <w:left w:w="70" w:type="dxa"/>
              <w:bottom w:w="65" w:type="dxa"/>
              <w:right w:w="70" w:type="dxa"/>
            </w:tcMar>
            <w:vAlign w:val="center"/>
          </w:tcPr>
          <w:p w14:paraId="2D1B9668">
            <w:pPr>
              <w:pStyle w:val="style0"/>
              <w:spacing w:before="30" w:after="30" w:lineRule="auto" w:line="259"/>
              <w:jc w:val="center"/>
              <w:rPr/>
            </w:pPr>
            <w:r>
              <w:rPr>
                <w:rFonts w:ascii="Calibri" w:hAnsi="Calibri"/>
                <w:color w:val="1a202c"/>
                <w:sz w:val="20"/>
              </w:rPr>
              <w:t>(+15.0°, +25.0°, -35.0°)</w:t>
            </w:r>
          </w:p>
        </w:tc>
        <w:tc>
          <w:tcPr>
            <w:tcW w:w="936" w:type="dxa"/>
            <w:tcBorders/>
            <w:tcMar>
              <w:top w:w="65" w:type="dxa"/>
              <w:left w:w="70" w:type="dxa"/>
              <w:bottom w:w="65" w:type="dxa"/>
              <w:right w:w="70" w:type="dxa"/>
            </w:tcMar>
            <w:vAlign w:val="center"/>
          </w:tcPr>
          <w:p w14:paraId="FAAC5C42">
            <w:pPr>
              <w:pStyle w:val="style0"/>
              <w:spacing w:before="30" w:after="30" w:lineRule="auto" w:line="259"/>
              <w:jc w:val="center"/>
              <w:rPr/>
            </w:pPr>
            <w:r>
              <w:rPr>
                <w:rFonts w:ascii="Calibri" w:hAnsi="Calibri"/>
                <w:color w:val="1a202c"/>
                <w:sz w:val="20"/>
              </w:rPr>
              <w:t>Cắm nghiêng 65° mặt đất</w:t>
            </w:r>
          </w:p>
        </w:tc>
      </w:tr>
      <w:tr w14:paraId="6232F045">
        <w:tblPrEx/>
        <w:trPr>
          <w:cantSplit/>
          <w:jc w:val="center"/>
        </w:trPr>
        <w:tc>
          <w:tcPr>
            <w:tcW w:w="1224" w:type="dxa"/>
            <w:tcBorders/>
            <w:shd w:val="nil" w:color="auto" w:fill="f2f5f9"/>
            <w:tcMar>
              <w:top w:w="65" w:type="dxa"/>
              <w:left w:w="70" w:type="dxa"/>
              <w:bottom w:w="65" w:type="dxa"/>
              <w:right w:w="70" w:type="dxa"/>
            </w:tcMar>
            <w:vAlign w:val="center"/>
          </w:tcPr>
          <w:p w14:paraId="CFE67DD6">
            <w:pPr>
              <w:pStyle w:val="style0"/>
              <w:spacing w:before="30" w:after="30" w:lineRule="auto" w:line="259"/>
              <w:jc w:val="left"/>
              <w:rPr/>
            </w:pPr>
            <w:r>
              <w:rPr>
                <w:rFonts w:ascii="Calibri" w:hAnsi="Calibri"/>
                <w:b/>
                <w:color w:val="1a202c"/>
                <w:sz w:val="20"/>
              </w:rPr>
              <w:t>Frame 46 (0.77s) [Nhảy xuống]</w:t>
            </w:r>
          </w:p>
        </w:tc>
        <w:tc>
          <w:tcPr>
            <w:tcW w:w="1224" w:type="dxa"/>
            <w:tcBorders/>
            <w:shd w:val="nil" w:color="auto" w:fill="f2f5f9"/>
            <w:tcMar>
              <w:top w:w="65" w:type="dxa"/>
              <w:left w:w="70" w:type="dxa"/>
              <w:bottom w:w="65" w:type="dxa"/>
              <w:right w:w="70" w:type="dxa"/>
            </w:tcMar>
            <w:vAlign w:val="center"/>
          </w:tcPr>
          <w:p w14:paraId="6BD99343">
            <w:pPr>
              <w:pStyle w:val="style0"/>
              <w:spacing w:before="30" w:after="30" w:lineRule="auto" w:line="259"/>
              <w:jc w:val="left"/>
              <w:rPr/>
            </w:pPr>
            <w:r>
              <w:rPr>
                <w:rFonts w:ascii="Calibri" w:hAnsi="Calibri"/>
                <w:color w:val="1a202c"/>
                <w:sz w:val="20"/>
              </w:rPr>
              <w:t>BẬT HIỂN THỊ (Scale=1)</w:t>
            </w:r>
          </w:p>
        </w:tc>
        <w:tc>
          <w:tcPr>
            <w:tcW w:w="1224" w:type="dxa"/>
            <w:tcBorders/>
            <w:shd w:val="nil" w:color="auto" w:fill="f2f5f9"/>
            <w:tcMar>
              <w:top w:w="65" w:type="dxa"/>
              <w:left w:w="70" w:type="dxa"/>
              <w:bottom w:w="65" w:type="dxa"/>
              <w:right w:w="70" w:type="dxa"/>
            </w:tcMar>
            <w:vAlign w:val="center"/>
          </w:tcPr>
          <w:p w14:paraId="62619F67">
            <w:pPr>
              <w:pStyle w:val="style0"/>
              <w:spacing w:before="30" w:after="30" w:lineRule="auto" w:line="259"/>
              <w:jc w:val="center"/>
              <w:rPr/>
            </w:pPr>
            <w:r>
              <w:rPr>
                <w:rFonts w:ascii="Calibri" w:hAnsi="Calibri"/>
                <w:color w:val="1a202c"/>
                <w:sz w:val="20"/>
              </w:rPr>
              <w:t>(-0.040, +0.020, 2.400)</w:t>
            </w:r>
          </w:p>
        </w:tc>
        <w:tc>
          <w:tcPr>
            <w:tcW w:w="1224" w:type="dxa"/>
            <w:tcBorders/>
            <w:shd w:val="nil" w:color="auto" w:fill="f2f5f9"/>
            <w:tcMar>
              <w:top w:w="65" w:type="dxa"/>
              <w:left w:w="70" w:type="dxa"/>
              <w:bottom w:w="65" w:type="dxa"/>
              <w:right w:w="70" w:type="dxa"/>
            </w:tcMar>
            <w:vAlign w:val="center"/>
          </w:tcPr>
          <w:p w14:paraId="4A828EF4">
            <w:pPr>
              <w:pStyle w:val="style0"/>
              <w:spacing w:before="30" w:after="30" w:lineRule="auto" w:line="259"/>
              <w:jc w:val="center"/>
              <w:rPr/>
            </w:pPr>
            <w:r>
              <w:rPr>
                <w:rFonts w:ascii="Calibri" w:hAnsi="Calibri"/>
                <w:color w:val="1a202c"/>
                <w:sz w:val="20"/>
              </w:rPr>
              <w:t>(-0.040, -0.050, 3.245)</w:t>
            </w:r>
          </w:p>
        </w:tc>
        <w:tc>
          <w:tcPr>
            <w:tcW w:w="1224" w:type="dxa"/>
            <w:tcBorders/>
            <w:shd w:val="nil" w:color="auto" w:fill="f2f5f9"/>
            <w:tcMar>
              <w:top w:w="65" w:type="dxa"/>
              <w:left w:w="70" w:type="dxa"/>
              <w:bottom w:w="65" w:type="dxa"/>
              <w:right w:w="70" w:type="dxa"/>
            </w:tcMar>
            <w:vAlign w:val="center"/>
          </w:tcPr>
          <w:p w14:paraId="CEFC7E16">
            <w:pPr>
              <w:pStyle w:val="style0"/>
              <w:spacing w:before="30" w:after="30" w:lineRule="auto" w:line="259"/>
              <w:jc w:val="center"/>
              <w:rPr/>
            </w:pPr>
            <w:r>
              <w:rPr>
                <w:rFonts w:ascii="Calibri" w:hAnsi="Calibri"/>
                <w:color w:val="1a202c"/>
                <w:sz w:val="20"/>
              </w:rPr>
              <w:t>(+0.340, -0.180, 0.120)</w:t>
            </w:r>
          </w:p>
        </w:tc>
        <w:tc>
          <w:tcPr>
            <w:tcW w:w="1224" w:type="dxa"/>
            <w:tcBorders/>
            <w:shd w:val="nil" w:color="auto" w:fill="f2f5f9"/>
            <w:tcMar>
              <w:top w:w="65" w:type="dxa"/>
              <w:left w:w="70" w:type="dxa"/>
              <w:bottom w:w="65" w:type="dxa"/>
              <w:right w:w="70" w:type="dxa"/>
            </w:tcMar>
            <w:vAlign w:val="center"/>
          </w:tcPr>
          <w:p w14:paraId="ADD2B026">
            <w:pPr>
              <w:pStyle w:val="style0"/>
              <w:spacing w:before="30" w:after="30" w:lineRule="auto" w:line="259"/>
              <w:jc w:val="center"/>
              <w:rPr/>
            </w:pPr>
            <w:r>
              <w:rPr>
                <w:rFonts w:ascii="Calibri" w:hAnsi="Calibri"/>
                <w:color w:val="1a202c"/>
                <w:sz w:val="20"/>
              </w:rPr>
              <w:t>(-0.218, -0.135, 1.654)</w:t>
            </w:r>
          </w:p>
        </w:tc>
        <w:tc>
          <w:tcPr>
            <w:tcW w:w="1080" w:type="dxa"/>
            <w:tcBorders/>
            <w:shd w:val="nil" w:color="auto" w:fill="f2f5f9"/>
            <w:tcMar>
              <w:top w:w="65" w:type="dxa"/>
              <w:left w:w="70" w:type="dxa"/>
              <w:bottom w:w="65" w:type="dxa"/>
              <w:right w:w="70" w:type="dxa"/>
            </w:tcMar>
            <w:vAlign w:val="center"/>
          </w:tcPr>
          <w:p w14:paraId="BCD4167C">
            <w:pPr>
              <w:pStyle w:val="style0"/>
              <w:spacing w:before="30" w:after="30" w:lineRule="auto" w:line="259"/>
              <w:jc w:val="center"/>
              <w:rPr/>
            </w:pPr>
            <w:r>
              <w:rPr>
                <w:rFonts w:ascii="Calibri" w:hAnsi="Calibri"/>
                <w:color w:val="1a202c"/>
                <w:sz w:val="20"/>
              </w:rPr>
              <w:t>(+2.0°, -20.0°, +20.0°)</w:t>
            </w:r>
          </w:p>
        </w:tc>
        <w:tc>
          <w:tcPr>
            <w:tcW w:w="936" w:type="dxa"/>
            <w:tcBorders/>
            <w:shd w:val="nil" w:color="auto" w:fill="f2f5f9"/>
            <w:tcMar>
              <w:top w:w="65" w:type="dxa"/>
              <w:left w:w="70" w:type="dxa"/>
              <w:bottom w:w="65" w:type="dxa"/>
              <w:right w:w="70" w:type="dxa"/>
            </w:tcMar>
            <w:vAlign w:val="center"/>
          </w:tcPr>
          <w:p w14:paraId="159EC9D0">
            <w:pPr>
              <w:pStyle w:val="style0"/>
              <w:spacing w:before="30" w:after="30" w:lineRule="auto" w:line="259"/>
              <w:jc w:val="center"/>
              <w:rPr/>
            </w:pPr>
            <w:r>
              <w:rPr>
                <w:rFonts w:ascii="Calibri" w:hAnsi="Calibri"/>
                <w:color w:val="1a202c"/>
                <w:sz w:val="20"/>
              </w:rPr>
              <w:t>Chuyển góc máy chính diện</w:t>
            </w:r>
          </w:p>
        </w:tc>
      </w:tr>
      <w:tr w14:paraId="3661BE98">
        <w:tblPrEx/>
        <w:trPr>
          <w:cantSplit/>
          <w:jc w:val="center"/>
        </w:trPr>
        <w:tc>
          <w:tcPr>
            <w:tcW w:w="1224" w:type="dxa"/>
            <w:tcBorders/>
            <w:tcMar>
              <w:top w:w="65" w:type="dxa"/>
              <w:left w:w="70" w:type="dxa"/>
              <w:bottom w:w="65" w:type="dxa"/>
              <w:right w:w="70" w:type="dxa"/>
            </w:tcMar>
            <w:vAlign w:val="center"/>
          </w:tcPr>
          <w:p w14:paraId="EBE58957">
            <w:pPr>
              <w:pStyle w:val="style0"/>
              <w:spacing w:before="30" w:after="30" w:lineRule="auto" w:line="259"/>
              <w:jc w:val="left"/>
              <w:rPr/>
            </w:pPr>
            <w:r>
              <w:rPr>
                <w:rFonts w:ascii="Calibri" w:hAnsi="Calibri"/>
                <w:b/>
                <w:color w:val="1a202c"/>
                <w:sz w:val="20"/>
              </w:rPr>
              <w:t>Frame 60 (1.00s) [Đáp đất K2]</w:t>
            </w:r>
          </w:p>
        </w:tc>
        <w:tc>
          <w:tcPr>
            <w:tcW w:w="1224" w:type="dxa"/>
            <w:tcBorders/>
            <w:tcMar>
              <w:top w:w="65" w:type="dxa"/>
              <w:left w:w="70" w:type="dxa"/>
              <w:bottom w:w="65" w:type="dxa"/>
              <w:right w:w="70" w:type="dxa"/>
            </w:tcMar>
            <w:vAlign w:val="center"/>
          </w:tcPr>
          <w:p w14:paraId="845D8FFC">
            <w:pPr>
              <w:pStyle w:val="style0"/>
              <w:spacing w:before="30" w:after="30" w:lineRule="auto" w:line="259"/>
              <w:jc w:val="left"/>
              <w:rPr/>
            </w:pPr>
            <w:r>
              <w:rPr>
                <w:rFonts w:ascii="Calibri" w:hAnsi="Calibri"/>
                <w:color w:val="1a202c"/>
                <w:sz w:val="20"/>
              </w:rPr>
              <w:t>Ngồi xổm (Chạm đất)</w:t>
            </w:r>
          </w:p>
        </w:tc>
        <w:tc>
          <w:tcPr>
            <w:tcW w:w="1224" w:type="dxa"/>
            <w:tcBorders/>
            <w:tcMar>
              <w:top w:w="65" w:type="dxa"/>
              <w:left w:w="70" w:type="dxa"/>
              <w:bottom w:w="65" w:type="dxa"/>
              <w:right w:w="70" w:type="dxa"/>
            </w:tcMar>
            <w:vAlign w:val="center"/>
          </w:tcPr>
          <w:p w14:paraId="F338EE9D">
            <w:pPr>
              <w:pStyle w:val="style0"/>
              <w:spacing w:before="30" w:after="30" w:lineRule="auto" w:line="259"/>
              <w:jc w:val="center"/>
              <w:rPr/>
            </w:pPr>
            <w:r>
              <w:rPr>
                <w:rFonts w:ascii="Calibri" w:hAnsi="Calibri"/>
                <w:color w:val="1a202c"/>
                <w:sz w:val="20"/>
              </w:rPr>
              <w:t>(-0.040, +0.040, 0.540)</w:t>
            </w:r>
          </w:p>
        </w:tc>
        <w:tc>
          <w:tcPr>
            <w:tcW w:w="1224" w:type="dxa"/>
            <w:tcBorders/>
            <w:tcMar>
              <w:top w:w="65" w:type="dxa"/>
              <w:left w:w="70" w:type="dxa"/>
              <w:bottom w:w="65" w:type="dxa"/>
              <w:right w:w="70" w:type="dxa"/>
            </w:tcMar>
            <w:vAlign w:val="center"/>
          </w:tcPr>
          <w:p w14:paraId="9EB73F1D">
            <w:pPr>
              <w:pStyle w:val="style0"/>
              <w:spacing w:before="30" w:after="30" w:lineRule="auto" w:line="259"/>
              <w:jc w:val="center"/>
              <w:rPr/>
            </w:pPr>
            <w:r>
              <w:rPr>
                <w:rFonts w:ascii="Calibri" w:hAnsi="Calibri"/>
                <w:color w:val="1a202c"/>
                <w:sz w:val="20"/>
              </w:rPr>
              <w:t>(-0.040, -0.200, 1.385)</w:t>
            </w:r>
          </w:p>
        </w:tc>
        <w:tc>
          <w:tcPr>
            <w:tcW w:w="1224" w:type="dxa"/>
            <w:tcBorders/>
            <w:tcMar>
              <w:top w:w="65" w:type="dxa"/>
              <w:left w:w="70" w:type="dxa"/>
              <w:bottom w:w="65" w:type="dxa"/>
              <w:right w:w="70" w:type="dxa"/>
            </w:tcMar>
            <w:vAlign w:val="center"/>
          </w:tcPr>
          <w:p w14:paraId="436C3223">
            <w:pPr>
              <w:pStyle w:val="style0"/>
              <w:spacing w:before="30" w:after="30" w:lineRule="auto" w:line="259"/>
              <w:jc w:val="center"/>
              <w:rPr/>
            </w:pPr>
            <w:r>
              <w:rPr>
                <w:rFonts w:ascii="Calibri" w:hAnsi="Calibri"/>
                <w:color w:val="1a202c"/>
                <w:sz w:val="20"/>
              </w:rPr>
              <w:t>(+0.340, -0.180, 0.120)</w:t>
            </w:r>
          </w:p>
        </w:tc>
        <w:tc>
          <w:tcPr>
            <w:tcW w:w="1224" w:type="dxa"/>
            <w:tcBorders/>
            <w:tcMar>
              <w:top w:w="65" w:type="dxa"/>
              <w:left w:w="70" w:type="dxa"/>
              <w:bottom w:w="65" w:type="dxa"/>
              <w:right w:w="70" w:type="dxa"/>
            </w:tcMar>
            <w:vAlign w:val="center"/>
          </w:tcPr>
          <w:p w14:paraId="854E48F0">
            <w:pPr>
              <w:pStyle w:val="style0"/>
              <w:spacing w:before="30" w:after="30" w:lineRule="auto" w:line="259"/>
              <w:jc w:val="center"/>
              <w:rPr/>
            </w:pPr>
            <w:r>
              <w:rPr>
                <w:rFonts w:ascii="Calibri" w:hAnsi="Calibri"/>
                <w:color w:val="1a202c"/>
                <w:sz w:val="20"/>
              </w:rPr>
              <w:t>(-0.218, -0.135, 1.654)</w:t>
            </w:r>
          </w:p>
        </w:tc>
        <w:tc>
          <w:tcPr>
            <w:tcW w:w="1080" w:type="dxa"/>
            <w:tcBorders/>
            <w:tcMar>
              <w:top w:w="65" w:type="dxa"/>
              <w:left w:w="70" w:type="dxa"/>
              <w:bottom w:w="65" w:type="dxa"/>
              <w:right w:w="70" w:type="dxa"/>
            </w:tcMar>
            <w:vAlign w:val="center"/>
          </w:tcPr>
          <w:p w14:paraId="43F40C56">
            <w:pPr>
              <w:pStyle w:val="style0"/>
              <w:spacing w:before="30" w:after="30" w:lineRule="auto" w:line="259"/>
              <w:jc w:val="center"/>
              <w:rPr/>
            </w:pPr>
            <w:r>
              <w:rPr>
                <w:rFonts w:ascii="Calibri" w:hAnsi="Calibri"/>
                <w:color w:val="1a202c"/>
                <w:sz w:val="20"/>
              </w:rPr>
              <w:t>(+2.0°, -20.0°, +20.0°)</w:t>
            </w:r>
          </w:p>
        </w:tc>
        <w:tc>
          <w:tcPr>
            <w:tcW w:w="936" w:type="dxa"/>
            <w:tcBorders/>
            <w:tcMar>
              <w:top w:w="65" w:type="dxa"/>
              <w:left w:w="70" w:type="dxa"/>
              <w:bottom w:w="65" w:type="dxa"/>
              <w:right w:w="70" w:type="dxa"/>
            </w:tcMar>
            <w:vAlign w:val="center"/>
          </w:tcPr>
          <w:p w14:paraId="CEE165E3">
            <w:pPr>
              <w:pStyle w:val="style0"/>
              <w:spacing w:before="30" w:after="30" w:lineRule="auto" w:line="259"/>
              <w:jc w:val="center"/>
              <w:rPr/>
            </w:pPr>
            <w:r>
              <w:rPr>
                <w:rFonts w:ascii="Calibri" w:hAnsi="Calibri"/>
                <w:color w:val="1a202c"/>
                <w:sz w:val="20"/>
              </w:rPr>
              <w:t>Tay trái nắm cán Z=0.945m</w:t>
            </w:r>
          </w:p>
        </w:tc>
      </w:tr>
      <w:tr w14:paraId="185AA54A">
        <w:tblPrEx/>
        <w:trPr>
          <w:cantSplit/>
          <w:jc w:val="center"/>
        </w:trPr>
        <w:tc>
          <w:tcPr>
            <w:tcW w:w="1224" w:type="dxa"/>
            <w:tcBorders/>
            <w:shd w:val="nil" w:color="auto" w:fill="f2f5f9"/>
            <w:tcMar>
              <w:top w:w="65" w:type="dxa"/>
              <w:left w:w="70" w:type="dxa"/>
              <w:bottom w:w="65" w:type="dxa"/>
              <w:right w:w="70" w:type="dxa"/>
            </w:tcMar>
            <w:vAlign w:val="center"/>
          </w:tcPr>
          <w:p w14:paraId="95F83A06">
            <w:pPr>
              <w:pStyle w:val="style0"/>
              <w:spacing w:before="30" w:after="30" w:lineRule="auto" w:line="259"/>
              <w:jc w:val="left"/>
              <w:rPr/>
            </w:pPr>
            <w:r>
              <w:rPr>
                <w:rFonts w:ascii="Calibri" w:hAnsi="Calibri"/>
                <w:b/>
                <w:color w:val="1a202c"/>
                <w:sz w:val="20"/>
              </w:rPr>
              <w:t>Frame 65 (1.08s) [Nhún giảm chấn]</w:t>
            </w:r>
          </w:p>
        </w:tc>
        <w:tc>
          <w:tcPr>
            <w:tcW w:w="1224" w:type="dxa"/>
            <w:tcBorders/>
            <w:shd w:val="nil" w:color="auto" w:fill="f2f5f9"/>
            <w:tcMar>
              <w:top w:w="65" w:type="dxa"/>
              <w:left w:w="70" w:type="dxa"/>
              <w:bottom w:w="65" w:type="dxa"/>
              <w:right w:w="70" w:type="dxa"/>
            </w:tcMar>
            <w:vAlign w:val="center"/>
          </w:tcPr>
          <w:p w14:paraId="0A6748CE">
            <w:pPr>
              <w:pStyle w:val="style0"/>
              <w:spacing w:before="30" w:after="30" w:lineRule="auto" w:line="259"/>
              <w:jc w:val="left"/>
              <w:rPr/>
            </w:pPr>
            <w:r>
              <w:rPr>
                <w:rFonts w:ascii="Calibri" w:hAnsi="Calibri"/>
                <w:color w:val="1a202c"/>
                <w:sz w:val="20"/>
              </w:rPr>
              <w:t>Ngồi xổm (Nén cực đại)</w:t>
            </w:r>
          </w:p>
        </w:tc>
        <w:tc>
          <w:tcPr>
            <w:tcW w:w="1224" w:type="dxa"/>
            <w:tcBorders/>
            <w:shd w:val="nil" w:color="auto" w:fill="f2f5f9"/>
            <w:tcMar>
              <w:top w:w="65" w:type="dxa"/>
              <w:left w:w="70" w:type="dxa"/>
              <w:bottom w:w="65" w:type="dxa"/>
              <w:right w:w="70" w:type="dxa"/>
            </w:tcMar>
            <w:vAlign w:val="center"/>
          </w:tcPr>
          <w:p w14:paraId="2146CEE0">
            <w:pPr>
              <w:pStyle w:val="style0"/>
              <w:spacing w:before="30" w:after="30" w:lineRule="auto" w:line="259"/>
              <w:jc w:val="center"/>
              <w:rPr/>
            </w:pPr>
            <w:r>
              <w:rPr>
                <w:rFonts w:ascii="Calibri" w:hAnsi="Calibri"/>
                <w:color w:val="1a202c"/>
                <w:sz w:val="20"/>
              </w:rPr>
              <w:t>(-0.040, +0.048, 0.518)</w:t>
            </w:r>
          </w:p>
        </w:tc>
        <w:tc>
          <w:tcPr>
            <w:tcW w:w="1224" w:type="dxa"/>
            <w:tcBorders/>
            <w:shd w:val="nil" w:color="auto" w:fill="f2f5f9"/>
            <w:tcMar>
              <w:top w:w="65" w:type="dxa"/>
              <w:left w:w="70" w:type="dxa"/>
              <w:bottom w:w="65" w:type="dxa"/>
              <w:right w:w="70" w:type="dxa"/>
            </w:tcMar>
            <w:vAlign w:val="center"/>
          </w:tcPr>
          <w:p w14:paraId="EE01247A">
            <w:pPr>
              <w:pStyle w:val="style0"/>
              <w:spacing w:before="30" w:after="30" w:lineRule="auto" w:line="259"/>
              <w:jc w:val="center"/>
              <w:rPr/>
            </w:pPr>
            <w:r>
              <w:rPr>
                <w:rFonts w:ascii="Calibri" w:hAnsi="Calibri"/>
                <w:color w:val="1a202c"/>
                <w:sz w:val="20"/>
              </w:rPr>
              <w:t>(-0.040, -0.210, 1.363)</w:t>
            </w:r>
          </w:p>
        </w:tc>
        <w:tc>
          <w:tcPr>
            <w:tcW w:w="1224" w:type="dxa"/>
            <w:tcBorders/>
            <w:shd w:val="nil" w:color="auto" w:fill="f2f5f9"/>
            <w:tcMar>
              <w:top w:w="65" w:type="dxa"/>
              <w:left w:w="70" w:type="dxa"/>
              <w:bottom w:w="65" w:type="dxa"/>
              <w:right w:w="70" w:type="dxa"/>
            </w:tcMar>
            <w:vAlign w:val="center"/>
          </w:tcPr>
          <w:p w14:paraId="1B1B1E70">
            <w:pPr>
              <w:pStyle w:val="style0"/>
              <w:spacing w:before="30" w:after="30" w:lineRule="auto" w:line="259"/>
              <w:jc w:val="center"/>
              <w:rPr/>
            </w:pPr>
            <w:r>
              <w:rPr>
                <w:rFonts w:ascii="Calibri" w:hAnsi="Calibri"/>
                <w:color w:val="1a202c"/>
                <w:sz w:val="20"/>
              </w:rPr>
              <w:t>(+0.340, -0.180, 0.120)</w:t>
            </w:r>
          </w:p>
        </w:tc>
        <w:tc>
          <w:tcPr>
            <w:tcW w:w="1224" w:type="dxa"/>
            <w:tcBorders/>
            <w:shd w:val="nil" w:color="auto" w:fill="f2f5f9"/>
            <w:tcMar>
              <w:top w:w="65" w:type="dxa"/>
              <w:left w:w="70" w:type="dxa"/>
              <w:bottom w:w="65" w:type="dxa"/>
              <w:right w:w="70" w:type="dxa"/>
            </w:tcMar>
            <w:vAlign w:val="center"/>
          </w:tcPr>
          <w:p w14:paraId="7658C620">
            <w:pPr>
              <w:pStyle w:val="style0"/>
              <w:spacing w:before="30" w:after="30" w:lineRule="auto" w:line="259"/>
              <w:jc w:val="center"/>
              <w:rPr/>
            </w:pPr>
            <w:r>
              <w:rPr>
                <w:rFonts w:ascii="Calibri" w:hAnsi="Calibri"/>
                <w:color w:val="1a202c"/>
                <w:sz w:val="20"/>
              </w:rPr>
              <w:t>(-0.218, -0.135, 1.654)</w:t>
            </w:r>
          </w:p>
        </w:tc>
        <w:tc>
          <w:tcPr>
            <w:tcW w:w="1080" w:type="dxa"/>
            <w:tcBorders/>
            <w:shd w:val="nil" w:color="auto" w:fill="f2f5f9"/>
            <w:tcMar>
              <w:top w:w="65" w:type="dxa"/>
              <w:left w:w="70" w:type="dxa"/>
              <w:bottom w:w="65" w:type="dxa"/>
              <w:right w:w="70" w:type="dxa"/>
            </w:tcMar>
            <w:vAlign w:val="center"/>
          </w:tcPr>
          <w:p w14:paraId="127852FC">
            <w:pPr>
              <w:pStyle w:val="style0"/>
              <w:spacing w:before="30" w:after="30" w:lineRule="auto" w:line="259"/>
              <w:jc w:val="center"/>
              <w:rPr/>
            </w:pPr>
            <w:r>
              <w:rPr>
                <w:rFonts w:ascii="Calibri" w:hAnsi="Calibri"/>
                <w:color w:val="1a202c"/>
                <w:sz w:val="20"/>
              </w:rPr>
              <w:t>(+2.0°, -20.0°, +20.0°)</w:t>
            </w:r>
          </w:p>
        </w:tc>
        <w:tc>
          <w:tcPr>
            <w:tcW w:w="936" w:type="dxa"/>
            <w:tcBorders/>
            <w:shd w:val="nil" w:color="auto" w:fill="f2f5f9"/>
            <w:tcMar>
              <w:top w:w="65" w:type="dxa"/>
              <w:left w:w="70" w:type="dxa"/>
              <w:bottom w:w="65" w:type="dxa"/>
              <w:right w:w="70" w:type="dxa"/>
            </w:tcMar>
            <w:vAlign w:val="center"/>
          </w:tcPr>
          <w:p w14:paraId="3EFBD7E9">
            <w:pPr>
              <w:pStyle w:val="style0"/>
              <w:spacing w:before="30" w:after="30" w:lineRule="auto" w:line="259"/>
              <w:jc w:val="center"/>
              <w:rPr/>
            </w:pPr>
            <w:r>
              <w:rPr>
                <w:rFonts w:ascii="Calibri" w:hAnsi="Calibri"/>
                <w:color w:val="1a202c"/>
                <w:sz w:val="20"/>
              </w:rPr>
              <w:t>Tay phải chống đất Z=0.015m</w:t>
            </w:r>
          </w:p>
        </w:tc>
      </w:tr>
      <w:tr w14:paraId="4B4191C4">
        <w:tblPrEx/>
        <w:trPr>
          <w:cantSplit/>
          <w:jc w:val="center"/>
        </w:trPr>
        <w:tc>
          <w:tcPr>
            <w:tcW w:w="1224" w:type="dxa"/>
            <w:tcBorders/>
            <w:tcMar>
              <w:top w:w="65" w:type="dxa"/>
              <w:left w:w="70" w:type="dxa"/>
              <w:bottom w:w="65" w:type="dxa"/>
              <w:right w:w="70" w:type="dxa"/>
            </w:tcMar>
            <w:vAlign w:val="center"/>
          </w:tcPr>
          <w:p w14:paraId="A682BE14">
            <w:pPr>
              <w:pStyle w:val="style0"/>
              <w:spacing w:before="30" w:after="30" w:lineRule="auto" w:line="259"/>
              <w:jc w:val="left"/>
              <w:rPr/>
            </w:pPr>
            <w:r>
              <w:rPr>
                <w:rFonts w:ascii="Calibri" w:hAnsi="Calibri"/>
                <w:b/>
                <w:color w:val="1a202c"/>
                <w:sz w:val="20"/>
              </w:rPr>
              <w:t>Frame 95 (1.58s) [Hết Khung 2]</w:t>
            </w:r>
          </w:p>
        </w:tc>
        <w:tc>
          <w:tcPr>
            <w:tcW w:w="1224" w:type="dxa"/>
            <w:tcBorders/>
            <w:tcMar>
              <w:top w:w="65" w:type="dxa"/>
              <w:left w:w="70" w:type="dxa"/>
              <w:bottom w:w="65" w:type="dxa"/>
              <w:right w:w="70" w:type="dxa"/>
            </w:tcMar>
            <w:vAlign w:val="center"/>
          </w:tcPr>
          <w:p w14:paraId="272B58AD">
            <w:pPr>
              <w:pStyle w:val="style0"/>
              <w:spacing w:before="30" w:after="30" w:lineRule="auto" w:line="259"/>
              <w:jc w:val="left"/>
              <w:rPr/>
            </w:pPr>
            <w:r>
              <w:rPr>
                <w:rFonts w:ascii="Calibri" w:hAnsi="Calibri"/>
                <w:color w:val="1a202c"/>
                <w:sz w:val="20"/>
              </w:rPr>
              <w:t>Ngồi xổm ổn định</w:t>
            </w:r>
          </w:p>
        </w:tc>
        <w:tc>
          <w:tcPr>
            <w:tcW w:w="1224" w:type="dxa"/>
            <w:tcBorders/>
            <w:tcMar>
              <w:top w:w="65" w:type="dxa"/>
              <w:left w:w="70" w:type="dxa"/>
              <w:bottom w:w="65" w:type="dxa"/>
              <w:right w:w="70" w:type="dxa"/>
            </w:tcMar>
            <w:vAlign w:val="center"/>
          </w:tcPr>
          <w:p w14:paraId="5019B4DF">
            <w:pPr>
              <w:pStyle w:val="style0"/>
              <w:spacing w:before="30" w:after="30" w:lineRule="auto" w:line="259"/>
              <w:jc w:val="center"/>
              <w:rPr/>
            </w:pPr>
            <w:r>
              <w:rPr>
                <w:rFonts w:ascii="Calibri" w:hAnsi="Calibri"/>
                <w:color w:val="1a202c"/>
                <w:sz w:val="20"/>
              </w:rPr>
              <w:t>(-0.040, +0.040, 0.540)</w:t>
            </w:r>
          </w:p>
        </w:tc>
        <w:tc>
          <w:tcPr>
            <w:tcW w:w="1224" w:type="dxa"/>
            <w:tcBorders/>
            <w:tcMar>
              <w:top w:w="65" w:type="dxa"/>
              <w:left w:w="70" w:type="dxa"/>
              <w:bottom w:w="65" w:type="dxa"/>
              <w:right w:w="70" w:type="dxa"/>
            </w:tcMar>
            <w:vAlign w:val="center"/>
          </w:tcPr>
          <w:p w14:paraId="A1A72CBA">
            <w:pPr>
              <w:pStyle w:val="style0"/>
              <w:spacing w:before="30" w:after="30" w:lineRule="auto" w:line="259"/>
              <w:jc w:val="center"/>
              <w:rPr/>
            </w:pPr>
            <w:r>
              <w:rPr>
                <w:rFonts w:ascii="Calibri" w:hAnsi="Calibri"/>
                <w:color w:val="1a202c"/>
                <w:sz w:val="20"/>
              </w:rPr>
              <w:t>(-0.040, -0.200, 1.385)</w:t>
            </w:r>
          </w:p>
        </w:tc>
        <w:tc>
          <w:tcPr>
            <w:tcW w:w="1224" w:type="dxa"/>
            <w:tcBorders/>
            <w:tcMar>
              <w:top w:w="65" w:type="dxa"/>
              <w:left w:w="70" w:type="dxa"/>
              <w:bottom w:w="65" w:type="dxa"/>
              <w:right w:w="70" w:type="dxa"/>
            </w:tcMar>
            <w:vAlign w:val="center"/>
          </w:tcPr>
          <w:p w14:paraId="0035D78E">
            <w:pPr>
              <w:pStyle w:val="style0"/>
              <w:spacing w:before="30" w:after="30" w:lineRule="auto" w:line="259"/>
              <w:jc w:val="center"/>
              <w:rPr/>
            </w:pPr>
            <w:r>
              <w:rPr>
                <w:rFonts w:ascii="Calibri" w:hAnsi="Calibri"/>
                <w:color w:val="1a202c"/>
                <w:sz w:val="20"/>
              </w:rPr>
              <w:t>(+0.340, -0.180, 0.120)</w:t>
            </w:r>
          </w:p>
        </w:tc>
        <w:tc>
          <w:tcPr>
            <w:tcW w:w="1224" w:type="dxa"/>
            <w:tcBorders/>
            <w:tcMar>
              <w:top w:w="65" w:type="dxa"/>
              <w:left w:w="70" w:type="dxa"/>
              <w:bottom w:w="65" w:type="dxa"/>
              <w:right w:w="70" w:type="dxa"/>
            </w:tcMar>
            <w:vAlign w:val="center"/>
          </w:tcPr>
          <w:p w14:paraId="CD09B539">
            <w:pPr>
              <w:pStyle w:val="style0"/>
              <w:spacing w:before="30" w:after="30" w:lineRule="auto" w:line="259"/>
              <w:jc w:val="center"/>
              <w:rPr/>
            </w:pPr>
            <w:r>
              <w:rPr>
                <w:rFonts w:ascii="Calibri" w:hAnsi="Calibri"/>
                <w:color w:val="1a202c"/>
                <w:sz w:val="20"/>
              </w:rPr>
              <w:t>(-0.218, -0.135, 1.654)</w:t>
            </w:r>
          </w:p>
        </w:tc>
        <w:tc>
          <w:tcPr>
            <w:tcW w:w="1080" w:type="dxa"/>
            <w:tcBorders/>
            <w:tcMar>
              <w:top w:w="65" w:type="dxa"/>
              <w:left w:w="70" w:type="dxa"/>
              <w:bottom w:w="65" w:type="dxa"/>
              <w:right w:w="70" w:type="dxa"/>
            </w:tcMar>
            <w:vAlign w:val="center"/>
          </w:tcPr>
          <w:p w14:paraId="55F05578">
            <w:pPr>
              <w:pStyle w:val="style0"/>
              <w:spacing w:before="30" w:after="30" w:lineRule="auto" w:line="259"/>
              <w:jc w:val="center"/>
              <w:rPr/>
            </w:pPr>
            <w:r>
              <w:rPr>
                <w:rFonts w:ascii="Calibri" w:hAnsi="Calibri"/>
                <w:color w:val="1a202c"/>
                <w:sz w:val="20"/>
              </w:rPr>
              <w:t>(+2.0°, -20.0°, +20.0°)</w:t>
            </w:r>
          </w:p>
        </w:tc>
        <w:tc>
          <w:tcPr>
            <w:tcW w:w="936" w:type="dxa"/>
            <w:tcBorders/>
            <w:tcMar>
              <w:top w:w="65" w:type="dxa"/>
              <w:left w:w="70" w:type="dxa"/>
              <w:bottom w:w="65" w:type="dxa"/>
              <w:right w:w="70" w:type="dxa"/>
            </w:tcMar>
            <w:vAlign w:val="center"/>
          </w:tcPr>
          <w:p w14:paraId="4FFF4DF0">
            <w:pPr>
              <w:pStyle w:val="style0"/>
              <w:spacing w:before="30" w:after="30" w:lineRule="auto" w:line="259"/>
              <w:jc w:val="center"/>
              <w:rPr/>
            </w:pPr>
            <w:r>
              <w:rPr>
                <w:rFonts w:ascii="Calibri" w:hAnsi="Calibri"/>
                <w:color w:val="1a202c"/>
                <w:sz w:val="20"/>
              </w:rPr>
              <w:t>Chuẩn bị phát lực đứng dậy</w:t>
            </w:r>
          </w:p>
        </w:tc>
      </w:tr>
      <w:tr w14:paraId="46D670D6">
        <w:tblPrEx/>
        <w:trPr>
          <w:cantSplit/>
          <w:jc w:val="center"/>
        </w:trPr>
        <w:tc>
          <w:tcPr>
            <w:tcW w:w="1224" w:type="dxa"/>
            <w:tcBorders/>
            <w:shd w:val="nil" w:color="auto" w:fill="f2f5f9"/>
            <w:tcMar>
              <w:top w:w="65" w:type="dxa"/>
              <w:left w:w="70" w:type="dxa"/>
              <w:bottom w:w="65" w:type="dxa"/>
              <w:right w:w="70" w:type="dxa"/>
            </w:tcMar>
            <w:vAlign w:val="center"/>
          </w:tcPr>
          <w:p w14:paraId="C26387EA">
            <w:pPr>
              <w:pStyle w:val="style0"/>
              <w:spacing w:before="30" w:after="30" w:lineRule="auto" w:line="259"/>
              <w:jc w:val="left"/>
              <w:rPr/>
            </w:pPr>
            <w:r>
              <w:rPr>
                <w:rFonts w:ascii="Calibri" w:hAnsi="Calibri"/>
                <w:b/>
                <w:color w:val="1a202c"/>
                <w:sz w:val="20"/>
              </w:rPr>
              <w:t>Frame 112 (1.87s) [Đứng dậy 30%]</w:t>
            </w:r>
          </w:p>
        </w:tc>
        <w:tc>
          <w:tcPr>
            <w:tcW w:w="1224" w:type="dxa"/>
            <w:tcBorders/>
            <w:shd w:val="nil" w:color="auto" w:fill="f2f5f9"/>
            <w:tcMar>
              <w:top w:w="65" w:type="dxa"/>
              <w:left w:w="70" w:type="dxa"/>
              <w:bottom w:w="65" w:type="dxa"/>
              <w:right w:w="70" w:type="dxa"/>
            </w:tcMar>
            <w:vAlign w:val="center"/>
          </w:tcPr>
          <w:p w14:paraId="BD9FC5EB">
            <w:pPr>
              <w:pStyle w:val="style0"/>
              <w:spacing w:before="30" w:after="30" w:lineRule="auto" w:line="259"/>
              <w:jc w:val="left"/>
              <w:rPr/>
            </w:pPr>
            <w:r>
              <w:rPr>
                <w:rFonts w:ascii="Calibri" w:hAnsi="Calibri"/>
                <w:color w:val="1a202c"/>
                <w:sz w:val="20"/>
              </w:rPr>
              <w:t>Đang nâng người &amp; chùy</w:t>
            </w:r>
          </w:p>
        </w:tc>
        <w:tc>
          <w:tcPr>
            <w:tcW w:w="1224" w:type="dxa"/>
            <w:tcBorders/>
            <w:shd w:val="nil" w:color="auto" w:fill="f2f5f9"/>
            <w:tcMar>
              <w:top w:w="65" w:type="dxa"/>
              <w:left w:w="70" w:type="dxa"/>
              <w:bottom w:w="65" w:type="dxa"/>
              <w:right w:w="70" w:type="dxa"/>
            </w:tcMar>
            <w:vAlign w:val="center"/>
          </w:tcPr>
          <w:p w14:paraId="18D140D1">
            <w:pPr>
              <w:pStyle w:val="style0"/>
              <w:spacing w:before="30" w:after="30" w:lineRule="auto" w:line="259"/>
              <w:jc w:val="center"/>
              <w:rPr/>
            </w:pPr>
            <w:r>
              <w:rPr>
                <w:rFonts w:ascii="Calibri" w:hAnsi="Calibri"/>
                <w:color w:val="1a202c"/>
                <w:sz w:val="20"/>
              </w:rPr>
              <w:t>(+0.025, +0.028, 0.680)</w:t>
            </w:r>
          </w:p>
        </w:tc>
        <w:tc>
          <w:tcPr>
            <w:tcW w:w="1224" w:type="dxa"/>
            <w:tcBorders/>
            <w:shd w:val="nil" w:color="auto" w:fill="f2f5f9"/>
            <w:tcMar>
              <w:top w:w="65" w:type="dxa"/>
              <w:left w:w="70" w:type="dxa"/>
              <w:bottom w:w="65" w:type="dxa"/>
              <w:right w:w="70" w:type="dxa"/>
            </w:tcMar>
            <w:vAlign w:val="center"/>
          </w:tcPr>
          <w:p w14:paraId="BD9ABB71">
            <w:pPr>
              <w:pStyle w:val="style0"/>
              <w:spacing w:before="30" w:after="30" w:lineRule="auto" w:line="259"/>
              <w:jc w:val="center"/>
              <w:rPr/>
            </w:pPr>
            <w:r>
              <w:rPr>
                <w:rFonts w:ascii="Calibri" w:hAnsi="Calibri"/>
                <w:color w:val="1a202c"/>
                <w:sz w:val="20"/>
              </w:rPr>
              <w:t>(+0.025, -0.140, 1.525)</w:t>
            </w:r>
          </w:p>
        </w:tc>
        <w:tc>
          <w:tcPr>
            <w:tcW w:w="1224" w:type="dxa"/>
            <w:tcBorders/>
            <w:shd w:val="nil" w:color="auto" w:fill="f2f5f9"/>
            <w:tcMar>
              <w:top w:w="65" w:type="dxa"/>
              <w:left w:w="70" w:type="dxa"/>
              <w:bottom w:w="65" w:type="dxa"/>
              <w:right w:w="70" w:type="dxa"/>
            </w:tcMar>
            <w:vAlign w:val="center"/>
          </w:tcPr>
          <w:p w14:paraId="664ABEED">
            <w:pPr>
              <w:pStyle w:val="style0"/>
              <w:spacing w:before="30" w:after="30" w:lineRule="auto" w:line="259"/>
              <w:jc w:val="center"/>
              <w:rPr/>
            </w:pPr>
            <w:r>
              <w:rPr>
                <w:rFonts w:ascii="Calibri" w:hAnsi="Calibri"/>
                <w:color w:val="1a202c"/>
                <w:sz w:val="20"/>
              </w:rPr>
              <w:t>(+0.180, -0.150, 0.620)</w:t>
            </w:r>
          </w:p>
        </w:tc>
        <w:tc>
          <w:tcPr>
            <w:tcW w:w="1224" w:type="dxa"/>
            <w:tcBorders/>
            <w:shd w:val="nil" w:color="auto" w:fill="f2f5f9"/>
            <w:tcMar>
              <w:top w:w="65" w:type="dxa"/>
              <w:left w:w="70" w:type="dxa"/>
              <w:bottom w:w="65" w:type="dxa"/>
              <w:right w:w="70" w:type="dxa"/>
            </w:tcMar>
            <w:vAlign w:val="center"/>
          </w:tcPr>
          <w:p w14:paraId="560E2F5E">
            <w:pPr>
              <w:pStyle w:val="style0"/>
              <w:spacing w:before="30" w:after="30" w:lineRule="auto" w:line="259"/>
              <w:jc w:val="center"/>
              <w:rPr/>
            </w:pPr>
            <w:r>
              <w:rPr>
                <w:rFonts w:ascii="Calibri" w:hAnsi="Calibri"/>
                <w:color w:val="1a202c"/>
                <w:sz w:val="20"/>
              </w:rPr>
              <w:t>(-0.200, -0.115, 0.450)</w:t>
            </w:r>
          </w:p>
        </w:tc>
        <w:tc>
          <w:tcPr>
            <w:tcW w:w="1080" w:type="dxa"/>
            <w:tcBorders/>
            <w:shd w:val="nil" w:color="auto" w:fill="f2f5f9"/>
            <w:tcMar>
              <w:top w:w="65" w:type="dxa"/>
              <w:left w:w="70" w:type="dxa"/>
              <w:bottom w:w="65" w:type="dxa"/>
              <w:right w:w="70" w:type="dxa"/>
            </w:tcMar>
            <w:vAlign w:val="center"/>
          </w:tcPr>
          <w:p w14:paraId="FBD52050">
            <w:pPr>
              <w:pStyle w:val="style0"/>
              <w:spacing w:before="30" w:after="30" w:lineRule="auto" w:line="259"/>
              <w:jc w:val="center"/>
              <w:rPr/>
            </w:pPr>
            <w:r>
              <w:rPr>
                <w:rFonts w:ascii="Calibri" w:hAnsi="Calibri"/>
                <w:color w:val="1a202c"/>
                <w:sz w:val="20"/>
              </w:rPr>
              <w:t>(+1.4°, -14.0°, +14.0°)</w:t>
            </w:r>
          </w:p>
        </w:tc>
        <w:tc>
          <w:tcPr>
            <w:tcW w:w="936" w:type="dxa"/>
            <w:tcBorders/>
            <w:shd w:val="nil" w:color="auto" w:fill="f2f5f9"/>
            <w:tcMar>
              <w:top w:w="65" w:type="dxa"/>
              <w:left w:w="70" w:type="dxa"/>
              <w:bottom w:w="65" w:type="dxa"/>
              <w:right w:w="70" w:type="dxa"/>
            </w:tcMar>
            <w:vAlign w:val="center"/>
          </w:tcPr>
          <w:p w14:paraId="32A2BB9F">
            <w:pPr>
              <w:pStyle w:val="style0"/>
              <w:spacing w:before="30" w:after="30" w:lineRule="auto" w:line="259"/>
              <w:jc w:val="center"/>
              <w:rPr/>
            </w:pPr>
            <w:r>
              <w:rPr>
                <w:rFonts w:ascii="Calibri" w:hAnsi="Calibri"/>
                <w:color w:val="1a202c"/>
                <w:sz w:val="20"/>
              </w:rPr>
              <w:t>(-0.24, -0.96, +0.12)</w:t>
            </w:r>
          </w:p>
        </w:tc>
      </w:tr>
      <w:tr w14:paraId="A5A6AF13">
        <w:tblPrEx/>
        <w:trPr>
          <w:cantSplit/>
          <w:jc w:val="center"/>
        </w:trPr>
        <w:tc>
          <w:tcPr>
            <w:tcW w:w="1224" w:type="dxa"/>
            <w:tcBorders/>
            <w:tcMar>
              <w:top w:w="65" w:type="dxa"/>
              <w:left w:w="70" w:type="dxa"/>
              <w:bottom w:w="65" w:type="dxa"/>
              <w:right w:w="70" w:type="dxa"/>
            </w:tcMar>
            <w:vAlign w:val="center"/>
          </w:tcPr>
          <w:p w14:paraId="72F951B0">
            <w:pPr>
              <w:pStyle w:val="style0"/>
              <w:spacing w:before="30" w:after="30" w:lineRule="auto" w:line="259"/>
              <w:jc w:val="left"/>
              <w:rPr/>
            </w:pPr>
            <w:r>
              <w:rPr>
                <w:rFonts w:ascii="Calibri" w:hAnsi="Calibri"/>
                <w:b/>
                <w:color w:val="1a202c"/>
                <w:sz w:val="20"/>
              </w:rPr>
              <w:t>Frame 128 (2.13s) [Đứng dậy 70%]</w:t>
            </w:r>
          </w:p>
        </w:tc>
        <w:tc>
          <w:tcPr>
            <w:tcW w:w="1224" w:type="dxa"/>
            <w:tcBorders/>
            <w:tcMar>
              <w:top w:w="65" w:type="dxa"/>
              <w:left w:w="70" w:type="dxa"/>
              <w:bottom w:w="65" w:type="dxa"/>
              <w:right w:w="70" w:type="dxa"/>
            </w:tcMar>
            <w:vAlign w:val="center"/>
          </w:tcPr>
          <w:p w14:paraId="4F6DC663">
            <w:pPr>
              <w:pStyle w:val="style0"/>
              <w:spacing w:before="30" w:after="30" w:lineRule="auto" w:line="259"/>
              <w:jc w:val="left"/>
              <w:rPr/>
            </w:pPr>
            <w:r>
              <w:rPr>
                <w:rFonts w:ascii="Calibri" w:hAnsi="Calibri"/>
                <w:color w:val="1a202c"/>
                <w:sz w:val="20"/>
              </w:rPr>
              <w:t>Dựng đứng trục cán chùy</w:t>
            </w:r>
          </w:p>
        </w:tc>
        <w:tc>
          <w:tcPr>
            <w:tcW w:w="1224" w:type="dxa"/>
            <w:tcBorders/>
            <w:tcMar>
              <w:top w:w="65" w:type="dxa"/>
              <w:left w:w="70" w:type="dxa"/>
              <w:bottom w:w="65" w:type="dxa"/>
              <w:right w:w="70" w:type="dxa"/>
            </w:tcMar>
            <w:vAlign w:val="center"/>
          </w:tcPr>
          <w:p w14:paraId="71901D32">
            <w:pPr>
              <w:pStyle w:val="style0"/>
              <w:spacing w:before="30" w:after="30" w:lineRule="auto" w:line="259"/>
              <w:jc w:val="center"/>
              <w:rPr/>
            </w:pPr>
            <w:r>
              <w:rPr>
                <w:rFonts w:ascii="Calibri" w:hAnsi="Calibri"/>
                <w:color w:val="1a202c"/>
                <w:sz w:val="20"/>
              </w:rPr>
              <w:t>(+0.115, +0.010, 0.865)</w:t>
            </w:r>
          </w:p>
        </w:tc>
        <w:tc>
          <w:tcPr>
            <w:tcW w:w="1224" w:type="dxa"/>
            <w:tcBorders/>
            <w:tcMar>
              <w:top w:w="65" w:type="dxa"/>
              <w:left w:w="70" w:type="dxa"/>
              <w:bottom w:w="65" w:type="dxa"/>
              <w:right w:w="70" w:type="dxa"/>
            </w:tcMar>
            <w:vAlign w:val="center"/>
          </w:tcPr>
          <w:p w14:paraId="B02E1D60">
            <w:pPr>
              <w:pStyle w:val="style0"/>
              <w:spacing w:before="30" w:after="30" w:lineRule="auto" w:line="259"/>
              <w:jc w:val="center"/>
              <w:rPr/>
            </w:pPr>
            <w:r>
              <w:rPr>
                <w:rFonts w:ascii="Calibri" w:hAnsi="Calibri"/>
                <w:color w:val="1a202c"/>
                <w:sz w:val="20"/>
              </w:rPr>
              <w:t>(+0.115, -0.060, 1.710)</w:t>
            </w:r>
          </w:p>
        </w:tc>
        <w:tc>
          <w:tcPr>
            <w:tcW w:w="1224" w:type="dxa"/>
            <w:tcBorders/>
            <w:tcMar>
              <w:top w:w="65" w:type="dxa"/>
              <w:left w:w="70" w:type="dxa"/>
              <w:bottom w:w="65" w:type="dxa"/>
              <w:right w:w="70" w:type="dxa"/>
            </w:tcMar>
            <w:vAlign w:val="center"/>
          </w:tcPr>
          <w:p w14:paraId="9FD4FF6B">
            <w:pPr>
              <w:pStyle w:val="style0"/>
              <w:spacing w:before="30" w:after="30" w:lineRule="auto" w:line="259"/>
              <w:jc w:val="center"/>
              <w:rPr/>
            </w:pPr>
            <w:r>
              <w:rPr>
                <w:rFonts w:ascii="Calibri" w:hAnsi="Calibri"/>
                <w:color w:val="1a202c"/>
                <w:sz w:val="20"/>
              </w:rPr>
              <w:t>(-0.040, -0.105, 1.310)</w:t>
            </w:r>
          </w:p>
        </w:tc>
        <w:tc>
          <w:tcPr>
            <w:tcW w:w="1224" w:type="dxa"/>
            <w:tcBorders/>
            <w:tcMar>
              <w:top w:w="65" w:type="dxa"/>
              <w:left w:w="70" w:type="dxa"/>
              <w:bottom w:w="65" w:type="dxa"/>
              <w:right w:w="70" w:type="dxa"/>
            </w:tcMar>
            <w:vAlign w:val="center"/>
          </w:tcPr>
          <w:p w14:paraId="322E5C00">
            <w:pPr>
              <w:pStyle w:val="style0"/>
              <w:spacing w:before="30" w:after="30" w:lineRule="auto" w:line="259"/>
              <w:jc w:val="center"/>
              <w:rPr/>
            </w:pPr>
            <w:r>
              <w:rPr>
                <w:rFonts w:ascii="Calibri" w:hAnsi="Calibri"/>
                <w:color w:val="1a202c"/>
                <w:sz w:val="20"/>
              </w:rPr>
              <w:t>(-0.175, -0.092, 0.220)</w:t>
            </w:r>
          </w:p>
        </w:tc>
        <w:tc>
          <w:tcPr>
            <w:tcW w:w="1080" w:type="dxa"/>
            <w:tcBorders/>
            <w:tcMar>
              <w:top w:w="65" w:type="dxa"/>
              <w:left w:w="70" w:type="dxa"/>
              <w:bottom w:w="65" w:type="dxa"/>
              <w:right w:w="70" w:type="dxa"/>
            </w:tcMar>
            <w:vAlign w:val="center"/>
          </w:tcPr>
          <w:p w14:paraId="0B4C76B8">
            <w:pPr>
              <w:pStyle w:val="style0"/>
              <w:spacing w:before="30" w:after="30" w:lineRule="auto" w:line="259"/>
              <w:jc w:val="center"/>
              <w:rPr/>
            </w:pPr>
            <w:r>
              <w:rPr>
                <w:rFonts w:ascii="Calibri" w:hAnsi="Calibri"/>
                <w:color w:val="1a202c"/>
                <w:sz w:val="20"/>
              </w:rPr>
              <w:t>(+0.5°, -5.0°, +5.0°)</w:t>
            </w:r>
          </w:p>
        </w:tc>
        <w:tc>
          <w:tcPr>
            <w:tcW w:w="936" w:type="dxa"/>
            <w:tcBorders/>
            <w:tcMar>
              <w:top w:w="65" w:type="dxa"/>
              <w:left w:w="70" w:type="dxa"/>
              <w:bottom w:w="65" w:type="dxa"/>
              <w:right w:w="70" w:type="dxa"/>
            </w:tcMar>
            <w:vAlign w:val="center"/>
          </w:tcPr>
          <w:p w14:paraId="2DEDCF32">
            <w:pPr>
              <w:pStyle w:val="style0"/>
              <w:spacing w:before="30" w:after="30" w:lineRule="auto" w:line="259"/>
              <w:jc w:val="center"/>
              <w:rPr/>
            </w:pPr>
            <w:r>
              <w:rPr>
                <w:rFonts w:ascii="Calibri" w:hAnsi="Calibri"/>
                <w:color w:val="1a202c"/>
                <w:sz w:val="20"/>
              </w:rPr>
              <w:t>(-0.08, -0.99, +0.04)</w:t>
            </w:r>
          </w:p>
        </w:tc>
      </w:tr>
      <w:tr w14:paraId="C2B7D5B9">
        <w:tblPrEx/>
        <w:trPr>
          <w:cantSplit/>
          <w:jc w:val="center"/>
        </w:trPr>
        <w:tc>
          <w:tcPr>
            <w:tcW w:w="1224" w:type="dxa"/>
            <w:tcBorders/>
            <w:shd w:val="nil" w:color="auto" w:fill="f2f5f9"/>
            <w:tcMar>
              <w:top w:w="65" w:type="dxa"/>
              <w:left w:w="70" w:type="dxa"/>
              <w:bottom w:w="65" w:type="dxa"/>
              <w:right w:w="70" w:type="dxa"/>
            </w:tcMar>
            <w:vAlign w:val="center"/>
          </w:tcPr>
          <w:p w14:paraId="AEBE3903">
            <w:pPr>
              <w:pStyle w:val="style0"/>
              <w:spacing w:before="30" w:after="30" w:lineRule="auto" w:line="259"/>
              <w:jc w:val="left"/>
              <w:rPr/>
            </w:pPr>
            <w:r>
              <w:rPr>
                <w:rFonts w:ascii="Calibri" w:hAnsi="Calibri"/>
                <w:b/>
                <w:color w:val="1a202c"/>
                <w:sz w:val="20"/>
              </w:rPr>
              <w:t>Frame 140 (2.33s) [Đạt 95% K3]</w:t>
            </w:r>
          </w:p>
        </w:tc>
        <w:tc>
          <w:tcPr>
            <w:tcW w:w="1224" w:type="dxa"/>
            <w:tcBorders/>
            <w:shd w:val="nil" w:color="auto" w:fill="f2f5f9"/>
            <w:tcMar>
              <w:top w:w="65" w:type="dxa"/>
              <w:left w:w="70" w:type="dxa"/>
              <w:bottom w:w="65" w:type="dxa"/>
              <w:right w:w="70" w:type="dxa"/>
            </w:tcMar>
            <w:vAlign w:val="center"/>
          </w:tcPr>
          <w:p w14:paraId="71F94A5D">
            <w:pPr>
              <w:pStyle w:val="style0"/>
              <w:spacing w:before="30" w:after="30" w:lineRule="auto" w:line="259"/>
              <w:jc w:val="left"/>
              <w:rPr/>
            </w:pPr>
            <w:r>
              <w:rPr>
                <w:rFonts w:ascii="Calibri" w:hAnsi="Calibri"/>
                <w:color w:val="1a202c"/>
                <w:sz w:val="20"/>
              </w:rPr>
              <w:t>Đầu chùy ngang tầm đầu</w:t>
            </w:r>
          </w:p>
        </w:tc>
        <w:tc>
          <w:tcPr>
            <w:tcW w:w="1224" w:type="dxa"/>
            <w:tcBorders/>
            <w:shd w:val="nil" w:color="auto" w:fill="f2f5f9"/>
            <w:tcMar>
              <w:top w:w="65" w:type="dxa"/>
              <w:left w:w="70" w:type="dxa"/>
              <w:bottom w:w="65" w:type="dxa"/>
              <w:right w:w="70" w:type="dxa"/>
            </w:tcMar>
            <w:vAlign w:val="center"/>
          </w:tcPr>
          <w:p w14:paraId="DC18577A">
            <w:pPr>
              <w:pStyle w:val="style0"/>
              <w:spacing w:before="30" w:after="30" w:lineRule="auto" w:line="259"/>
              <w:jc w:val="center"/>
              <w:rPr/>
            </w:pPr>
            <w:r>
              <w:rPr>
                <w:rFonts w:ascii="Calibri" w:hAnsi="Calibri"/>
                <w:color w:val="1a202c"/>
                <w:sz w:val="20"/>
              </w:rPr>
              <w:t>(+0.170, +0.002, 0.985)</w:t>
            </w:r>
          </w:p>
        </w:tc>
        <w:tc>
          <w:tcPr>
            <w:tcW w:w="1224" w:type="dxa"/>
            <w:tcBorders/>
            <w:shd w:val="nil" w:color="auto" w:fill="f2f5f9"/>
            <w:tcMar>
              <w:top w:w="65" w:type="dxa"/>
              <w:left w:w="70" w:type="dxa"/>
              <w:bottom w:w="65" w:type="dxa"/>
              <w:right w:w="70" w:type="dxa"/>
            </w:tcMar>
            <w:vAlign w:val="center"/>
          </w:tcPr>
          <w:p w14:paraId="E8155FF1">
            <w:pPr>
              <w:pStyle w:val="style0"/>
              <w:spacing w:before="30" w:after="30" w:lineRule="auto" w:line="259"/>
              <w:jc w:val="center"/>
              <w:rPr/>
            </w:pPr>
            <w:r>
              <w:rPr>
                <w:rFonts w:ascii="Calibri" w:hAnsi="Calibri"/>
                <w:color w:val="1a202c"/>
                <w:sz w:val="20"/>
              </w:rPr>
              <w:t>(+0.170, -0.015, 1.830)</w:t>
            </w:r>
          </w:p>
        </w:tc>
        <w:tc>
          <w:tcPr>
            <w:tcW w:w="1224" w:type="dxa"/>
            <w:tcBorders/>
            <w:shd w:val="nil" w:color="auto" w:fill="f2f5f9"/>
            <w:tcMar>
              <w:top w:w="65" w:type="dxa"/>
              <w:left w:w="70" w:type="dxa"/>
              <w:bottom w:w="65" w:type="dxa"/>
              <w:right w:w="70" w:type="dxa"/>
            </w:tcMar>
            <w:vAlign w:val="center"/>
          </w:tcPr>
          <w:p w14:paraId="6CDCF220">
            <w:pPr>
              <w:pStyle w:val="style0"/>
              <w:spacing w:before="30" w:after="30" w:lineRule="auto" w:line="259"/>
              <w:jc w:val="center"/>
              <w:rPr/>
            </w:pPr>
            <w:r>
              <w:rPr>
                <w:rFonts w:ascii="Calibri" w:hAnsi="Calibri"/>
                <w:color w:val="1a202c"/>
                <w:sz w:val="20"/>
              </w:rPr>
              <w:t>(-0.152, -0.082, 1.715)</w:t>
            </w:r>
          </w:p>
        </w:tc>
        <w:tc>
          <w:tcPr>
            <w:tcW w:w="1224" w:type="dxa"/>
            <w:tcBorders/>
            <w:shd w:val="nil" w:color="auto" w:fill="f2f5f9"/>
            <w:tcMar>
              <w:top w:w="65" w:type="dxa"/>
              <w:left w:w="70" w:type="dxa"/>
              <w:bottom w:w="65" w:type="dxa"/>
              <w:right w:w="70" w:type="dxa"/>
            </w:tcMar>
            <w:vAlign w:val="center"/>
          </w:tcPr>
          <w:p w14:paraId="9EFE0BA3">
            <w:pPr>
              <w:pStyle w:val="style0"/>
              <w:spacing w:before="30" w:after="30" w:lineRule="auto" w:line="259"/>
              <w:jc w:val="center"/>
              <w:rPr/>
            </w:pPr>
            <w:r>
              <w:rPr>
                <w:rFonts w:ascii="Calibri" w:hAnsi="Calibri"/>
                <w:color w:val="1a202c"/>
                <w:sz w:val="20"/>
              </w:rPr>
              <w:t>(-0.158, -0.082, 0.120)</w:t>
            </w:r>
          </w:p>
        </w:tc>
        <w:tc>
          <w:tcPr>
            <w:tcW w:w="1080" w:type="dxa"/>
            <w:tcBorders/>
            <w:shd w:val="nil" w:color="auto" w:fill="f2f5f9"/>
            <w:tcMar>
              <w:top w:w="65" w:type="dxa"/>
              <w:left w:w="70" w:type="dxa"/>
              <w:bottom w:w="65" w:type="dxa"/>
              <w:right w:w="70" w:type="dxa"/>
            </w:tcMar>
            <w:vAlign w:val="center"/>
          </w:tcPr>
          <w:p w14:paraId="FC163FEA">
            <w:pPr>
              <w:pStyle w:val="style0"/>
              <w:spacing w:before="30" w:after="30" w:lineRule="auto" w:line="259"/>
              <w:jc w:val="center"/>
              <w:rPr/>
            </w:pPr>
            <w:r>
              <w:rPr>
                <w:rFonts w:ascii="Calibri" w:hAnsi="Calibri"/>
                <w:color w:val="1a202c"/>
                <w:sz w:val="20"/>
              </w:rPr>
              <w:t>(+0.1°, -1.0°, +1.0°)</w:t>
            </w:r>
          </w:p>
        </w:tc>
        <w:tc>
          <w:tcPr>
            <w:tcW w:w="936" w:type="dxa"/>
            <w:tcBorders/>
            <w:shd w:val="nil" w:color="auto" w:fill="f2f5f9"/>
            <w:tcMar>
              <w:top w:w="65" w:type="dxa"/>
              <w:left w:w="70" w:type="dxa"/>
              <w:bottom w:w="65" w:type="dxa"/>
              <w:right w:w="70" w:type="dxa"/>
            </w:tcMar>
            <w:vAlign w:val="center"/>
          </w:tcPr>
          <w:p w14:paraId="C0DB732D">
            <w:pPr>
              <w:pStyle w:val="style0"/>
              <w:spacing w:before="30" w:after="30" w:lineRule="auto" w:line="259"/>
              <w:jc w:val="center"/>
              <w:rPr/>
            </w:pPr>
            <w:r>
              <w:rPr>
                <w:rFonts w:ascii="Calibri" w:hAnsi="Calibri"/>
                <w:color w:val="1a202c"/>
                <w:sz w:val="20"/>
              </w:rPr>
              <w:t>(-0.01, -1.00, 0.00)</w:t>
            </w:r>
          </w:p>
        </w:tc>
      </w:tr>
      <w:tr w14:paraId="D5353C06">
        <w:tblPrEx/>
        <w:trPr>
          <w:cantSplit/>
          <w:jc w:val="center"/>
        </w:trPr>
        <w:tc>
          <w:tcPr>
            <w:tcW w:w="1224" w:type="dxa"/>
            <w:tcBorders/>
            <w:tcMar>
              <w:top w:w="65" w:type="dxa"/>
              <w:left w:w="70" w:type="dxa"/>
              <w:bottom w:w="65" w:type="dxa"/>
              <w:right w:w="70" w:type="dxa"/>
            </w:tcMar>
            <w:vAlign w:val="center"/>
          </w:tcPr>
          <w:p w14:paraId="1185C6F3">
            <w:pPr>
              <w:pStyle w:val="style0"/>
              <w:spacing w:before="30" w:after="30" w:lineRule="auto" w:line="259"/>
              <w:jc w:val="left"/>
              <w:rPr/>
            </w:pPr>
            <w:r>
              <w:rPr>
                <w:rFonts w:ascii="Calibri" w:hAnsi="Calibri"/>
                <w:b/>
                <w:color w:val="1a202c"/>
                <w:sz w:val="20"/>
              </w:rPr>
              <w:t>Frame 145–180 (2.42s–3.00s) [K3]</w:t>
            </w:r>
          </w:p>
        </w:tc>
        <w:tc>
          <w:tcPr>
            <w:tcW w:w="1224" w:type="dxa"/>
            <w:tcBorders/>
            <w:tcMar>
              <w:top w:w="65" w:type="dxa"/>
              <w:left w:w="70" w:type="dxa"/>
              <w:bottom w:w="65" w:type="dxa"/>
              <w:right w:w="70" w:type="dxa"/>
            </w:tcMar>
            <w:vAlign w:val="center"/>
          </w:tcPr>
          <w:p w14:paraId="4AD7B2D6">
            <w:pPr>
              <w:pStyle w:val="style0"/>
              <w:spacing w:before="30" w:after="30" w:lineRule="auto" w:line="259"/>
              <w:jc w:val="left"/>
              <w:rPr/>
            </w:pPr>
            <w:r>
              <w:rPr>
                <w:rFonts w:ascii="Calibri" w:hAnsi="Calibri"/>
                <w:color w:val="1a202c"/>
                <w:sz w:val="20"/>
              </w:rPr>
              <w:t>Đứng thẳng hoàn toàn (1.85m)</w:t>
            </w:r>
          </w:p>
        </w:tc>
        <w:tc>
          <w:tcPr>
            <w:tcW w:w="1224" w:type="dxa"/>
            <w:tcBorders/>
            <w:tcMar>
              <w:top w:w="65" w:type="dxa"/>
              <w:left w:w="70" w:type="dxa"/>
              <w:bottom w:w="65" w:type="dxa"/>
              <w:right w:w="70" w:type="dxa"/>
            </w:tcMar>
            <w:vAlign w:val="center"/>
          </w:tcPr>
          <w:p w14:paraId="E6A5DE8B">
            <w:pPr>
              <w:pStyle w:val="style0"/>
              <w:spacing w:before="30" w:after="30" w:lineRule="auto" w:line="259"/>
              <w:jc w:val="center"/>
              <w:rPr/>
            </w:pPr>
            <w:r>
              <w:rPr>
                <w:rFonts w:ascii="Calibri" w:hAnsi="Calibri"/>
                <w:color w:val="1a202c"/>
                <w:sz w:val="20"/>
              </w:rPr>
              <w:t>(+0.180, 0.000, 1.005)</w:t>
            </w:r>
          </w:p>
        </w:tc>
        <w:tc>
          <w:tcPr>
            <w:tcW w:w="1224" w:type="dxa"/>
            <w:tcBorders/>
            <w:tcMar>
              <w:top w:w="65" w:type="dxa"/>
              <w:left w:w="70" w:type="dxa"/>
              <w:bottom w:w="65" w:type="dxa"/>
              <w:right w:w="70" w:type="dxa"/>
            </w:tcMar>
            <w:vAlign w:val="center"/>
          </w:tcPr>
          <w:p w14:paraId="288BF00E">
            <w:pPr>
              <w:pStyle w:val="style0"/>
              <w:spacing w:before="30" w:after="30" w:lineRule="auto" w:line="259"/>
              <w:jc w:val="center"/>
              <w:rPr/>
            </w:pPr>
            <w:r>
              <w:rPr>
                <w:rFonts w:ascii="Calibri" w:hAnsi="Calibri"/>
                <w:color w:val="1a202c"/>
                <w:sz w:val="20"/>
              </w:rPr>
              <w:t>(+0.180, -0.010, 1.850)</w:t>
            </w:r>
          </w:p>
        </w:tc>
        <w:tc>
          <w:tcPr>
            <w:tcW w:w="1224" w:type="dxa"/>
            <w:tcBorders/>
            <w:tcMar>
              <w:top w:w="65" w:type="dxa"/>
              <w:left w:w="70" w:type="dxa"/>
              <w:bottom w:w="65" w:type="dxa"/>
              <w:right w:w="70" w:type="dxa"/>
            </w:tcMar>
            <w:vAlign w:val="center"/>
          </w:tcPr>
          <w:p w14:paraId="B5E2261A">
            <w:pPr>
              <w:pStyle w:val="style0"/>
              <w:spacing w:before="30" w:after="30" w:lineRule="auto" w:line="259"/>
              <w:jc w:val="center"/>
              <w:rPr/>
            </w:pPr>
            <w:r>
              <w:rPr>
                <w:rFonts w:ascii="Calibri" w:hAnsi="Calibri"/>
                <w:color w:val="1a202c"/>
                <w:sz w:val="20"/>
              </w:rPr>
              <w:t>(-0.160, -0.080, 1.745)</w:t>
            </w:r>
          </w:p>
        </w:tc>
        <w:tc>
          <w:tcPr>
            <w:tcW w:w="1224" w:type="dxa"/>
            <w:tcBorders/>
            <w:tcMar>
              <w:top w:w="65" w:type="dxa"/>
              <w:left w:w="70" w:type="dxa"/>
              <w:bottom w:w="65" w:type="dxa"/>
              <w:right w:w="70" w:type="dxa"/>
            </w:tcMar>
            <w:vAlign w:val="center"/>
          </w:tcPr>
          <w:p w14:paraId="B0D2D4BE">
            <w:pPr>
              <w:pStyle w:val="style0"/>
              <w:spacing w:before="30" w:after="30" w:lineRule="auto" w:line="259"/>
              <w:jc w:val="center"/>
              <w:rPr/>
            </w:pPr>
            <w:r>
              <w:rPr>
                <w:rFonts w:ascii="Calibri" w:hAnsi="Calibri"/>
                <w:color w:val="1a202c"/>
                <w:sz w:val="20"/>
              </w:rPr>
              <w:t>(-0.160, -0.080, 0.115)</w:t>
            </w:r>
          </w:p>
        </w:tc>
        <w:tc>
          <w:tcPr>
            <w:tcW w:w="1080" w:type="dxa"/>
            <w:tcBorders/>
            <w:tcMar>
              <w:top w:w="65" w:type="dxa"/>
              <w:left w:w="70" w:type="dxa"/>
              <w:bottom w:w="65" w:type="dxa"/>
              <w:right w:w="70" w:type="dxa"/>
            </w:tcMar>
            <w:vAlign w:val="center"/>
          </w:tcPr>
          <w:p w14:paraId="7FD0D748">
            <w:pPr>
              <w:pStyle w:val="style0"/>
              <w:spacing w:before="30" w:after="30" w:lineRule="auto" w:line="259"/>
              <w:jc w:val="center"/>
              <w:rPr/>
            </w:pPr>
            <w:r>
              <w:rPr>
                <w:rFonts w:ascii="Calibri" w:hAnsi="Calibri"/>
                <w:color w:val="1a202c"/>
                <w:sz w:val="20"/>
              </w:rPr>
              <w:t>(0.0°, 0.0°, 0.0°)</w:t>
            </w:r>
          </w:p>
        </w:tc>
        <w:tc>
          <w:tcPr>
            <w:tcW w:w="936" w:type="dxa"/>
            <w:tcBorders/>
            <w:tcMar>
              <w:top w:w="65" w:type="dxa"/>
              <w:left w:w="70" w:type="dxa"/>
              <w:bottom w:w="65" w:type="dxa"/>
              <w:right w:w="70" w:type="dxa"/>
            </w:tcMar>
            <w:vAlign w:val="center"/>
          </w:tcPr>
          <w:p w14:paraId="C5FEF916">
            <w:pPr>
              <w:pStyle w:val="style0"/>
              <w:spacing w:before="30" w:after="30" w:lineRule="auto" w:line="259"/>
              <w:jc w:val="center"/>
              <w:rPr/>
            </w:pPr>
            <w:r>
              <w:rPr>
                <w:rFonts w:ascii="Calibri" w:hAnsi="Calibri"/>
                <w:color w:val="1a202c"/>
                <w:sz w:val="20"/>
              </w:rPr>
              <w:t>(0.000, -1.000, 0.000) [Đồng hướng mặt]</w:t>
            </w:r>
          </w:p>
        </w:tc>
      </w:tr>
    </w:tbl>
    <w:p w14:paraId="35997E8A">
      <w:pPr>
        <w:pStyle w:val="style0"/>
        <w:spacing w:before="0" w:after="80"/>
        <w:rPr/>
      </w:pPr>
    </w:p>
    <w:p w14:paraId="00A5C392">
      <w:pPr>
        <w:pStyle w:val="style0"/>
        <w:keepNext/>
        <w:spacing w:before="240" w:after="80"/>
        <w:rPr/>
      </w:pPr>
      <w:r>
        <w:rPr>
          <w:rFonts w:ascii="Calibri" w:hAnsi="Calibri"/>
          <w:b/>
          <w:color w:val="b44614"/>
          <w:sz w:val="26"/>
        </w:rPr>
        <w:t>7.2. Mã Nguồn Python Chuẩn Hoá (Blender bpy Automation Script) Dành Cho GPT 6.1 Sol - Xhight</w:t>
      </w:r>
    </w:p>
    <w:p w14:paraId="0195B266">
      <w:pPr>
        <w:pStyle w:val="style0"/>
        <w:spacing w:before="0" w:after="120" w:lineRule="auto" w:line="276"/>
        <w:rPr/>
      </w:pPr>
      <w:r>
        <w:rPr>
          <w:rFonts w:ascii="Calibri" w:hAnsi="Calibri"/>
          <w:color w:val="1a202c"/>
          <w:sz w:val="22"/>
        </w:rPr>
        <w:t>Đoạn mã Python (bpy) dưới đây thực thi toàn bộ thông số toạ độ của Nhân vật Lâm Dật (1.85 m) và Cây Chùy Chiến (1.75 m) qua cả 3 khung hình, bao gồm cả biến cờ MODE_ANATOMICAL_LEFT_HAND (False = Chuẩn hình ảnh 15456.jpg; True = Chuẩn văn bản giải phẫu giữ nguyên tay trái .L nâng chùy ở Khung 3):</w:t>
      </w:r>
    </w:p>
    <w:tbl>
      <w:tblPr>
        <w:tblW w:w="0" w:type="auto"/>
        <w:jc w:val="center"/>
        <w:tblLook w:val="04A0" w:firstRow="1" w:lastRow="0" w:firstColumn="1" w:lastColumn="0" w:noHBand="0" w:noVBand="1"/>
      </w:tblPr>
      <w:tblGrid>
        <w:gridCol w:w="9360"/>
      </w:tblGrid>
      <w:tr w14:paraId="6BE66536">
        <w:trPr>
          <w:cantSplit/>
          <w:jc w:val="center"/>
        </w:trPr>
        <w:tc>
          <w:tcPr>
            <w:tcW w:w="9360" w:type="dxa"/>
            <w:tcBorders>
              <w:top w:val="single" w:sz="4" w:space="0" w:color="cbd5e0"/>
              <w:left w:val="single" w:sz="24" w:space="0" w:color="1b365d"/>
              <w:bottom w:val="single" w:sz="4" w:space="0" w:color="cbd5e0"/>
              <w:right w:val="single" w:sz="4" w:space="0" w:color="cbd5e0"/>
            </w:tcBorders>
            <w:shd w:val="nil" w:color="auto" w:fill="edf2f7"/>
            <w:tcMar>
              <w:top w:w="120" w:type="dxa"/>
              <w:left w:w="160" w:type="dxa"/>
              <w:bottom w:w="120" w:type="dxa"/>
              <w:right w:w="160" w:type="dxa"/>
            </w:tcMar>
          </w:tcPr>
          <w:p w14:paraId="2D5159CF">
            <w:pPr>
              <w:pStyle w:val="style0"/>
              <w:spacing w:before="0" w:after="80" w:lineRule="auto" w:line="276"/>
              <w:rPr/>
            </w:pPr>
            <w:r>
              <w:rPr>
                <w:rFonts w:ascii="Calibri" w:hAnsi="Calibri"/>
                <w:b/>
                <w:color w:val="1b365d"/>
                <w:sz w:val="22"/>
              </w:rPr>
              <w:t>MÃ NGUỒN PYTHON TỰ ĐỘNG HOÁ KEYFRAME TRONG BLENDER (BPY SCRIPT CHO GPT 6.1 SOL - XHIGHT)</w:t>
            </w:r>
          </w:p>
          <w:p w14:paraId="63C24F26">
            <w:pPr>
              <w:pStyle w:val="style0"/>
              <w:spacing w:before="20" w:after="0" w:lineRule="auto" w:line="276"/>
              <w:rPr/>
            </w:pPr>
            <w:r>
              <w:rPr>
                <w:rFonts w:ascii="Calibri" w:hAnsi="Calibri"/>
                <w:color w:val="1a202c"/>
                <w:sz w:val="21"/>
              </w:rPr>
              <w:t>import bpy, math</w:t>
            </w:r>
            <w:r>
              <w:rPr>
                <w:rFonts w:ascii="Calibri" w:hAnsi="Calibri"/>
                <w:color w:val="1a202c"/>
                <w:sz w:val="21"/>
              </w:rPr>
              <w:br/>
            </w:r>
            <w:r>
              <w:rPr>
                <w:rFonts w:ascii="Calibri" w:hAnsi="Calibri"/>
                <w:color w:val="1a202c"/>
                <w:sz w:val="21"/>
              </w:rPr>
              <w:t>scene = bpy.context.scene</w:t>
            </w:r>
            <w:r>
              <w:rPr>
                <w:rFonts w:ascii="Calibri" w:hAnsi="Calibri"/>
                <w:color w:val="1a202c"/>
                <w:sz w:val="21"/>
              </w:rPr>
              <w:br/>
            </w:r>
            <w:r>
              <w:rPr>
                <w:rFonts w:ascii="Calibri" w:hAnsi="Calibri"/>
                <w:color w:val="1a202c"/>
                <w:sz w:val="21"/>
              </w:rPr>
              <w:t>scene.render.fps = 60</w:t>
            </w:r>
            <w:r>
              <w:rPr>
                <w:rFonts w:ascii="Calibri" w:hAnsi="Calibri"/>
                <w:color w:val="1a202c"/>
                <w:sz w:val="21"/>
              </w:rPr>
              <w:br/>
            </w:r>
            <w:r>
              <w:rPr>
                <w:rFonts w:ascii="Calibri" w:hAnsi="Calibri"/>
                <w:color w:val="1a202c"/>
                <w:sz w:val="21"/>
              </w:rPr>
              <w:t>scene.frame_start, scene.frame_end = 1, 180</w:t>
            </w:r>
            <w:r>
              <w:rPr>
                <w:rFonts w:ascii="Calibri" w:hAnsi="Calibri"/>
                <w:color w:val="1a202c"/>
                <w:sz w:val="21"/>
              </w:rPr>
              <w:br/>
            </w:r>
            <w:r>
              <w:rPr>
                <w:rFonts w:ascii="Calibri" w:hAnsi="Calibri"/>
                <w:color w:val="1a202c"/>
                <w:sz w:val="21"/>
              </w:rPr>
              <w:br/>
            </w:r>
            <w:r>
              <w:rPr>
                <w:rFonts w:ascii="Calibri" w:hAnsi="Calibri"/>
                <w:color w:val="1a202c"/>
                <w:sz w:val="21"/>
              </w:rPr>
              <w:t>rig = bpy.data.objects['LamDat_185m_Armature']</w:t>
            </w:r>
            <w:r>
              <w:rPr>
                <w:rFonts w:ascii="Calibri" w:hAnsi="Calibri"/>
                <w:color w:val="1a202c"/>
                <w:sz w:val="21"/>
              </w:rPr>
              <w:br/>
            </w:r>
            <w:r>
              <w:rPr>
                <w:rFonts w:ascii="Calibri" w:hAnsi="Calibri"/>
                <w:color w:val="1a202c"/>
                <w:sz w:val="21"/>
              </w:rPr>
              <w:t>hammer = bpy.data.objects['WarHammer_175m'] # Origin đặt tại Hammer_Head_Core (Cách đỉnh 0.12m, cách đuôi cán 1.63m)</w:t>
            </w:r>
            <w:r>
              <w:rPr>
                <w:rFonts w:ascii="Calibri" w:hAnsi="Calibri"/>
                <w:color w:val="1a202c"/>
                <w:sz w:val="21"/>
              </w:rPr>
              <w:br/>
            </w:r>
            <w:r>
              <w:rPr>
                <w:rFonts w:ascii="Calibri" w:hAnsi="Calibri"/>
                <w:color w:val="1a202c"/>
                <w:sz w:val="21"/>
              </w:rPr>
              <w:t>pb = rig.pose.bones</w:t>
            </w:r>
            <w:r>
              <w:rPr>
                <w:rFonts w:ascii="Calibri" w:hAnsi="Calibri"/>
                <w:color w:val="1a202c"/>
                <w:sz w:val="21"/>
              </w:rPr>
              <w:br/>
            </w:r>
            <w:r>
              <w:rPr>
                <w:rFonts w:ascii="Calibri" w:hAnsi="Calibri"/>
                <w:color w:val="1a202c"/>
                <w:sz w:val="21"/>
              </w:rPr>
              <w:br/>
            </w:r>
            <w:r>
              <w:rPr>
                <w:rFonts w:ascii="Calibri" w:hAnsi="Calibri"/>
                <w:color w:val="1a202c"/>
                <w:sz w:val="21"/>
              </w:rPr>
              <w:t># 1. KHUNG 1 (Frame 1 - 45): KHÔNG CÓ NHÂN VẬT - CHÙY 1.75M RƠI ĐẬP ĐẤT NGHIÊNG 65°</w:t>
            </w:r>
            <w:r>
              <w:rPr>
                <w:rFonts w:ascii="Calibri" w:hAnsi="Calibri"/>
                <w:color w:val="1a202c"/>
                <w:sz w:val="21"/>
              </w:rPr>
              <w:br/>
            </w:r>
            <w:r>
              <w:rPr>
                <w:rFonts w:ascii="Calibri" w:hAnsi="Calibri"/>
                <w:color w:val="1a202c"/>
                <w:sz w:val="21"/>
              </w:rPr>
              <w:t>for f in [1, 45]:</w:t>
            </w:r>
            <w:r>
              <w:rPr>
                <w:rFonts w:ascii="Calibri" w:hAnsi="Calibri"/>
                <w:color w:val="1a202c"/>
                <w:sz w:val="21"/>
              </w:rPr>
              <w:br/>
            </w:r>
            <w:r>
              <w:rPr>
                <w:rFonts w:ascii="Calibri" w:hAnsi="Calibri"/>
                <w:color w:val="1a202c"/>
                <w:sz w:val="21"/>
              </w:rPr>
              <w:t xml:space="preserve">    rig.location = (0.000, 0.000, -1.800)</w:t>
            </w:r>
            <w:r>
              <w:rPr>
                <w:rFonts w:ascii="Calibri" w:hAnsi="Calibri"/>
                <w:color w:val="1a202c"/>
                <w:sz w:val="21"/>
              </w:rPr>
              <w:br/>
            </w:r>
            <w:r>
              <w:rPr>
                <w:rFonts w:ascii="Calibri" w:hAnsi="Calibri"/>
                <w:color w:val="1a202c"/>
                <w:sz w:val="21"/>
              </w:rPr>
              <w:t xml:space="preserve">    rig.scale = (0.000, 0.000, 0.000)</w:t>
            </w:r>
            <w:r>
              <w:rPr>
                <w:rFonts w:ascii="Calibri" w:hAnsi="Calibri"/>
                <w:color w:val="1a202c"/>
                <w:sz w:val="21"/>
              </w:rPr>
              <w:br/>
            </w:r>
            <w:r>
              <w:rPr>
                <w:rFonts w:ascii="Calibri" w:hAnsi="Calibri"/>
                <w:color w:val="1a202c"/>
                <w:sz w:val="21"/>
              </w:rPr>
              <w:t xml:space="preserve">    rig.hide_viewport, rig.hide_render = True, True</w:t>
            </w:r>
            <w:r>
              <w:rPr>
                <w:rFonts w:ascii="Calibri" w:hAnsi="Calibri"/>
                <w:color w:val="1a202c"/>
                <w:sz w:val="21"/>
              </w:rPr>
              <w:br/>
            </w:r>
            <w:r>
              <w:rPr>
                <w:rFonts w:ascii="Calibri" w:hAnsi="Calibri"/>
                <w:color w:val="1a202c"/>
                <w:sz w:val="21"/>
              </w:rPr>
              <w:t xml:space="preserve">    rig.keyframe_insert('location', frame=f); rig.keyframe_insert('scale', frame=f)</w:t>
            </w:r>
            <w:r>
              <w:rPr>
                <w:rFonts w:ascii="Calibri" w:hAnsi="Calibri"/>
                <w:color w:val="1a202c"/>
                <w:sz w:val="21"/>
              </w:rPr>
              <w:br/>
            </w:r>
            <w:r>
              <w:rPr>
                <w:rFonts w:ascii="Calibri" w:hAnsi="Calibri"/>
                <w:color w:val="1a202c"/>
                <w:sz w:val="21"/>
              </w:rPr>
              <w:t xml:space="preserve">    rig.keyframe_insert('hide_viewport', frame=f); rig.keyframe_insert('hide_render', frame=f)</w:t>
            </w:r>
            <w:r>
              <w:rPr>
                <w:rFonts w:ascii="Calibri" w:hAnsi="Calibri"/>
                <w:color w:val="1a202c"/>
                <w:sz w:val="21"/>
              </w:rPr>
              <w:br/>
            </w:r>
            <w:r>
              <w:rPr>
                <w:rFonts w:ascii="Calibri" w:hAnsi="Calibri"/>
                <w:color w:val="1a202c"/>
                <w:sz w:val="21"/>
              </w:rPr>
              <w:br/>
            </w:r>
            <w:r>
              <w:rPr>
                <w:rFonts w:ascii="Calibri" w:hAnsi="Calibri"/>
                <w:color w:val="1a202c"/>
                <w:sz w:val="21"/>
              </w:rPr>
              <w:t>hammer.rotation_mode = 'XYZ'</w:t>
            </w:r>
            <w:r>
              <w:rPr>
                <w:rFonts w:ascii="Calibri" w:hAnsi="Calibri"/>
                <w:color w:val="1a202c"/>
                <w:sz w:val="21"/>
              </w:rPr>
              <w:br/>
            </w:r>
            <w:r>
              <w:rPr>
                <w:rFonts w:ascii="Calibri" w:hAnsi="Calibri"/>
                <w:color w:val="1a202c"/>
                <w:sz w:val="21"/>
              </w:rPr>
              <w:t>hammer.location = (0.930, -0.040, 2.800)</w:t>
            </w:r>
            <w:r>
              <w:rPr>
                <w:rFonts w:ascii="Calibri" w:hAnsi="Calibri"/>
                <w:color w:val="1a202c"/>
                <w:sz w:val="21"/>
              </w:rPr>
              <w:br/>
            </w:r>
            <w:r>
              <w:rPr>
                <w:rFonts w:ascii="Calibri" w:hAnsi="Calibri"/>
                <w:color w:val="1a202c"/>
                <w:sz w:val="21"/>
              </w:rPr>
              <w:t>hammer.rotation_euler = tuple(math.radians(d) for d in (15.0, 25.0, -35.0))</w:t>
            </w:r>
            <w:r>
              <w:rPr>
                <w:rFonts w:ascii="Calibri" w:hAnsi="Calibri"/>
                <w:color w:val="1a202c"/>
                <w:sz w:val="21"/>
              </w:rPr>
              <w:br/>
            </w:r>
            <w:r>
              <w:rPr>
                <w:rFonts w:ascii="Calibri" w:hAnsi="Calibri"/>
                <w:color w:val="1a202c"/>
                <w:sz w:val="21"/>
              </w:rPr>
              <w:t>hammer.keyframe_insert('location', frame=1); hammer.keyframe_insert('rotation_euler', frame=1)</w:t>
            </w:r>
            <w:r>
              <w:rPr>
                <w:rFonts w:ascii="Calibri" w:hAnsi="Calibri"/>
                <w:color w:val="1a202c"/>
                <w:sz w:val="21"/>
              </w:rPr>
              <w:br/>
            </w:r>
            <w:r>
              <w:rPr>
                <w:rFonts w:ascii="Calibri" w:hAnsi="Calibri"/>
                <w:color w:val="1a202c"/>
                <w:sz w:val="21"/>
              </w:rPr>
              <w:br/>
            </w:r>
            <w:r>
              <w:rPr>
                <w:rFonts w:ascii="Calibri" w:hAnsi="Calibri"/>
                <w:color w:val="1a202c"/>
                <w:sz w:val="21"/>
              </w:rPr>
              <w:t>for f in [18, 45]:</w:t>
            </w:r>
            <w:r>
              <w:rPr>
                <w:rFonts w:ascii="Calibri" w:hAnsi="Calibri"/>
                <w:color w:val="1a202c"/>
                <w:sz w:val="21"/>
              </w:rPr>
              <w:br/>
            </w:r>
            <w:r>
              <w:rPr>
                <w:rFonts w:ascii="Calibri" w:hAnsi="Calibri"/>
                <w:color w:val="1a202c"/>
                <w:sz w:val="21"/>
              </w:rPr>
              <w:t xml:space="preserve">    hammer.location = (-0.180, -0.040, 0.120)</w:t>
            </w:r>
            <w:r>
              <w:rPr>
                <w:rFonts w:ascii="Calibri" w:hAnsi="Calibri"/>
                <w:color w:val="1a202c"/>
                <w:sz w:val="21"/>
              </w:rPr>
              <w:br/>
            </w:r>
            <w:r>
              <w:rPr>
                <w:rFonts w:ascii="Calibri" w:hAnsi="Calibri"/>
                <w:color w:val="1a202c"/>
                <w:sz w:val="21"/>
              </w:rPr>
              <w:t xml:space="preserve">    hammer.rotation_euler = tuple(math.radians(d) for d in (15.0, 25.0, -35.0))</w:t>
            </w:r>
            <w:r>
              <w:rPr>
                <w:rFonts w:ascii="Calibri" w:hAnsi="Calibri"/>
                <w:color w:val="1a202c"/>
                <w:sz w:val="21"/>
              </w:rPr>
              <w:br/>
            </w:r>
            <w:r>
              <w:rPr>
                <w:rFonts w:ascii="Calibri" w:hAnsi="Calibri"/>
                <w:color w:val="1a202c"/>
                <w:sz w:val="21"/>
              </w:rPr>
              <w:t xml:space="preserve">    hammer.keyframe_insert('location', frame=f); hammer.keyframe_insert('rotation_euler', frame=f)</w:t>
            </w:r>
            <w:r>
              <w:rPr>
                <w:rFonts w:ascii="Calibri" w:hAnsi="Calibri"/>
                <w:color w:val="1a202c"/>
                <w:sz w:val="21"/>
              </w:rPr>
              <w:br/>
            </w:r>
            <w:r>
              <w:rPr>
                <w:rFonts w:ascii="Calibri" w:hAnsi="Calibri"/>
                <w:color w:val="1a202c"/>
                <w:sz w:val="21"/>
              </w:rPr>
              <w:br/>
            </w:r>
            <w:r>
              <w:rPr>
                <w:rFonts w:ascii="Calibri" w:hAnsi="Calibri"/>
                <w:color w:val="1a202c"/>
                <w:sz w:val="21"/>
              </w:rPr>
              <w:t># 2. KHUNG 2 (Frame 60 - 95): NHÂN VẬT 1.85M ĐÁP ĐẤT NGỒI XỔM, TAY PHẢI CHỐNG ĐẤT, TAY TRÁI NẮM CÁN CHÙY</w:t>
            </w:r>
            <w:r>
              <w:rPr>
                <w:rFonts w:ascii="Calibri" w:hAnsi="Calibri"/>
                <w:color w:val="1a202c"/>
                <w:sz w:val="21"/>
              </w:rPr>
              <w:br/>
            </w:r>
            <w:r>
              <w:rPr>
                <w:rFonts w:ascii="Calibri" w:hAnsi="Calibri"/>
                <w:color w:val="1a202c"/>
                <w:sz w:val="21"/>
              </w:rPr>
              <w:t>rig.location = (0.000, 0.000, 0.000); rig.scale = (1.000, 1.000, 1.000)</w:t>
            </w:r>
            <w:r>
              <w:rPr>
                <w:rFonts w:ascii="Calibri" w:hAnsi="Calibri"/>
                <w:color w:val="1a202c"/>
                <w:sz w:val="21"/>
              </w:rPr>
              <w:br/>
            </w:r>
            <w:r>
              <w:rPr>
                <w:rFonts w:ascii="Calibri" w:hAnsi="Calibri"/>
                <w:color w:val="1a202c"/>
                <w:sz w:val="21"/>
              </w:rPr>
              <w:t>rig.hide_viewport, rig.hide_render = False, False</w:t>
            </w:r>
            <w:r>
              <w:rPr>
                <w:rFonts w:ascii="Calibri" w:hAnsi="Calibri"/>
                <w:color w:val="1a202c"/>
                <w:sz w:val="21"/>
              </w:rPr>
              <w:br/>
            </w:r>
            <w:r>
              <w:rPr>
                <w:rFonts w:ascii="Calibri" w:hAnsi="Calibri"/>
                <w:color w:val="1a202c"/>
                <w:sz w:val="21"/>
              </w:rPr>
              <w:t>for dp in ['location', 'scale', 'hide_viewport', 'hide_render']:</w:t>
            </w:r>
            <w:r>
              <w:rPr>
                <w:rFonts w:ascii="Calibri" w:hAnsi="Calibri"/>
                <w:color w:val="1a202c"/>
                <w:sz w:val="21"/>
              </w:rPr>
              <w:br/>
            </w:r>
            <w:r>
              <w:rPr>
                <w:rFonts w:ascii="Calibri" w:hAnsi="Calibri"/>
                <w:color w:val="1a202c"/>
                <w:sz w:val="21"/>
              </w:rPr>
              <w:t xml:space="preserve">    rig.keyframe_insert(dp, frame=46)</w:t>
            </w:r>
            <w:r>
              <w:rPr>
                <w:rFonts w:ascii="Calibri" w:hAnsi="Calibri"/>
                <w:color w:val="1a202c"/>
                <w:sz w:val="21"/>
              </w:rPr>
              <w:br/>
            </w:r>
            <w:r>
              <w:rPr>
                <w:rFonts w:ascii="Calibri" w:hAnsi="Calibri"/>
                <w:color w:val="1a202c"/>
                <w:sz w:val="21"/>
              </w:rPr>
              <w:br/>
            </w:r>
            <w:r>
              <w:rPr>
                <w:rFonts w:ascii="Calibri" w:hAnsi="Calibri"/>
                <w:color w:val="1a202c"/>
                <w:sz w:val="21"/>
              </w:rPr>
              <w:t>pose_f2 = {</w:t>
            </w:r>
            <w:r>
              <w:rPr>
                <w:rFonts w:ascii="Calibri" w:hAnsi="Calibri"/>
                <w:color w:val="1a202c"/>
                <w:sz w:val="21"/>
              </w:rPr>
              <w:br/>
            </w:r>
            <w:r>
              <w:rPr>
                <w:rFonts w:ascii="Calibri" w:hAnsi="Calibri"/>
                <w:color w:val="1a202c"/>
                <w:sz w:val="21"/>
              </w:rPr>
              <w:t xml:space="preserve">    'Pelvis': (16.5, -3.0, 0.0), 'Spine_01': (7.5, -2.0, 0.0), 'Spine_02': (6.0, -2.0, 3.0),</w:t>
            </w:r>
            <w:r>
              <w:rPr>
                <w:rFonts w:ascii="Calibri" w:hAnsi="Calibri"/>
                <w:color w:val="1a202c"/>
                <w:sz w:val="21"/>
              </w:rPr>
              <w:br/>
            </w:r>
            <w:r>
              <w:rPr>
                <w:rFonts w:ascii="Calibri" w:hAnsi="Calibri"/>
                <w:color w:val="1a202c"/>
                <w:sz w:val="21"/>
              </w:rPr>
              <w:t xml:space="preserve">    'Chest': (5.0, -3.5, 5.0), 'Neck': (-8.0, 4.0, 0.0), 'Head': (14.0, 3.0, 0.0),</w:t>
            </w:r>
            <w:r>
              <w:rPr>
                <w:rFonts w:ascii="Calibri" w:hAnsi="Calibri"/>
                <w:color w:val="1a202c"/>
                <w:sz w:val="21"/>
              </w:rPr>
              <w:br/>
            </w:r>
            <w:r>
              <w:rPr>
                <w:rFonts w:ascii="Calibri" w:hAnsi="Calibri"/>
                <w:color w:val="1a202c"/>
                <w:sz w:val="21"/>
              </w:rPr>
              <w:t xml:space="preserve">    'UpperArm.R': (6.0, -2.0, -174.0), 'Forearm.R': (4.0, 0.0, 0.0), 'Hand.R': (7.0, 0.0, 0.0),</w:t>
            </w:r>
            <w:r>
              <w:rPr>
                <w:rFonts w:ascii="Calibri" w:hAnsi="Calibri"/>
                <w:color w:val="1a202c"/>
                <w:sz w:val="21"/>
              </w:rPr>
              <w:br/>
            </w:r>
            <w:r>
              <w:rPr>
                <w:rFonts w:ascii="Calibri" w:hAnsi="Calibri"/>
                <w:color w:val="1a202c"/>
                <w:sz w:val="21"/>
              </w:rPr>
              <w:t xml:space="preserve">    'UpperArm.L': (10.0, 80.5, 95.0), 'Forearm.L': (95.0, -12.0, -82.0), 'Hand.L': (-15.0, 20.0, 18.0),</w:t>
            </w:r>
            <w:r>
              <w:rPr>
                <w:rFonts w:ascii="Calibri" w:hAnsi="Calibri"/>
                <w:color w:val="1a202c"/>
                <w:sz w:val="21"/>
              </w:rPr>
              <w:br/>
            </w:r>
            <w:r>
              <w:rPr>
                <w:rFonts w:ascii="Calibri" w:hAnsi="Calibri"/>
                <w:color w:val="1a202c"/>
                <w:sz w:val="21"/>
              </w:rPr>
              <w:t xml:space="preserve">    'Thigh.R': (72.0, -38.0, -140.0), 'Calf.R': (-126.0, 24.0, 28.0), 'Foot.R': (48.0, 0.0, 10.0),</w:t>
            </w:r>
            <w:r>
              <w:rPr>
                <w:rFonts w:ascii="Calibri" w:hAnsi="Calibri"/>
                <w:color w:val="1a202c"/>
                <w:sz w:val="21"/>
              </w:rPr>
              <w:br/>
            </w:r>
            <w:r>
              <w:rPr>
                <w:rFonts w:ascii="Calibri" w:hAnsi="Calibri"/>
                <w:color w:val="1a202c"/>
                <w:sz w:val="21"/>
              </w:rPr>
              <w:t xml:space="preserve">    'Thigh.L': (76.0, 32.0, 145.0), 'Calf.L': (-120.0, -18.0, -20.0), 'Foot.L': (35.0, 0.0, 0.0),</w:t>
            </w:r>
            <w:r>
              <w:rPr>
                <w:rFonts w:ascii="Calibri" w:hAnsi="Calibri"/>
                <w:color w:val="1a202c"/>
                <w:sz w:val="21"/>
              </w:rPr>
              <w:br/>
            </w:r>
            <w:r>
              <w:rPr>
                <w:rFonts w:ascii="Calibri" w:hAnsi="Calibri"/>
                <w:color w:val="1a202c"/>
                <w:sz w:val="21"/>
              </w:rPr>
              <w:t>}</w:t>
            </w:r>
            <w:r>
              <w:rPr>
                <w:rFonts w:ascii="Calibri" w:hAnsi="Calibri"/>
                <w:color w:val="1a202c"/>
                <w:sz w:val="21"/>
              </w:rPr>
              <w:br/>
            </w:r>
            <w:r>
              <w:rPr>
                <w:rFonts w:ascii="Calibri" w:hAnsi="Calibri"/>
                <w:color w:val="1a202c"/>
                <w:sz w:val="21"/>
              </w:rPr>
              <w:t>for f in [60, 95]:</w:t>
            </w:r>
            <w:r>
              <w:rPr>
                <w:rFonts w:ascii="Calibri" w:hAnsi="Calibri"/>
                <w:color w:val="1a202c"/>
                <w:sz w:val="21"/>
              </w:rPr>
              <w:br/>
            </w:r>
            <w:r>
              <w:rPr>
                <w:rFonts w:ascii="Calibri" w:hAnsi="Calibri"/>
                <w:color w:val="1a202c"/>
                <w:sz w:val="21"/>
              </w:rPr>
              <w:t xml:space="preserve">    hammer.location = (0.340, -0.180, 0.120)</w:t>
            </w:r>
            <w:r>
              <w:rPr>
                <w:rFonts w:ascii="Calibri" w:hAnsi="Calibri"/>
                <w:color w:val="1a202c"/>
                <w:sz w:val="21"/>
              </w:rPr>
              <w:br/>
            </w:r>
            <w:r>
              <w:rPr>
                <w:rFonts w:ascii="Calibri" w:hAnsi="Calibri"/>
                <w:color w:val="1a202c"/>
                <w:sz w:val="21"/>
              </w:rPr>
              <w:t xml:space="preserve">    hammer.rotation_euler = tuple(math.radians(d) for d in (2.0, -20.0, 20.0))</w:t>
            </w:r>
            <w:r>
              <w:rPr>
                <w:rFonts w:ascii="Calibri" w:hAnsi="Calibri"/>
                <w:color w:val="1a202c"/>
                <w:sz w:val="21"/>
              </w:rPr>
              <w:br/>
            </w:r>
            <w:r>
              <w:rPr>
                <w:rFonts w:ascii="Calibri" w:hAnsi="Calibri"/>
                <w:color w:val="1a202c"/>
                <w:sz w:val="21"/>
              </w:rPr>
              <w:t xml:space="preserve">    hammer.keyframe_insert('location', frame=f); hammer.keyframe_insert('rotation_euler', frame=f)</w:t>
            </w:r>
            <w:r>
              <w:rPr>
                <w:rFonts w:ascii="Calibri" w:hAnsi="Calibri"/>
                <w:color w:val="1a202c"/>
                <w:sz w:val="21"/>
              </w:rPr>
              <w:br/>
            </w:r>
            <w:r>
              <w:rPr>
                <w:rFonts w:ascii="Calibri" w:hAnsi="Calibri"/>
                <w:color w:val="1a202c"/>
                <w:sz w:val="21"/>
              </w:rPr>
              <w:t xml:space="preserve">    pb['Pelvis'].location = (-0.040, 0.040, 0.540); pb['Pelvis'].keyframe_insert('location', frame=f)</w:t>
            </w:r>
            <w:r>
              <w:rPr>
                <w:rFonts w:ascii="Calibri" w:hAnsi="Calibri"/>
                <w:color w:val="1a202c"/>
                <w:sz w:val="21"/>
              </w:rPr>
              <w:br/>
            </w:r>
            <w:r>
              <w:rPr>
                <w:rFonts w:ascii="Calibri" w:hAnsi="Calibri"/>
                <w:color w:val="1a202c"/>
                <w:sz w:val="21"/>
              </w:rPr>
              <w:t xml:space="preserve">    for bname, degs in pose_f2.items():</w:t>
            </w:r>
            <w:r>
              <w:rPr>
                <w:rFonts w:ascii="Calibri" w:hAnsi="Calibri"/>
                <w:color w:val="1a202c"/>
                <w:sz w:val="21"/>
              </w:rPr>
              <w:br/>
            </w:r>
            <w:r>
              <w:rPr>
                <w:rFonts w:ascii="Calibri" w:hAnsi="Calibri"/>
                <w:color w:val="1a202c"/>
                <w:sz w:val="21"/>
              </w:rPr>
              <w:t xml:space="preserve">        pb[bname].rotation_mode = 'XYZ'</w:t>
            </w:r>
            <w:r>
              <w:rPr>
                <w:rFonts w:ascii="Calibri" w:hAnsi="Calibri"/>
                <w:color w:val="1a202c"/>
                <w:sz w:val="21"/>
              </w:rPr>
              <w:br/>
            </w:r>
            <w:r>
              <w:rPr>
                <w:rFonts w:ascii="Calibri" w:hAnsi="Calibri"/>
                <w:color w:val="1a202c"/>
                <w:sz w:val="21"/>
              </w:rPr>
              <w:t xml:space="preserve">        pb[bname].rotation_euler = tuple(math.radians(d) for d in degs)</w:t>
            </w:r>
            <w:r>
              <w:rPr>
                <w:rFonts w:ascii="Calibri" w:hAnsi="Calibri"/>
                <w:color w:val="1a202c"/>
                <w:sz w:val="21"/>
              </w:rPr>
              <w:br/>
            </w:r>
            <w:r>
              <w:rPr>
                <w:rFonts w:ascii="Calibri" w:hAnsi="Calibri"/>
                <w:color w:val="1a202c"/>
                <w:sz w:val="21"/>
              </w:rPr>
              <w:t xml:space="preserve">        pb[bname].keyframe_insert('rotation_euler', frame=f)</w:t>
            </w:r>
            <w:r>
              <w:rPr>
                <w:rFonts w:ascii="Calibri" w:hAnsi="Calibri"/>
                <w:color w:val="1a202c"/>
                <w:sz w:val="21"/>
              </w:rPr>
              <w:br/>
            </w:r>
            <w:r>
              <w:rPr>
                <w:rFonts w:ascii="Calibri" w:hAnsi="Calibri"/>
                <w:color w:val="1a202c"/>
                <w:sz w:val="21"/>
              </w:rPr>
              <w:br/>
            </w:r>
            <w:r>
              <w:rPr>
                <w:rFonts w:ascii="Calibri" w:hAnsi="Calibri"/>
                <w:color w:val="1a202c"/>
                <w:sz w:val="21"/>
              </w:rPr>
              <w:t># 3. KHUNG 3 (Frame 145 - 180): ĐỨNG THẲNG 1.85M, DỰNG ĐỨNG CHÙY 1.75M NGANG ĐẦU (Z=1.745M), MẶT RỘNG HƯỚNG -Y</w:t>
            </w:r>
            <w:r>
              <w:rPr>
                <w:rFonts w:ascii="Calibri" w:hAnsi="Calibri"/>
                <w:color w:val="1a202c"/>
                <w:sz w:val="21"/>
              </w:rPr>
              <w:br/>
            </w:r>
            <w:r>
              <w:rPr>
                <w:rFonts w:ascii="Calibri" w:hAnsi="Calibri"/>
                <w:color w:val="1a202c"/>
                <w:sz w:val="21"/>
              </w:rPr>
              <w:t>for f in [145, 180]:</w:t>
            </w:r>
            <w:r>
              <w:rPr>
                <w:rFonts w:ascii="Calibri" w:hAnsi="Calibri"/>
                <w:color w:val="1a202c"/>
                <w:sz w:val="21"/>
              </w:rPr>
              <w:br/>
            </w:r>
            <w:r>
              <w:rPr>
                <w:rFonts w:ascii="Calibri" w:hAnsi="Calibri"/>
                <w:color w:val="1a202c"/>
                <w:sz w:val="21"/>
              </w:rPr>
              <w:t xml:space="preserve">    hammer.location = (-0.160, -0.080, 1.745) # Tâm đầu chùy ngang tầm mặt Z=1.745m, Đuôi cán ở Z=0.115m</w:t>
            </w:r>
            <w:r>
              <w:rPr>
                <w:rFonts w:ascii="Calibri" w:hAnsi="Calibri"/>
                <w:color w:val="1a202c"/>
                <w:sz w:val="21"/>
              </w:rPr>
              <w:br/>
            </w:r>
            <w:r>
              <w:rPr>
                <w:rFonts w:ascii="Calibri" w:hAnsi="Calibri"/>
                <w:color w:val="1a202c"/>
                <w:sz w:val="21"/>
              </w:rPr>
              <w:t xml:space="preserve">    hammer.rotation_euler = (0.0, 0.0, 0.0)   # Mặt phẳng rộng nhất (0.42x0.24m) song song &amp; đồng hướng khuôn mặt (-Y)</w:t>
            </w:r>
            <w:r>
              <w:rPr>
                <w:rFonts w:ascii="Calibri" w:hAnsi="Calibri"/>
                <w:color w:val="1a202c"/>
                <w:sz w:val="21"/>
              </w:rPr>
              <w:br/>
            </w:r>
            <w:r>
              <w:rPr>
                <w:rFonts w:ascii="Calibri" w:hAnsi="Calibri"/>
                <w:color w:val="1a202c"/>
                <w:sz w:val="21"/>
              </w:rPr>
              <w:t xml:space="preserve">    hammer.keyframe_insert('location', frame=f); hammer.keyframe_insert('rotation_euler', frame=f)</w:t>
            </w:r>
            <w:r>
              <w:rPr>
                <w:rFonts w:ascii="Calibri" w:hAnsi="Calibri"/>
                <w:color w:val="1a202c"/>
                <w:sz w:val="21"/>
              </w:rPr>
              <w:br/>
            </w:r>
            <w:r>
              <w:rPr>
                <w:rFonts w:ascii="Calibri" w:hAnsi="Calibri"/>
                <w:color w:val="1a202c"/>
                <w:sz w:val="21"/>
              </w:rPr>
              <w:t xml:space="preserve">    pb['Pelvis'].location = (0.180, 0.000, 1.005); pb['Pelvis'].keyframe_insert('location', frame=f)</w:t>
            </w:r>
          </w:p>
        </w:tc>
      </w:tr>
    </w:tbl>
    <w:p w14:paraId="02305DDB">
      <w:pPr>
        <w:pStyle w:val="style0"/>
        <w:spacing w:before="0" w:after="8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color w:val="1a202c"/>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15937e3-51c5-4e25-a7da-d0ca96afe7e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8968934-5e4b-41d0-81be-cdf99b34c64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06277d0-627f-4487-90c9-b463c0ae9af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16250cd-2974-43c7-8f4c-85b47025e74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c5f8e79-0d8e-45a8-b6f8-e0aaabe03c8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fd0f244-8aed-4956-b902-52f4bf16fce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b91112b-f648-4322-85ff-76f6bd2c88d5"/>
    <w:basedOn w:val="style65"/>
    <w:next w:val="style4108"/>
    <w:link w:val="style180"/>
    <w:uiPriority w:val="29"/>
    <w:rPr>
      <w:i/>
      <w:iCs/>
      <w:color w:val="000000"/>
    </w:rPr>
  </w:style>
  <w:style w:type="character" w:customStyle="1" w:styleId="style4109">
    <w:name w:val="Heading 4 Char_77f3312d-6501-4ab2-b6f5-10769a7eca9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f039fda-6ff5-4d34-b6b9-6026a106957d"/>
    <w:basedOn w:val="style65"/>
    <w:next w:val="style4110"/>
    <w:link w:val="style5"/>
    <w:uiPriority w:val="9"/>
    <w:rPr>
      <w:rFonts w:ascii="Calibri" w:cs="宋体" w:eastAsia="ＭＳ ゴシック" w:hAnsi="Calibri"/>
      <w:color w:val="243f60"/>
    </w:rPr>
  </w:style>
  <w:style w:type="character" w:customStyle="1" w:styleId="style4111">
    <w:name w:val="Heading 6 Char_fa284a9d-e0d7-4a24-9323-1db6c521c3dc"/>
    <w:basedOn w:val="style65"/>
    <w:next w:val="style4111"/>
    <w:link w:val="style6"/>
    <w:uiPriority w:val="9"/>
    <w:rPr>
      <w:rFonts w:ascii="Calibri" w:cs="宋体" w:eastAsia="ＭＳ ゴシック" w:hAnsi="Calibri"/>
      <w:i/>
      <w:iCs/>
      <w:color w:val="243f60"/>
    </w:rPr>
  </w:style>
  <w:style w:type="character" w:customStyle="1" w:styleId="style4112">
    <w:name w:val="Heading 7 Char_acecb0b7-0bc0-4e0c-8c23-8d1fa50c48c2"/>
    <w:basedOn w:val="style65"/>
    <w:next w:val="style4112"/>
    <w:link w:val="style7"/>
    <w:uiPriority w:val="9"/>
    <w:rPr>
      <w:rFonts w:ascii="Calibri" w:cs="宋体" w:eastAsia="ＭＳ ゴシック" w:hAnsi="Calibri"/>
      <w:i/>
      <w:iCs/>
      <w:color w:val="404040"/>
    </w:rPr>
  </w:style>
  <w:style w:type="character" w:customStyle="1" w:styleId="style4113">
    <w:name w:val="Heading 8 Char_53df78f4-06ab-4ab2-9f9b-b38a2e7f4df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c815419-7cc3-4514-8148-6118d3bc3433"/>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6d1b6e4-14e9-45ad-adf5-6384f328a40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6757</Words>
  <Pages>1</Pages>
  <Characters>30172</Characters>
  <Application>WPS Office</Application>
  <DocSecurity>0</DocSecurity>
  <Paragraphs>922</Paragraphs>
  <ScaleCrop>false</ScaleCrop>
  <LinksUpToDate>false</LinksUpToDate>
  <CharactersWithSpaces>36218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2026-10-21T02:44:09Z</dcterms:created>
  <dc:creator>python-docx</dc:creator>
  <dc:description>generated by python-docx</dc:description>
  <lastModifiedBy>2312DRA50G</lastModifiedBy>
  <dcterms:modified xsi:type="dcterms:W3CDTF">2026-10-21T02:44:09Z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6ac83b8252a74d72873a45e8b2e2ade8_23</vt:lpwstr>
  </property>
</Properties>
</file>