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74BA" w:rsidRPr="00B57891" w:rsidRDefault="001574BA" w:rsidP="001574BA">
      <w:pPr>
        <w:rPr>
          <w:rFonts w:ascii="Helvetica" w:hAnsi="Helvetica" w:cs="Helvetica"/>
          <w:b/>
          <w:i/>
          <w:sz w:val="20"/>
          <w:szCs w:val="20"/>
        </w:rPr>
      </w:pPr>
    </w:p>
    <w:tbl>
      <w:tblPr>
        <w:tblStyle w:val="TableGrid"/>
        <w:tblW w:w="0" w:type="auto"/>
        <w:tblLook w:val="04A0" w:firstRow="1" w:lastRow="0" w:firstColumn="1" w:lastColumn="0" w:noHBand="0" w:noVBand="1"/>
      </w:tblPr>
      <w:tblGrid>
        <w:gridCol w:w="5338"/>
        <w:gridCol w:w="5338"/>
      </w:tblGrid>
      <w:tr w:rsidR="001574BA" w:rsidRPr="00B57891" w:rsidTr="00761CF1">
        <w:tc>
          <w:tcPr>
            <w:tcW w:w="5338" w:type="dxa"/>
          </w:tcPr>
          <w:p w:rsidR="001574BA" w:rsidRPr="00B57891" w:rsidRDefault="001574BA" w:rsidP="00761CF1">
            <w:pPr>
              <w:rPr>
                <w:rFonts w:ascii="Helvetica" w:hAnsi="Helvetica" w:cs="Helvetica"/>
                <w:b/>
                <w:i/>
                <w:sz w:val="20"/>
                <w:szCs w:val="20"/>
              </w:rPr>
            </w:pPr>
            <w:r w:rsidRPr="00B57891">
              <w:rPr>
                <w:rFonts w:ascii="Helvetica" w:hAnsi="Helvetica" w:cs="Helvetica"/>
                <w:b/>
                <w:i/>
                <w:sz w:val="20"/>
                <w:szCs w:val="20"/>
              </w:rPr>
              <w:t>Performance Goals</w:t>
            </w:r>
          </w:p>
        </w:tc>
        <w:tc>
          <w:tcPr>
            <w:tcW w:w="5338" w:type="dxa"/>
          </w:tcPr>
          <w:p w:rsidR="001574BA" w:rsidRPr="00B57891" w:rsidRDefault="001574BA" w:rsidP="00761CF1">
            <w:pPr>
              <w:rPr>
                <w:rFonts w:ascii="Helvetica" w:hAnsi="Helvetica" w:cs="Helvetica"/>
                <w:b/>
                <w:i/>
                <w:sz w:val="20"/>
                <w:szCs w:val="20"/>
              </w:rPr>
            </w:pPr>
            <w:r w:rsidRPr="00B57891">
              <w:rPr>
                <w:rFonts w:ascii="Helvetica" w:hAnsi="Helvetica" w:cs="Helvetica"/>
                <w:b/>
                <w:i/>
                <w:sz w:val="20"/>
                <w:szCs w:val="20"/>
              </w:rPr>
              <w:t>Result</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Utilization</w:t>
            </w:r>
          </w:p>
        </w:tc>
        <w:tc>
          <w:tcPr>
            <w:tcW w:w="5338" w:type="dxa"/>
          </w:tcPr>
          <w:p w:rsidR="001574BA" w:rsidRPr="005C0767" w:rsidRDefault="00FB0E9E" w:rsidP="00761CF1">
            <w:pPr>
              <w:rPr>
                <w:rFonts w:ascii="Helvetica" w:hAnsi="Helvetica" w:cs="Helvetica"/>
                <w:i/>
                <w:color w:val="FF0000"/>
                <w:sz w:val="20"/>
                <w:szCs w:val="20"/>
              </w:rPr>
            </w:pPr>
            <w:r w:rsidRPr="00FB0E9E">
              <w:rPr>
                <w:rFonts w:ascii="Helvetica" w:hAnsi="Helvetica" w:cs="Helvetica"/>
                <w:i/>
                <w:color w:val="auto"/>
                <w:sz w:val="20"/>
                <w:szCs w:val="20"/>
              </w:rPr>
              <w:t>77%</w:t>
            </w:r>
          </w:p>
        </w:tc>
      </w:tr>
      <w:tr w:rsidR="001574BA" w:rsidRPr="00B57891" w:rsidTr="00761CF1">
        <w:tc>
          <w:tcPr>
            <w:tcW w:w="5338" w:type="dxa"/>
          </w:tcPr>
          <w:p w:rsidR="001574BA" w:rsidRPr="00B57891" w:rsidRDefault="00862399" w:rsidP="00862399">
            <w:pPr>
              <w:rPr>
                <w:rFonts w:ascii="Helvetica" w:hAnsi="Helvetica" w:cs="Helvetica"/>
                <w:sz w:val="20"/>
                <w:szCs w:val="20"/>
              </w:rPr>
            </w:pPr>
            <w:r>
              <w:rPr>
                <w:rFonts w:ascii="Helvetica" w:hAnsi="Helvetica" w:cs="Helvetica"/>
                <w:sz w:val="20"/>
                <w:szCs w:val="20"/>
              </w:rPr>
              <w:t>Engagement Manager Revenue</w:t>
            </w:r>
          </w:p>
        </w:tc>
        <w:tc>
          <w:tcPr>
            <w:tcW w:w="5338" w:type="dxa"/>
          </w:tcPr>
          <w:p w:rsidR="001574BA" w:rsidRPr="00B57891" w:rsidRDefault="0026675F" w:rsidP="00761CF1">
            <w:pPr>
              <w:rPr>
                <w:rFonts w:ascii="Helvetica" w:hAnsi="Helvetica" w:cs="Helvetica"/>
                <w:sz w:val="20"/>
                <w:szCs w:val="20"/>
              </w:rPr>
            </w:pPr>
            <w:r>
              <w:rPr>
                <w:rFonts w:ascii="Helvetica" w:hAnsi="Helvetica" w:cs="Helvetica"/>
                <w:sz w:val="20"/>
                <w:szCs w:val="20"/>
              </w:rPr>
              <w:t>$0</w:t>
            </w:r>
          </w:p>
        </w:tc>
      </w:tr>
      <w:tr w:rsidR="001574BA" w:rsidRPr="00B57891" w:rsidTr="00761CF1">
        <w:tc>
          <w:tcPr>
            <w:tcW w:w="5338" w:type="dxa"/>
          </w:tcPr>
          <w:p w:rsidR="001574BA" w:rsidRPr="00B57891" w:rsidRDefault="0026675F" w:rsidP="0026675F">
            <w:pPr>
              <w:rPr>
                <w:rFonts w:ascii="Helvetica" w:hAnsi="Helvetica" w:cs="Helvetica"/>
                <w:sz w:val="20"/>
                <w:szCs w:val="20"/>
              </w:rPr>
            </w:pPr>
            <w:r>
              <w:rPr>
                <w:rFonts w:ascii="Helvetica" w:hAnsi="Helvetica" w:cs="Helvetica"/>
                <w:sz w:val="20"/>
                <w:szCs w:val="20"/>
              </w:rPr>
              <w:t>Billing Manager Revenue</w:t>
            </w:r>
          </w:p>
        </w:tc>
        <w:tc>
          <w:tcPr>
            <w:tcW w:w="5338" w:type="dxa"/>
          </w:tcPr>
          <w:p w:rsidR="001574BA" w:rsidRPr="00B57891" w:rsidRDefault="0026675F" w:rsidP="00761CF1">
            <w:pPr>
              <w:rPr>
                <w:rFonts w:ascii="Helvetica" w:hAnsi="Helvetica" w:cs="Helvetica"/>
                <w:sz w:val="20"/>
                <w:szCs w:val="20"/>
              </w:rPr>
            </w:pPr>
            <w:r>
              <w:rPr>
                <w:rFonts w:ascii="Helvetica" w:hAnsi="Helvetica" w:cs="Helvetica"/>
                <w:sz w:val="20"/>
                <w:szCs w:val="20"/>
              </w:rPr>
              <w:t>$0</w:t>
            </w:r>
          </w:p>
        </w:tc>
      </w:tr>
      <w:tr w:rsidR="001574BA" w:rsidRPr="00B57891" w:rsidTr="00761CF1">
        <w:tc>
          <w:tcPr>
            <w:tcW w:w="5338" w:type="dxa"/>
          </w:tcPr>
          <w:p w:rsidR="001574BA" w:rsidRPr="00B57891" w:rsidRDefault="004F60B7" w:rsidP="00761CF1">
            <w:pPr>
              <w:rPr>
                <w:rFonts w:ascii="Helvetica" w:hAnsi="Helvetica" w:cs="Helvetica"/>
                <w:sz w:val="20"/>
                <w:szCs w:val="20"/>
              </w:rPr>
            </w:pPr>
            <w:r>
              <w:rPr>
                <w:rFonts w:ascii="Helvetica" w:hAnsi="Helvetica" w:cs="Helvetica"/>
                <w:sz w:val="20"/>
                <w:szCs w:val="20"/>
              </w:rPr>
              <w:t>IRIS</w:t>
            </w:r>
            <w:r w:rsidR="00862399">
              <w:rPr>
                <w:rFonts w:ascii="Helvetica" w:hAnsi="Helvetica" w:cs="Helvetica"/>
                <w:sz w:val="20"/>
                <w:szCs w:val="20"/>
              </w:rPr>
              <w:t xml:space="preserve"> Credit </w:t>
            </w:r>
          </w:p>
        </w:tc>
        <w:tc>
          <w:tcPr>
            <w:tcW w:w="5338" w:type="dxa"/>
          </w:tcPr>
          <w:p w:rsidR="004F60B7" w:rsidRDefault="0026675F" w:rsidP="00761CF1">
            <w:pPr>
              <w:rPr>
                <w:rFonts w:ascii="Helvetica" w:hAnsi="Helvetica" w:cs="Helvetica"/>
                <w:sz w:val="20"/>
                <w:szCs w:val="20"/>
              </w:rPr>
            </w:pPr>
            <w:r>
              <w:rPr>
                <w:rFonts w:ascii="Helvetica" w:hAnsi="Helvetica" w:cs="Helvetica"/>
                <w:sz w:val="20"/>
                <w:szCs w:val="20"/>
              </w:rPr>
              <w:t>L</w:t>
            </w:r>
            <w:r w:rsidR="004F60B7">
              <w:rPr>
                <w:rFonts w:ascii="Helvetica" w:hAnsi="Helvetica" w:cs="Helvetica"/>
                <w:sz w:val="20"/>
                <w:szCs w:val="20"/>
              </w:rPr>
              <w:t>isted as Other sales team member for:</w:t>
            </w:r>
          </w:p>
          <w:p w:rsidR="004F60B7" w:rsidRDefault="004F60B7" w:rsidP="004F60B7">
            <w:pPr>
              <w:rPr>
                <w:rFonts w:ascii="Helvetica" w:hAnsi="Helvetica" w:cs="Helvetica"/>
                <w:sz w:val="20"/>
                <w:szCs w:val="20"/>
              </w:rPr>
            </w:pPr>
            <w:r>
              <w:rPr>
                <w:rFonts w:ascii="Helvetica" w:hAnsi="Helvetica" w:cs="Helvetica"/>
                <w:sz w:val="20"/>
                <w:szCs w:val="20"/>
              </w:rPr>
              <w:t xml:space="preserve">Billing Evaluation - ICE $185,000 </w:t>
            </w:r>
          </w:p>
          <w:p w:rsidR="004F60B7" w:rsidRPr="00B57891" w:rsidRDefault="004F60B7" w:rsidP="004F60B7">
            <w:pPr>
              <w:rPr>
                <w:rFonts w:ascii="Helvetica" w:hAnsi="Helvetica" w:cs="Helvetica"/>
                <w:sz w:val="20"/>
                <w:szCs w:val="20"/>
              </w:rPr>
            </w:pPr>
            <w:r>
              <w:rPr>
                <w:rFonts w:ascii="Helvetica" w:hAnsi="Helvetica" w:cs="Helvetica"/>
                <w:sz w:val="20"/>
                <w:szCs w:val="20"/>
              </w:rPr>
              <w:t xml:space="preserve">Billing Evaluation – Fidelity $200,000 </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 xml:space="preserve">Estimated Reinvestment in the firm </w:t>
            </w:r>
          </w:p>
        </w:tc>
        <w:tc>
          <w:tcPr>
            <w:tcW w:w="5338" w:type="dxa"/>
          </w:tcPr>
          <w:p w:rsidR="001574BA" w:rsidRPr="00B57891" w:rsidRDefault="00FB0E9E" w:rsidP="00FB0E9E">
            <w:pPr>
              <w:rPr>
                <w:rFonts w:ascii="Helvetica" w:hAnsi="Helvetica" w:cs="Helvetica"/>
                <w:sz w:val="20"/>
                <w:szCs w:val="20"/>
              </w:rPr>
            </w:pPr>
            <w:r>
              <w:rPr>
                <w:rFonts w:ascii="Helvetica" w:hAnsi="Helvetica" w:cs="Helvetica"/>
                <w:color w:val="auto"/>
                <w:sz w:val="20"/>
                <w:szCs w:val="20"/>
              </w:rPr>
              <w:t>300</w:t>
            </w:r>
            <w:r w:rsidR="00755123" w:rsidRPr="00755123">
              <w:rPr>
                <w:rFonts w:ascii="Helvetica" w:hAnsi="Helvetica" w:cs="Helvetica"/>
                <w:color w:val="auto"/>
                <w:sz w:val="20"/>
                <w:szCs w:val="20"/>
              </w:rPr>
              <w:t xml:space="preserve"> hours</w:t>
            </w:r>
          </w:p>
        </w:tc>
      </w:tr>
    </w:tbl>
    <w:p w:rsidR="00D22E4E" w:rsidRDefault="00D22E4E" w:rsidP="001574BA">
      <w:pPr>
        <w:spacing w:after="180"/>
        <w:rPr>
          <w:rFonts w:ascii="Helv" w:hAnsi="Helv"/>
          <w:b/>
          <w:i/>
          <w:sz w:val="20"/>
          <w:szCs w:val="20"/>
        </w:rPr>
      </w:pPr>
    </w:p>
    <w:p w:rsidR="001574BA" w:rsidRPr="00EA0C3E" w:rsidRDefault="001574BA" w:rsidP="001574BA">
      <w:pPr>
        <w:spacing w:after="180"/>
        <w:rPr>
          <w:rFonts w:ascii="Helv" w:hAnsi="Helv"/>
          <w:b/>
          <w:i/>
          <w:sz w:val="20"/>
          <w:szCs w:val="20"/>
        </w:rPr>
      </w:pPr>
      <w:r w:rsidRPr="00EA0C3E">
        <w:rPr>
          <w:rFonts w:ascii="Helv" w:hAnsi="Helv"/>
          <w:b/>
          <w:i/>
          <w:sz w:val="20"/>
          <w:szCs w:val="20"/>
        </w:rPr>
        <w:t>Summary of Periodic Feedback Forms:</w:t>
      </w:r>
    </w:p>
    <w:p w:rsidR="001574BA" w:rsidRPr="00B57891" w:rsidRDefault="001574BA" w:rsidP="001574BA">
      <w:pPr>
        <w:pStyle w:val="ListParagraph"/>
        <w:numPr>
          <w:ilvl w:val="0"/>
          <w:numId w:val="29"/>
        </w:numPr>
        <w:rPr>
          <w:rFonts w:ascii="Helvetica" w:hAnsi="Helvetica" w:cs="Helvetica"/>
          <w:b/>
          <w:i/>
          <w:sz w:val="20"/>
          <w:szCs w:val="20"/>
        </w:rPr>
      </w:pPr>
      <w:r w:rsidRPr="00B57891">
        <w:rPr>
          <w:rFonts w:ascii="Helvetica" w:hAnsi="Helvetica" w:cs="Helvetica"/>
          <w:sz w:val="20"/>
          <w:szCs w:val="20"/>
        </w:rPr>
        <w:t>US Bancorp VCP Org Design; 552hours</w:t>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sz w:val="20"/>
          <w:szCs w:val="20"/>
        </w:rPr>
        <w:tab/>
        <w:t>Exceeded Expectations</w:t>
      </w:r>
    </w:p>
    <w:p w:rsidR="001574BA" w:rsidRPr="00B57891" w:rsidRDefault="001574BA" w:rsidP="001574BA">
      <w:pPr>
        <w:pStyle w:val="ListParagraph"/>
        <w:numPr>
          <w:ilvl w:val="0"/>
          <w:numId w:val="29"/>
        </w:numPr>
        <w:rPr>
          <w:rFonts w:ascii="Helvetica" w:hAnsi="Helvetica" w:cs="Helvetica"/>
          <w:b/>
          <w:i/>
          <w:sz w:val="20"/>
          <w:szCs w:val="20"/>
        </w:rPr>
      </w:pPr>
      <w:r w:rsidRPr="00B57891">
        <w:rPr>
          <w:rFonts w:ascii="Helvetica" w:hAnsi="Helvetica" w:cs="Helvetica"/>
          <w:sz w:val="20"/>
          <w:szCs w:val="20"/>
        </w:rPr>
        <w:t>Prepaid Intellectual Capital Team Leadership; 174hours</w:t>
      </w:r>
      <w:r w:rsidRPr="00B57891">
        <w:rPr>
          <w:rFonts w:ascii="Helvetica" w:hAnsi="Helvetica" w:cs="Helvetica"/>
          <w:sz w:val="20"/>
          <w:szCs w:val="20"/>
        </w:rPr>
        <w:tab/>
      </w:r>
      <w:r w:rsidRPr="00B57891">
        <w:rPr>
          <w:rFonts w:ascii="Helvetica" w:hAnsi="Helvetica" w:cs="Helvetica"/>
          <w:sz w:val="20"/>
          <w:szCs w:val="20"/>
        </w:rPr>
        <w:tab/>
        <w:t>Exceeded Expectations</w:t>
      </w:r>
    </w:p>
    <w:p w:rsidR="001574BA" w:rsidRPr="00B57891" w:rsidRDefault="001574BA" w:rsidP="001574BA">
      <w:pPr>
        <w:pStyle w:val="ListParagraph"/>
        <w:numPr>
          <w:ilvl w:val="0"/>
          <w:numId w:val="29"/>
        </w:numPr>
        <w:rPr>
          <w:rFonts w:ascii="Helvetica" w:hAnsi="Helvetica" w:cs="Helvetica"/>
          <w:b/>
          <w:i/>
          <w:color w:val="auto"/>
          <w:sz w:val="20"/>
          <w:szCs w:val="20"/>
        </w:rPr>
      </w:pPr>
      <w:r w:rsidRPr="00B57891">
        <w:rPr>
          <w:rFonts w:ascii="Helvetica" w:hAnsi="Helvetica" w:cs="Helvetica"/>
          <w:sz w:val="20"/>
          <w:szCs w:val="20"/>
        </w:rPr>
        <w:t xml:space="preserve">US Bancorp PMO </w:t>
      </w:r>
      <w:proofErr w:type="spellStart"/>
      <w:r w:rsidRPr="00B57891">
        <w:rPr>
          <w:rFonts w:ascii="Helvetica" w:hAnsi="Helvetica" w:cs="Helvetica"/>
          <w:sz w:val="20"/>
          <w:szCs w:val="20"/>
        </w:rPr>
        <w:t>Proj</w:t>
      </w:r>
      <w:proofErr w:type="spellEnd"/>
      <w:r w:rsidRPr="00B57891">
        <w:rPr>
          <w:rFonts w:ascii="Helvetica" w:hAnsi="Helvetica" w:cs="Helvetica"/>
          <w:sz w:val="20"/>
          <w:szCs w:val="20"/>
        </w:rPr>
        <w:t xml:space="preserve"> </w:t>
      </w:r>
      <w:proofErr w:type="spellStart"/>
      <w:r w:rsidRPr="00B57891">
        <w:rPr>
          <w:rFonts w:ascii="Helvetica" w:hAnsi="Helvetica" w:cs="Helvetica"/>
          <w:sz w:val="20"/>
          <w:szCs w:val="20"/>
        </w:rPr>
        <w:t>Mgmt</w:t>
      </w:r>
      <w:proofErr w:type="spellEnd"/>
      <w:r w:rsidRPr="00B57891">
        <w:rPr>
          <w:rFonts w:ascii="Helvetica" w:hAnsi="Helvetica" w:cs="Helvetica"/>
          <w:sz w:val="20"/>
          <w:szCs w:val="20"/>
        </w:rPr>
        <w:t xml:space="preserve">; </w:t>
      </w:r>
      <w:r w:rsidR="00CD7173">
        <w:rPr>
          <w:rFonts w:ascii="Helvetica" w:hAnsi="Helvetica" w:cs="Helvetica"/>
          <w:sz w:val="20"/>
          <w:szCs w:val="20"/>
        </w:rPr>
        <w:t>447.0</w:t>
      </w:r>
      <w:r w:rsidR="00AD0888">
        <w:rPr>
          <w:rFonts w:ascii="Helvetica" w:hAnsi="Helvetica" w:cs="Helvetica"/>
          <w:sz w:val="20"/>
          <w:szCs w:val="20"/>
        </w:rPr>
        <w:t>0</w:t>
      </w:r>
      <w:r w:rsidR="00AD0888">
        <w:rPr>
          <w:rFonts w:ascii="Helvetica" w:hAnsi="Helvetica" w:cs="Helvetica"/>
          <w:sz w:val="20"/>
          <w:szCs w:val="20"/>
        </w:rPr>
        <w:tab/>
      </w:r>
      <w:r w:rsidR="00AD0888">
        <w:rPr>
          <w:rFonts w:ascii="Helvetica" w:hAnsi="Helvetica" w:cs="Helvetica"/>
          <w:sz w:val="20"/>
          <w:szCs w:val="20"/>
        </w:rPr>
        <w:tab/>
      </w:r>
      <w:r w:rsidR="00AD0888">
        <w:rPr>
          <w:rFonts w:ascii="Helvetica" w:hAnsi="Helvetica" w:cs="Helvetica"/>
          <w:sz w:val="20"/>
          <w:szCs w:val="20"/>
        </w:rPr>
        <w:tab/>
      </w:r>
      <w:r w:rsidR="00AD0888">
        <w:rPr>
          <w:rFonts w:ascii="Helvetica" w:hAnsi="Helvetica" w:cs="Helvetica"/>
          <w:sz w:val="20"/>
          <w:szCs w:val="20"/>
        </w:rPr>
        <w:tab/>
      </w:r>
      <w:r w:rsidR="00AD0888" w:rsidRPr="00B57891">
        <w:rPr>
          <w:rFonts w:ascii="Helvetica" w:hAnsi="Helvetica" w:cs="Helvetica"/>
          <w:sz w:val="20"/>
          <w:szCs w:val="20"/>
        </w:rPr>
        <w:t>Exceeded Expectations</w:t>
      </w:r>
    </w:p>
    <w:p w:rsidR="001574BA" w:rsidRPr="001574BA" w:rsidRDefault="00E2437F" w:rsidP="001574BA">
      <w:pPr>
        <w:pStyle w:val="ListParagraph"/>
        <w:numPr>
          <w:ilvl w:val="0"/>
          <w:numId w:val="29"/>
        </w:numPr>
        <w:rPr>
          <w:rFonts w:ascii="Helv" w:hAnsi="Helv"/>
          <w:b/>
          <w:i/>
          <w:sz w:val="20"/>
          <w:szCs w:val="20"/>
        </w:rPr>
      </w:pPr>
      <w:r w:rsidRPr="0026675F">
        <w:rPr>
          <w:rFonts w:ascii="Helvetica" w:hAnsi="Helvetica" w:cs="Helvetica"/>
          <w:color w:val="auto"/>
          <w:sz w:val="20"/>
          <w:szCs w:val="20"/>
        </w:rPr>
        <w:t>Billing and Revenue Management Solution Selection</w:t>
      </w:r>
      <w:r w:rsidR="0026675F">
        <w:rPr>
          <w:rFonts w:ascii="Helvetica" w:hAnsi="Helvetica" w:cs="Helvetica"/>
          <w:color w:val="auto"/>
          <w:sz w:val="20"/>
          <w:szCs w:val="20"/>
        </w:rPr>
        <w:t>; 303</w:t>
      </w:r>
      <w:r w:rsidR="00AD0888" w:rsidRPr="0026675F">
        <w:rPr>
          <w:rFonts w:ascii="Helvetica" w:hAnsi="Helvetica" w:cs="Helvetica"/>
          <w:color w:val="auto"/>
          <w:sz w:val="20"/>
          <w:szCs w:val="20"/>
        </w:rPr>
        <w:tab/>
      </w:r>
      <w:r w:rsidR="00AD0888" w:rsidRPr="00B57891">
        <w:rPr>
          <w:rFonts w:ascii="Helvetica" w:hAnsi="Helvetica" w:cs="Helvetica"/>
          <w:sz w:val="20"/>
          <w:szCs w:val="20"/>
        </w:rPr>
        <w:t>Exceeded Expectations</w:t>
      </w:r>
    </w:p>
    <w:p w:rsidR="001574BA" w:rsidRPr="00CE610C" w:rsidRDefault="00755123" w:rsidP="001574BA">
      <w:pPr>
        <w:pStyle w:val="ListParagraph"/>
        <w:rPr>
          <w:rFonts w:ascii="Helv" w:hAnsi="Helv"/>
          <w:i/>
          <w:sz w:val="20"/>
          <w:szCs w:val="20"/>
        </w:rPr>
      </w:pPr>
      <w:r>
        <w:rPr>
          <w:rFonts w:ascii="Helv" w:hAnsi="Helv"/>
          <w:b/>
          <w:i/>
          <w:sz w:val="20"/>
          <w:szCs w:val="20"/>
        </w:rPr>
        <w:t>*</w:t>
      </w:r>
      <w:r w:rsidR="00CE610C">
        <w:rPr>
          <w:rFonts w:ascii="Helv" w:hAnsi="Helv"/>
          <w:b/>
          <w:i/>
          <w:sz w:val="20"/>
          <w:szCs w:val="20"/>
        </w:rPr>
        <w:t xml:space="preserve"> </w:t>
      </w:r>
      <w:r w:rsidR="00CE610C">
        <w:rPr>
          <w:rFonts w:ascii="Helv" w:hAnsi="Helv"/>
          <w:i/>
          <w:sz w:val="20"/>
          <w:szCs w:val="20"/>
        </w:rPr>
        <w:t>One performance note related to current project</w:t>
      </w:r>
    </w:p>
    <w:p w:rsidR="001574BA" w:rsidRPr="00EA0C3E" w:rsidRDefault="001574BA" w:rsidP="001574BA">
      <w:pPr>
        <w:spacing w:after="180"/>
        <w:rPr>
          <w:rFonts w:ascii="Helv" w:hAnsi="Helv"/>
          <w:b/>
          <w:i/>
          <w:sz w:val="20"/>
          <w:szCs w:val="20"/>
        </w:rPr>
      </w:pPr>
      <w:r w:rsidRPr="00EA0C3E">
        <w:rPr>
          <w:rFonts w:ascii="Helv" w:hAnsi="Helv"/>
          <w:b/>
          <w:i/>
          <w:sz w:val="20"/>
          <w:szCs w:val="20"/>
        </w:rPr>
        <w:t>Summary of High Performance in Advisory Accomplishments:</w:t>
      </w:r>
    </w:p>
    <w:p w:rsidR="001574BA" w:rsidRPr="003C1E82" w:rsidRDefault="001574BA" w:rsidP="00AF1356">
      <w:pPr>
        <w:pStyle w:val="ListParagraph"/>
        <w:numPr>
          <w:ilvl w:val="0"/>
          <w:numId w:val="27"/>
        </w:numPr>
        <w:rPr>
          <w:rFonts w:ascii="Helvetica" w:hAnsi="Helvetica" w:cs="Helvetica"/>
          <w:sz w:val="20"/>
          <w:szCs w:val="20"/>
        </w:rPr>
      </w:pPr>
      <w:r w:rsidRPr="00E2437F">
        <w:rPr>
          <w:rFonts w:ascii="Helvetica" w:hAnsi="Helvetica" w:cs="Helvetica"/>
          <w:color w:val="auto"/>
          <w:sz w:val="20"/>
          <w:szCs w:val="20"/>
        </w:rPr>
        <w:t>Consistently</w:t>
      </w:r>
      <w:r>
        <w:rPr>
          <w:rFonts w:ascii="Helvetica" w:hAnsi="Helvetica" w:cs="Helvetica"/>
          <w:sz w:val="20"/>
          <w:szCs w:val="20"/>
        </w:rPr>
        <w:t xml:space="preserve"> exceeded expectations on engagements (</w:t>
      </w:r>
      <w:r w:rsidR="0026675F" w:rsidRPr="0026675F">
        <w:rPr>
          <w:rFonts w:ascii="Helvetica" w:hAnsi="Helvetica" w:cs="Helvetica"/>
          <w:color w:val="auto"/>
          <w:sz w:val="20"/>
          <w:szCs w:val="20"/>
        </w:rPr>
        <w:t>4 out of 4</w:t>
      </w:r>
      <w:r w:rsidRPr="0026675F">
        <w:rPr>
          <w:rFonts w:ascii="Helvetica" w:hAnsi="Helvetica" w:cs="Helvetica"/>
          <w:color w:val="auto"/>
          <w:sz w:val="20"/>
          <w:szCs w:val="20"/>
        </w:rPr>
        <w:t xml:space="preserve"> Engagements</w:t>
      </w:r>
      <w:r>
        <w:rPr>
          <w:rFonts w:ascii="Helvetica" w:hAnsi="Helvetica" w:cs="Helvetica"/>
          <w:sz w:val="20"/>
          <w:szCs w:val="20"/>
        </w:rPr>
        <w:t>)</w:t>
      </w:r>
      <w:r w:rsidR="009B6F4F">
        <w:rPr>
          <w:rFonts w:ascii="Helvetica" w:hAnsi="Helvetica" w:cs="Helvetica"/>
          <w:sz w:val="20"/>
          <w:szCs w:val="20"/>
        </w:rPr>
        <w:t xml:space="preserve"> </w:t>
      </w:r>
    </w:p>
    <w:p w:rsidR="003C1E82" w:rsidRPr="003C1E82" w:rsidRDefault="003C1E82" w:rsidP="003C1E82">
      <w:pPr>
        <w:pStyle w:val="ListParagraph"/>
        <w:numPr>
          <w:ilvl w:val="1"/>
          <w:numId w:val="27"/>
        </w:numPr>
        <w:rPr>
          <w:rFonts w:ascii="Helvetica" w:hAnsi="Helvetica" w:cs="Helvetica"/>
          <w:sz w:val="20"/>
          <w:szCs w:val="20"/>
        </w:rPr>
      </w:pPr>
      <w:r>
        <w:rPr>
          <w:rFonts w:ascii="Helvetica" w:hAnsi="Helvetica" w:cs="Helvetica"/>
          <w:color w:val="auto"/>
          <w:sz w:val="20"/>
          <w:szCs w:val="20"/>
        </w:rPr>
        <w:t>Demonstrated ability to build relationships and trust with key client contacts</w:t>
      </w:r>
    </w:p>
    <w:p w:rsidR="003C1E82" w:rsidRPr="003C1E82" w:rsidRDefault="003C1E82" w:rsidP="003C1E82">
      <w:pPr>
        <w:pStyle w:val="ListParagraph"/>
        <w:numPr>
          <w:ilvl w:val="1"/>
          <w:numId w:val="27"/>
        </w:numPr>
        <w:rPr>
          <w:rFonts w:ascii="Helvetica" w:hAnsi="Helvetica" w:cs="Helvetica"/>
          <w:sz w:val="20"/>
          <w:szCs w:val="20"/>
        </w:rPr>
      </w:pPr>
      <w:r>
        <w:rPr>
          <w:rFonts w:ascii="Helvetica" w:hAnsi="Helvetica" w:cs="Helvetica"/>
          <w:color w:val="auto"/>
          <w:sz w:val="20"/>
          <w:szCs w:val="20"/>
        </w:rPr>
        <w:t>Demonstrated experience with engagement planning and coordination tasks</w:t>
      </w:r>
    </w:p>
    <w:p w:rsidR="003C1E82" w:rsidRDefault="003C1E82" w:rsidP="003C1E82">
      <w:pPr>
        <w:pStyle w:val="ListParagraph"/>
        <w:numPr>
          <w:ilvl w:val="1"/>
          <w:numId w:val="27"/>
        </w:numPr>
        <w:rPr>
          <w:rFonts w:ascii="Helvetica" w:hAnsi="Helvetica" w:cs="Helvetica"/>
          <w:sz w:val="20"/>
          <w:szCs w:val="20"/>
        </w:rPr>
      </w:pPr>
      <w:r>
        <w:rPr>
          <w:rFonts w:ascii="Helvetica" w:hAnsi="Helvetica" w:cs="Helvetica"/>
          <w:sz w:val="20"/>
          <w:szCs w:val="20"/>
        </w:rPr>
        <w:t xml:space="preserve">Demonstrated ability to </w:t>
      </w:r>
      <w:r w:rsidR="006A3B90">
        <w:rPr>
          <w:rFonts w:ascii="Helvetica" w:hAnsi="Helvetica" w:cs="Helvetica"/>
          <w:sz w:val="20"/>
          <w:szCs w:val="20"/>
        </w:rPr>
        <w:t xml:space="preserve">plan out and </w:t>
      </w:r>
      <w:r>
        <w:rPr>
          <w:rFonts w:ascii="Helvetica" w:hAnsi="Helvetica" w:cs="Helvetica"/>
          <w:sz w:val="20"/>
          <w:szCs w:val="20"/>
        </w:rPr>
        <w:t>drive</w:t>
      </w:r>
      <w:r w:rsidR="006A3B90">
        <w:rPr>
          <w:rFonts w:ascii="Helvetica" w:hAnsi="Helvetica" w:cs="Helvetica"/>
          <w:sz w:val="20"/>
          <w:szCs w:val="20"/>
        </w:rPr>
        <w:t xml:space="preserve"> execution</w:t>
      </w:r>
      <w:r>
        <w:rPr>
          <w:rFonts w:ascii="Helvetica" w:hAnsi="Helvetica" w:cs="Helvetica"/>
          <w:sz w:val="20"/>
          <w:szCs w:val="20"/>
        </w:rPr>
        <w:t xml:space="preserve"> key deliverables</w:t>
      </w:r>
    </w:p>
    <w:p w:rsidR="006A3B90" w:rsidRPr="006A3B90" w:rsidRDefault="006A3B90" w:rsidP="006A3B90">
      <w:pPr>
        <w:pStyle w:val="ListParagraph"/>
        <w:numPr>
          <w:ilvl w:val="1"/>
          <w:numId w:val="27"/>
        </w:numPr>
        <w:rPr>
          <w:rFonts w:ascii="Helvetica" w:hAnsi="Helvetica" w:cs="Helvetica"/>
          <w:sz w:val="20"/>
          <w:szCs w:val="20"/>
        </w:rPr>
      </w:pPr>
      <w:r>
        <w:rPr>
          <w:rFonts w:ascii="Helvetica" w:hAnsi="Helvetica" w:cs="Helvetica"/>
          <w:sz w:val="20"/>
          <w:szCs w:val="20"/>
        </w:rPr>
        <w:t>Demonstrated ability to perform full manager responsibilities for a $180K engagement including 1 staff</w:t>
      </w:r>
    </w:p>
    <w:p w:rsidR="00AF1356" w:rsidRPr="00AF1356" w:rsidRDefault="00AF1356" w:rsidP="00AF1356">
      <w:pPr>
        <w:pStyle w:val="ListParagraph"/>
        <w:rPr>
          <w:rFonts w:ascii="Helvetica" w:hAnsi="Helvetica" w:cs="Helvetica"/>
          <w:sz w:val="20"/>
          <w:szCs w:val="20"/>
        </w:rPr>
      </w:pPr>
    </w:p>
    <w:p w:rsidR="001574BA" w:rsidRDefault="001574BA" w:rsidP="001574BA">
      <w:pPr>
        <w:pStyle w:val="ListParagraph"/>
        <w:ind w:left="1440"/>
        <w:rPr>
          <w:rFonts w:ascii="Helvetica" w:hAnsi="Helvetica" w:cs="Helvetica"/>
          <w:sz w:val="20"/>
          <w:szCs w:val="20"/>
        </w:rPr>
      </w:pPr>
    </w:p>
    <w:p w:rsidR="001D79C7" w:rsidRPr="00D639C4" w:rsidRDefault="001574BA" w:rsidP="00D639C4">
      <w:pPr>
        <w:pStyle w:val="ListParagraph"/>
        <w:numPr>
          <w:ilvl w:val="0"/>
          <w:numId w:val="27"/>
        </w:numPr>
        <w:rPr>
          <w:rFonts w:ascii="Helvetica" w:hAnsi="Helvetica" w:cs="Helvetica"/>
          <w:sz w:val="20"/>
          <w:szCs w:val="20"/>
        </w:rPr>
      </w:pPr>
      <w:r>
        <w:rPr>
          <w:rFonts w:ascii="Helvetica" w:hAnsi="Helvetica" w:cs="Helvetica"/>
          <w:sz w:val="20"/>
          <w:szCs w:val="20"/>
        </w:rPr>
        <w:t xml:space="preserve">Developed subject matter knowledge </w:t>
      </w:r>
      <w:r w:rsidR="00D639C4">
        <w:rPr>
          <w:rFonts w:ascii="Helvetica" w:hAnsi="Helvetica" w:cs="Helvetica"/>
          <w:sz w:val="20"/>
          <w:szCs w:val="20"/>
        </w:rPr>
        <w:t xml:space="preserve">which was leveraged internally and at clients </w:t>
      </w:r>
      <w:r>
        <w:rPr>
          <w:rFonts w:ascii="Helvetica" w:hAnsi="Helvetica" w:cs="Helvetica"/>
          <w:sz w:val="20"/>
          <w:szCs w:val="20"/>
        </w:rPr>
        <w:t>in</w:t>
      </w:r>
      <w:r w:rsidR="0026675F">
        <w:rPr>
          <w:rFonts w:ascii="Helvetica" w:hAnsi="Helvetica" w:cs="Helvetica"/>
          <w:sz w:val="20"/>
          <w:szCs w:val="20"/>
        </w:rPr>
        <w:t xml:space="preserve"> two areas</w:t>
      </w:r>
      <w:r w:rsidR="00D639C4">
        <w:rPr>
          <w:rFonts w:ascii="Helvetica" w:hAnsi="Helvetica" w:cs="Helvetica"/>
          <w:sz w:val="20"/>
          <w:szCs w:val="20"/>
        </w:rPr>
        <w:t>:</w:t>
      </w:r>
    </w:p>
    <w:p w:rsidR="000217F6" w:rsidRPr="000217F6" w:rsidRDefault="0026675F" w:rsidP="000217F6">
      <w:pPr>
        <w:pStyle w:val="ListParagraph"/>
        <w:numPr>
          <w:ilvl w:val="1"/>
          <w:numId w:val="27"/>
        </w:numPr>
        <w:rPr>
          <w:rFonts w:ascii="Helvetica" w:hAnsi="Helvetica" w:cs="Helvetica"/>
          <w:sz w:val="20"/>
          <w:szCs w:val="20"/>
        </w:rPr>
      </w:pPr>
      <w:r>
        <w:rPr>
          <w:rFonts w:ascii="Helvetica" w:hAnsi="Helvetica" w:cs="Helvetica"/>
          <w:sz w:val="20"/>
          <w:szCs w:val="20"/>
        </w:rPr>
        <w:t>Billing Transformation</w:t>
      </w:r>
      <w:r w:rsidR="001D79C7">
        <w:rPr>
          <w:rFonts w:ascii="Helvetica" w:hAnsi="Helvetica" w:cs="Helvetica"/>
          <w:sz w:val="20"/>
          <w:szCs w:val="20"/>
        </w:rPr>
        <w:t xml:space="preserve">  (Laurie Fleet –Practice Co-Lead, Warren Elizer, Director)</w:t>
      </w:r>
    </w:p>
    <w:p w:rsidR="000217F6" w:rsidRPr="00D22E4E" w:rsidRDefault="001D79C7" w:rsidP="000217F6">
      <w:pPr>
        <w:pStyle w:val="ListParagraph"/>
        <w:numPr>
          <w:ilvl w:val="2"/>
          <w:numId w:val="27"/>
        </w:numPr>
        <w:rPr>
          <w:rFonts w:ascii="Helvetica" w:hAnsi="Helvetica" w:cs="Helvetica"/>
          <w:color w:val="0E15FF" w:themeColor="text2" w:themeTint="80"/>
          <w:sz w:val="20"/>
          <w:szCs w:val="20"/>
        </w:rPr>
      </w:pPr>
      <w:r w:rsidRPr="00D22E4E">
        <w:rPr>
          <w:rFonts w:ascii="Helvetica" w:hAnsi="Helvetica" w:cs="Helvetica"/>
          <w:color w:val="0E15FF" w:themeColor="text2" w:themeTint="80"/>
          <w:sz w:val="20"/>
          <w:szCs w:val="20"/>
        </w:rPr>
        <w:t>Demonstrated that I am fully capable of managing Enterprise Billing Evaluation Proj</w:t>
      </w:r>
      <w:r w:rsidR="000217F6" w:rsidRPr="00D22E4E">
        <w:rPr>
          <w:rFonts w:ascii="Helvetica" w:hAnsi="Helvetica" w:cs="Helvetica"/>
          <w:color w:val="0E15FF" w:themeColor="text2" w:themeTint="80"/>
          <w:sz w:val="20"/>
          <w:szCs w:val="20"/>
        </w:rPr>
        <w:t>ects. Typically $200K in value</w:t>
      </w:r>
    </w:p>
    <w:p w:rsidR="000217F6" w:rsidRPr="00CD1FC5" w:rsidRDefault="00D22E4E" w:rsidP="000217F6">
      <w:pPr>
        <w:pStyle w:val="ListParagraph"/>
        <w:numPr>
          <w:ilvl w:val="3"/>
          <w:numId w:val="27"/>
        </w:numPr>
        <w:rPr>
          <w:rFonts w:ascii="Helvetica" w:hAnsi="Helvetica" w:cs="Helvetica"/>
          <w:color w:val="C00000"/>
          <w:sz w:val="20"/>
          <w:szCs w:val="20"/>
        </w:rPr>
      </w:pPr>
      <w:r w:rsidRPr="00D22E4E">
        <w:rPr>
          <w:rFonts w:ascii="Helv" w:hAnsi="Helv" w:cs="Helv"/>
          <w:color w:val="0E15FF" w:themeColor="text2" w:themeTint="80"/>
          <w:sz w:val="20"/>
          <w:szCs w:val="20"/>
          <w:lang w:val="en-US"/>
        </w:rPr>
        <w:t xml:space="preserve">Leveraging your experience at Intuit over a year ago in this area, you have been able </w:t>
      </w:r>
      <w:r w:rsidRPr="00CD1FC5">
        <w:rPr>
          <w:rFonts w:ascii="Helv" w:hAnsi="Helv" w:cs="Helv"/>
          <w:color w:val="C00000"/>
          <w:sz w:val="20"/>
          <w:szCs w:val="20"/>
          <w:lang w:val="en-US"/>
        </w:rPr>
        <w:t xml:space="preserve">to deliver (exceeding internal and client expectations) at </w:t>
      </w:r>
      <w:proofErr w:type="gramStart"/>
      <w:r w:rsidRPr="00CD1FC5">
        <w:rPr>
          <w:rFonts w:ascii="Helv" w:hAnsi="Helv" w:cs="Helv"/>
          <w:color w:val="C00000"/>
          <w:sz w:val="20"/>
          <w:szCs w:val="20"/>
          <w:lang w:val="en-US"/>
        </w:rPr>
        <w:t>both ICE</w:t>
      </w:r>
      <w:proofErr w:type="gramEnd"/>
      <w:r w:rsidRPr="00CD1FC5">
        <w:rPr>
          <w:rFonts w:ascii="Helv" w:hAnsi="Helv" w:cs="Helv"/>
          <w:color w:val="C00000"/>
          <w:sz w:val="20"/>
          <w:szCs w:val="20"/>
          <w:lang w:val="en-US"/>
        </w:rPr>
        <w:t xml:space="preserve"> / NYSE and Fidelity. </w:t>
      </w:r>
      <w:r w:rsidR="000217F6" w:rsidRPr="00CD1FC5">
        <w:rPr>
          <w:rFonts w:ascii="Helvetica" w:hAnsi="Helvetica" w:cs="Helvetica"/>
          <w:color w:val="C00000"/>
          <w:sz w:val="20"/>
          <w:szCs w:val="20"/>
        </w:rPr>
        <w:t>exceeding both internal and client expectations” (LAF)</w:t>
      </w:r>
    </w:p>
    <w:p w:rsidR="000217F6" w:rsidRPr="00D22E4E" w:rsidRDefault="000217F6" w:rsidP="001D79C7">
      <w:pPr>
        <w:pStyle w:val="ListParagraph"/>
        <w:numPr>
          <w:ilvl w:val="2"/>
          <w:numId w:val="27"/>
        </w:numPr>
        <w:rPr>
          <w:rFonts w:ascii="Helvetica" w:hAnsi="Helvetica" w:cs="Helvetica"/>
          <w:color w:val="0E15FF" w:themeColor="text2" w:themeTint="80"/>
          <w:sz w:val="20"/>
          <w:szCs w:val="20"/>
        </w:rPr>
      </w:pPr>
      <w:r w:rsidRPr="00D22E4E">
        <w:rPr>
          <w:rFonts w:ascii="Helvetica" w:hAnsi="Helvetica" w:cs="Helvetica"/>
          <w:color w:val="0E15FF" w:themeColor="text2" w:themeTint="80"/>
          <w:sz w:val="20"/>
          <w:szCs w:val="20"/>
        </w:rPr>
        <w:t>Demonstrated subject matter expertise</w:t>
      </w:r>
    </w:p>
    <w:p w:rsidR="000217F6" w:rsidRPr="00D22E4E" w:rsidRDefault="000217F6" w:rsidP="000217F6">
      <w:pPr>
        <w:pStyle w:val="ListParagraph"/>
        <w:numPr>
          <w:ilvl w:val="3"/>
          <w:numId w:val="27"/>
        </w:numPr>
        <w:rPr>
          <w:rFonts w:ascii="Helvetica" w:hAnsi="Helvetica" w:cs="Helvetica"/>
          <w:color w:val="0E15FF" w:themeColor="text2" w:themeTint="80"/>
          <w:sz w:val="20"/>
          <w:szCs w:val="20"/>
        </w:rPr>
      </w:pPr>
      <w:r w:rsidRPr="00D22E4E">
        <w:rPr>
          <w:rFonts w:ascii="Helvetica" w:hAnsi="Helvetica" w:cs="Helvetica"/>
          <w:color w:val="0E15FF" w:themeColor="text2" w:themeTint="80"/>
          <w:sz w:val="20"/>
          <w:szCs w:val="20"/>
        </w:rPr>
        <w:t xml:space="preserve"> “</w:t>
      </w:r>
      <w:r w:rsidRPr="00D22E4E">
        <w:rPr>
          <w:rFonts w:ascii="Helv" w:hAnsi="Helv" w:cs="Helv"/>
          <w:color w:val="0E15FF" w:themeColor="text2" w:themeTint="80"/>
          <w:sz w:val="20"/>
          <w:szCs w:val="20"/>
          <w:lang w:val="en-US"/>
        </w:rPr>
        <w:t>You have quickly become one of the firm's experts in this area.  You have demonstrated that you can walk clients through process frameworks, interject leading practices, summarize their complex revenue models and commonalities and suggest a more streamlined technical architecture and path forward.” (LAF)</w:t>
      </w:r>
    </w:p>
    <w:p w:rsidR="000217F6" w:rsidRPr="00D22E4E" w:rsidRDefault="000217F6" w:rsidP="00D22E4E">
      <w:pPr>
        <w:pStyle w:val="ListParagraph"/>
        <w:numPr>
          <w:ilvl w:val="3"/>
          <w:numId w:val="27"/>
        </w:numPr>
        <w:rPr>
          <w:rFonts w:ascii="Helvetica" w:hAnsi="Helvetica" w:cs="Helvetica"/>
          <w:color w:val="0E15FF" w:themeColor="text2" w:themeTint="80"/>
          <w:sz w:val="20"/>
          <w:szCs w:val="20"/>
        </w:rPr>
      </w:pPr>
      <w:r w:rsidRPr="00CD1FC5">
        <w:rPr>
          <w:rFonts w:ascii="Helv" w:hAnsi="Helv" w:cs="Helv"/>
          <w:color w:val="C00000"/>
          <w:sz w:val="20"/>
          <w:szCs w:val="20"/>
          <w:lang w:val="en-US"/>
        </w:rPr>
        <w:t xml:space="preserve">“Thank you for all that you do </w:t>
      </w:r>
      <w:proofErr w:type="gramStart"/>
      <w:r w:rsidRPr="00CD1FC5">
        <w:rPr>
          <w:rFonts w:ascii="Helv" w:hAnsi="Helv" w:cs="Helv"/>
          <w:color w:val="C00000"/>
          <w:sz w:val="20"/>
          <w:szCs w:val="20"/>
          <w:lang w:val="en-US"/>
        </w:rPr>
        <w:t>--  we</w:t>
      </w:r>
      <w:proofErr w:type="gramEnd"/>
      <w:r w:rsidRPr="00CD1FC5">
        <w:rPr>
          <w:rFonts w:ascii="Helv" w:hAnsi="Helv" w:cs="Helv"/>
          <w:color w:val="C00000"/>
          <w:sz w:val="20"/>
          <w:szCs w:val="20"/>
          <w:lang w:val="en-US"/>
        </w:rPr>
        <w:t xml:space="preserve"> would not have been as successful as we have been on both ICE / NYSE and Fidelity without your knowledge / expertise and your client engagement / relationship skills -- as well as your ability to manage client personnel.” </w:t>
      </w:r>
      <w:r w:rsidRPr="00D22E4E">
        <w:rPr>
          <w:rFonts w:ascii="Helv" w:hAnsi="Helv" w:cs="Helv"/>
          <w:color w:val="0E15FF" w:themeColor="text2" w:themeTint="80"/>
          <w:sz w:val="20"/>
          <w:szCs w:val="20"/>
          <w:lang w:val="en-US"/>
        </w:rPr>
        <w:t>(LAF)</w:t>
      </w:r>
    </w:p>
    <w:p w:rsidR="00D22E4E" w:rsidRPr="00D22E4E" w:rsidRDefault="00D22E4E" w:rsidP="00D22E4E">
      <w:pPr>
        <w:pStyle w:val="ListParagraph"/>
        <w:numPr>
          <w:ilvl w:val="2"/>
          <w:numId w:val="27"/>
        </w:numPr>
        <w:rPr>
          <w:rFonts w:ascii="Helvetica" w:hAnsi="Helvetica" w:cs="Helvetica"/>
          <w:color w:val="0E15FF" w:themeColor="text2" w:themeTint="80"/>
          <w:sz w:val="20"/>
          <w:szCs w:val="20"/>
        </w:rPr>
      </w:pPr>
      <w:r>
        <w:rPr>
          <w:rFonts w:ascii="Helvetica" w:hAnsi="Helvetica" w:cs="Helvetica"/>
          <w:color w:val="0E15FF" w:themeColor="text2" w:themeTint="80"/>
          <w:sz w:val="20"/>
          <w:szCs w:val="20"/>
        </w:rPr>
        <w:t>Demonstrated effective support of pipeline development</w:t>
      </w:r>
    </w:p>
    <w:p w:rsidR="000217F6" w:rsidRPr="00B41C33" w:rsidRDefault="000217F6" w:rsidP="00D22E4E">
      <w:pPr>
        <w:pStyle w:val="ListParagraph"/>
        <w:numPr>
          <w:ilvl w:val="3"/>
          <w:numId w:val="27"/>
        </w:numPr>
        <w:rPr>
          <w:rFonts w:ascii="Helvetica" w:hAnsi="Helvetica" w:cs="Helvetica"/>
          <w:color w:val="C00000"/>
          <w:sz w:val="20"/>
          <w:szCs w:val="20"/>
        </w:rPr>
      </w:pPr>
      <w:r w:rsidRPr="00B41C33">
        <w:rPr>
          <w:rFonts w:ascii="Helv" w:hAnsi="Helv" w:cs="Helv"/>
          <w:color w:val="C00000"/>
          <w:sz w:val="20"/>
          <w:szCs w:val="20"/>
          <w:lang w:val="en-US"/>
        </w:rPr>
        <w:t xml:space="preserve"> “You have helped secure our win at ICE / NYSE -- which over the next 18 months will generate over $6m in fees for the implementation of a billing system.” (LAF)</w:t>
      </w:r>
    </w:p>
    <w:p w:rsidR="000217F6" w:rsidRPr="00B41C33" w:rsidRDefault="00D22E4E" w:rsidP="00D22E4E">
      <w:pPr>
        <w:pStyle w:val="ListParagraph"/>
        <w:numPr>
          <w:ilvl w:val="3"/>
          <w:numId w:val="27"/>
        </w:numPr>
        <w:rPr>
          <w:rFonts w:ascii="Helvetica" w:hAnsi="Helvetica" w:cs="Helvetica"/>
          <w:color w:val="C00000"/>
          <w:sz w:val="20"/>
          <w:szCs w:val="20"/>
        </w:rPr>
      </w:pPr>
      <w:r w:rsidRPr="00B41C33">
        <w:rPr>
          <w:rFonts w:ascii="Helvetica" w:hAnsi="Helvetica" w:cs="Helvetica"/>
          <w:color w:val="C00000"/>
          <w:sz w:val="20"/>
          <w:szCs w:val="20"/>
        </w:rPr>
        <w:t>Also l</w:t>
      </w:r>
      <w:r w:rsidR="000217F6" w:rsidRPr="00B41C33">
        <w:rPr>
          <w:rFonts w:ascii="Helvetica" w:hAnsi="Helvetica" w:cs="Helvetica"/>
          <w:color w:val="C00000"/>
          <w:sz w:val="20"/>
          <w:szCs w:val="20"/>
        </w:rPr>
        <w:t>isted as other sales team member on 2 billing Evaluation projects totally $385K</w:t>
      </w:r>
    </w:p>
    <w:p w:rsidR="00D22E4E" w:rsidRPr="00B41C33" w:rsidRDefault="00D22E4E" w:rsidP="00D22E4E">
      <w:pPr>
        <w:pStyle w:val="ListParagraph"/>
        <w:numPr>
          <w:ilvl w:val="3"/>
          <w:numId w:val="27"/>
        </w:numPr>
        <w:rPr>
          <w:rFonts w:ascii="Helvetica" w:hAnsi="Helvetica" w:cs="Helvetica"/>
          <w:color w:val="C00000"/>
          <w:sz w:val="20"/>
          <w:szCs w:val="20"/>
        </w:rPr>
      </w:pPr>
      <w:r w:rsidRPr="00B41C33">
        <w:rPr>
          <w:rFonts w:ascii="Helv" w:hAnsi="Helv" w:cs="Helv"/>
          <w:color w:val="C00000"/>
          <w:sz w:val="20"/>
          <w:szCs w:val="20"/>
          <w:lang w:val="en-US"/>
        </w:rPr>
        <w:t xml:space="preserve">“We will leverage much of the work you have produced to pursue the following opportunities:”  London Stock Exchange, </w:t>
      </w:r>
      <w:proofErr w:type="spellStart"/>
      <w:r w:rsidRPr="00B41C33">
        <w:rPr>
          <w:rFonts w:ascii="Helv" w:hAnsi="Helv" w:cs="Helv"/>
          <w:color w:val="C00000"/>
          <w:sz w:val="20"/>
          <w:szCs w:val="20"/>
          <w:lang w:val="en-US"/>
        </w:rPr>
        <w:t>StateStreet</w:t>
      </w:r>
      <w:proofErr w:type="spellEnd"/>
      <w:r w:rsidRPr="00B41C33">
        <w:rPr>
          <w:rFonts w:ascii="Helv" w:hAnsi="Helv" w:cs="Helv"/>
          <w:color w:val="C00000"/>
          <w:sz w:val="20"/>
          <w:szCs w:val="20"/>
          <w:lang w:val="en-US"/>
        </w:rPr>
        <w:t>, Northern Trust, Citi and Blackstone</w:t>
      </w:r>
    </w:p>
    <w:p w:rsidR="001D79C7" w:rsidRDefault="001D79C7" w:rsidP="001D79C7">
      <w:pPr>
        <w:pStyle w:val="ListParagraph"/>
        <w:ind w:left="1440"/>
        <w:rPr>
          <w:rFonts w:ascii="Helvetica" w:hAnsi="Helvetica" w:cs="Helvetica"/>
          <w:sz w:val="20"/>
          <w:szCs w:val="20"/>
        </w:rPr>
      </w:pPr>
    </w:p>
    <w:p w:rsidR="001D79C7" w:rsidRDefault="001D79C7" w:rsidP="001D79C7">
      <w:pPr>
        <w:pStyle w:val="ListParagraph"/>
        <w:numPr>
          <w:ilvl w:val="1"/>
          <w:numId w:val="27"/>
        </w:numPr>
        <w:rPr>
          <w:rFonts w:ascii="Helvetica" w:hAnsi="Helvetica" w:cs="Helvetica"/>
          <w:sz w:val="20"/>
          <w:szCs w:val="20"/>
        </w:rPr>
      </w:pPr>
      <w:r>
        <w:rPr>
          <w:rFonts w:ascii="Helvetica" w:hAnsi="Helvetica" w:cs="Helvetica"/>
          <w:sz w:val="20"/>
          <w:szCs w:val="20"/>
        </w:rPr>
        <w:t xml:space="preserve">Prepaid. Recognized within payments group as a go to contact with knowledge on industry trends and opportunities within prepaid. </w:t>
      </w:r>
    </w:p>
    <w:p w:rsidR="00D57EFC" w:rsidRPr="000217F6" w:rsidRDefault="000217F6" w:rsidP="00D57EFC">
      <w:pPr>
        <w:pStyle w:val="ListParagraph"/>
        <w:numPr>
          <w:ilvl w:val="2"/>
          <w:numId w:val="27"/>
        </w:numPr>
        <w:rPr>
          <w:rFonts w:ascii="Helvetica" w:hAnsi="Helvetica" w:cs="Helvetica"/>
          <w:color w:val="0E15FF" w:themeColor="text2" w:themeTint="80"/>
          <w:sz w:val="20"/>
          <w:szCs w:val="20"/>
        </w:rPr>
      </w:pPr>
      <w:r>
        <w:rPr>
          <w:rFonts w:ascii="Helvetica" w:hAnsi="Helvetica" w:cs="Helvetica"/>
          <w:color w:val="0E15FF" w:themeColor="text2" w:themeTint="80"/>
          <w:sz w:val="20"/>
          <w:szCs w:val="20"/>
        </w:rPr>
        <w:t xml:space="preserve">External: </w:t>
      </w:r>
      <w:r w:rsidR="00D57EFC">
        <w:rPr>
          <w:rFonts w:ascii="Helvetica" w:hAnsi="Helvetica" w:cs="Helvetica"/>
          <w:color w:val="0E15FF" w:themeColor="text2" w:themeTint="80"/>
          <w:sz w:val="20"/>
          <w:szCs w:val="20"/>
        </w:rPr>
        <w:t>Developed “outstanding” CPE credit acceptable prepaid content for senior managers at a priority global 50 account (</w:t>
      </w:r>
      <w:r w:rsidR="00D57EFC" w:rsidRPr="000217F6">
        <w:rPr>
          <w:rFonts w:ascii="Helvetica" w:hAnsi="Helvetica" w:cs="Helvetica"/>
          <w:color w:val="0E15FF" w:themeColor="text2" w:themeTint="80"/>
          <w:sz w:val="20"/>
          <w:szCs w:val="20"/>
        </w:rPr>
        <w:t xml:space="preserve">Comcast) </w:t>
      </w:r>
    </w:p>
    <w:p w:rsidR="00D57EFC" w:rsidRPr="000217F6" w:rsidRDefault="000217F6" w:rsidP="00D57EFC">
      <w:pPr>
        <w:pStyle w:val="ListParagraph"/>
        <w:numPr>
          <w:ilvl w:val="2"/>
          <w:numId w:val="27"/>
        </w:numPr>
        <w:rPr>
          <w:rFonts w:ascii="Helvetica" w:hAnsi="Helvetica" w:cs="Helvetica"/>
          <w:color w:val="0E15FF" w:themeColor="text2" w:themeTint="80"/>
          <w:sz w:val="20"/>
          <w:szCs w:val="20"/>
        </w:rPr>
      </w:pPr>
      <w:r>
        <w:rPr>
          <w:rFonts w:ascii="Helvetica" w:hAnsi="Helvetica" w:cs="Helvetica"/>
          <w:color w:val="0E15FF" w:themeColor="text2" w:themeTint="80"/>
          <w:sz w:val="20"/>
          <w:szCs w:val="20"/>
        </w:rPr>
        <w:t xml:space="preserve">External: </w:t>
      </w:r>
      <w:r w:rsidR="00D57EFC" w:rsidRPr="000217F6">
        <w:rPr>
          <w:rFonts w:ascii="Helvetica" w:hAnsi="Helvetica" w:cs="Helvetica"/>
          <w:color w:val="0E15FF" w:themeColor="text2" w:themeTint="80"/>
          <w:sz w:val="20"/>
          <w:szCs w:val="20"/>
        </w:rPr>
        <w:t>Developed prepaid content for shared at SunTrust</w:t>
      </w:r>
      <w:r>
        <w:rPr>
          <w:rFonts w:ascii="Helvetica" w:hAnsi="Helvetica" w:cs="Helvetica"/>
          <w:color w:val="0E15FF" w:themeColor="text2" w:themeTint="80"/>
          <w:sz w:val="20"/>
          <w:szCs w:val="20"/>
        </w:rPr>
        <w:t xml:space="preserve"> as well as in roadshows with clients as part of our Issuer Hot Topics</w:t>
      </w:r>
    </w:p>
    <w:p w:rsidR="001D79C7" w:rsidRPr="000217F6" w:rsidRDefault="000217F6" w:rsidP="001D79C7">
      <w:pPr>
        <w:pStyle w:val="ListParagraph"/>
        <w:numPr>
          <w:ilvl w:val="2"/>
          <w:numId w:val="27"/>
        </w:numPr>
        <w:rPr>
          <w:rFonts w:ascii="Helvetica" w:hAnsi="Helvetica" w:cs="Helvetica"/>
          <w:color w:val="0E15FF" w:themeColor="text2" w:themeTint="80"/>
          <w:sz w:val="20"/>
          <w:szCs w:val="20"/>
        </w:rPr>
      </w:pPr>
      <w:r w:rsidRPr="000217F6">
        <w:rPr>
          <w:rFonts w:ascii="Helvetica" w:hAnsi="Helvetica" w:cs="Helvetica"/>
          <w:color w:val="0E15FF" w:themeColor="text2" w:themeTint="80"/>
          <w:sz w:val="20"/>
          <w:szCs w:val="20"/>
        </w:rPr>
        <w:lastRenderedPageBreak/>
        <w:t xml:space="preserve">Internal: </w:t>
      </w:r>
      <w:r w:rsidR="001D79C7" w:rsidRPr="000217F6">
        <w:rPr>
          <w:rFonts w:ascii="Helvetica" w:hAnsi="Helvetica" w:cs="Helvetica"/>
          <w:color w:val="0E15FF" w:themeColor="text2" w:themeTint="80"/>
          <w:sz w:val="20"/>
          <w:szCs w:val="20"/>
        </w:rPr>
        <w:t xml:space="preserve">Shared Prepaid POV </w:t>
      </w:r>
      <w:r>
        <w:rPr>
          <w:rFonts w:ascii="Helvetica" w:hAnsi="Helvetica" w:cs="Helvetica"/>
          <w:color w:val="0E15FF" w:themeColor="text2" w:themeTint="80"/>
          <w:sz w:val="20"/>
          <w:szCs w:val="20"/>
        </w:rPr>
        <w:t xml:space="preserve">with banking COI, </w:t>
      </w:r>
      <w:r w:rsidR="001D79C7" w:rsidRPr="000217F6">
        <w:rPr>
          <w:rFonts w:ascii="Helvetica" w:hAnsi="Helvetica" w:cs="Helvetica"/>
          <w:color w:val="0E15FF" w:themeColor="text2" w:themeTint="80"/>
          <w:sz w:val="20"/>
          <w:szCs w:val="20"/>
        </w:rPr>
        <w:t>payments COI</w:t>
      </w:r>
      <w:r>
        <w:rPr>
          <w:rFonts w:ascii="Helvetica" w:hAnsi="Helvetica" w:cs="Helvetica"/>
          <w:color w:val="0E15FF" w:themeColor="text2" w:themeTint="80"/>
          <w:sz w:val="20"/>
          <w:szCs w:val="20"/>
        </w:rPr>
        <w:t xml:space="preserve">, dialogues with directors (Kathleen McDowell, Nathan Hilt) and partners (Mike </w:t>
      </w:r>
      <w:proofErr w:type="spellStart"/>
      <w:r>
        <w:rPr>
          <w:rFonts w:ascii="Helvetica" w:hAnsi="Helvetica" w:cs="Helvetica"/>
          <w:color w:val="0E15FF" w:themeColor="text2" w:themeTint="80"/>
          <w:sz w:val="20"/>
          <w:szCs w:val="20"/>
        </w:rPr>
        <w:t>Heindl</w:t>
      </w:r>
      <w:proofErr w:type="spellEnd"/>
      <w:r>
        <w:rPr>
          <w:rFonts w:ascii="Helvetica" w:hAnsi="Helvetica" w:cs="Helvetica"/>
          <w:color w:val="0E15FF" w:themeColor="text2" w:themeTint="80"/>
          <w:sz w:val="20"/>
          <w:szCs w:val="20"/>
        </w:rPr>
        <w:t>, Drew Luca)</w:t>
      </w:r>
    </w:p>
    <w:p w:rsidR="001574BA" w:rsidRPr="000217F6" w:rsidRDefault="000217F6" w:rsidP="001D79C7">
      <w:pPr>
        <w:pStyle w:val="ListParagraph"/>
        <w:numPr>
          <w:ilvl w:val="2"/>
          <w:numId w:val="27"/>
        </w:numPr>
        <w:rPr>
          <w:rFonts w:ascii="Helvetica" w:hAnsi="Helvetica" w:cs="Helvetica"/>
          <w:color w:val="0E15FF" w:themeColor="text2" w:themeTint="80"/>
          <w:sz w:val="20"/>
          <w:szCs w:val="20"/>
        </w:rPr>
      </w:pPr>
      <w:r w:rsidRPr="000217F6">
        <w:rPr>
          <w:rFonts w:ascii="Helvetica" w:hAnsi="Helvetica" w:cs="Helvetica"/>
          <w:color w:val="0E15FF" w:themeColor="text2" w:themeTint="80"/>
          <w:sz w:val="20"/>
          <w:szCs w:val="20"/>
        </w:rPr>
        <w:t xml:space="preserve">Internal: </w:t>
      </w:r>
      <w:r w:rsidR="001D79C7" w:rsidRPr="000217F6">
        <w:rPr>
          <w:rFonts w:ascii="Helvetica" w:hAnsi="Helvetica" w:cs="Helvetica"/>
          <w:color w:val="0E15FF" w:themeColor="text2" w:themeTint="80"/>
          <w:sz w:val="20"/>
          <w:szCs w:val="20"/>
        </w:rPr>
        <w:t>Developed training content and taught a section of prepaid training</w:t>
      </w:r>
    </w:p>
    <w:p w:rsidR="000217F6" w:rsidRPr="000217F6" w:rsidRDefault="000217F6" w:rsidP="000217F6">
      <w:pPr>
        <w:pStyle w:val="ListParagraph"/>
        <w:numPr>
          <w:ilvl w:val="2"/>
          <w:numId w:val="27"/>
        </w:numPr>
        <w:rPr>
          <w:rFonts w:ascii="Helvetica" w:hAnsi="Helvetica" w:cs="Helvetica"/>
          <w:color w:val="0E15FF" w:themeColor="text2" w:themeTint="80"/>
          <w:sz w:val="20"/>
          <w:szCs w:val="20"/>
        </w:rPr>
      </w:pPr>
      <w:r w:rsidRPr="000217F6">
        <w:rPr>
          <w:rFonts w:ascii="Helvetica" w:hAnsi="Helvetica" w:cs="Helvetica"/>
          <w:color w:val="0E15FF" w:themeColor="text2" w:themeTint="80"/>
          <w:sz w:val="20"/>
          <w:szCs w:val="20"/>
        </w:rPr>
        <w:t>Internal: Currently being considered to support RFP response related to prepaid</w:t>
      </w:r>
    </w:p>
    <w:p w:rsidR="000217F6" w:rsidRPr="000217F6" w:rsidRDefault="000217F6" w:rsidP="000217F6">
      <w:pPr>
        <w:pStyle w:val="ListParagraph"/>
        <w:ind w:left="2160"/>
        <w:rPr>
          <w:rFonts w:ascii="Helvetica" w:hAnsi="Helvetica" w:cs="Helvetica"/>
          <w:color w:val="0E15FF" w:themeColor="text2" w:themeTint="80"/>
          <w:sz w:val="20"/>
          <w:szCs w:val="20"/>
        </w:rPr>
      </w:pPr>
    </w:p>
    <w:p w:rsidR="00D57EFC" w:rsidRPr="000217F6" w:rsidRDefault="00D57EFC" w:rsidP="00D57EFC">
      <w:pPr>
        <w:pStyle w:val="ListParagraph"/>
        <w:ind w:left="2160"/>
        <w:rPr>
          <w:rFonts w:ascii="Helvetica" w:hAnsi="Helvetica" w:cs="Helvetica"/>
          <w:color w:val="0E15FF" w:themeColor="text2" w:themeTint="80"/>
          <w:sz w:val="20"/>
          <w:szCs w:val="20"/>
        </w:rPr>
      </w:pPr>
    </w:p>
    <w:p w:rsidR="000217F6" w:rsidRPr="00367FD8" w:rsidRDefault="000217F6" w:rsidP="000217F6">
      <w:pPr>
        <w:pStyle w:val="ListParagraph"/>
        <w:numPr>
          <w:ilvl w:val="0"/>
          <w:numId w:val="27"/>
        </w:numPr>
        <w:rPr>
          <w:rFonts w:ascii="Helv" w:hAnsi="Helv"/>
          <w:sz w:val="20"/>
          <w:szCs w:val="20"/>
        </w:rPr>
      </w:pPr>
      <w:r>
        <w:rPr>
          <w:rFonts w:ascii="Helv" w:hAnsi="Helv"/>
          <w:sz w:val="20"/>
          <w:szCs w:val="20"/>
        </w:rPr>
        <w:t>Consistently demonstrated ability to lead teams consisting of individuals at various levels (staff through Director) driving them towards achievement of specific team objectives</w:t>
      </w:r>
    </w:p>
    <w:p w:rsidR="000217F6" w:rsidRPr="00B57891" w:rsidRDefault="000217F6" w:rsidP="000217F6">
      <w:pPr>
        <w:pStyle w:val="ListParagraph"/>
        <w:numPr>
          <w:ilvl w:val="1"/>
          <w:numId w:val="27"/>
        </w:numPr>
        <w:rPr>
          <w:rFonts w:ascii="Helvetica" w:hAnsi="Helvetica" w:cs="Helvetica"/>
          <w:sz w:val="20"/>
          <w:szCs w:val="20"/>
        </w:rPr>
      </w:pPr>
      <w:r>
        <w:rPr>
          <w:rFonts w:ascii="Helvetica" w:hAnsi="Helvetica" w:cs="Helvetica"/>
          <w:sz w:val="20"/>
          <w:szCs w:val="20"/>
        </w:rPr>
        <w:t>Lead Prepaid Intellectual Capital Team of three to deliver the firms current POV and Placemat on Prepaid, In addition to ongoing coordination of the prepaid taskforce on bi-weekly basis.</w:t>
      </w:r>
    </w:p>
    <w:p w:rsidR="000217F6" w:rsidRPr="00B57891" w:rsidRDefault="000217F6" w:rsidP="000217F6">
      <w:pPr>
        <w:pStyle w:val="ListParagraph"/>
        <w:numPr>
          <w:ilvl w:val="1"/>
          <w:numId w:val="27"/>
        </w:numPr>
        <w:rPr>
          <w:rFonts w:ascii="Helvetica" w:hAnsi="Helvetica" w:cs="Helvetica"/>
          <w:sz w:val="20"/>
          <w:szCs w:val="20"/>
        </w:rPr>
      </w:pPr>
      <w:r>
        <w:rPr>
          <w:rFonts w:ascii="Helvetica" w:hAnsi="Helvetica" w:cs="Helvetica"/>
          <w:sz w:val="20"/>
          <w:szCs w:val="20"/>
        </w:rPr>
        <w:t>Coordinator of the monthly issuer working g</w:t>
      </w:r>
      <w:r w:rsidRPr="00B57891">
        <w:rPr>
          <w:rFonts w:ascii="Helvetica" w:hAnsi="Helvetica" w:cs="Helvetica"/>
          <w:sz w:val="20"/>
          <w:szCs w:val="20"/>
        </w:rPr>
        <w:t>roup</w:t>
      </w:r>
      <w:r>
        <w:rPr>
          <w:rFonts w:ascii="Helvetica" w:hAnsi="Helvetica" w:cs="Helvetica"/>
          <w:sz w:val="20"/>
          <w:szCs w:val="20"/>
        </w:rPr>
        <w:t xml:space="preserve"> (IWG)</w:t>
      </w:r>
      <w:r w:rsidRPr="00B57891">
        <w:rPr>
          <w:rFonts w:ascii="Helvetica" w:hAnsi="Helvetica" w:cs="Helvetica"/>
          <w:sz w:val="20"/>
          <w:szCs w:val="20"/>
        </w:rPr>
        <w:t xml:space="preserve"> </w:t>
      </w:r>
      <w:r>
        <w:rPr>
          <w:rFonts w:ascii="Helvetica" w:hAnsi="Helvetica" w:cs="Helvetica"/>
          <w:sz w:val="20"/>
          <w:szCs w:val="20"/>
        </w:rPr>
        <w:t>which consists of roughly 15 “Issuer” focused consultants from senior associate to director. Additionally was responsible for coordinating the IWG leadership team meeting consisting only of IWG Directors</w:t>
      </w:r>
    </w:p>
    <w:p w:rsidR="000217F6" w:rsidRDefault="000217F6" w:rsidP="000217F6">
      <w:pPr>
        <w:pStyle w:val="ListParagraph"/>
        <w:numPr>
          <w:ilvl w:val="1"/>
          <w:numId w:val="27"/>
        </w:numPr>
        <w:rPr>
          <w:rFonts w:ascii="Helvetica" w:hAnsi="Helvetica" w:cs="Helvetica"/>
          <w:sz w:val="20"/>
          <w:szCs w:val="20"/>
        </w:rPr>
      </w:pPr>
      <w:r>
        <w:rPr>
          <w:rFonts w:ascii="Helvetica" w:hAnsi="Helvetica" w:cs="Helvetica"/>
          <w:sz w:val="20"/>
          <w:szCs w:val="20"/>
        </w:rPr>
        <w:t>Three Month Project Management role developing credit card payments training. Managing a team including 2 seniors, 2 managers overseen by a Director</w:t>
      </w:r>
    </w:p>
    <w:p w:rsidR="000217F6" w:rsidRPr="000217F6" w:rsidRDefault="000217F6" w:rsidP="000217F6">
      <w:pPr>
        <w:pStyle w:val="ListParagraph"/>
        <w:numPr>
          <w:ilvl w:val="1"/>
          <w:numId w:val="27"/>
        </w:numPr>
        <w:rPr>
          <w:rFonts w:ascii="Helvetica" w:hAnsi="Helvetica" w:cs="Helvetica"/>
          <w:sz w:val="20"/>
          <w:szCs w:val="20"/>
        </w:rPr>
      </w:pPr>
      <w:r w:rsidRPr="00B57891">
        <w:rPr>
          <w:rFonts w:ascii="Helvetica" w:hAnsi="Helvetica" w:cs="Helvetica"/>
          <w:sz w:val="20"/>
          <w:szCs w:val="20"/>
        </w:rPr>
        <w:t xml:space="preserve">Minneapolis Office Staff Advisory Council – </w:t>
      </w:r>
      <w:r>
        <w:rPr>
          <w:rFonts w:ascii="Helvetica" w:hAnsi="Helvetica" w:cs="Helvetica"/>
          <w:sz w:val="20"/>
          <w:szCs w:val="20"/>
        </w:rPr>
        <w:t xml:space="preserve">Took ownership of  the SAC’s role in </w:t>
      </w:r>
      <w:proofErr w:type="spellStart"/>
      <w:r>
        <w:rPr>
          <w:rFonts w:ascii="Helvetica" w:hAnsi="Helvetica" w:cs="Helvetica"/>
          <w:sz w:val="20"/>
          <w:szCs w:val="20"/>
        </w:rPr>
        <w:t>Onboarding</w:t>
      </w:r>
      <w:proofErr w:type="spellEnd"/>
      <w:r>
        <w:rPr>
          <w:rFonts w:ascii="Helvetica" w:hAnsi="Helvetica" w:cs="Helvetica"/>
          <w:sz w:val="20"/>
          <w:szCs w:val="20"/>
        </w:rPr>
        <w:t xml:space="preserve"> new and transfer hires with demonstrable impactful results</w:t>
      </w:r>
    </w:p>
    <w:p w:rsidR="00D22E4E" w:rsidRDefault="00D22E4E" w:rsidP="00D22E4E">
      <w:pPr>
        <w:pStyle w:val="ListParagraph"/>
        <w:rPr>
          <w:rFonts w:ascii="Helvetica" w:hAnsi="Helvetica" w:cs="Helvetica"/>
          <w:sz w:val="20"/>
          <w:szCs w:val="20"/>
        </w:rPr>
      </w:pPr>
    </w:p>
    <w:p w:rsidR="00AF1356" w:rsidRPr="00B57891" w:rsidRDefault="00AF1356" w:rsidP="00AF1356">
      <w:pPr>
        <w:pStyle w:val="ListParagraph"/>
        <w:numPr>
          <w:ilvl w:val="0"/>
          <w:numId w:val="27"/>
        </w:numPr>
        <w:rPr>
          <w:rFonts w:ascii="Helvetica" w:hAnsi="Helvetica" w:cs="Helvetica"/>
          <w:sz w:val="20"/>
          <w:szCs w:val="20"/>
        </w:rPr>
      </w:pPr>
      <w:r>
        <w:rPr>
          <w:rFonts w:ascii="Helvetica" w:hAnsi="Helvetica" w:cs="Helvetica"/>
          <w:sz w:val="20"/>
          <w:szCs w:val="20"/>
        </w:rPr>
        <w:t>Demonstrated ability to develop and share knowledge delivering three</w:t>
      </w:r>
      <w:r w:rsidRPr="00B57891">
        <w:rPr>
          <w:rFonts w:ascii="Helvetica" w:hAnsi="Helvetica" w:cs="Helvetica"/>
          <w:sz w:val="20"/>
          <w:szCs w:val="20"/>
        </w:rPr>
        <w:t xml:space="preserve"> separate trainings</w:t>
      </w:r>
      <w:r>
        <w:rPr>
          <w:rFonts w:ascii="Helvetica" w:hAnsi="Helvetica" w:cs="Helvetica"/>
          <w:sz w:val="20"/>
          <w:szCs w:val="20"/>
        </w:rPr>
        <w:t xml:space="preserve"> with an average in</w:t>
      </w:r>
      <w:r w:rsidR="00755123">
        <w:rPr>
          <w:rFonts w:ascii="Helvetica" w:hAnsi="Helvetica" w:cs="Helvetica"/>
          <w:sz w:val="20"/>
          <w:szCs w:val="20"/>
        </w:rPr>
        <w:t>structor rating between 1 and 2</w:t>
      </w:r>
    </w:p>
    <w:p w:rsidR="00AF1356" w:rsidRPr="00B57891" w:rsidRDefault="00AF1356" w:rsidP="00AF1356">
      <w:pPr>
        <w:pStyle w:val="ListParagraph"/>
        <w:numPr>
          <w:ilvl w:val="1"/>
          <w:numId w:val="27"/>
        </w:numPr>
        <w:rPr>
          <w:rFonts w:ascii="Helvetica" w:hAnsi="Helvetica" w:cs="Helvetica"/>
          <w:sz w:val="20"/>
          <w:szCs w:val="20"/>
        </w:rPr>
      </w:pPr>
      <w:r w:rsidRPr="00B57891">
        <w:rPr>
          <w:rFonts w:ascii="Helvetica" w:hAnsi="Helvetica" w:cs="Helvetica"/>
          <w:sz w:val="20"/>
          <w:szCs w:val="20"/>
        </w:rPr>
        <w:t xml:space="preserve">2 Day Advisory Intern Training Instructor and </w:t>
      </w:r>
      <w:proofErr w:type="spellStart"/>
      <w:r w:rsidRPr="00B57891">
        <w:rPr>
          <w:rFonts w:ascii="Helvetica" w:hAnsi="Helvetica" w:cs="Helvetica"/>
          <w:sz w:val="20"/>
          <w:szCs w:val="20"/>
        </w:rPr>
        <w:t>Panelist</w:t>
      </w:r>
      <w:proofErr w:type="spellEnd"/>
    </w:p>
    <w:p w:rsidR="00AF1356" w:rsidRPr="00B57891" w:rsidRDefault="00AF1356" w:rsidP="00AF1356">
      <w:pPr>
        <w:pStyle w:val="ListParagraph"/>
        <w:numPr>
          <w:ilvl w:val="1"/>
          <w:numId w:val="27"/>
        </w:numPr>
        <w:rPr>
          <w:rFonts w:ascii="Helvetica" w:hAnsi="Helvetica" w:cs="Helvetica"/>
          <w:sz w:val="20"/>
          <w:szCs w:val="20"/>
        </w:rPr>
      </w:pPr>
      <w:r w:rsidRPr="00B57891">
        <w:rPr>
          <w:rFonts w:ascii="Helvetica" w:hAnsi="Helvetica" w:cs="Helvetica"/>
          <w:sz w:val="20"/>
          <w:szCs w:val="20"/>
        </w:rPr>
        <w:t>Credit Card Payments Training Project Manager and Instructor</w:t>
      </w:r>
    </w:p>
    <w:p w:rsidR="00AF1356" w:rsidRPr="00AF1356" w:rsidRDefault="00B62D03" w:rsidP="00AF1356">
      <w:pPr>
        <w:pStyle w:val="ListParagraph"/>
        <w:numPr>
          <w:ilvl w:val="1"/>
          <w:numId w:val="27"/>
        </w:numPr>
        <w:rPr>
          <w:rFonts w:ascii="Helvetica" w:hAnsi="Helvetica" w:cs="Helvetica"/>
          <w:sz w:val="20"/>
          <w:szCs w:val="20"/>
        </w:rPr>
      </w:pPr>
      <w:r>
        <w:rPr>
          <w:rFonts w:ascii="Helvetica" w:hAnsi="Helvetica" w:cs="Helvetica"/>
          <w:sz w:val="20"/>
          <w:szCs w:val="20"/>
        </w:rPr>
        <w:t xml:space="preserve">Prepaid 101 </w:t>
      </w:r>
      <w:r w:rsidR="00AF1356" w:rsidRPr="00B57891">
        <w:rPr>
          <w:rFonts w:ascii="Helvetica" w:hAnsi="Helvetica" w:cs="Helvetica"/>
          <w:sz w:val="20"/>
          <w:szCs w:val="20"/>
        </w:rPr>
        <w:t>Training Instructor</w:t>
      </w:r>
      <w:r w:rsidR="006A3B90">
        <w:rPr>
          <w:rFonts w:ascii="Helvetica" w:hAnsi="Helvetica" w:cs="Helvetica"/>
          <w:sz w:val="20"/>
          <w:szCs w:val="20"/>
        </w:rPr>
        <w:t xml:space="preserve"> </w:t>
      </w:r>
    </w:p>
    <w:p w:rsidR="00AF1356" w:rsidRPr="00AF1356" w:rsidRDefault="00AF1356" w:rsidP="00AF1356">
      <w:pPr>
        <w:pStyle w:val="ListParagraph"/>
        <w:rPr>
          <w:rFonts w:ascii="Helvetica" w:hAnsi="Helvetica" w:cs="Helvetica"/>
          <w:sz w:val="20"/>
          <w:szCs w:val="20"/>
        </w:rPr>
      </w:pPr>
    </w:p>
    <w:p w:rsidR="001574BA" w:rsidRPr="00AF1356" w:rsidRDefault="001574BA" w:rsidP="00AF1356">
      <w:pPr>
        <w:pStyle w:val="ListParagraph"/>
        <w:numPr>
          <w:ilvl w:val="0"/>
          <w:numId w:val="27"/>
        </w:numPr>
        <w:rPr>
          <w:rFonts w:ascii="Helvetica" w:hAnsi="Helvetica" w:cs="Helvetica"/>
          <w:sz w:val="20"/>
          <w:szCs w:val="20"/>
        </w:rPr>
      </w:pPr>
      <w:r>
        <w:rPr>
          <w:rFonts w:ascii="Helvetica" w:hAnsi="Helvetica" w:cs="Helvetica"/>
          <w:sz w:val="20"/>
          <w:szCs w:val="20"/>
        </w:rPr>
        <w:t xml:space="preserve">Upward feedback </w:t>
      </w:r>
      <w:r w:rsidR="008300AD">
        <w:rPr>
          <w:rFonts w:ascii="Helvetica" w:hAnsi="Helvetica" w:cs="Helvetica"/>
          <w:sz w:val="20"/>
          <w:szCs w:val="20"/>
        </w:rPr>
        <w:t>results are satisfactory exceeding peer group average in 8 or 11 categories</w:t>
      </w:r>
      <w:r w:rsidR="00196EB4">
        <w:rPr>
          <w:rFonts w:ascii="Helvetica" w:hAnsi="Helvetica" w:cs="Helvetica"/>
          <w:sz w:val="20"/>
          <w:szCs w:val="20"/>
        </w:rPr>
        <w:t xml:space="preserve"> (and within 0.5 of peers in the other 3)</w:t>
      </w:r>
    </w:p>
    <w:p w:rsidR="001574BA" w:rsidRDefault="001574BA" w:rsidP="00AF1356">
      <w:pPr>
        <w:pStyle w:val="ListParagraph"/>
        <w:rPr>
          <w:rFonts w:ascii="Helv" w:hAnsi="Helv"/>
          <w:sz w:val="20"/>
          <w:szCs w:val="20"/>
        </w:rPr>
      </w:pPr>
    </w:p>
    <w:p w:rsidR="001574BA" w:rsidRPr="00EA0C3E" w:rsidRDefault="00BB5544" w:rsidP="001574BA">
      <w:pPr>
        <w:spacing w:after="180"/>
        <w:rPr>
          <w:rFonts w:ascii="Helv" w:hAnsi="Helv"/>
          <w:b/>
          <w:i/>
        </w:rPr>
      </w:pPr>
      <w:r>
        <w:rPr>
          <w:rFonts w:ascii="Helv" w:hAnsi="Helv"/>
          <w:b/>
          <w:i/>
          <w:sz w:val="20"/>
          <w:szCs w:val="20"/>
        </w:rPr>
        <w:t xml:space="preserve">Client Service </w:t>
      </w:r>
      <w:r w:rsidR="001574BA" w:rsidRPr="00EA0C3E">
        <w:rPr>
          <w:rFonts w:ascii="Helv" w:hAnsi="Helv"/>
          <w:b/>
          <w:i/>
          <w:sz w:val="20"/>
          <w:szCs w:val="20"/>
        </w:rPr>
        <w:t>Accomplishments</w:t>
      </w:r>
    </w:p>
    <w:p w:rsidR="00CD7173" w:rsidRDefault="00CD7173" w:rsidP="00CD7173">
      <w:pPr>
        <w:spacing w:after="120"/>
        <w:rPr>
          <w:rFonts w:ascii="Helv" w:hAnsi="Helv"/>
          <w:sz w:val="20"/>
          <w:szCs w:val="20"/>
        </w:rPr>
      </w:pPr>
      <w:r>
        <w:rPr>
          <w:rFonts w:ascii="Helv" w:hAnsi="Helv"/>
          <w:sz w:val="20"/>
          <w:szCs w:val="20"/>
          <w:u w:val="single"/>
        </w:rPr>
        <w:t>US Bancorp</w:t>
      </w:r>
      <w:r w:rsidR="001574BA" w:rsidRPr="00EA0C3E">
        <w:rPr>
          <w:rFonts w:ascii="Helv" w:hAnsi="Helv"/>
          <w:sz w:val="20"/>
          <w:szCs w:val="20"/>
          <w:u w:val="single"/>
        </w:rPr>
        <w:t xml:space="preserve"> </w:t>
      </w:r>
      <w:r>
        <w:rPr>
          <w:rFonts w:ascii="Helv" w:hAnsi="Helv"/>
          <w:sz w:val="20"/>
          <w:szCs w:val="20"/>
          <w:u w:val="single"/>
        </w:rPr>
        <w:t>VCP Org Design</w:t>
      </w:r>
      <w:r w:rsidR="00205961">
        <w:rPr>
          <w:rFonts w:ascii="Helv" w:hAnsi="Helv"/>
          <w:sz w:val="20"/>
          <w:szCs w:val="20"/>
          <w:u w:val="single"/>
        </w:rPr>
        <w:t xml:space="preserve"> – </w:t>
      </w:r>
      <w:proofErr w:type="spellStart"/>
      <w:r w:rsidR="00205961">
        <w:rPr>
          <w:rFonts w:ascii="Helv" w:hAnsi="Helv"/>
          <w:sz w:val="20"/>
          <w:szCs w:val="20"/>
          <w:u w:val="single"/>
        </w:rPr>
        <w:t>Christtian</w:t>
      </w:r>
      <w:proofErr w:type="spellEnd"/>
      <w:r w:rsidR="00205961">
        <w:rPr>
          <w:rFonts w:ascii="Helv" w:hAnsi="Helv"/>
          <w:sz w:val="20"/>
          <w:szCs w:val="20"/>
          <w:u w:val="single"/>
        </w:rPr>
        <w:t xml:space="preserve"> Elejalde (Manager</w:t>
      </w:r>
      <w:proofErr w:type="gramStart"/>
      <w:r w:rsidR="00205961">
        <w:rPr>
          <w:rFonts w:ascii="Helv" w:hAnsi="Helv"/>
          <w:sz w:val="20"/>
          <w:szCs w:val="20"/>
          <w:u w:val="single"/>
        </w:rPr>
        <w:t>)</w:t>
      </w:r>
      <w:r w:rsidR="00443848">
        <w:rPr>
          <w:rFonts w:ascii="Helv" w:hAnsi="Helv"/>
          <w:sz w:val="20"/>
          <w:szCs w:val="20"/>
          <w:u w:val="single"/>
        </w:rPr>
        <w:t xml:space="preserve">  (</w:t>
      </w:r>
      <w:proofErr w:type="gramEnd"/>
      <w:r w:rsidR="00443848">
        <w:rPr>
          <w:rFonts w:ascii="Helv" w:hAnsi="Helv"/>
          <w:sz w:val="20"/>
          <w:szCs w:val="20"/>
          <w:u w:val="single"/>
        </w:rPr>
        <w:t>552 hours)</w:t>
      </w:r>
    </w:p>
    <w:p w:rsidR="00E96626" w:rsidRDefault="00E96626" w:rsidP="00CD7173">
      <w:pPr>
        <w:pStyle w:val="ListParagraph"/>
        <w:numPr>
          <w:ilvl w:val="0"/>
          <w:numId w:val="34"/>
        </w:numPr>
        <w:spacing w:after="120"/>
        <w:rPr>
          <w:rFonts w:ascii="Helv" w:hAnsi="Helv"/>
          <w:sz w:val="20"/>
          <w:szCs w:val="20"/>
        </w:rPr>
      </w:pPr>
      <w:r>
        <w:rPr>
          <w:rFonts w:ascii="Helv" w:hAnsi="Helv"/>
          <w:sz w:val="20"/>
          <w:szCs w:val="20"/>
        </w:rPr>
        <w:t>Demonstrated ability to build relationships and trust with key client contacts</w:t>
      </w:r>
    </w:p>
    <w:p w:rsidR="00E96626" w:rsidRPr="007D7637" w:rsidRDefault="00E96626" w:rsidP="00E96626">
      <w:pPr>
        <w:pStyle w:val="ListParagraph"/>
        <w:numPr>
          <w:ilvl w:val="1"/>
          <w:numId w:val="34"/>
        </w:numPr>
        <w:spacing w:after="120"/>
        <w:rPr>
          <w:rFonts w:ascii="Helv" w:hAnsi="Helv"/>
          <w:color w:val="C00000"/>
          <w:sz w:val="20"/>
          <w:szCs w:val="20"/>
        </w:rPr>
      </w:pPr>
      <w:r>
        <w:rPr>
          <w:rFonts w:ascii="Helv" w:hAnsi="Helv"/>
          <w:sz w:val="20"/>
          <w:szCs w:val="20"/>
        </w:rPr>
        <w:t>“</w:t>
      </w:r>
      <w:r w:rsidRPr="007D7637">
        <w:rPr>
          <w:rFonts w:ascii="Helv" w:hAnsi="Helv"/>
          <w:color w:val="C00000"/>
          <w:sz w:val="20"/>
          <w:szCs w:val="20"/>
        </w:rPr>
        <w:t>Ore took advantage of the face time and the engagement dynamics to earn the trust of the clients- he was directly approached on questions regarding our regulatory capabilities.  He also was responsible for being the face of the team on a daily basis for two weeks while I was out on vacation.”</w:t>
      </w:r>
    </w:p>
    <w:p w:rsidR="00E96626" w:rsidRPr="007D7637" w:rsidRDefault="00E96626" w:rsidP="00E96626">
      <w:pPr>
        <w:pStyle w:val="ListParagraph"/>
        <w:spacing w:after="120"/>
        <w:ind w:left="1440"/>
        <w:rPr>
          <w:rFonts w:ascii="Helv" w:hAnsi="Helv"/>
          <w:color w:val="C00000"/>
          <w:sz w:val="20"/>
          <w:szCs w:val="20"/>
        </w:rPr>
      </w:pPr>
    </w:p>
    <w:p w:rsidR="00E96626" w:rsidRPr="0020083B" w:rsidRDefault="00E96626" w:rsidP="0020083B">
      <w:pPr>
        <w:pStyle w:val="ListParagraph"/>
        <w:numPr>
          <w:ilvl w:val="0"/>
          <w:numId w:val="34"/>
        </w:numPr>
        <w:spacing w:after="120"/>
        <w:rPr>
          <w:rFonts w:ascii="Helv" w:hAnsi="Helv"/>
          <w:sz w:val="20"/>
          <w:szCs w:val="20"/>
        </w:rPr>
      </w:pPr>
      <w:r>
        <w:rPr>
          <w:rFonts w:ascii="Helv" w:hAnsi="Helv"/>
          <w:sz w:val="20"/>
          <w:szCs w:val="20"/>
        </w:rPr>
        <w:t>Demonstrated experience drafting engagement planning deliverables such as SOW</w:t>
      </w:r>
      <w:r w:rsidR="0020083B">
        <w:rPr>
          <w:rFonts w:ascii="Helv" w:hAnsi="Helv"/>
          <w:sz w:val="20"/>
          <w:szCs w:val="20"/>
        </w:rPr>
        <w:t xml:space="preserve"> and demonstrated initiative taking responsibility for engagement administrative tasks Code creation, Map file management</w:t>
      </w:r>
    </w:p>
    <w:p w:rsidR="00E96626" w:rsidRDefault="003C1E82" w:rsidP="00E96626">
      <w:pPr>
        <w:pStyle w:val="ListParagraph"/>
        <w:numPr>
          <w:ilvl w:val="1"/>
          <w:numId w:val="34"/>
        </w:numPr>
        <w:spacing w:after="120"/>
        <w:rPr>
          <w:rFonts w:ascii="Helv" w:hAnsi="Helv"/>
          <w:sz w:val="20"/>
          <w:szCs w:val="20"/>
        </w:rPr>
      </w:pPr>
      <w:r>
        <w:rPr>
          <w:rFonts w:ascii="Helv" w:hAnsi="Helv"/>
          <w:sz w:val="20"/>
          <w:szCs w:val="20"/>
        </w:rPr>
        <w:t>“</w:t>
      </w:r>
      <w:r w:rsidR="00E96626" w:rsidRPr="00E96626">
        <w:rPr>
          <w:rFonts w:ascii="Helv" w:hAnsi="Helv"/>
          <w:sz w:val="20"/>
          <w:szCs w:val="20"/>
        </w:rPr>
        <w:t>Ore also demonstrated that he is driven and interested in advancing his career.  He volunteered to help draft SOWs, r</w:t>
      </w:r>
      <w:bookmarkStart w:id="0" w:name="_GoBack"/>
      <w:bookmarkEnd w:id="0"/>
      <w:r w:rsidR="00E96626" w:rsidRPr="00E96626">
        <w:rPr>
          <w:rFonts w:ascii="Helv" w:hAnsi="Helv"/>
          <w:sz w:val="20"/>
          <w:szCs w:val="20"/>
        </w:rPr>
        <w:t>equest the WBS code, and manage the MAP file.</w:t>
      </w:r>
      <w:r>
        <w:rPr>
          <w:rFonts w:ascii="Helv" w:hAnsi="Helv"/>
          <w:sz w:val="20"/>
          <w:szCs w:val="20"/>
        </w:rPr>
        <w:t>”</w:t>
      </w:r>
    </w:p>
    <w:p w:rsidR="0020083B" w:rsidRDefault="0020083B" w:rsidP="0020083B">
      <w:pPr>
        <w:pStyle w:val="ListParagraph"/>
        <w:numPr>
          <w:ilvl w:val="0"/>
          <w:numId w:val="34"/>
        </w:numPr>
        <w:spacing w:after="120"/>
        <w:rPr>
          <w:rFonts w:ascii="Helv" w:hAnsi="Helv"/>
          <w:sz w:val="20"/>
          <w:szCs w:val="20"/>
        </w:rPr>
      </w:pPr>
      <w:r>
        <w:rPr>
          <w:rFonts w:ascii="Helv" w:hAnsi="Helv"/>
          <w:sz w:val="20"/>
          <w:szCs w:val="20"/>
        </w:rPr>
        <w:t xml:space="preserve">Demonstrated ability to step up to take ownership of driving </w:t>
      </w:r>
      <w:r w:rsidR="00367FD8">
        <w:rPr>
          <w:rFonts w:ascii="Helv" w:hAnsi="Helv"/>
          <w:sz w:val="20"/>
          <w:szCs w:val="20"/>
        </w:rPr>
        <w:t xml:space="preserve">delivery of </w:t>
      </w:r>
      <w:r>
        <w:rPr>
          <w:rFonts w:ascii="Helv" w:hAnsi="Helv"/>
          <w:sz w:val="20"/>
          <w:szCs w:val="20"/>
        </w:rPr>
        <w:t>key deliverables for the team</w:t>
      </w:r>
    </w:p>
    <w:p w:rsidR="0020083B" w:rsidRPr="007D7637" w:rsidRDefault="003C1E82" w:rsidP="0020083B">
      <w:pPr>
        <w:pStyle w:val="ListParagraph"/>
        <w:numPr>
          <w:ilvl w:val="1"/>
          <w:numId w:val="34"/>
        </w:numPr>
        <w:spacing w:after="120"/>
        <w:rPr>
          <w:rFonts w:ascii="Helv" w:hAnsi="Helv"/>
          <w:color w:val="C00000"/>
          <w:sz w:val="20"/>
          <w:szCs w:val="20"/>
        </w:rPr>
      </w:pPr>
      <w:r>
        <w:rPr>
          <w:rFonts w:ascii="Helv" w:hAnsi="Helv"/>
          <w:sz w:val="20"/>
          <w:szCs w:val="20"/>
        </w:rPr>
        <w:t>“</w:t>
      </w:r>
      <w:r w:rsidR="0020083B" w:rsidRPr="007D7637">
        <w:rPr>
          <w:rFonts w:ascii="Helv" w:hAnsi="Helv"/>
          <w:color w:val="C00000"/>
          <w:sz w:val="20"/>
          <w:szCs w:val="20"/>
        </w:rPr>
        <w:t>Ore stepped up to take ownership of driving key deliverables for the team…. A key ability of his is being able to work independently with little direction.</w:t>
      </w:r>
      <w:r w:rsidRPr="007D7637">
        <w:rPr>
          <w:rFonts w:ascii="Helv" w:hAnsi="Helv"/>
          <w:color w:val="C00000"/>
          <w:sz w:val="20"/>
          <w:szCs w:val="20"/>
        </w:rPr>
        <w:t>”</w:t>
      </w:r>
    </w:p>
    <w:p w:rsidR="00E96626" w:rsidRPr="00E96626" w:rsidRDefault="00E96626" w:rsidP="00E96626">
      <w:pPr>
        <w:pStyle w:val="ListParagraph"/>
        <w:spacing w:after="120"/>
        <w:ind w:left="1440"/>
        <w:rPr>
          <w:rFonts w:ascii="Helv" w:hAnsi="Helv"/>
          <w:sz w:val="20"/>
          <w:szCs w:val="20"/>
        </w:rPr>
      </w:pPr>
    </w:p>
    <w:p w:rsidR="00BB5544" w:rsidRDefault="00BB5544" w:rsidP="00CE610C">
      <w:pPr>
        <w:pStyle w:val="BodyText"/>
        <w:spacing w:after="0" w:line="240" w:lineRule="auto"/>
        <w:ind w:left="720"/>
        <w:rPr>
          <w:rFonts w:ascii="Helv" w:hAnsi="Helv"/>
          <w:sz w:val="20"/>
          <w:szCs w:val="20"/>
          <w:u w:val="single"/>
        </w:rPr>
      </w:pPr>
    </w:p>
    <w:p w:rsidR="00BB5544" w:rsidRDefault="00081E9A" w:rsidP="00BB5544">
      <w:pPr>
        <w:pStyle w:val="BodyText"/>
        <w:spacing w:after="0" w:line="240" w:lineRule="auto"/>
        <w:rPr>
          <w:rFonts w:ascii="Helv" w:hAnsi="Helv"/>
          <w:sz w:val="20"/>
          <w:szCs w:val="20"/>
          <w:u w:val="single"/>
        </w:rPr>
      </w:pPr>
      <w:r>
        <w:rPr>
          <w:rFonts w:ascii="Helv" w:hAnsi="Helv"/>
          <w:sz w:val="20"/>
          <w:szCs w:val="20"/>
          <w:u w:val="single"/>
        </w:rPr>
        <w:t>US Bancorp PMO</w:t>
      </w:r>
      <w:r w:rsidR="00205961">
        <w:rPr>
          <w:rFonts w:ascii="Helv" w:hAnsi="Helv"/>
          <w:sz w:val="20"/>
          <w:szCs w:val="20"/>
          <w:u w:val="single"/>
        </w:rPr>
        <w:t xml:space="preserve"> – David Dishner and Darren Parker (Managers)</w:t>
      </w:r>
      <w:r w:rsidR="00443848">
        <w:rPr>
          <w:rFonts w:ascii="Helv" w:hAnsi="Helv"/>
          <w:sz w:val="20"/>
          <w:szCs w:val="20"/>
          <w:u w:val="single"/>
        </w:rPr>
        <w:t xml:space="preserve"> (447 hours)</w:t>
      </w:r>
    </w:p>
    <w:p w:rsidR="00CE610C" w:rsidRDefault="00CE610C" w:rsidP="00CE610C">
      <w:pPr>
        <w:pStyle w:val="ListParagraph"/>
        <w:numPr>
          <w:ilvl w:val="0"/>
          <w:numId w:val="34"/>
        </w:numPr>
        <w:spacing w:after="120"/>
        <w:rPr>
          <w:rFonts w:ascii="Helv" w:hAnsi="Helv"/>
          <w:sz w:val="20"/>
          <w:szCs w:val="20"/>
        </w:rPr>
      </w:pPr>
      <w:r>
        <w:rPr>
          <w:rFonts w:ascii="Helv" w:hAnsi="Helv"/>
          <w:sz w:val="20"/>
          <w:szCs w:val="20"/>
        </w:rPr>
        <w:t>Demonstrated ability to build relationships and trust with key client contacts</w:t>
      </w:r>
    </w:p>
    <w:p w:rsidR="00CE610C" w:rsidRDefault="00367FD8" w:rsidP="00CE610C">
      <w:pPr>
        <w:pStyle w:val="ListParagraph"/>
        <w:numPr>
          <w:ilvl w:val="1"/>
          <w:numId w:val="34"/>
        </w:numPr>
        <w:spacing w:after="120"/>
        <w:rPr>
          <w:rFonts w:ascii="Helv" w:hAnsi="Helv"/>
          <w:sz w:val="20"/>
          <w:szCs w:val="20"/>
        </w:rPr>
      </w:pPr>
      <w:r w:rsidRPr="007D7637">
        <w:rPr>
          <w:rFonts w:ascii="Helv" w:hAnsi="Helv"/>
          <w:color w:val="C00000"/>
          <w:sz w:val="20"/>
          <w:szCs w:val="20"/>
        </w:rPr>
        <w:t>“</w:t>
      </w:r>
      <w:r w:rsidR="00CE610C" w:rsidRPr="007D7637">
        <w:rPr>
          <w:rFonts w:ascii="Helv" w:hAnsi="Helv"/>
          <w:color w:val="C00000"/>
          <w:sz w:val="20"/>
          <w:szCs w:val="20"/>
        </w:rPr>
        <w:t xml:space="preserve">Ore also did an excellent job building relationships client and was seen as a trusted advisor. Ore achieved this through leading several: project status meetings, requirements meetings, developing templates for project deliverables. </w:t>
      </w:r>
      <w:r w:rsidR="00CE610C" w:rsidRPr="00CE610C">
        <w:rPr>
          <w:rFonts w:ascii="Helv" w:hAnsi="Helv"/>
          <w:sz w:val="20"/>
          <w:szCs w:val="20"/>
        </w:rPr>
        <w:t xml:space="preserve"> He also listened to the client’s concerns and was able to address them in a way that made the client (and me) feel comfortable which resulted in the client seeing Ore as someone looking out for their interested and not just a person from the PMO</w:t>
      </w:r>
      <w:r>
        <w:rPr>
          <w:rFonts w:ascii="Helv" w:hAnsi="Helv"/>
          <w:sz w:val="20"/>
          <w:szCs w:val="20"/>
        </w:rPr>
        <w:t>”</w:t>
      </w:r>
    </w:p>
    <w:p w:rsidR="00CE610C" w:rsidRPr="007D7637" w:rsidRDefault="00CE610C" w:rsidP="00CE610C">
      <w:pPr>
        <w:pStyle w:val="ListParagraph"/>
        <w:numPr>
          <w:ilvl w:val="1"/>
          <w:numId w:val="34"/>
        </w:numPr>
        <w:spacing w:after="120"/>
        <w:rPr>
          <w:rFonts w:ascii="Helv" w:hAnsi="Helv"/>
          <w:color w:val="C00000"/>
          <w:sz w:val="20"/>
          <w:szCs w:val="20"/>
        </w:rPr>
      </w:pPr>
      <w:r w:rsidRPr="007D7637">
        <w:rPr>
          <w:rFonts w:ascii="Helv" w:hAnsi="Helv"/>
          <w:color w:val="C00000"/>
          <w:sz w:val="20"/>
          <w:szCs w:val="20"/>
        </w:rPr>
        <w:t>I was very impressed with Ore's ability to lead project meetings. He was able to get a very quiet and distant client to speak up and be engaged.</w:t>
      </w:r>
    </w:p>
    <w:p w:rsidR="00367FD8" w:rsidRDefault="00367FD8" w:rsidP="00367FD8">
      <w:pPr>
        <w:pStyle w:val="BodyText"/>
        <w:numPr>
          <w:ilvl w:val="0"/>
          <w:numId w:val="34"/>
        </w:numPr>
        <w:spacing w:after="0" w:line="240" w:lineRule="auto"/>
        <w:rPr>
          <w:rFonts w:ascii="Helv" w:hAnsi="Helv"/>
          <w:color w:val="auto"/>
          <w:sz w:val="20"/>
          <w:szCs w:val="20"/>
        </w:rPr>
      </w:pPr>
      <w:r w:rsidRPr="00CE610C">
        <w:rPr>
          <w:rFonts w:ascii="Helv" w:hAnsi="Helv"/>
          <w:color w:val="auto"/>
          <w:sz w:val="20"/>
          <w:szCs w:val="20"/>
        </w:rPr>
        <w:t xml:space="preserve">Demonstrated ability to </w:t>
      </w:r>
      <w:r>
        <w:rPr>
          <w:rFonts w:ascii="Helv" w:hAnsi="Helv"/>
          <w:color w:val="auto"/>
          <w:sz w:val="20"/>
          <w:szCs w:val="20"/>
        </w:rPr>
        <w:t>take ownership of driving delivery of key deliverables for the team</w:t>
      </w:r>
    </w:p>
    <w:p w:rsidR="00367FD8" w:rsidRDefault="00367FD8" w:rsidP="00367FD8">
      <w:pPr>
        <w:pStyle w:val="BodyText"/>
        <w:numPr>
          <w:ilvl w:val="1"/>
          <w:numId w:val="34"/>
        </w:numPr>
        <w:spacing w:after="0" w:line="240" w:lineRule="auto"/>
        <w:rPr>
          <w:rFonts w:ascii="Helv" w:hAnsi="Helv"/>
          <w:color w:val="auto"/>
          <w:sz w:val="20"/>
          <w:szCs w:val="20"/>
        </w:rPr>
      </w:pPr>
      <w:r>
        <w:rPr>
          <w:rFonts w:ascii="Helv" w:hAnsi="Helv"/>
          <w:color w:val="auto"/>
          <w:sz w:val="20"/>
          <w:szCs w:val="20"/>
        </w:rPr>
        <w:t>“</w:t>
      </w:r>
      <w:r w:rsidRPr="007D7637">
        <w:rPr>
          <w:rFonts w:ascii="Helv" w:hAnsi="Helv"/>
          <w:color w:val="C00000"/>
          <w:sz w:val="20"/>
          <w:szCs w:val="20"/>
        </w:rPr>
        <w:t>Ore was an excellent addition to the team, and performed very well in a PM [Project Manager] and BA [Business Analyst] capacity. He produced high quality project deliverables that the client should be able to leverage in the future.”</w:t>
      </w:r>
    </w:p>
    <w:p w:rsidR="00367FD8" w:rsidRDefault="00367FD8" w:rsidP="00367FD8">
      <w:pPr>
        <w:pStyle w:val="BodyText"/>
        <w:numPr>
          <w:ilvl w:val="1"/>
          <w:numId w:val="34"/>
        </w:numPr>
        <w:spacing w:after="0" w:line="240" w:lineRule="auto"/>
        <w:rPr>
          <w:rFonts w:ascii="Helv" w:hAnsi="Helv"/>
          <w:color w:val="auto"/>
          <w:sz w:val="20"/>
          <w:szCs w:val="20"/>
        </w:rPr>
      </w:pPr>
      <w:r>
        <w:rPr>
          <w:rFonts w:ascii="Helv" w:hAnsi="Helv"/>
          <w:color w:val="auto"/>
          <w:sz w:val="20"/>
          <w:szCs w:val="20"/>
        </w:rPr>
        <w:lastRenderedPageBreak/>
        <w:t>“</w:t>
      </w:r>
      <w:r w:rsidRPr="00CE610C">
        <w:rPr>
          <w:rFonts w:ascii="Helv" w:hAnsi="Helv"/>
          <w:color w:val="auto"/>
          <w:sz w:val="20"/>
          <w:szCs w:val="20"/>
        </w:rPr>
        <w:t>Ore demonstrated the ability to take initiative and see beyond the tasks at hand to the end-state vision of where the projects needed to go</w:t>
      </w:r>
      <w:r>
        <w:rPr>
          <w:rFonts w:ascii="Helv" w:hAnsi="Helv"/>
          <w:color w:val="auto"/>
          <w:sz w:val="20"/>
          <w:szCs w:val="20"/>
        </w:rPr>
        <w:t>”</w:t>
      </w:r>
    </w:p>
    <w:p w:rsidR="00367FD8" w:rsidRDefault="00367FD8" w:rsidP="00367FD8">
      <w:pPr>
        <w:pStyle w:val="ListParagraph"/>
        <w:spacing w:after="120"/>
        <w:rPr>
          <w:rFonts w:ascii="Helv" w:hAnsi="Helv"/>
          <w:sz w:val="20"/>
          <w:szCs w:val="20"/>
        </w:rPr>
      </w:pPr>
    </w:p>
    <w:p w:rsidR="00B71522" w:rsidRDefault="00B71522" w:rsidP="001574BA">
      <w:pPr>
        <w:pStyle w:val="BodyText"/>
        <w:spacing w:after="0" w:line="240" w:lineRule="auto"/>
        <w:rPr>
          <w:rFonts w:ascii="Helv" w:hAnsi="Helv"/>
          <w:sz w:val="20"/>
          <w:szCs w:val="20"/>
        </w:rPr>
      </w:pPr>
    </w:p>
    <w:p w:rsidR="001574BA" w:rsidRDefault="00B71522" w:rsidP="001574BA">
      <w:pPr>
        <w:pStyle w:val="BodyText"/>
        <w:spacing w:after="0" w:line="240" w:lineRule="auto"/>
        <w:rPr>
          <w:rFonts w:ascii="Helv" w:hAnsi="Helv"/>
          <w:sz w:val="20"/>
          <w:szCs w:val="20"/>
          <w:u w:val="single"/>
        </w:rPr>
      </w:pPr>
      <w:r>
        <w:rPr>
          <w:rFonts w:ascii="Helv" w:hAnsi="Helv"/>
          <w:sz w:val="20"/>
          <w:szCs w:val="20"/>
          <w:u w:val="single"/>
        </w:rPr>
        <w:t>Prepaid Intellectual Capital Team Leadership</w:t>
      </w:r>
      <w:r w:rsidR="00205961">
        <w:rPr>
          <w:rFonts w:ascii="Helv" w:hAnsi="Helv"/>
          <w:sz w:val="20"/>
          <w:szCs w:val="20"/>
          <w:u w:val="single"/>
        </w:rPr>
        <w:t xml:space="preserve"> Josh </w:t>
      </w:r>
      <w:proofErr w:type="spellStart"/>
      <w:r w:rsidR="00205961">
        <w:rPr>
          <w:rFonts w:ascii="Helv" w:hAnsi="Helv"/>
          <w:sz w:val="20"/>
          <w:szCs w:val="20"/>
          <w:u w:val="single"/>
        </w:rPr>
        <w:t>Israels</w:t>
      </w:r>
      <w:proofErr w:type="spellEnd"/>
      <w:r w:rsidR="00205961">
        <w:rPr>
          <w:rFonts w:ascii="Helv" w:hAnsi="Helv"/>
          <w:sz w:val="20"/>
          <w:szCs w:val="20"/>
          <w:u w:val="single"/>
        </w:rPr>
        <w:t xml:space="preserve"> (Director)</w:t>
      </w:r>
      <w:r w:rsidR="00443848">
        <w:rPr>
          <w:rFonts w:ascii="Helv" w:hAnsi="Helv"/>
          <w:sz w:val="20"/>
          <w:szCs w:val="20"/>
          <w:u w:val="single"/>
        </w:rPr>
        <w:t xml:space="preserve"> (174 hours)</w:t>
      </w:r>
    </w:p>
    <w:p w:rsidR="00B71522" w:rsidRDefault="008300AD" w:rsidP="00B71522">
      <w:pPr>
        <w:pStyle w:val="BodyText"/>
        <w:numPr>
          <w:ilvl w:val="0"/>
          <w:numId w:val="35"/>
        </w:numPr>
        <w:spacing w:after="0" w:line="240" w:lineRule="auto"/>
        <w:rPr>
          <w:rFonts w:ascii="Helv" w:hAnsi="Helv"/>
          <w:sz w:val="20"/>
          <w:szCs w:val="20"/>
        </w:rPr>
      </w:pPr>
      <w:r>
        <w:rPr>
          <w:rFonts w:ascii="Helv" w:hAnsi="Helv"/>
          <w:sz w:val="20"/>
          <w:szCs w:val="20"/>
        </w:rPr>
        <w:t>Managed</w:t>
      </w:r>
      <w:r w:rsidR="00B71522">
        <w:rPr>
          <w:rFonts w:ascii="Helv" w:hAnsi="Helv"/>
          <w:sz w:val="20"/>
          <w:szCs w:val="20"/>
        </w:rPr>
        <w:t xml:space="preserve"> a team in the development of the firm’s first POV on the prepaid card industry </w:t>
      </w:r>
    </w:p>
    <w:p w:rsidR="008300AD" w:rsidRPr="00595F7E" w:rsidRDefault="008300AD" w:rsidP="008300AD">
      <w:pPr>
        <w:pStyle w:val="BodyText"/>
        <w:numPr>
          <w:ilvl w:val="1"/>
          <w:numId w:val="35"/>
        </w:numPr>
        <w:spacing w:after="0" w:line="240" w:lineRule="auto"/>
        <w:rPr>
          <w:rFonts w:ascii="Helv" w:hAnsi="Helv"/>
          <w:color w:val="C00000"/>
          <w:sz w:val="20"/>
          <w:szCs w:val="20"/>
        </w:rPr>
      </w:pPr>
      <w:r w:rsidRPr="00595F7E">
        <w:rPr>
          <w:rFonts w:ascii="Helv" w:hAnsi="Helv"/>
          <w:color w:val="C00000"/>
          <w:sz w:val="20"/>
          <w:szCs w:val="20"/>
        </w:rPr>
        <w:t>“Ore was given very little directive other than a rough outline and was able to flawlessly execute the necessary research, analysis, and organization of the content flawlessly.  He did this managing others on the team and receiving very little oversight from his managers and directors on the project.”</w:t>
      </w:r>
    </w:p>
    <w:p w:rsidR="008300AD" w:rsidRPr="00595F7E" w:rsidRDefault="008300AD" w:rsidP="008300AD">
      <w:pPr>
        <w:pStyle w:val="BodyText"/>
        <w:spacing w:after="0" w:line="240" w:lineRule="auto"/>
        <w:ind w:left="1440"/>
        <w:rPr>
          <w:rFonts w:ascii="Helv" w:hAnsi="Helv"/>
          <w:color w:val="C00000"/>
          <w:sz w:val="20"/>
          <w:szCs w:val="20"/>
        </w:rPr>
      </w:pPr>
    </w:p>
    <w:p w:rsidR="00205961" w:rsidRPr="00595F7E" w:rsidRDefault="00205961" w:rsidP="00205961">
      <w:pPr>
        <w:pStyle w:val="BodyText"/>
        <w:numPr>
          <w:ilvl w:val="1"/>
          <w:numId w:val="35"/>
        </w:numPr>
        <w:spacing w:after="120" w:line="240" w:lineRule="auto"/>
        <w:rPr>
          <w:rFonts w:ascii="Helv" w:hAnsi="Helv"/>
          <w:color w:val="C00000"/>
          <w:sz w:val="20"/>
          <w:szCs w:val="20"/>
        </w:rPr>
      </w:pPr>
      <w:r w:rsidRPr="00595F7E">
        <w:rPr>
          <w:rFonts w:ascii="Helv" w:hAnsi="Helv"/>
          <w:color w:val="C00000"/>
          <w:sz w:val="20"/>
          <w:szCs w:val="20"/>
        </w:rPr>
        <w:t>“Ore is on a clear trajectory towards manager.  The skills and character demonstrated on our team highlighted that he undoubtedly will make a great manager at PwC.”</w:t>
      </w:r>
    </w:p>
    <w:p w:rsidR="00205961" w:rsidRPr="00205961" w:rsidRDefault="00205961" w:rsidP="00205961">
      <w:pPr>
        <w:pStyle w:val="BodyText"/>
        <w:spacing w:after="120" w:line="240" w:lineRule="auto"/>
        <w:rPr>
          <w:rFonts w:ascii="Helv" w:hAnsi="Helv"/>
          <w:sz w:val="20"/>
          <w:szCs w:val="20"/>
        </w:rPr>
      </w:pPr>
    </w:p>
    <w:p w:rsidR="00B71522" w:rsidRPr="00E2437F" w:rsidRDefault="00205961" w:rsidP="00B71522">
      <w:pPr>
        <w:pStyle w:val="BodyText"/>
        <w:numPr>
          <w:ilvl w:val="1"/>
          <w:numId w:val="35"/>
        </w:numPr>
        <w:spacing w:after="120" w:line="240" w:lineRule="auto"/>
        <w:rPr>
          <w:rFonts w:ascii="Helv" w:hAnsi="Helv"/>
          <w:i/>
          <w:sz w:val="20"/>
          <w:szCs w:val="20"/>
        </w:rPr>
      </w:pPr>
      <w:r>
        <w:rPr>
          <w:rFonts w:ascii="Helv" w:hAnsi="Helv"/>
          <w:sz w:val="20"/>
          <w:szCs w:val="20"/>
        </w:rPr>
        <w:t xml:space="preserve">Ore’s Note: </w:t>
      </w:r>
      <w:r w:rsidR="00B71522">
        <w:rPr>
          <w:rFonts w:ascii="Helv" w:hAnsi="Helv"/>
          <w:sz w:val="20"/>
          <w:szCs w:val="20"/>
        </w:rPr>
        <w:t xml:space="preserve">Content from this POV has been leveraged to provide information to various key clients including Comcast and SunTrust, </w:t>
      </w:r>
      <w:r w:rsidR="00E2437F">
        <w:rPr>
          <w:rFonts w:ascii="Helv" w:hAnsi="Helv"/>
          <w:sz w:val="20"/>
          <w:szCs w:val="20"/>
        </w:rPr>
        <w:t xml:space="preserve">Several other issuers as part of Hot Topics Discussions, </w:t>
      </w:r>
      <w:r w:rsidR="00B71522">
        <w:rPr>
          <w:rFonts w:ascii="Helv" w:hAnsi="Helv"/>
          <w:sz w:val="20"/>
          <w:szCs w:val="20"/>
        </w:rPr>
        <w:t>and an Internal Training on Regulations in Payments</w:t>
      </w:r>
      <w:r w:rsidR="00CE610C">
        <w:rPr>
          <w:rFonts w:ascii="Helv" w:hAnsi="Helv"/>
          <w:sz w:val="20"/>
          <w:szCs w:val="20"/>
        </w:rPr>
        <w:t>”</w:t>
      </w:r>
    </w:p>
    <w:p w:rsidR="00E2437F" w:rsidRPr="00B71522" w:rsidRDefault="00205961" w:rsidP="00B71522">
      <w:pPr>
        <w:pStyle w:val="BodyText"/>
        <w:numPr>
          <w:ilvl w:val="1"/>
          <w:numId w:val="35"/>
        </w:numPr>
        <w:spacing w:after="120" w:line="240" w:lineRule="auto"/>
        <w:rPr>
          <w:rFonts w:ascii="Helv" w:hAnsi="Helv"/>
          <w:i/>
          <w:sz w:val="20"/>
          <w:szCs w:val="20"/>
        </w:rPr>
      </w:pPr>
      <w:r>
        <w:rPr>
          <w:rFonts w:ascii="Helv" w:hAnsi="Helv"/>
          <w:sz w:val="20"/>
          <w:szCs w:val="20"/>
        </w:rPr>
        <w:t xml:space="preserve">Ore’s Note: </w:t>
      </w:r>
      <w:r w:rsidR="00E2437F">
        <w:rPr>
          <w:rFonts w:ascii="Helv" w:hAnsi="Helv"/>
          <w:sz w:val="20"/>
          <w:szCs w:val="20"/>
        </w:rPr>
        <w:t xml:space="preserve">Framed and presented content informing the Banking </w:t>
      </w:r>
      <w:r w:rsidR="008300AD">
        <w:rPr>
          <w:rFonts w:ascii="Helv" w:hAnsi="Helv"/>
          <w:sz w:val="20"/>
          <w:szCs w:val="20"/>
        </w:rPr>
        <w:t>COI</w:t>
      </w:r>
      <w:r w:rsidR="00E2437F">
        <w:rPr>
          <w:rFonts w:ascii="Helv" w:hAnsi="Helv"/>
          <w:sz w:val="20"/>
          <w:szCs w:val="20"/>
        </w:rPr>
        <w:t xml:space="preserve"> and the Payments </w:t>
      </w:r>
      <w:r w:rsidR="008300AD">
        <w:rPr>
          <w:rFonts w:ascii="Helv" w:hAnsi="Helv"/>
          <w:sz w:val="20"/>
          <w:szCs w:val="20"/>
        </w:rPr>
        <w:t>COI</w:t>
      </w:r>
      <w:r w:rsidR="00E2437F">
        <w:rPr>
          <w:rFonts w:ascii="Helv" w:hAnsi="Helv"/>
          <w:sz w:val="20"/>
          <w:szCs w:val="20"/>
        </w:rPr>
        <w:t xml:space="preserve"> on our POV in Prepaid </w:t>
      </w:r>
    </w:p>
    <w:p w:rsidR="00B71522" w:rsidRPr="00B71522" w:rsidRDefault="00B71522" w:rsidP="001574BA">
      <w:pPr>
        <w:pStyle w:val="BodyText"/>
        <w:numPr>
          <w:ilvl w:val="0"/>
          <w:numId w:val="35"/>
        </w:numPr>
        <w:spacing w:after="120" w:line="240" w:lineRule="auto"/>
        <w:rPr>
          <w:rFonts w:ascii="Helv" w:hAnsi="Helv"/>
          <w:i/>
          <w:sz w:val="20"/>
          <w:szCs w:val="20"/>
        </w:rPr>
      </w:pPr>
      <w:r w:rsidRPr="00B71522">
        <w:rPr>
          <w:rFonts w:ascii="Helv" w:hAnsi="Helv"/>
          <w:sz w:val="20"/>
          <w:szCs w:val="20"/>
        </w:rPr>
        <w:t xml:space="preserve">Took the initiative to manage the weekly organization and agenda of the Prepaid Task Force team meetings.  </w:t>
      </w:r>
    </w:p>
    <w:p w:rsidR="00205961" w:rsidRPr="00205961" w:rsidRDefault="00205961" w:rsidP="00205961">
      <w:pPr>
        <w:pStyle w:val="BodyText"/>
        <w:numPr>
          <w:ilvl w:val="1"/>
          <w:numId w:val="35"/>
        </w:numPr>
        <w:spacing w:after="120" w:line="240" w:lineRule="auto"/>
        <w:rPr>
          <w:rFonts w:ascii="Helv" w:hAnsi="Helv"/>
          <w:i/>
          <w:sz w:val="20"/>
          <w:szCs w:val="20"/>
        </w:rPr>
      </w:pPr>
      <w:r w:rsidRPr="00595F7E">
        <w:rPr>
          <w:rFonts w:ascii="Helv" w:hAnsi="Helv"/>
          <w:color w:val="C00000"/>
          <w:sz w:val="20"/>
          <w:szCs w:val="20"/>
        </w:rPr>
        <w:t xml:space="preserve"> “Ore also did an outstanding job taking the initiative to manage the weekly organization and agenda of our team meetings</w:t>
      </w:r>
      <w:r w:rsidRPr="00205961">
        <w:rPr>
          <w:rFonts w:ascii="Helv" w:hAnsi="Helv"/>
          <w:sz w:val="20"/>
          <w:szCs w:val="20"/>
        </w:rPr>
        <w:t>.  This was particularly helpful in keeping the team focused and on-track towards delivering our POVs.</w:t>
      </w:r>
      <w:r>
        <w:rPr>
          <w:rFonts w:ascii="Helv" w:hAnsi="Helv"/>
          <w:sz w:val="20"/>
          <w:szCs w:val="20"/>
        </w:rPr>
        <w:t>”</w:t>
      </w:r>
    </w:p>
    <w:p w:rsidR="00205961" w:rsidRPr="00205961" w:rsidRDefault="00205961" w:rsidP="00205961">
      <w:pPr>
        <w:pStyle w:val="BodyText"/>
        <w:numPr>
          <w:ilvl w:val="1"/>
          <w:numId w:val="35"/>
        </w:numPr>
        <w:spacing w:after="120" w:line="240" w:lineRule="auto"/>
        <w:rPr>
          <w:rFonts w:ascii="Helv" w:hAnsi="Helv"/>
          <w:i/>
          <w:sz w:val="20"/>
          <w:szCs w:val="20"/>
        </w:rPr>
      </w:pPr>
      <w:r>
        <w:rPr>
          <w:rFonts w:ascii="Helv" w:hAnsi="Helv"/>
          <w:sz w:val="20"/>
          <w:szCs w:val="20"/>
        </w:rPr>
        <w:t xml:space="preserve">Ore’s Note: Set direction for our meetings and drove communication of status of business development, industry news and POV development activities across the Task Force </w:t>
      </w:r>
    </w:p>
    <w:p w:rsidR="00205961" w:rsidRDefault="00205961" w:rsidP="00205961">
      <w:pPr>
        <w:pStyle w:val="BodyText"/>
        <w:spacing w:after="120" w:line="240" w:lineRule="auto"/>
        <w:rPr>
          <w:rFonts w:ascii="Helv" w:hAnsi="Helv"/>
          <w:sz w:val="20"/>
          <w:szCs w:val="20"/>
        </w:rPr>
      </w:pPr>
    </w:p>
    <w:p w:rsidR="00205961" w:rsidRDefault="00205961" w:rsidP="00205961">
      <w:pPr>
        <w:pStyle w:val="BodyText"/>
        <w:spacing w:after="0" w:line="240" w:lineRule="auto"/>
        <w:rPr>
          <w:rFonts w:ascii="Helv" w:hAnsi="Helv"/>
          <w:sz w:val="20"/>
          <w:szCs w:val="20"/>
          <w:u w:val="single"/>
        </w:rPr>
      </w:pPr>
      <w:r>
        <w:rPr>
          <w:rFonts w:ascii="Helv" w:hAnsi="Helv"/>
          <w:sz w:val="20"/>
          <w:szCs w:val="20"/>
          <w:u w:val="single"/>
        </w:rPr>
        <w:t xml:space="preserve">ICE Billing Project </w:t>
      </w:r>
      <w:r w:rsidR="00443848">
        <w:rPr>
          <w:rFonts w:ascii="Helv" w:hAnsi="Helv"/>
          <w:sz w:val="20"/>
          <w:szCs w:val="20"/>
          <w:u w:val="single"/>
        </w:rPr>
        <w:t>(300)</w:t>
      </w:r>
    </w:p>
    <w:p w:rsidR="00776FC7" w:rsidRDefault="00776FC7" w:rsidP="00776FC7">
      <w:pPr>
        <w:pStyle w:val="BodyText"/>
        <w:numPr>
          <w:ilvl w:val="0"/>
          <w:numId w:val="34"/>
        </w:numPr>
        <w:spacing w:after="0" w:line="240" w:lineRule="auto"/>
        <w:rPr>
          <w:rFonts w:ascii="Helv" w:hAnsi="Helv"/>
          <w:color w:val="auto"/>
          <w:sz w:val="20"/>
          <w:szCs w:val="20"/>
        </w:rPr>
      </w:pPr>
      <w:r>
        <w:rPr>
          <w:rFonts w:ascii="Helv" w:hAnsi="Helv"/>
          <w:color w:val="auto"/>
          <w:sz w:val="20"/>
          <w:szCs w:val="20"/>
        </w:rPr>
        <w:t>Demonstrated ability to manage a $180K project (including managing for budget, 1 staff and content delivery)</w:t>
      </w:r>
    </w:p>
    <w:p w:rsidR="00205961" w:rsidRPr="001A0FA1" w:rsidRDefault="00443848" w:rsidP="00776FC7">
      <w:pPr>
        <w:pStyle w:val="BodyText"/>
        <w:numPr>
          <w:ilvl w:val="1"/>
          <w:numId w:val="34"/>
        </w:numPr>
        <w:spacing w:after="0" w:line="240" w:lineRule="auto"/>
        <w:rPr>
          <w:rFonts w:ascii="Helv" w:hAnsi="Helv"/>
          <w:color w:val="C00000"/>
          <w:sz w:val="20"/>
          <w:szCs w:val="20"/>
        </w:rPr>
      </w:pPr>
      <w:r w:rsidRPr="001A0FA1">
        <w:rPr>
          <w:rFonts w:ascii="Helv" w:hAnsi="Helv"/>
          <w:color w:val="C00000"/>
          <w:sz w:val="20"/>
          <w:szCs w:val="20"/>
        </w:rPr>
        <w:t>“</w:t>
      </w:r>
      <w:r w:rsidR="00776FC7" w:rsidRPr="001A0FA1">
        <w:rPr>
          <w:rFonts w:ascii="Helv" w:hAnsi="Helv"/>
          <w:color w:val="C00000"/>
          <w:sz w:val="20"/>
          <w:szCs w:val="20"/>
        </w:rPr>
        <w:t>Ore demonstrated the qualities of a manager thru the entire SOW development and the engagement.</w:t>
      </w:r>
      <w:r w:rsidRPr="001A0FA1">
        <w:rPr>
          <w:rFonts w:ascii="Helv" w:hAnsi="Helv"/>
          <w:color w:val="C00000"/>
          <w:sz w:val="20"/>
          <w:szCs w:val="20"/>
        </w:rPr>
        <w:t>”</w:t>
      </w:r>
    </w:p>
    <w:p w:rsidR="00443848" w:rsidRPr="001A0FA1" w:rsidRDefault="00443848" w:rsidP="00443848">
      <w:pPr>
        <w:pStyle w:val="BodyText"/>
        <w:numPr>
          <w:ilvl w:val="1"/>
          <w:numId w:val="34"/>
        </w:numPr>
        <w:spacing w:after="0" w:line="240" w:lineRule="auto"/>
        <w:rPr>
          <w:rFonts w:ascii="Helv" w:hAnsi="Helv"/>
          <w:color w:val="C00000"/>
          <w:sz w:val="20"/>
          <w:szCs w:val="20"/>
        </w:rPr>
      </w:pPr>
      <w:r w:rsidRPr="001A0FA1">
        <w:rPr>
          <w:rFonts w:ascii="Helv" w:hAnsi="Helv"/>
          <w:color w:val="C00000"/>
          <w:sz w:val="20"/>
          <w:szCs w:val="20"/>
        </w:rPr>
        <w:t xml:space="preserve">“Ore worked extremely well with the ICE and NYSE staff and management.  He built good relationships with Gene the ICE manager and others at NYSE.  Ore managed a large amount of the work and help manage some of the resources to make sure that all of the work was completed </w:t>
      </w:r>
      <w:proofErr w:type="spellStart"/>
      <w:r w:rsidRPr="001A0FA1">
        <w:rPr>
          <w:rFonts w:ascii="Helv" w:hAnsi="Helv"/>
          <w:color w:val="C00000"/>
          <w:sz w:val="20"/>
          <w:szCs w:val="20"/>
        </w:rPr>
        <w:t>ontime</w:t>
      </w:r>
      <w:proofErr w:type="spellEnd"/>
      <w:r w:rsidRPr="001A0FA1">
        <w:rPr>
          <w:rFonts w:ascii="Helv" w:hAnsi="Helv"/>
          <w:color w:val="C00000"/>
          <w:sz w:val="20"/>
          <w:szCs w:val="20"/>
        </w:rPr>
        <w:t xml:space="preserve"> and on budget.” </w:t>
      </w:r>
    </w:p>
    <w:p w:rsidR="00443848" w:rsidRDefault="00443848" w:rsidP="00776FC7">
      <w:pPr>
        <w:pStyle w:val="BodyText"/>
        <w:numPr>
          <w:ilvl w:val="1"/>
          <w:numId w:val="34"/>
        </w:numPr>
        <w:spacing w:after="0" w:line="240" w:lineRule="auto"/>
        <w:rPr>
          <w:rFonts w:ascii="Helv" w:hAnsi="Helv"/>
          <w:sz w:val="20"/>
          <w:szCs w:val="20"/>
        </w:rPr>
      </w:pPr>
      <w:r>
        <w:rPr>
          <w:rFonts w:ascii="Helv" w:hAnsi="Helv"/>
          <w:sz w:val="20"/>
          <w:szCs w:val="20"/>
        </w:rPr>
        <w:t>Ore’s Notes</w:t>
      </w:r>
    </w:p>
    <w:p w:rsidR="00443848" w:rsidRDefault="00443848" w:rsidP="00443848">
      <w:pPr>
        <w:pStyle w:val="BodyText"/>
        <w:numPr>
          <w:ilvl w:val="2"/>
          <w:numId w:val="34"/>
        </w:numPr>
        <w:spacing w:after="0" w:line="240" w:lineRule="auto"/>
        <w:rPr>
          <w:rFonts w:ascii="Helv" w:hAnsi="Helv"/>
          <w:sz w:val="20"/>
          <w:szCs w:val="20"/>
        </w:rPr>
      </w:pPr>
      <w:r>
        <w:rPr>
          <w:rFonts w:ascii="Helv" w:hAnsi="Helv"/>
          <w:sz w:val="20"/>
          <w:szCs w:val="20"/>
        </w:rPr>
        <w:t>Also drafted SOW for next phase $2M implementation</w:t>
      </w:r>
    </w:p>
    <w:p w:rsidR="00443848" w:rsidRDefault="00443848" w:rsidP="00443848">
      <w:pPr>
        <w:pStyle w:val="BodyText"/>
        <w:numPr>
          <w:ilvl w:val="2"/>
          <w:numId w:val="34"/>
        </w:numPr>
        <w:spacing w:after="0" w:line="240" w:lineRule="auto"/>
        <w:rPr>
          <w:rFonts w:ascii="Helv" w:hAnsi="Helv"/>
          <w:sz w:val="20"/>
          <w:szCs w:val="20"/>
        </w:rPr>
      </w:pPr>
      <w:r>
        <w:rPr>
          <w:rFonts w:ascii="Helv" w:hAnsi="Helv"/>
          <w:sz w:val="20"/>
          <w:szCs w:val="20"/>
        </w:rPr>
        <w:t>Drove weekly status meetings</w:t>
      </w:r>
    </w:p>
    <w:p w:rsidR="00443848" w:rsidRDefault="00443848" w:rsidP="00443848">
      <w:pPr>
        <w:pStyle w:val="BodyText"/>
        <w:numPr>
          <w:ilvl w:val="2"/>
          <w:numId w:val="34"/>
        </w:numPr>
        <w:spacing w:after="0" w:line="240" w:lineRule="auto"/>
        <w:rPr>
          <w:rFonts w:ascii="Helv" w:hAnsi="Helv"/>
          <w:sz w:val="20"/>
          <w:szCs w:val="20"/>
        </w:rPr>
      </w:pPr>
      <w:r>
        <w:rPr>
          <w:rFonts w:ascii="Helv" w:hAnsi="Helv"/>
          <w:sz w:val="20"/>
          <w:szCs w:val="20"/>
        </w:rPr>
        <w:t xml:space="preserve">Provided guidance and assigned work to other senior </w:t>
      </w:r>
    </w:p>
    <w:p w:rsidR="00D22E4E" w:rsidRDefault="00D22E4E" w:rsidP="00D22E4E">
      <w:pPr>
        <w:spacing w:after="180"/>
        <w:rPr>
          <w:rFonts w:ascii="Helv" w:hAnsi="Helv"/>
          <w:sz w:val="20"/>
          <w:szCs w:val="20"/>
          <w:u w:val="single"/>
        </w:rPr>
      </w:pPr>
    </w:p>
    <w:p w:rsidR="00D22E4E" w:rsidRDefault="00D22E4E" w:rsidP="00D22E4E">
      <w:pPr>
        <w:spacing w:after="180"/>
        <w:rPr>
          <w:rFonts w:ascii="Helv" w:hAnsi="Helv"/>
          <w:b/>
          <w:i/>
          <w:sz w:val="20"/>
          <w:szCs w:val="20"/>
        </w:rPr>
      </w:pPr>
      <w:r>
        <w:rPr>
          <w:rFonts w:ascii="Helv" w:hAnsi="Helv"/>
          <w:sz w:val="20"/>
          <w:szCs w:val="20"/>
          <w:u w:val="single"/>
        </w:rPr>
        <w:t xml:space="preserve">Billing Transformation </w:t>
      </w:r>
      <w:r w:rsidRPr="00367FD8">
        <w:rPr>
          <w:rFonts w:ascii="Helv" w:hAnsi="Helv"/>
          <w:sz w:val="20"/>
          <w:szCs w:val="20"/>
          <w:u w:val="single"/>
        </w:rPr>
        <w:t>(</w:t>
      </w:r>
      <w:r>
        <w:rPr>
          <w:rFonts w:ascii="Helv" w:hAnsi="Helv"/>
          <w:sz w:val="20"/>
          <w:szCs w:val="20"/>
          <w:u w:val="single"/>
        </w:rPr>
        <w:t>Laurie Fleet Practice Co-Lead):</w:t>
      </w:r>
    </w:p>
    <w:p w:rsidR="00D22E4E" w:rsidRPr="00D22E4E" w:rsidRDefault="00D22E4E" w:rsidP="00D22E4E">
      <w:pPr>
        <w:pStyle w:val="ListParagraph"/>
        <w:numPr>
          <w:ilvl w:val="0"/>
          <w:numId w:val="27"/>
        </w:numPr>
        <w:rPr>
          <w:rFonts w:ascii="Helvetica" w:hAnsi="Helvetica" w:cs="Helvetica"/>
          <w:color w:val="0E15FF" w:themeColor="text2" w:themeTint="80"/>
          <w:sz w:val="20"/>
          <w:szCs w:val="20"/>
        </w:rPr>
      </w:pPr>
      <w:r w:rsidRPr="00D22E4E">
        <w:rPr>
          <w:rFonts w:ascii="Helvetica" w:hAnsi="Helvetica" w:cs="Helvetica"/>
          <w:color w:val="0E15FF" w:themeColor="text2" w:themeTint="80"/>
          <w:sz w:val="20"/>
          <w:szCs w:val="20"/>
        </w:rPr>
        <w:t>Demonstrated that I am fully capable of managing Enterprise Billing Evaluation Projects. Typically $200K in value</w:t>
      </w:r>
    </w:p>
    <w:p w:rsidR="00D22E4E" w:rsidRPr="001217DF" w:rsidRDefault="00D22E4E" w:rsidP="00D22E4E">
      <w:pPr>
        <w:pStyle w:val="ListParagraph"/>
        <w:numPr>
          <w:ilvl w:val="1"/>
          <w:numId w:val="27"/>
        </w:numPr>
        <w:rPr>
          <w:rFonts w:ascii="Helvetica" w:hAnsi="Helvetica" w:cs="Helvetica"/>
          <w:color w:val="C00000"/>
          <w:sz w:val="20"/>
          <w:szCs w:val="20"/>
        </w:rPr>
      </w:pPr>
      <w:r w:rsidRPr="001217DF">
        <w:rPr>
          <w:rFonts w:ascii="Helvetica" w:hAnsi="Helvetica" w:cs="Helvetica"/>
          <w:color w:val="C00000"/>
          <w:sz w:val="20"/>
          <w:szCs w:val="20"/>
        </w:rPr>
        <w:t xml:space="preserve"> </w:t>
      </w:r>
      <w:r w:rsidRPr="001217DF">
        <w:rPr>
          <w:rFonts w:ascii="Helv" w:hAnsi="Helv" w:cs="Helv"/>
          <w:color w:val="C00000"/>
          <w:sz w:val="20"/>
          <w:szCs w:val="20"/>
          <w:lang w:val="en-US"/>
        </w:rPr>
        <w:t xml:space="preserve">Leveraging your experience at Intuit over a year ago in this area, you have been able to deliver (exceeding internal and client expectations) at </w:t>
      </w:r>
      <w:proofErr w:type="gramStart"/>
      <w:r w:rsidRPr="001217DF">
        <w:rPr>
          <w:rFonts w:ascii="Helv" w:hAnsi="Helv" w:cs="Helv"/>
          <w:color w:val="C00000"/>
          <w:sz w:val="20"/>
          <w:szCs w:val="20"/>
          <w:lang w:val="en-US"/>
        </w:rPr>
        <w:t>both ICE</w:t>
      </w:r>
      <w:proofErr w:type="gramEnd"/>
      <w:r w:rsidRPr="001217DF">
        <w:rPr>
          <w:rFonts w:ascii="Helv" w:hAnsi="Helv" w:cs="Helv"/>
          <w:color w:val="C00000"/>
          <w:sz w:val="20"/>
          <w:szCs w:val="20"/>
          <w:lang w:val="en-US"/>
        </w:rPr>
        <w:t xml:space="preserve"> / NYSE and Fidelity. </w:t>
      </w:r>
      <w:r w:rsidRPr="001217DF">
        <w:rPr>
          <w:rFonts w:ascii="Helvetica" w:hAnsi="Helvetica" w:cs="Helvetica"/>
          <w:color w:val="C00000"/>
          <w:sz w:val="20"/>
          <w:szCs w:val="20"/>
        </w:rPr>
        <w:t>exceeding both internal and client expectations” (LAF)</w:t>
      </w:r>
    </w:p>
    <w:p w:rsidR="00D22E4E" w:rsidRPr="001217DF" w:rsidRDefault="00D22E4E" w:rsidP="00D22E4E">
      <w:pPr>
        <w:pStyle w:val="ListParagraph"/>
        <w:numPr>
          <w:ilvl w:val="0"/>
          <w:numId w:val="27"/>
        </w:numPr>
        <w:rPr>
          <w:rFonts w:ascii="Helvetica" w:hAnsi="Helvetica" w:cs="Helvetica"/>
          <w:color w:val="C00000"/>
          <w:sz w:val="20"/>
          <w:szCs w:val="20"/>
        </w:rPr>
      </w:pPr>
      <w:r w:rsidRPr="001217DF">
        <w:rPr>
          <w:rFonts w:ascii="Helvetica" w:hAnsi="Helvetica" w:cs="Helvetica"/>
          <w:color w:val="C00000"/>
          <w:sz w:val="20"/>
          <w:szCs w:val="20"/>
        </w:rPr>
        <w:t>Demonstrated subject matter expertise</w:t>
      </w:r>
    </w:p>
    <w:p w:rsidR="00D22E4E" w:rsidRPr="001217DF" w:rsidRDefault="00D22E4E" w:rsidP="00D22E4E">
      <w:pPr>
        <w:pStyle w:val="ListParagraph"/>
        <w:numPr>
          <w:ilvl w:val="1"/>
          <w:numId w:val="27"/>
        </w:numPr>
        <w:rPr>
          <w:rFonts w:ascii="Helvetica" w:hAnsi="Helvetica" w:cs="Helvetica"/>
          <w:color w:val="C00000"/>
          <w:sz w:val="20"/>
          <w:szCs w:val="20"/>
        </w:rPr>
      </w:pPr>
      <w:r w:rsidRPr="001217DF">
        <w:rPr>
          <w:rFonts w:ascii="Helvetica" w:hAnsi="Helvetica" w:cs="Helvetica"/>
          <w:color w:val="C00000"/>
          <w:sz w:val="20"/>
          <w:szCs w:val="20"/>
        </w:rPr>
        <w:t xml:space="preserve"> “</w:t>
      </w:r>
      <w:r w:rsidRPr="001217DF">
        <w:rPr>
          <w:rFonts w:ascii="Helv" w:hAnsi="Helv" w:cs="Helv"/>
          <w:color w:val="C00000"/>
          <w:sz w:val="20"/>
          <w:szCs w:val="20"/>
          <w:lang w:val="en-US"/>
        </w:rPr>
        <w:t>You have quickly become one of the firm's experts in this area.  You have demonstrated that you can walk clients through process frameworks, interject leading practices, summarize their complex revenue models and commonalities and suggest a more streamlined technical architecture and path forward.” (LAF)</w:t>
      </w:r>
    </w:p>
    <w:p w:rsidR="00D22E4E" w:rsidRPr="001217DF" w:rsidRDefault="00D22E4E" w:rsidP="00D22E4E">
      <w:pPr>
        <w:pStyle w:val="ListParagraph"/>
        <w:numPr>
          <w:ilvl w:val="1"/>
          <w:numId w:val="27"/>
        </w:numPr>
        <w:rPr>
          <w:rFonts w:ascii="Helvetica" w:hAnsi="Helvetica" w:cs="Helvetica"/>
          <w:color w:val="C00000"/>
          <w:sz w:val="20"/>
          <w:szCs w:val="20"/>
        </w:rPr>
      </w:pPr>
      <w:r w:rsidRPr="001217DF">
        <w:rPr>
          <w:rFonts w:ascii="Helv" w:hAnsi="Helv" w:cs="Helv"/>
          <w:color w:val="C00000"/>
          <w:sz w:val="20"/>
          <w:szCs w:val="20"/>
          <w:lang w:val="en-US"/>
        </w:rPr>
        <w:t xml:space="preserve">“Thank you for all that you do </w:t>
      </w:r>
      <w:proofErr w:type="gramStart"/>
      <w:r w:rsidRPr="001217DF">
        <w:rPr>
          <w:rFonts w:ascii="Helv" w:hAnsi="Helv" w:cs="Helv"/>
          <w:color w:val="C00000"/>
          <w:sz w:val="20"/>
          <w:szCs w:val="20"/>
          <w:lang w:val="en-US"/>
        </w:rPr>
        <w:t>--  we</w:t>
      </w:r>
      <w:proofErr w:type="gramEnd"/>
      <w:r w:rsidRPr="001217DF">
        <w:rPr>
          <w:rFonts w:ascii="Helv" w:hAnsi="Helv" w:cs="Helv"/>
          <w:color w:val="C00000"/>
          <w:sz w:val="20"/>
          <w:szCs w:val="20"/>
          <w:lang w:val="en-US"/>
        </w:rPr>
        <w:t xml:space="preserve"> would not have been as successful as we have been on both ICE / NYSE and Fidelity without your knowledge / expertise and your client engagement / relationship skills -- as well as your ability to manage client personnel.” (LAF)</w:t>
      </w:r>
    </w:p>
    <w:p w:rsidR="00D22E4E" w:rsidRPr="00D22E4E" w:rsidRDefault="00D22E4E" w:rsidP="00D22E4E">
      <w:pPr>
        <w:pStyle w:val="ListParagraph"/>
        <w:numPr>
          <w:ilvl w:val="0"/>
          <w:numId w:val="27"/>
        </w:numPr>
        <w:rPr>
          <w:rFonts w:ascii="Helvetica" w:hAnsi="Helvetica" w:cs="Helvetica"/>
          <w:color w:val="0E15FF" w:themeColor="text2" w:themeTint="80"/>
          <w:sz w:val="20"/>
          <w:szCs w:val="20"/>
        </w:rPr>
      </w:pPr>
      <w:r>
        <w:rPr>
          <w:rFonts w:ascii="Helvetica" w:hAnsi="Helvetica" w:cs="Helvetica"/>
          <w:color w:val="0E15FF" w:themeColor="text2" w:themeTint="80"/>
          <w:sz w:val="20"/>
          <w:szCs w:val="20"/>
        </w:rPr>
        <w:t>Demonstrated effective support of pipeline development</w:t>
      </w:r>
    </w:p>
    <w:p w:rsidR="00D22E4E" w:rsidRPr="001217DF" w:rsidRDefault="00D22E4E" w:rsidP="00D22E4E">
      <w:pPr>
        <w:pStyle w:val="ListParagraph"/>
        <w:numPr>
          <w:ilvl w:val="1"/>
          <w:numId w:val="27"/>
        </w:numPr>
        <w:rPr>
          <w:rFonts w:ascii="Helvetica" w:hAnsi="Helvetica" w:cs="Helvetica"/>
          <w:color w:val="C00000"/>
          <w:sz w:val="20"/>
          <w:szCs w:val="20"/>
        </w:rPr>
      </w:pPr>
      <w:r w:rsidRPr="00D22E4E">
        <w:rPr>
          <w:rFonts w:ascii="Helv" w:hAnsi="Helv" w:cs="Helv"/>
          <w:color w:val="0E15FF" w:themeColor="text2" w:themeTint="80"/>
          <w:sz w:val="20"/>
          <w:szCs w:val="20"/>
          <w:lang w:val="en-US"/>
        </w:rPr>
        <w:t xml:space="preserve"> “</w:t>
      </w:r>
      <w:r w:rsidRPr="001217DF">
        <w:rPr>
          <w:rFonts w:ascii="Helv" w:hAnsi="Helv" w:cs="Helv"/>
          <w:color w:val="C00000"/>
          <w:sz w:val="20"/>
          <w:szCs w:val="20"/>
          <w:lang w:val="en-US"/>
        </w:rPr>
        <w:t>You have helped secure our win at ICE / NYSE -- which over the next 18 months will generate over $6m in fees for the implementation of a billing system.” (LAF)</w:t>
      </w:r>
    </w:p>
    <w:p w:rsidR="00D22E4E" w:rsidRPr="001217DF" w:rsidRDefault="00D22E4E" w:rsidP="00D22E4E">
      <w:pPr>
        <w:pStyle w:val="ListParagraph"/>
        <w:numPr>
          <w:ilvl w:val="1"/>
          <w:numId w:val="27"/>
        </w:numPr>
        <w:rPr>
          <w:rFonts w:ascii="Helvetica" w:hAnsi="Helvetica" w:cs="Helvetica"/>
          <w:color w:val="C00000"/>
          <w:sz w:val="20"/>
          <w:szCs w:val="20"/>
        </w:rPr>
      </w:pPr>
      <w:r w:rsidRPr="001217DF">
        <w:rPr>
          <w:rFonts w:ascii="Helvetica" w:hAnsi="Helvetica" w:cs="Helvetica"/>
          <w:color w:val="C00000"/>
          <w:sz w:val="20"/>
          <w:szCs w:val="20"/>
        </w:rPr>
        <w:lastRenderedPageBreak/>
        <w:t>Also listed as other sales team member on 2 billing Evaluation projects totally $385K</w:t>
      </w:r>
    </w:p>
    <w:p w:rsidR="00D22E4E" w:rsidRPr="001217DF" w:rsidRDefault="00D22E4E" w:rsidP="00D22E4E">
      <w:pPr>
        <w:pStyle w:val="ListParagraph"/>
        <w:numPr>
          <w:ilvl w:val="1"/>
          <w:numId w:val="27"/>
        </w:numPr>
        <w:rPr>
          <w:rFonts w:ascii="Helvetica" w:hAnsi="Helvetica" w:cs="Helvetica"/>
          <w:color w:val="C00000"/>
          <w:sz w:val="20"/>
          <w:szCs w:val="20"/>
        </w:rPr>
      </w:pPr>
      <w:r w:rsidRPr="001217DF">
        <w:rPr>
          <w:rFonts w:ascii="Helv" w:hAnsi="Helv" w:cs="Helv"/>
          <w:color w:val="C00000"/>
          <w:sz w:val="20"/>
          <w:szCs w:val="20"/>
          <w:lang w:val="en-US"/>
        </w:rPr>
        <w:t>“We will leverage much of the work you have produced to pursue the following opportunities:”</w:t>
      </w:r>
    </w:p>
    <w:p w:rsidR="00EA779C" w:rsidRDefault="00EA779C" w:rsidP="00E354C8">
      <w:pPr>
        <w:pStyle w:val="BodyText"/>
        <w:spacing w:after="0" w:line="240" w:lineRule="auto"/>
        <w:rPr>
          <w:rFonts w:ascii="Helv" w:hAnsi="Helv"/>
          <w:sz w:val="20"/>
          <w:szCs w:val="20"/>
          <w:u w:val="single"/>
        </w:rPr>
      </w:pPr>
    </w:p>
    <w:p w:rsidR="00EA779C" w:rsidRDefault="00EA779C" w:rsidP="00E354C8">
      <w:pPr>
        <w:pStyle w:val="BodyText"/>
        <w:spacing w:after="0" w:line="240" w:lineRule="auto"/>
        <w:rPr>
          <w:rFonts w:ascii="Helv" w:hAnsi="Helv"/>
          <w:sz w:val="20"/>
          <w:szCs w:val="20"/>
          <w:u w:val="single"/>
        </w:rPr>
      </w:pPr>
    </w:p>
    <w:p w:rsidR="00E354C8" w:rsidRDefault="00E354C8" w:rsidP="00E354C8">
      <w:pPr>
        <w:pStyle w:val="BodyText"/>
        <w:spacing w:after="0" w:line="240" w:lineRule="auto"/>
        <w:rPr>
          <w:rFonts w:ascii="Helv" w:hAnsi="Helv"/>
          <w:sz w:val="20"/>
          <w:szCs w:val="20"/>
          <w:u w:val="single"/>
        </w:rPr>
      </w:pPr>
      <w:r>
        <w:rPr>
          <w:rFonts w:ascii="Helv" w:hAnsi="Helv"/>
          <w:sz w:val="20"/>
          <w:szCs w:val="20"/>
          <w:u w:val="single"/>
        </w:rPr>
        <w:t>Woolworths (40 Hours</w:t>
      </w:r>
      <w:proofErr w:type="gramStart"/>
      <w:r>
        <w:rPr>
          <w:rFonts w:ascii="Helv" w:hAnsi="Helv"/>
          <w:sz w:val="20"/>
          <w:szCs w:val="20"/>
          <w:u w:val="single"/>
        </w:rPr>
        <w:t>)</w:t>
      </w:r>
      <w:r w:rsidR="00D605E4">
        <w:rPr>
          <w:rFonts w:ascii="Helv" w:hAnsi="Helv"/>
          <w:sz w:val="20"/>
          <w:szCs w:val="20"/>
          <w:u w:val="single"/>
        </w:rPr>
        <w:t xml:space="preserve">  (</w:t>
      </w:r>
      <w:proofErr w:type="gramEnd"/>
      <w:r w:rsidR="00D605E4">
        <w:rPr>
          <w:rFonts w:ascii="Helv" w:hAnsi="Helv"/>
          <w:sz w:val="20"/>
          <w:szCs w:val="20"/>
          <w:u w:val="single"/>
        </w:rPr>
        <w:t>NON PFF)</w:t>
      </w:r>
    </w:p>
    <w:p w:rsidR="00E354C8" w:rsidRPr="001217DF" w:rsidRDefault="00E354C8" w:rsidP="00E354C8">
      <w:pPr>
        <w:pStyle w:val="BodyText"/>
        <w:numPr>
          <w:ilvl w:val="0"/>
          <w:numId w:val="34"/>
        </w:numPr>
        <w:spacing w:after="0" w:line="240" w:lineRule="auto"/>
        <w:rPr>
          <w:rFonts w:ascii="Helv" w:hAnsi="Helv"/>
          <w:color w:val="C00000"/>
          <w:sz w:val="20"/>
          <w:szCs w:val="20"/>
          <w:u w:val="single"/>
        </w:rPr>
      </w:pPr>
      <w:r w:rsidRPr="001217DF">
        <w:rPr>
          <w:rFonts w:ascii="Helv" w:hAnsi="Helv"/>
          <w:color w:val="C00000"/>
          <w:sz w:val="20"/>
          <w:szCs w:val="20"/>
        </w:rPr>
        <w:t>Provided assistance with planning including pricing using Advisory Tool</w:t>
      </w:r>
    </w:p>
    <w:p w:rsidR="00E354C8" w:rsidRPr="001217DF" w:rsidRDefault="00E354C8" w:rsidP="00E354C8">
      <w:pPr>
        <w:pStyle w:val="BodyText"/>
        <w:numPr>
          <w:ilvl w:val="0"/>
          <w:numId w:val="34"/>
        </w:numPr>
        <w:spacing w:after="0" w:line="240" w:lineRule="auto"/>
        <w:rPr>
          <w:rFonts w:ascii="Helv" w:hAnsi="Helv"/>
          <w:color w:val="C00000"/>
          <w:sz w:val="20"/>
          <w:szCs w:val="20"/>
          <w:u w:val="single"/>
        </w:rPr>
      </w:pPr>
      <w:r w:rsidRPr="001217DF">
        <w:rPr>
          <w:rFonts w:ascii="Helv" w:hAnsi="Helv"/>
          <w:color w:val="C00000"/>
          <w:sz w:val="20"/>
          <w:szCs w:val="20"/>
        </w:rPr>
        <w:t>Worked with global PwC Firm (Australia)</w:t>
      </w:r>
    </w:p>
    <w:p w:rsidR="00E354C8" w:rsidRPr="001217DF" w:rsidRDefault="00E354C8" w:rsidP="00E354C8">
      <w:pPr>
        <w:pStyle w:val="BodyText"/>
        <w:numPr>
          <w:ilvl w:val="0"/>
          <w:numId w:val="34"/>
        </w:numPr>
        <w:spacing w:after="0" w:line="240" w:lineRule="auto"/>
        <w:rPr>
          <w:rFonts w:ascii="Helv" w:hAnsi="Helv"/>
          <w:color w:val="C00000"/>
          <w:sz w:val="20"/>
          <w:szCs w:val="20"/>
          <w:u w:val="single"/>
        </w:rPr>
      </w:pPr>
      <w:r w:rsidRPr="001217DF">
        <w:rPr>
          <w:rFonts w:ascii="Helv" w:hAnsi="Helv"/>
          <w:color w:val="C00000"/>
          <w:sz w:val="20"/>
          <w:szCs w:val="20"/>
        </w:rPr>
        <w:t>As an experienced senior I had the opportunity to engage in discussions with partners and managers. I</w:t>
      </w:r>
      <w:r w:rsidRPr="001217DF">
        <w:rPr>
          <w:rFonts w:ascii="Helv" w:hAnsi="Helv"/>
          <w:color w:val="C00000"/>
          <w:sz w:val="20"/>
          <w:szCs w:val="20"/>
          <w:u w:val="single"/>
        </w:rPr>
        <w:t xml:space="preserve"> </w:t>
      </w:r>
      <w:r w:rsidRPr="001217DF">
        <w:rPr>
          <w:rFonts w:ascii="Helv" w:hAnsi="Helv"/>
          <w:color w:val="C00000"/>
          <w:sz w:val="20"/>
          <w:szCs w:val="20"/>
        </w:rPr>
        <w:t xml:space="preserve">performed research and always had an informed Point of View (on the US retailer FS Strategies) </w:t>
      </w:r>
    </w:p>
    <w:p w:rsidR="00E354C8" w:rsidRPr="001217DF" w:rsidRDefault="00E354C8" w:rsidP="00E354C8">
      <w:pPr>
        <w:pStyle w:val="BodyText"/>
        <w:numPr>
          <w:ilvl w:val="0"/>
          <w:numId w:val="34"/>
        </w:numPr>
        <w:spacing w:after="0" w:line="240" w:lineRule="auto"/>
        <w:rPr>
          <w:rFonts w:ascii="Helv" w:hAnsi="Helv"/>
          <w:color w:val="C00000"/>
          <w:sz w:val="20"/>
          <w:szCs w:val="20"/>
          <w:u w:val="single"/>
        </w:rPr>
      </w:pPr>
      <w:r w:rsidRPr="001217DF">
        <w:rPr>
          <w:rFonts w:ascii="Helv" w:hAnsi="Helv"/>
          <w:color w:val="C00000"/>
          <w:sz w:val="20"/>
          <w:szCs w:val="20"/>
        </w:rPr>
        <w:t>You are pretty familiar with this…</w:t>
      </w:r>
    </w:p>
    <w:p w:rsidR="00E354C8" w:rsidRDefault="00E354C8" w:rsidP="00E354C8">
      <w:pPr>
        <w:pStyle w:val="BodyText"/>
        <w:spacing w:after="0" w:line="240" w:lineRule="auto"/>
        <w:ind w:left="360"/>
        <w:rPr>
          <w:rFonts w:ascii="Helv" w:hAnsi="Helv"/>
          <w:sz w:val="20"/>
          <w:szCs w:val="20"/>
          <w:u w:val="single"/>
        </w:rPr>
      </w:pPr>
    </w:p>
    <w:p w:rsidR="00D605E4" w:rsidRDefault="00D605E4" w:rsidP="00D605E4">
      <w:pPr>
        <w:pStyle w:val="BodyText"/>
        <w:spacing w:after="0" w:line="240" w:lineRule="auto"/>
        <w:rPr>
          <w:rFonts w:ascii="Helv" w:hAnsi="Helv"/>
          <w:sz w:val="20"/>
          <w:szCs w:val="20"/>
          <w:u w:val="single"/>
        </w:rPr>
      </w:pPr>
    </w:p>
    <w:p w:rsidR="00D605E4" w:rsidRDefault="00D605E4" w:rsidP="00D605E4">
      <w:pPr>
        <w:pStyle w:val="BodyText"/>
        <w:spacing w:after="0" w:line="240" w:lineRule="auto"/>
        <w:rPr>
          <w:rFonts w:ascii="Helv" w:hAnsi="Helv"/>
          <w:sz w:val="20"/>
          <w:szCs w:val="20"/>
          <w:u w:val="single"/>
        </w:rPr>
      </w:pPr>
    </w:p>
    <w:p w:rsidR="00D605E4" w:rsidRPr="00D605E4" w:rsidRDefault="00D605E4" w:rsidP="00D605E4">
      <w:pPr>
        <w:autoSpaceDE w:val="0"/>
        <w:autoSpaceDN w:val="0"/>
        <w:adjustRightInd w:val="0"/>
        <w:spacing w:after="0" w:line="240" w:lineRule="auto"/>
        <w:rPr>
          <w:rFonts w:ascii="Helv" w:hAnsi="Helv" w:cs="Arial"/>
          <w:sz w:val="20"/>
          <w:szCs w:val="20"/>
          <w:u w:val="single"/>
          <w:lang w:val="en-US"/>
        </w:rPr>
      </w:pPr>
      <w:r w:rsidRPr="00D605E4">
        <w:rPr>
          <w:rFonts w:ascii="Helv" w:hAnsi="Helv" w:cs="Arial"/>
          <w:sz w:val="20"/>
          <w:szCs w:val="20"/>
          <w:u w:val="single"/>
          <w:lang w:val="en-US"/>
        </w:rPr>
        <w:t>Upward Feedback</w:t>
      </w:r>
      <w:r>
        <w:rPr>
          <w:rFonts w:ascii="Helv" w:hAnsi="Helv" w:cs="Arial"/>
          <w:sz w:val="20"/>
          <w:szCs w:val="20"/>
          <w:u w:val="single"/>
          <w:lang w:val="en-US"/>
        </w:rPr>
        <w:t xml:space="preserve"> – Key Relevant Comments about leading others</w:t>
      </w:r>
    </w:p>
    <w:p w:rsidR="00D605E4" w:rsidRDefault="00D605E4" w:rsidP="00D605E4">
      <w:pPr>
        <w:pStyle w:val="ListParagraph"/>
        <w:numPr>
          <w:ilvl w:val="0"/>
          <w:numId w:val="37"/>
        </w:numPr>
        <w:autoSpaceDE w:val="0"/>
        <w:autoSpaceDN w:val="0"/>
        <w:adjustRightInd w:val="0"/>
        <w:spacing w:after="0" w:line="240" w:lineRule="auto"/>
        <w:rPr>
          <w:rFonts w:ascii="Helv" w:hAnsi="Helv" w:cs="Arial"/>
          <w:sz w:val="20"/>
          <w:szCs w:val="20"/>
          <w:lang w:val="en-US"/>
        </w:rPr>
      </w:pPr>
      <w:r>
        <w:rPr>
          <w:rFonts w:ascii="Helv" w:hAnsi="Helv" w:cs="Arial"/>
          <w:sz w:val="20"/>
          <w:szCs w:val="20"/>
          <w:lang w:val="en-US"/>
        </w:rPr>
        <w:t xml:space="preserve">Providing leadership to junior staff members </w:t>
      </w:r>
    </w:p>
    <w:p w:rsidR="00D605E4" w:rsidRDefault="00D605E4" w:rsidP="00D605E4">
      <w:pPr>
        <w:pStyle w:val="ListParagraph"/>
        <w:numPr>
          <w:ilvl w:val="1"/>
          <w:numId w:val="37"/>
        </w:numPr>
        <w:autoSpaceDE w:val="0"/>
        <w:autoSpaceDN w:val="0"/>
        <w:adjustRightInd w:val="0"/>
        <w:spacing w:after="0" w:line="240" w:lineRule="auto"/>
        <w:rPr>
          <w:rFonts w:ascii="Helv" w:hAnsi="Helv" w:cs="Arial"/>
          <w:sz w:val="20"/>
          <w:szCs w:val="20"/>
          <w:lang w:val="en-US"/>
        </w:rPr>
      </w:pPr>
      <w:r w:rsidRPr="00D605E4">
        <w:rPr>
          <w:rFonts w:ascii="Helv" w:hAnsi="Helv" w:cs="Arial"/>
          <w:sz w:val="20"/>
          <w:szCs w:val="20"/>
          <w:lang w:val="en-US"/>
        </w:rPr>
        <w:t>During the IFR project, Ore helped me gain a better understanding of the bankruptcy process, the necessary documentation, and the parties involved. Ore took the time to explain every</w:t>
      </w:r>
      <w:r>
        <w:rPr>
          <w:rFonts w:ascii="Helv" w:hAnsi="Helv" w:cs="Arial"/>
          <w:sz w:val="20"/>
          <w:szCs w:val="20"/>
          <w:lang w:val="en-US"/>
        </w:rPr>
        <w:t xml:space="preserve"> </w:t>
      </w:r>
      <w:r w:rsidRPr="00D605E4">
        <w:rPr>
          <w:rFonts w:ascii="Helv" w:hAnsi="Helv" w:cs="Arial"/>
          <w:sz w:val="20"/>
          <w:szCs w:val="20"/>
          <w:lang w:val="en-US"/>
        </w:rPr>
        <w:t>detail to ensure that the associates understood what was expected from them.</w:t>
      </w:r>
    </w:p>
    <w:p w:rsidR="00D605E4" w:rsidRPr="001217DF" w:rsidRDefault="00D605E4" w:rsidP="00D605E4">
      <w:pPr>
        <w:pStyle w:val="ListParagraph"/>
        <w:numPr>
          <w:ilvl w:val="1"/>
          <w:numId w:val="37"/>
        </w:numPr>
        <w:autoSpaceDE w:val="0"/>
        <w:autoSpaceDN w:val="0"/>
        <w:adjustRightInd w:val="0"/>
        <w:spacing w:after="0" w:line="240" w:lineRule="auto"/>
        <w:rPr>
          <w:rFonts w:ascii="Helv" w:hAnsi="Helv" w:cs="Arial"/>
          <w:color w:val="C00000"/>
          <w:sz w:val="20"/>
          <w:szCs w:val="20"/>
          <w:lang w:val="en-US"/>
        </w:rPr>
      </w:pPr>
      <w:r w:rsidRPr="001217DF">
        <w:rPr>
          <w:rFonts w:ascii="Helv" w:hAnsi="Helv" w:cs="Arial"/>
          <w:color w:val="C00000"/>
          <w:sz w:val="20"/>
          <w:szCs w:val="20"/>
          <w:lang w:val="en-US"/>
        </w:rPr>
        <w:t>Ore, I appreciate that at the start of our project you asked us (the junior team members) about our goals/interests and how we'd like to develop them. It was helpful that you periodically checked in with us to ensure we were on track to improve our skill set. I encourage your to continue this behavior for future projects.</w:t>
      </w:r>
    </w:p>
    <w:p w:rsidR="00D605E4" w:rsidRDefault="00D605E4" w:rsidP="00D605E4">
      <w:pPr>
        <w:pStyle w:val="ListParagraph"/>
        <w:numPr>
          <w:ilvl w:val="1"/>
          <w:numId w:val="37"/>
        </w:numPr>
        <w:autoSpaceDE w:val="0"/>
        <w:autoSpaceDN w:val="0"/>
        <w:adjustRightInd w:val="0"/>
        <w:spacing w:after="0" w:line="240" w:lineRule="auto"/>
        <w:rPr>
          <w:rFonts w:ascii="Helv" w:hAnsi="Helv" w:cs="Arial"/>
          <w:sz w:val="20"/>
          <w:szCs w:val="20"/>
          <w:lang w:val="en-US"/>
        </w:rPr>
      </w:pPr>
      <w:r w:rsidRPr="00D605E4">
        <w:rPr>
          <w:rFonts w:ascii="Helv" w:hAnsi="Helv" w:cs="Arial"/>
          <w:sz w:val="20"/>
          <w:szCs w:val="20"/>
          <w:lang w:val="en-US"/>
        </w:rPr>
        <w:t xml:space="preserve">In addition, </w:t>
      </w:r>
      <w:proofErr w:type="spellStart"/>
      <w:r w:rsidRPr="00D605E4">
        <w:rPr>
          <w:rFonts w:ascii="Helv" w:hAnsi="Helv" w:cs="Arial"/>
          <w:sz w:val="20"/>
          <w:szCs w:val="20"/>
          <w:lang w:val="en-US"/>
        </w:rPr>
        <w:t>Busayo</w:t>
      </w:r>
      <w:proofErr w:type="spellEnd"/>
      <w:r w:rsidRPr="00D605E4">
        <w:rPr>
          <w:rFonts w:ascii="Helv" w:hAnsi="Helv" w:cs="Arial"/>
          <w:sz w:val="20"/>
          <w:szCs w:val="20"/>
          <w:lang w:val="en-US"/>
        </w:rPr>
        <w:t xml:space="preserve"> consistently helps me identify the types of skills and assignments needed to achieve my career goals.</w:t>
      </w:r>
    </w:p>
    <w:p w:rsidR="00D605E4" w:rsidRPr="001217DF" w:rsidRDefault="00D605E4" w:rsidP="00D605E4">
      <w:pPr>
        <w:pStyle w:val="ListParagraph"/>
        <w:numPr>
          <w:ilvl w:val="1"/>
          <w:numId w:val="37"/>
        </w:numPr>
        <w:autoSpaceDE w:val="0"/>
        <w:autoSpaceDN w:val="0"/>
        <w:adjustRightInd w:val="0"/>
        <w:spacing w:after="0" w:line="240" w:lineRule="auto"/>
        <w:rPr>
          <w:rFonts w:ascii="Helv" w:hAnsi="Helv" w:cs="Arial"/>
          <w:color w:val="C00000"/>
          <w:sz w:val="20"/>
          <w:szCs w:val="20"/>
          <w:lang w:val="en-US"/>
        </w:rPr>
      </w:pPr>
      <w:r w:rsidRPr="001217DF">
        <w:rPr>
          <w:rFonts w:ascii="Helv" w:hAnsi="Helv" w:cs="Arial"/>
          <w:color w:val="C00000"/>
          <w:sz w:val="20"/>
          <w:szCs w:val="20"/>
          <w:lang w:val="en-US"/>
        </w:rPr>
        <w:t xml:space="preserve">Always willing to sacrifice and go the extra mile to get his work done. Always willing to educate and teach those around him who are struggling Seeks to understand the pain points of those under him and tries to </w:t>
      </w:r>
      <w:proofErr w:type="spellStart"/>
      <w:r w:rsidRPr="001217DF">
        <w:rPr>
          <w:rFonts w:ascii="Helv" w:hAnsi="Helv" w:cs="Arial"/>
          <w:color w:val="C00000"/>
          <w:sz w:val="20"/>
          <w:szCs w:val="20"/>
          <w:lang w:val="en-US"/>
        </w:rPr>
        <w:t>allievate</w:t>
      </w:r>
      <w:proofErr w:type="spellEnd"/>
      <w:r w:rsidRPr="001217DF">
        <w:rPr>
          <w:rFonts w:ascii="Helv" w:hAnsi="Helv" w:cs="Arial"/>
          <w:color w:val="C00000"/>
          <w:sz w:val="20"/>
          <w:szCs w:val="20"/>
          <w:lang w:val="en-US"/>
        </w:rPr>
        <w:t xml:space="preserve"> any burdens of his younger staff Listens to what others have to say Always adds value in his communications Balances personal and professional life well. I would work with Ore on any engagement.</w:t>
      </w:r>
    </w:p>
    <w:p w:rsidR="00EA779C" w:rsidRDefault="00EA779C" w:rsidP="00EA779C">
      <w:pPr>
        <w:pStyle w:val="BodyText"/>
        <w:spacing w:after="0" w:line="240" w:lineRule="auto"/>
        <w:rPr>
          <w:rFonts w:ascii="Helv" w:hAnsi="Helv"/>
          <w:sz w:val="20"/>
          <w:szCs w:val="20"/>
          <w:u w:val="single"/>
        </w:rPr>
      </w:pPr>
    </w:p>
    <w:p w:rsidR="00EA779C" w:rsidRDefault="00EA779C" w:rsidP="00EA779C">
      <w:pPr>
        <w:pStyle w:val="BodyText"/>
        <w:spacing w:after="0" w:line="240" w:lineRule="auto"/>
        <w:rPr>
          <w:rFonts w:ascii="Helv" w:hAnsi="Helv"/>
          <w:sz w:val="20"/>
          <w:szCs w:val="20"/>
          <w:u w:val="single"/>
        </w:rPr>
      </w:pPr>
      <w:r>
        <w:rPr>
          <w:rFonts w:ascii="Helv" w:hAnsi="Helv"/>
          <w:sz w:val="20"/>
          <w:szCs w:val="20"/>
          <w:u w:val="single"/>
        </w:rPr>
        <w:t>Fidelity (120 Hours at the time of this Feedback</w:t>
      </w:r>
      <w:proofErr w:type="gramStart"/>
      <w:r>
        <w:rPr>
          <w:rFonts w:ascii="Helv" w:hAnsi="Helv"/>
          <w:sz w:val="20"/>
          <w:szCs w:val="20"/>
          <w:u w:val="single"/>
        </w:rPr>
        <w:t>)  (</w:t>
      </w:r>
      <w:proofErr w:type="gramEnd"/>
      <w:r>
        <w:rPr>
          <w:rFonts w:ascii="Helv" w:hAnsi="Helv"/>
          <w:sz w:val="20"/>
          <w:szCs w:val="20"/>
          <w:u w:val="single"/>
        </w:rPr>
        <w:t>Non PFF – Ongoing Project)</w:t>
      </w:r>
    </w:p>
    <w:p w:rsidR="00EA779C" w:rsidRPr="00EA779C" w:rsidRDefault="00EA779C" w:rsidP="00EA779C">
      <w:pPr>
        <w:pStyle w:val="BodyText"/>
        <w:numPr>
          <w:ilvl w:val="0"/>
          <w:numId w:val="34"/>
        </w:numPr>
        <w:spacing w:after="0" w:line="240" w:lineRule="auto"/>
        <w:rPr>
          <w:rFonts w:ascii="Helv" w:hAnsi="Helv"/>
          <w:sz w:val="20"/>
          <w:szCs w:val="20"/>
          <w:u w:val="single"/>
        </w:rPr>
      </w:pPr>
      <w:r>
        <w:rPr>
          <w:rFonts w:ascii="88aqtfsignhpvso" w:hAnsi="88aqtfsignhpvso" w:cs="88aqtfsignhpvso"/>
          <w:sz w:val="20"/>
          <w:szCs w:val="20"/>
          <w:lang w:val="en-US"/>
        </w:rPr>
        <w:t>Director: “</w:t>
      </w:r>
      <w:r w:rsidRPr="00EA779C">
        <w:rPr>
          <w:rFonts w:ascii="88aqtfsignhpvso" w:hAnsi="88aqtfsignhpvso" w:cs="88aqtfsignhpvso"/>
          <w:sz w:val="20"/>
          <w:szCs w:val="20"/>
          <w:lang w:val="en-US"/>
        </w:rPr>
        <w:t>The other day I was on the phone with one of the VPs of Billing -- (one of our toughest customers, she has not been sure of</w:t>
      </w:r>
      <w:r>
        <w:rPr>
          <w:rFonts w:ascii="88aqtfsignhpvso" w:hAnsi="88aqtfsignhpvso" w:cs="88aqtfsignhpvso"/>
          <w:sz w:val="20"/>
          <w:szCs w:val="20"/>
          <w:lang w:val="en-US"/>
        </w:rPr>
        <w:t xml:space="preserve"> </w:t>
      </w:r>
      <w:r w:rsidRPr="00EA779C">
        <w:rPr>
          <w:rFonts w:ascii="88aqtfsignhpvso" w:hAnsi="88aqtfsignhpvso" w:cs="88aqtfsignhpvso"/>
          <w:sz w:val="20"/>
          <w:szCs w:val="20"/>
          <w:lang w:val="en-US"/>
        </w:rPr>
        <w:t>the value of this exercise) -- she commented that she thought that we have been hitting the nail on the head with our initial</w:t>
      </w:r>
      <w:r>
        <w:rPr>
          <w:rFonts w:ascii="88aqtfsignhpvso" w:hAnsi="88aqtfsignhpvso" w:cs="88aqtfsignhpvso"/>
          <w:sz w:val="20"/>
          <w:szCs w:val="20"/>
          <w:lang w:val="en-US"/>
        </w:rPr>
        <w:t xml:space="preserve"> </w:t>
      </w:r>
      <w:r w:rsidRPr="00EA779C">
        <w:rPr>
          <w:rFonts w:ascii="88aqtfsignhpvso" w:hAnsi="88aqtfsignhpvso" w:cs="88aqtfsignhpvso"/>
          <w:sz w:val="20"/>
          <w:szCs w:val="20"/>
          <w:lang w:val="en-US"/>
        </w:rPr>
        <w:t>observations and have already identified areas they had not considered. She is appreciative of the value that we have already</w:t>
      </w:r>
      <w:r>
        <w:rPr>
          <w:rFonts w:ascii="88aqtfsignhpvso" w:hAnsi="88aqtfsignhpvso" w:cs="88aqtfsignhpvso"/>
          <w:sz w:val="20"/>
          <w:szCs w:val="20"/>
          <w:lang w:val="en-US"/>
        </w:rPr>
        <w:t xml:space="preserve"> </w:t>
      </w:r>
      <w:r w:rsidRPr="00EA779C">
        <w:rPr>
          <w:rFonts w:ascii="88aqtfsignhpvso" w:hAnsi="88aqtfsignhpvso" w:cs="88aqtfsignhpvso"/>
          <w:sz w:val="20"/>
          <w:szCs w:val="20"/>
          <w:lang w:val="en-US"/>
        </w:rPr>
        <w:t>brought in such a short time frame and is looking forward to even more over the course of the engagement.</w:t>
      </w:r>
      <w:r>
        <w:rPr>
          <w:rFonts w:ascii="Helv" w:hAnsi="Helv"/>
          <w:sz w:val="20"/>
          <w:szCs w:val="20"/>
          <w:u w:val="single"/>
        </w:rPr>
        <w:t xml:space="preserve"> </w:t>
      </w:r>
      <w:r w:rsidRPr="00EA779C">
        <w:rPr>
          <w:rFonts w:ascii="88aqtfsignhpvso" w:hAnsi="88aqtfsignhpvso" w:cs="88aqtfsignhpvso"/>
          <w:sz w:val="20"/>
          <w:szCs w:val="20"/>
          <w:lang w:val="en-US"/>
        </w:rPr>
        <w:t>Excellent job being done by both Joe and Ore!</w:t>
      </w:r>
      <w:r>
        <w:rPr>
          <w:rFonts w:ascii="88aqtfsignhpvso" w:hAnsi="88aqtfsignhpvso" w:cs="88aqtfsignhpvso"/>
          <w:sz w:val="20"/>
          <w:szCs w:val="20"/>
          <w:lang w:val="en-US"/>
        </w:rPr>
        <w:t>”</w:t>
      </w:r>
    </w:p>
    <w:p w:rsidR="00EA779C" w:rsidRPr="00EA779C" w:rsidRDefault="00EA779C" w:rsidP="00EA779C">
      <w:pPr>
        <w:pStyle w:val="BodyText"/>
        <w:numPr>
          <w:ilvl w:val="0"/>
          <w:numId w:val="34"/>
        </w:numPr>
        <w:spacing w:after="0" w:line="240" w:lineRule="auto"/>
        <w:rPr>
          <w:rFonts w:ascii="Helv" w:hAnsi="Helv"/>
          <w:sz w:val="20"/>
          <w:szCs w:val="20"/>
          <w:u w:val="single"/>
        </w:rPr>
      </w:pPr>
      <w:r>
        <w:rPr>
          <w:rFonts w:ascii="88aqtfsignhpvso" w:hAnsi="88aqtfsignhpvso" w:cs="88aqtfsignhpvso"/>
          <w:sz w:val="20"/>
          <w:szCs w:val="20"/>
          <w:lang w:val="en-US"/>
        </w:rPr>
        <w:t>Partner: “</w:t>
      </w:r>
      <w:r w:rsidRPr="00EA779C">
        <w:rPr>
          <w:rFonts w:ascii="88aqtfsignhpvso" w:hAnsi="88aqtfsignhpvso" w:cs="88aqtfsignhpvso"/>
          <w:sz w:val="20"/>
          <w:szCs w:val="20"/>
          <w:lang w:val="en-US"/>
        </w:rPr>
        <w:t>This is great news</w:t>
      </w:r>
      <w:r>
        <w:rPr>
          <w:rFonts w:ascii="88aqtfsignhpvso" w:hAnsi="88aqtfsignhpvso" w:cs="88aqtfsignhpvso"/>
          <w:sz w:val="20"/>
          <w:szCs w:val="20"/>
          <w:lang w:val="en-US"/>
        </w:rPr>
        <w:t xml:space="preserve">. Very important account for PwC </w:t>
      </w:r>
      <w:r w:rsidRPr="00EA779C">
        <w:rPr>
          <w:rFonts w:ascii="88aqtfsignhpvso" w:hAnsi="88aqtfsignhpvso" w:cs="88aqtfsignhpvso"/>
          <w:sz w:val="20"/>
          <w:szCs w:val="20"/>
          <w:lang w:val="en-US"/>
        </w:rPr>
        <w:t>Good job folks</w:t>
      </w:r>
      <w:r>
        <w:rPr>
          <w:rFonts w:ascii="88aqtfsignhpvso" w:hAnsi="88aqtfsignhpvso" w:cs="88aqtfsignhpvso"/>
          <w:sz w:val="20"/>
          <w:szCs w:val="20"/>
          <w:lang w:val="en-US"/>
        </w:rPr>
        <w:t>”</w:t>
      </w:r>
    </w:p>
    <w:p w:rsidR="00B71522" w:rsidRDefault="00B71522" w:rsidP="001574BA">
      <w:pPr>
        <w:spacing w:after="180"/>
        <w:rPr>
          <w:rFonts w:ascii="Helv" w:hAnsi="Helv"/>
          <w:b/>
          <w:i/>
          <w:sz w:val="20"/>
          <w:szCs w:val="20"/>
        </w:rPr>
      </w:pPr>
    </w:p>
    <w:p w:rsidR="001574BA" w:rsidRDefault="001574BA" w:rsidP="001574BA">
      <w:pPr>
        <w:spacing w:after="180"/>
        <w:rPr>
          <w:rFonts w:ascii="Helv" w:hAnsi="Helv"/>
          <w:b/>
          <w:i/>
          <w:sz w:val="20"/>
          <w:szCs w:val="20"/>
        </w:rPr>
      </w:pPr>
      <w:r w:rsidRPr="0026135B">
        <w:rPr>
          <w:rFonts w:ascii="Helv" w:hAnsi="Helv"/>
          <w:b/>
          <w:i/>
          <w:sz w:val="20"/>
          <w:szCs w:val="20"/>
        </w:rPr>
        <w:t>Reinvest In Firm Accomplishments:</w:t>
      </w:r>
    </w:p>
    <w:p w:rsidR="00D22E4E" w:rsidRPr="0026135B" w:rsidRDefault="00D22E4E" w:rsidP="001574BA">
      <w:pPr>
        <w:spacing w:after="180"/>
        <w:rPr>
          <w:rFonts w:ascii="Helv" w:hAnsi="Helv"/>
          <w:b/>
          <w:i/>
          <w:sz w:val="20"/>
          <w:szCs w:val="20"/>
        </w:rPr>
      </w:pPr>
    </w:p>
    <w:p w:rsidR="00367FD8" w:rsidRPr="007A659E" w:rsidRDefault="00367FD8" w:rsidP="00367FD8">
      <w:pPr>
        <w:rPr>
          <w:rFonts w:ascii="Helv" w:hAnsi="Helv"/>
          <w:sz w:val="20"/>
          <w:szCs w:val="20"/>
        </w:rPr>
      </w:pPr>
      <w:r w:rsidRPr="00367FD8">
        <w:rPr>
          <w:rFonts w:ascii="Helv" w:hAnsi="Helv"/>
          <w:sz w:val="20"/>
          <w:szCs w:val="20"/>
          <w:u w:val="single"/>
        </w:rPr>
        <w:t>Managing Issuer Working Group (Kathleen McDowell Director)</w:t>
      </w:r>
      <w:r w:rsidR="007A659E">
        <w:rPr>
          <w:rFonts w:ascii="Helv" w:hAnsi="Helv"/>
          <w:sz w:val="20"/>
          <w:szCs w:val="20"/>
          <w:u w:val="single"/>
        </w:rPr>
        <w:t xml:space="preserve">: </w:t>
      </w:r>
      <w:r w:rsidR="007A659E">
        <w:rPr>
          <w:rFonts w:ascii="Helv" w:hAnsi="Helv"/>
          <w:sz w:val="20"/>
          <w:szCs w:val="20"/>
        </w:rPr>
        <w:t>Managed a leadership team of 4 directors and coordinated activity of IWG participants, reporting to Director and requiring little oversight</w:t>
      </w:r>
    </w:p>
    <w:p w:rsidR="00367FD8" w:rsidRPr="00367FD8" w:rsidRDefault="00367FD8" w:rsidP="00367FD8">
      <w:pPr>
        <w:pStyle w:val="ListParagraph"/>
        <w:numPr>
          <w:ilvl w:val="0"/>
          <w:numId w:val="27"/>
        </w:numPr>
        <w:rPr>
          <w:rFonts w:ascii="Helv" w:hAnsi="Helv"/>
          <w:sz w:val="20"/>
          <w:szCs w:val="20"/>
        </w:rPr>
      </w:pPr>
      <w:r>
        <w:rPr>
          <w:rFonts w:ascii="Helv" w:hAnsi="Helv"/>
          <w:sz w:val="20"/>
          <w:szCs w:val="20"/>
        </w:rPr>
        <w:t xml:space="preserve">Demonstrated ability to lead </w:t>
      </w:r>
      <w:r w:rsidR="007A659E">
        <w:rPr>
          <w:rFonts w:ascii="Helv" w:hAnsi="Helv"/>
          <w:sz w:val="20"/>
          <w:szCs w:val="20"/>
        </w:rPr>
        <w:t>teams consisting of individuals at various levels (staff through Director) driving them towards achievement of group goals</w:t>
      </w:r>
    </w:p>
    <w:p w:rsidR="007A659E" w:rsidRPr="001A0FA1" w:rsidRDefault="00367FD8" w:rsidP="007A659E">
      <w:pPr>
        <w:pStyle w:val="ListParagraph"/>
        <w:numPr>
          <w:ilvl w:val="1"/>
          <w:numId w:val="27"/>
        </w:numPr>
        <w:rPr>
          <w:rFonts w:ascii="Helv" w:hAnsi="Helv"/>
          <w:color w:val="C00000"/>
          <w:sz w:val="20"/>
          <w:szCs w:val="20"/>
        </w:rPr>
      </w:pPr>
      <w:r w:rsidRPr="001A0FA1">
        <w:rPr>
          <w:color w:val="C00000"/>
        </w:rPr>
        <w:t xml:space="preserve"> “</w:t>
      </w:r>
      <w:r w:rsidRPr="001A0FA1">
        <w:rPr>
          <w:color w:val="C00000"/>
          <w:sz w:val="20"/>
          <w:szCs w:val="20"/>
        </w:rPr>
        <w:t>Ore has consistently demonstrated the ability to lead others at various levels (the IWG pipeline involves working with directors on pursuit updates as well as gathering contributions from the wider group), the ability to drive effective communication between various individuals and teams, and the ability to drive client facing thought leadership content.”</w:t>
      </w:r>
    </w:p>
    <w:p w:rsidR="007A659E" w:rsidRPr="007A659E" w:rsidRDefault="007A659E" w:rsidP="007A659E">
      <w:pPr>
        <w:pStyle w:val="ListParagraph"/>
        <w:ind w:left="1440"/>
        <w:rPr>
          <w:rFonts w:ascii="Helv" w:hAnsi="Helv"/>
          <w:sz w:val="20"/>
          <w:szCs w:val="20"/>
        </w:rPr>
      </w:pPr>
    </w:p>
    <w:p w:rsidR="007A659E" w:rsidRPr="007A659E" w:rsidRDefault="007A659E" w:rsidP="007A659E">
      <w:pPr>
        <w:pStyle w:val="ListParagraph"/>
        <w:numPr>
          <w:ilvl w:val="1"/>
          <w:numId w:val="27"/>
        </w:numPr>
        <w:rPr>
          <w:rFonts w:ascii="Helv" w:hAnsi="Helv"/>
          <w:sz w:val="20"/>
          <w:szCs w:val="20"/>
        </w:rPr>
      </w:pPr>
      <w:r>
        <w:t xml:space="preserve"> “</w:t>
      </w:r>
      <w:r>
        <w:rPr>
          <w:sz w:val="20"/>
          <w:szCs w:val="20"/>
        </w:rPr>
        <w:t>This memo is written to document Ore Phillip’s participation in managing the Issuer Working Group, which is a working group within the Payments Community of Interest and is responsible for leading business development, thought leadership and research of the payments needs of card issuers.”</w:t>
      </w:r>
    </w:p>
    <w:p w:rsidR="007A659E" w:rsidRPr="007A659E" w:rsidRDefault="007A659E" w:rsidP="007A659E">
      <w:pPr>
        <w:pStyle w:val="ListParagraph"/>
        <w:rPr>
          <w:rFonts w:ascii="Helv" w:hAnsi="Helv"/>
          <w:sz w:val="20"/>
          <w:szCs w:val="20"/>
        </w:rPr>
      </w:pPr>
    </w:p>
    <w:p w:rsidR="007A659E" w:rsidRPr="007A659E" w:rsidRDefault="007A659E" w:rsidP="007A659E">
      <w:pPr>
        <w:pStyle w:val="ListParagraph"/>
        <w:ind w:left="1440"/>
        <w:rPr>
          <w:rFonts w:ascii="Helv" w:hAnsi="Helv"/>
          <w:sz w:val="20"/>
          <w:szCs w:val="20"/>
        </w:rPr>
      </w:pPr>
    </w:p>
    <w:p w:rsidR="007A659E" w:rsidRPr="002F0C39" w:rsidRDefault="007A659E" w:rsidP="007A659E">
      <w:pPr>
        <w:pStyle w:val="ListParagraph"/>
        <w:numPr>
          <w:ilvl w:val="1"/>
          <w:numId w:val="27"/>
        </w:numPr>
        <w:rPr>
          <w:rFonts w:ascii="Helv" w:hAnsi="Helv"/>
          <w:color w:val="C00000"/>
          <w:sz w:val="20"/>
          <w:szCs w:val="20"/>
        </w:rPr>
      </w:pPr>
      <w:r>
        <w:t xml:space="preserve">“ </w:t>
      </w:r>
      <w:r w:rsidRPr="002F0C39">
        <w:rPr>
          <w:color w:val="C00000"/>
          <w:sz w:val="20"/>
          <w:szCs w:val="20"/>
        </w:rPr>
        <w:t>Ore is responsible for coordination of the activities of each aspect (Pursuits, Operations, Research and Thought Leadership) of the IWG which included the following contributions”</w:t>
      </w:r>
    </w:p>
    <w:p w:rsidR="007A659E" w:rsidRPr="007A659E" w:rsidRDefault="007A659E" w:rsidP="007A659E">
      <w:pPr>
        <w:pStyle w:val="ListParagraph"/>
        <w:ind w:left="1440"/>
        <w:rPr>
          <w:rFonts w:ascii="Helv" w:hAnsi="Helv"/>
          <w:sz w:val="20"/>
          <w:szCs w:val="20"/>
        </w:rPr>
      </w:pPr>
    </w:p>
    <w:p w:rsidR="007A659E" w:rsidRPr="001D79C7" w:rsidRDefault="007A659E" w:rsidP="007A659E">
      <w:pPr>
        <w:pStyle w:val="ListParagraph"/>
        <w:numPr>
          <w:ilvl w:val="1"/>
          <w:numId w:val="27"/>
        </w:numPr>
        <w:rPr>
          <w:rFonts w:ascii="Helv" w:hAnsi="Helv"/>
          <w:sz w:val="20"/>
          <w:szCs w:val="20"/>
        </w:rPr>
      </w:pPr>
      <w:r>
        <w:t xml:space="preserve"> “</w:t>
      </w:r>
      <w:r>
        <w:rPr>
          <w:sz w:val="20"/>
          <w:szCs w:val="20"/>
        </w:rPr>
        <w:t>Ore is very proactive in his approach and requires little oversight. He usually comes to the table with suggestions on how to achieve the tasks at hand, rather than waiting for specific direction.”</w:t>
      </w:r>
    </w:p>
    <w:p w:rsidR="001D79C7" w:rsidRPr="001D79C7" w:rsidRDefault="001D79C7" w:rsidP="001D79C7">
      <w:pPr>
        <w:rPr>
          <w:rFonts w:ascii="Helv" w:hAnsi="Helv"/>
          <w:sz w:val="20"/>
          <w:szCs w:val="20"/>
        </w:rPr>
      </w:pPr>
    </w:p>
    <w:p w:rsidR="007A659E" w:rsidRPr="002F0C39" w:rsidRDefault="007A659E" w:rsidP="007A659E">
      <w:pPr>
        <w:pStyle w:val="ListParagraph"/>
        <w:numPr>
          <w:ilvl w:val="1"/>
          <w:numId w:val="27"/>
        </w:numPr>
        <w:rPr>
          <w:rFonts w:ascii="Helv" w:hAnsi="Helv"/>
          <w:color w:val="C00000"/>
          <w:sz w:val="20"/>
          <w:szCs w:val="20"/>
        </w:rPr>
      </w:pPr>
      <w:r w:rsidRPr="002F0C39">
        <w:rPr>
          <w:color w:val="C00000"/>
        </w:rPr>
        <w:t xml:space="preserve"> “</w:t>
      </w:r>
      <w:r w:rsidRPr="002F0C39">
        <w:rPr>
          <w:color w:val="C00000"/>
          <w:sz w:val="20"/>
          <w:szCs w:val="20"/>
        </w:rPr>
        <w:t>Ore has been an integral part of designing and developing the IWG including key suggestions on how to increase engagement of the team members.”</w:t>
      </w:r>
    </w:p>
    <w:p w:rsidR="007A659E" w:rsidRPr="007A659E" w:rsidRDefault="007A659E" w:rsidP="007A659E">
      <w:pPr>
        <w:pStyle w:val="ListParagraph"/>
        <w:rPr>
          <w:rFonts w:ascii="Helv" w:hAnsi="Helv"/>
          <w:sz w:val="20"/>
          <w:szCs w:val="20"/>
        </w:rPr>
      </w:pPr>
    </w:p>
    <w:p w:rsidR="007A659E" w:rsidRPr="007A659E" w:rsidRDefault="007A659E" w:rsidP="007A659E">
      <w:pPr>
        <w:pStyle w:val="ListParagraph"/>
        <w:rPr>
          <w:rFonts w:ascii="Helv" w:hAnsi="Helv"/>
          <w:sz w:val="20"/>
          <w:szCs w:val="20"/>
        </w:rPr>
      </w:pPr>
    </w:p>
    <w:p w:rsidR="001574BA" w:rsidRPr="007A659E" w:rsidRDefault="00B71522" w:rsidP="007A659E">
      <w:pPr>
        <w:rPr>
          <w:rFonts w:ascii="Helv" w:hAnsi="Helv"/>
          <w:sz w:val="20"/>
          <w:szCs w:val="20"/>
        </w:rPr>
      </w:pPr>
      <w:r w:rsidRPr="007A659E">
        <w:rPr>
          <w:rFonts w:ascii="Helv" w:hAnsi="Helv"/>
          <w:sz w:val="20"/>
          <w:szCs w:val="20"/>
          <w:u w:val="single"/>
          <w:lang w:val="en-AU"/>
        </w:rPr>
        <w:t>Project Manager for Delivery of Credit Payments Training</w:t>
      </w:r>
      <w:r w:rsidR="007A659E">
        <w:rPr>
          <w:rFonts w:ascii="Helv" w:hAnsi="Helv"/>
          <w:sz w:val="20"/>
          <w:szCs w:val="20"/>
          <w:u w:val="single"/>
          <w:lang w:val="en-AU"/>
        </w:rPr>
        <w:t xml:space="preserve"> (Kathleen McDowell Director)</w:t>
      </w:r>
      <w:r w:rsidR="001574BA" w:rsidRPr="007A659E">
        <w:rPr>
          <w:rFonts w:ascii="Helv" w:hAnsi="Helv"/>
          <w:sz w:val="20"/>
          <w:szCs w:val="20"/>
          <w:lang w:val="en-AU"/>
        </w:rPr>
        <w:t xml:space="preserve">: </w:t>
      </w:r>
      <w:r w:rsidRPr="007A659E">
        <w:rPr>
          <w:rFonts w:ascii="Helv" w:hAnsi="Helv"/>
          <w:sz w:val="20"/>
          <w:szCs w:val="20"/>
          <w:lang w:val="en-AU"/>
        </w:rPr>
        <w:t>Managed a team of six</w:t>
      </w:r>
      <w:r w:rsidR="00367FD8" w:rsidRPr="007A659E">
        <w:rPr>
          <w:rFonts w:ascii="Helv" w:hAnsi="Helv"/>
          <w:sz w:val="20"/>
          <w:szCs w:val="20"/>
          <w:lang w:val="en-AU"/>
        </w:rPr>
        <w:t xml:space="preserve"> (seniors through Director)</w:t>
      </w:r>
      <w:r w:rsidRPr="007A659E">
        <w:rPr>
          <w:rFonts w:ascii="Helv" w:hAnsi="Helv"/>
          <w:sz w:val="20"/>
          <w:szCs w:val="20"/>
          <w:lang w:val="en-AU"/>
        </w:rPr>
        <w:t xml:space="preserve"> to ensure on time and effective delivery of credit payments training.</w:t>
      </w:r>
      <w:r w:rsidR="00367FD8" w:rsidRPr="007A659E">
        <w:rPr>
          <w:rFonts w:ascii="Helv" w:hAnsi="Helv"/>
          <w:sz w:val="20"/>
          <w:szCs w:val="20"/>
          <w:lang w:val="en-AU"/>
        </w:rPr>
        <w:t xml:space="preserve"> (3 month time frame)</w:t>
      </w:r>
    </w:p>
    <w:p w:rsidR="004619B0" w:rsidRDefault="004619B0" w:rsidP="004619B0">
      <w:pPr>
        <w:pStyle w:val="ListParagraph"/>
        <w:numPr>
          <w:ilvl w:val="0"/>
          <w:numId w:val="27"/>
        </w:numPr>
        <w:rPr>
          <w:rFonts w:ascii="Helv" w:hAnsi="Helv"/>
          <w:sz w:val="20"/>
          <w:szCs w:val="20"/>
        </w:rPr>
      </w:pPr>
      <w:r>
        <w:rPr>
          <w:rFonts w:ascii="Helv" w:hAnsi="Helv"/>
          <w:sz w:val="20"/>
          <w:szCs w:val="20"/>
        </w:rPr>
        <w:t>Demonstrated ability to form AND lead teams consisting of individuals at various levels (staff through Director) driving them towards achievement of group goals</w:t>
      </w:r>
    </w:p>
    <w:p w:rsidR="004619B0" w:rsidRPr="001A0FA1" w:rsidRDefault="004619B0" w:rsidP="004619B0">
      <w:pPr>
        <w:pStyle w:val="ListParagraph"/>
        <w:numPr>
          <w:ilvl w:val="1"/>
          <w:numId w:val="27"/>
        </w:numPr>
        <w:rPr>
          <w:rFonts w:ascii="Helv" w:hAnsi="Helv"/>
          <w:color w:val="C00000"/>
          <w:sz w:val="20"/>
          <w:szCs w:val="20"/>
        </w:rPr>
      </w:pPr>
      <w:r w:rsidRPr="001A0FA1">
        <w:rPr>
          <w:rFonts w:ascii="Helv" w:hAnsi="Helv"/>
          <w:color w:val="C00000"/>
          <w:sz w:val="20"/>
          <w:szCs w:val="20"/>
        </w:rPr>
        <w:t>“</w:t>
      </w:r>
      <w:r w:rsidRPr="001A0FA1">
        <w:rPr>
          <w:rFonts w:ascii="MicrosoftSansSerif" w:hAnsi="MicrosoftSansSerif" w:cs="MicrosoftSansSerif"/>
          <w:color w:val="C00000"/>
          <w:sz w:val="20"/>
          <w:szCs w:val="20"/>
          <w:lang w:val="en-US"/>
        </w:rPr>
        <w:t>Ore, a special thanks to you for coordinating all of our efforts and project managing the development</w:t>
      </w:r>
    </w:p>
    <w:p w:rsidR="004619B0" w:rsidRPr="001A0FA1" w:rsidRDefault="004619B0" w:rsidP="004619B0">
      <w:pPr>
        <w:pStyle w:val="ListParagraph"/>
        <w:ind w:left="1440"/>
        <w:rPr>
          <w:rFonts w:ascii="MicrosoftSansSerif" w:hAnsi="MicrosoftSansSerif" w:cs="MicrosoftSansSerif"/>
          <w:color w:val="C00000"/>
          <w:sz w:val="20"/>
          <w:szCs w:val="20"/>
          <w:lang w:val="en-US"/>
        </w:rPr>
      </w:pPr>
      <w:proofErr w:type="gramStart"/>
      <w:r w:rsidRPr="001A0FA1">
        <w:rPr>
          <w:rFonts w:ascii="MicrosoftSansSerif" w:hAnsi="MicrosoftSansSerif" w:cs="MicrosoftSansSerif"/>
          <w:color w:val="C00000"/>
          <w:sz w:val="20"/>
          <w:szCs w:val="20"/>
          <w:lang w:val="en-US"/>
        </w:rPr>
        <w:t>and</w:t>
      </w:r>
      <w:proofErr w:type="gramEnd"/>
      <w:r w:rsidRPr="001A0FA1">
        <w:rPr>
          <w:rFonts w:ascii="MicrosoftSansSerif" w:hAnsi="MicrosoftSansSerif" w:cs="MicrosoftSansSerif"/>
          <w:color w:val="C00000"/>
          <w:sz w:val="20"/>
          <w:szCs w:val="20"/>
          <w:lang w:val="en-US"/>
        </w:rPr>
        <w:t xml:space="preserve"> delivery of this course.”</w:t>
      </w:r>
    </w:p>
    <w:p w:rsidR="004619B0" w:rsidRDefault="004619B0" w:rsidP="004619B0">
      <w:pPr>
        <w:pStyle w:val="ListParagraph"/>
        <w:numPr>
          <w:ilvl w:val="1"/>
          <w:numId w:val="27"/>
        </w:numPr>
        <w:rPr>
          <w:rFonts w:ascii="MicrosoftSansSerif" w:hAnsi="MicrosoftSansSerif" w:cs="MicrosoftSansSerif"/>
          <w:sz w:val="20"/>
          <w:szCs w:val="20"/>
          <w:lang w:val="en-US"/>
        </w:rPr>
      </w:pPr>
      <w:r>
        <w:rPr>
          <w:rFonts w:ascii="MicrosoftSansSerif" w:hAnsi="MicrosoftSansSerif" w:cs="MicrosoftSansSerif"/>
          <w:sz w:val="20"/>
          <w:szCs w:val="20"/>
          <w:lang w:val="en-US"/>
        </w:rPr>
        <w:t xml:space="preserve"> “Special thanks for the following initiatives:</w:t>
      </w:r>
    </w:p>
    <w:p w:rsidR="004619B0" w:rsidRDefault="004619B0" w:rsidP="004619B0">
      <w:pPr>
        <w:pStyle w:val="ListParagraph"/>
        <w:numPr>
          <w:ilvl w:val="2"/>
          <w:numId w:val="27"/>
        </w:numPr>
        <w:rPr>
          <w:rFonts w:ascii="MicrosoftSansSerif" w:hAnsi="MicrosoftSansSerif" w:cs="MicrosoftSansSerif"/>
          <w:sz w:val="20"/>
          <w:szCs w:val="20"/>
          <w:lang w:val="en-US"/>
        </w:rPr>
      </w:pPr>
      <w:r>
        <w:rPr>
          <w:rFonts w:ascii="MicrosoftSansSerif" w:hAnsi="MicrosoftSansSerif" w:cs="MicrosoftSansSerif"/>
          <w:sz w:val="20"/>
          <w:szCs w:val="20"/>
          <w:lang w:val="en-US"/>
        </w:rPr>
        <w:t>“</w:t>
      </w:r>
      <w:r w:rsidRPr="004619B0">
        <w:rPr>
          <w:rFonts w:ascii="MicrosoftSansSerif" w:hAnsi="MicrosoftSansSerif" w:cs="MicrosoftSansSerif"/>
          <w:sz w:val="20"/>
          <w:szCs w:val="20"/>
          <w:lang w:val="en-US"/>
        </w:rPr>
        <w:t>Responsibility for the formatio</w:t>
      </w:r>
      <w:r>
        <w:rPr>
          <w:rFonts w:ascii="MicrosoftSansSerif" w:hAnsi="MicrosoftSansSerif" w:cs="MicrosoftSansSerif"/>
          <w:sz w:val="20"/>
          <w:szCs w:val="20"/>
          <w:lang w:val="en-US"/>
        </w:rPr>
        <w:t xml:space="preserve">n of the team - recruiting 2 of </w:t>
      </w:r>
      <w:r w:rsidRPr="004619B0">
        <w:rPr>
          <w:rFonts w:ascii="WingdingsOOEnc" w:eastAsia="WingdingsOOEnc" w:hAnsi="MicrosoftSansSerif" w:cs="WingdingsOOEnc"/>
          <w:sz w:val="16"/>
          <w:szCs w:val="16"/>
          <w:lang w:val="en-US"/>
        </w:rPr>
        <w:t xml:space="preserve"> </w:t>
      </w:r>
      <w:r w:rsidRPr="004619B0">
        <w:rPr>
          <w:rFonts w:ascii="MicrosoftSansSerif" w:hAnsi="MicrosoftSansSerif" w:cs="MicrosoftSansSerif"/>
          <w:sz w:val="20"/>
          <w:szCs w:val="20"/>
          <w:lang w:val="en-US"/>
        </w:rPr>
        <w:t>the other 4 team members and</w:t>
      </w:r>
      <w:r>
        <w:rPr>
          <w:rFonts w:ascii="MicrosoftSansSerif" w:hAnsi="MicrosoftSansSerif" w:cs="MicrosoftSansSerif"/>
          <w:sz w:val="20"/>
          <w:szCs w:val="20"/>
          <w:lang w:val="en-US"/>
        </w:rPr>
        <w:t xml:space="preserve"> </w:t>
      </w:r>
      <w:r w:rsidRPr="004619B0">
        <w:rPr>
          <w:rFonts w:ascii="MicrosoftSansSerif" w:hAnsi="MicrosoftSansSerif" w:cs="MicrosoftSansSerif"/>
          <w:sz w:val="20"/>
          <w:szCs w:val="20"/>
          <w:lang w:val="en-US"/>
        </w:rPr>
        <w:t>having discussions with the others to determine how best they can contribute to the development</w:t>
      </w:r>
      <w:r>
        <w:rPr>
          <w:rFonts w:ascii="MicrosoftSansSerif" w:hAnsi="MicrosoftSansSerif" w:cs="MicrosoftSansSerif"/>
          <w:sz w:val="20"/>
          <w:szCs w:val="20"/>
          <w:lang w:val="en-US"/>
        </w:rPr>
        <w:t xml:space="preserve"> </w:t>
      </w:r>
      <w:r w:rsidRPr="004619B0">
        <w:rPr>
          <w:rFonts w:ascii="MicrosoftSansSerif" w:hAnsi="MicrosoftSansSerif" w:cs="MicrosoftSansSerif"/>
          <w:sz w:val="20"/>
          <w:szCs w:val="20"/>
          <w:lang w:val="en-US"/>
        </w:rPr>
        <w:t>of the training</w:t>
      </w:r>
    </w:p>
    <w:p w:rsidR="004619B0" w:rsidRPr="004619B0" w:rsidRDefault="004619B0" w:rsidP="004619B0">
      <w:pPr>
        <w:pStyle w:val="ListParagraph"/>
        <w:numPr>
          <w:ilvl w:val="2"/>
          <w:numId w:val="27"/>
        </w:numPr>
        <w:rPr>
          <w:rFonts w:ascii="MicrosoftSansSerif" w:hAnsi="MicrosoftSansSerif" w:cs="MicrosoftSansSerif"/>
          <w:sz w:val="20"/>
          <w:szCs w:val="20"/>
          <w:lang w:val="en-US"/>
        </w:rPr>
      </w:pPr>
      <w:proofErr w:type="spellStart"/>
      <w:r>
        <w:rPr>
          <w:rFonts w:ascii="MicrosoftSansSerif" w:hAnsi="MicrosoftSansSerif" w:cs="MicrosoftSansSerif"/>
          <w:sz w:val="20"/>
          <w:szCs w:val="20"/>
          <w:lang w:val="en-US"/>
        </w:rPr>
        <w:t>Etc</w:t>
      </w:r>
      <w:proofErr w:type="spellEnd"/>
      <w:r>
        <w:rPr>
          <w:rFonts w:ascii="MicrosoftSansSerif" w:hAnsi="MicrosoftSansSerif" w:cs="MicrosoftSansSerif"/>
          <w:sz w:val="20"/>
          <w:szCs w:val="20"/>
          <w:lang w:val="en-US"/>
        </w:rPr>
        <w:t>”</w:t>
      </w:r>
    </w:p>
    <w:p w:rsidR="004619B0" w:rsidRDefault="004619B0" w:rsidP="004619B0">
      <w:pPr>
        <w:pStyle w:val="ListParagraph"/>
        <w:ind w:left="1440"/>
        <w:rPr>
          <w:rFonts w:ascii="Helv" w:hAnsi="Helv"/>
          <w:sz w:val="20"/>
          <w:szCs w:val="20"/>
        </w:rPr>
      </w:pPr>
    </w:p>
    <w:p w:rsidR="00B71522" w:rsidRDefault="004619B0" w:rsidP="00B71522">
      <w:pPr>
        <w:pStyle w:val="ListParagraph"/>
        <w:numPr>
          <w:ilvl w:val="1"/>
          <w:numId w:val="27"/>
        </w:numPr>
        <w:rPr>
          <w:rFonts w:ascii="Helv" w:hAnsi="Helv"/>
          <w:sz w:val="20"/>
          <w:szCs w:val="20"/>
        </w:rPr>
      </w:pPr>
      <w:r>
        <w:rPr>
          <w:rFonts w:ascii="Helv" w:hAnsi="Helv"/>
          <w:sz w:val="20"/>
          <w:szCs w:val="20"/>
        </w:rPr>
        <w:t xml:space="preserve">Ore’s Notes: </w:t>
      </w:r>
      <w:r w:rsidR="00B71522">
        <w:rPr>
          <w:rFonts w:ascii="Helv" w:hAnsi="Helv"/>
          <w:sz w:val="20"/>
          <w:szCs w:val="20"/>
        </w:rPr>
        <w:t>Full Responsibility for setting the agenda for and facilitating</w:t>
      </w:r>
      <w:r w:rsidR="00246649">
        <w:rPr>
          <w:rFonts w:ascii="Helv" w:hAnsi="Helv"/>
          <w:sz w:val="20"/>
          <w:szCs w:val="20"/>
        </w:rPr>
        <w:t xml:space="preserve"> content development and feedback sessions</w:t>
      </w:r>
      <w:r w:rsidR="00B71522">
        <w:rPr>
          <w:rFonts w:ascii="Helv" w:hAnsi="Helv"/>
          <w:sz w:val="20"/>
          <w:szCs w:val="20"/>
        </w:rPr>
        <w:t xml:space="preserve"> </w:t>
      </w:r>
    </w:p>
    <w:p w:rsidR="00246649" w:rsidRDefault="004619B0" w:rsidP="00246649">
      <w:pPr>
        <w:pStyle w:val="ListParagraph"/>
        <w:numPr>
          <w:ilvl w:val="1"/>
          <w:numId w:val="27"/>
        </w:numPr>
        <w:rPr>
          <w:rFonts w:ascii="Helv" w:hAnsi="Helv"/>
          <w:sz w:val="20"/>
          <w:szCs w:val="20"/>
        </w:rPr>
      </w:pPr>
      <w:r>
        <w:rPr>
          <w:rFonts w:ascii="Helv" w:hAnsi="Helv"/>
          <w:sz w:val="20"/>
          <w:szCs w:val="20"/>
        </w:rPr>
        <w:t xml:space="preserve">Ore’s Notes: </w:t>
      </w:r>
      <w:r w:rsidR="00246649">
        <w:rPr>
          <w:rFonts w:ascii="Helv" w:hAnsi="Helv"/>
          <w:sz w:val="20"/>
          <w:szCs w:val="20"/>
        </w:rPr>
        <w:t>Full Responsibility for w</w:t>
      </w:r>
      <w:r w:rsidR="00B71522">
        <w:rPr>
          <w:rFonts w:ascii="Helv" w:hAnsi="Helv"/>
          <w:sz w:val="20"/>
          <w:szCs w:val="20"/>
        </w:rPr>
        <w:t xml:space="preserve">orking with L&amp;D, </w:t>
      </w:r>
      <w:r w:rsidR="00246649">
        <w:rPr>
          <w:rFonts w:ascii="Helv" w:hAnsi="Helv"/>
          <w:sz w:val="20"/>
          <w:szCs w:val="20"/>
        </w:rPr>
        <w:t xml:space="preserve">to address </w:t>
      </w:r>
      <w:r w:rsidR="00B71522">
        <w:rPr>
          <w:rFonts w:ascii="Helv" w:hAnsi="Helv"/>
          <w:sz w:val="20"/>
          <w:szCs w:val="20"/>
        </w:rPr>
        <w:t>administrative a</w:t>
      </w:r>
      <w:r w:rsidR="00246649">
        <w:rPr>
          <w:rFonts w:ascii="Helv" w:hAnsi="Helv"/>
          <w:sz w:val="20"/>
          <w:szCs w:val="20"/>
        </w:rPr>
        <w:t>spects of delivering</w:t>
      </w:r>
      <w:r w:rsidR="00B71522">
        <w:rPr>
          <w:rFonts w:ascii="Helv" w:hAnsi="Helv"/>
          <w:sz w:val="20"/>
          <w:szCs w:val="20"/>
        </w:rPr>
        <w:t xml:space="preserve"> training</w:t>
      </w:r>
    </w:p>
    <w:p w:rsidR="001574BA" w:rsidRPr="00E354C8" w:rsidRDefault="001574BA" w:rsidP="00E354C8">
      <w:pPr>
        <w:rPr>
          <w:rFonts w:ascii="Helv" w:hAnsi="Helv"/>
          <w:sz w:val="20"/>
          <w:szCs w:val="20"/>
        </w:rPr>
      </w:pPr>
    </w:p>
    <w:p w:rsidR="00BB5544" w:rsidRPr="00836B00" w:rsidRDefault="00BB5544" w:rsidP="00836B00">
      <w:pPr>
        <w:rPr>
          <w:rFonts w:ascii="Helv" w:hAnsi="Helv"/>
          <w:b/>
          <w:i/>
          <w:sz w:val="20"/>
          <w:szCs w:val="20"/>
        </w:rPr>
      </w:pPr>
      <w:r w:rsidRPr="00836B00">
        <w:rPr>
          <w:rFonts w:ascii="Helv" w:hAnsi="Helv"/>
          <w:sz w:val="20"/>
          <w:szCs w:val="20"/>
          <w:u w:val="single"/>
        </w:rPr>
        <w:t>Staff Advisory Council</w:t>
      </w:r>
      <w:r w:rsidR="00836B00">
        <w:rPr>
          <w:rFonts w:ascii="Helv" w:hAnsi="Helv"/>
          <w:sz w:val="20"/>
          <w:szCs w:val="20"/>
          <w:u w:val="single"/>
        </w:rPr>
        <w:t xml:space="preserve"> (</w:t>
      </w:r>
      <w:proofErr w:type="spellStart"/>
      <w:r w:rsidR="00836B00">
        <w:rPr>
          <w:rFonts w:ascii="Helv" w:hAnsi="Helv"/>
          <w:sz w:val="20"/>
          <w:szCs w:val="20"/>
          <w:u w:val="single"/>
        </w:rPr>
        <w:t>Veronika</w:t>
      </w:r>
      <w:proofErr w:type="spellEnd"/>
      <w:r w:rsidR="00836B00">
        <w:rPr>
          <w:rFonts w:ascii="Helv" w:hAnsi="Helv"/>
          <w:sz w:val="20"/>
          <w:szCs w:val="20"/>
          <w:u w:val="single"/>
        </w:rPr>
        <w:t xml:space="preserve"> </w:t>
      </w:r>
      <w:proofErr w:type="spellStart"/>
      <w:r w:rsidR="00836B00">
        <w:rPr>
          <w:rFonts w:ascii="Helv" w:hAnsi="Helv"/>
          <w:sz w:val="20"/>
          <w:szCs w:val="20"/>
          <w:u w:val="single"/>
        </w:rPr>
        <w:t>Torarp</w:t>
      </w:r>
      <w:proofErr w:type="spellEnd"/>
      <w:r w:rsidR="00836B00">
        <w:rPr>
          <w:rFonts w:ascii="Helv" w:hAnsi="Helv"/>
          <w:sz w:val="20"/>
          <w:szCs w:val="20"/>
          <w:u w:val="single"/>
        </w:rPr>
        <w:t>, Manager)</w:t>
      </w:r>
      <w:r w:rsidRPr="00836B00">
        <w:rPr>
          <w:rFonts w:ascii="Helv" w:hAnsi="Helv"/>
          <w:sz w:val="20"/>
          <w:szCs w:val="20"/>
          <w:u w:val="single"/>
        </w:rPr>
        <w:t>:</w:t>
      </w:r>
      <w:r w:rsidR="001574BA" w:rsidRPr="00836B00">
        <w:rPr>
          <w:rFonts w:ascii="Helv" w:hAnsi="Helv"/>
          <w:sz w:val="20"/>
          <w:szCs w:val="20"/>
        </w:rPr>
        <w:t xml:space="preserve"> </w:t>
      </w:r>
      <w:r w:rsidRPr="00836B00">
        <w:rPr>
          <w:rFonts w:ascii="Helv" w:hAnsi="Helv"/>
          <w:sz w:val="20"/>
          <w:szCs w:val="20"/>
        </w:rPr>
        <w:t xml:space="preserve"> </w:t>
      </w:r>
    </w:p>
    <w:p w:rsidR="00836B00" w:rsidRPr="00836B00" w:rsidRDefault="00836B00" w:rsidP="00836B00">
      <w:pPr>
        <w:pStyle w:val="ListParagraph"/>
        <w:numPr>
          <w:ilvl w:val="0"/>
          <w:numId w:val="27"/>
        </w:numPr>
        <w:rPr>
          <w:rFonts w:ascii="Helv" w:hAnsi="Helv"/>
          <w:b/>
          <w:i/>
          <w:color w:val="auto"/>
          <w:sz w:val="20"/>
          <w:szCs w:val="20"/>
        </w:rPr>
      </w:pPr>
      <w:r w:rsidRPr="00836B00">
        <w:rPr>
          <w:rFonts w:ascii="Helv" w:hAnsi="Helv"/>
          <w:color w:val="auto"/>
          <w:sz w:val="20"/>
          <w:szCs w:val="20"/>
        </w:rPr>
        <w:t>Specific</w:t>
      </w:r>
      <w:r>
        <w:rPr>
          <w:rFonts w:ascii="Helv" w:hAnsi="Helv"/>
          <w:color w:val="auto"/>
          <w:sz w:val="20"/>
          <w:szCs w:val="20"/>
        </w:rPr>
        <w:t xml:space="preserve"> Impact beyond just general involvement</w:t>
      </w:r>
    </w:p>
    <w:p w:rsidR="00E354C8" w:rsidRDefault="00E354C8" w:rsidP="00836B00">
      <w:pPr>
        <w:pStyle w:val="ListParagraph"/>
        <w:numPr>
          <w:ilvl w:val="1"/>
          <w:numId w:val="27"/>
        </w:numPr>
        <w:autoSpaceDE w:val="0"/>
        <w:autoSpaceDN w:val="0"/>
        <w:adjustRightInd w:val="0"/>
        <w:spacing w:after="0" w:line="240" w:lineRule="auto"/>
        <w:rPr>
          <w:rFonts w:ascii="MicrosoftSansSerif" w:hAnsi="MicrosoftSansSerif" w:cs="MicrosoftSansSerif"/>
          <w:sz w:val="20"/>
          <w:szCs w:val="20"/>
          <w:lang w:val="en-US"/>
        </w:rPr>
      </w:pPr>
      <w:r>
        <w:rPr>
          <w:rFonts w:ascii="MicrosoftSansSerif" w:hAnsi="MicrosoftSansSerif" w:cs="MicrosoftSansSerif"/>
          <w:sz w:val="20"/>
          <w:szCs w:val="20"/>
          <w:lang w:val="en-US"/>
        </w:rPr>
        <w:t>Problem Solving our Low Pulse Scores on Onboarding:</w:t>
      </w:r>
    </w:p>
    <w:p w:rsidR="00836B00" w:rsidRPr="001A0FA1" w:rsidRDefault="00836B00" w:rsidP="00E354C8">
      <w:pPr>
        <w:pStyle w:val="ListParagraph"/>
        <w:numPr>
          <w:ilvl w:val="2"/>
          <w:numId w:val="27"/>
        </w:numPr>
        <w:autoSpaceDE w:val="0"/>
        <w:autoSpaceDN w:val="0"/>
        <w:adjustRightInd w:val="0"/>
        <w:spacing w:after="0" w:line="240" w:lineRule="auto"/>
        <w:rPr>
          <w:rFonts w:ascii="MicrosoftSansSerif" w:hAnsi="MicrosoftSansSerif" w:cs="MicrosoftSansSerif"/>
          <w:color w:val="C00000"/>
          <w:sz w:val="20"/>
          <w:szCs w:val="20"/>
          <w:lang w:val="en-US"/>
        </w:rPr>
      </w:pPr>
      <w:r w:rsidRPr="001A0FA1">
        <w:rPr>
          <w:rFonts w:ascii="MicrosoftSansSerif" w:hAnsi="MicrosoftSansSerif" w:cs="MicrosoftSansSerif"/>
          <w:color w:val="C00000"/>
          <w:sz w:val="20"/>
          <w:szCs w:val="20"/>
          <w:lang w:val="en-US"/>
        </w:rPr>
        <w:t>“As a result of his efforts, Ore was able to:</w:t>
      </w:r>
    </w:p>
    <w:p w:rsidR="00E354C8" w:rsidRDefault="00836B00" w:rsidP="00E354C8">
      <w:pPr>
        <w:pStyle w:val="ListParagraph"/>
        <w:numPr>
          <w:ilvl w:val="3"/>
          <w:numId w:val="27"/>
        </w:numPr>
        <w:autoSpaceDE w:val="0"/>
        <w:autoSpaceDN w:val="0"/>
        <w:adjustRightInd w:val="0"/>
        <w:spacing w:after="0" w:line="240" w:lineRule="auto"/>
        <w:rPr>
          <w:rFonts w:ascii="MicrosoftSansSerif" w:hAnsi="MicrosoftSansSerif" w:cs="MicrosoftSansSerif"/>
          <w:sz w:val="20"/>
          <w:szCs w:val="20"/>
          <w:lang w:val="en-US"/>
        </w:rPr>
      </w:pPr>
      <w:proofErr w:type="gramStart"/>
      <w:r w:rsidRPr="001A0FA1">
        <w:rPr>
          <w:rFonts w:ascii="MicrosoftSansSerif" w:hAnsi="MicrosoftSansSerif" w:cs="MicrosoftSansSerif"/>
          <w:color w:val="C00000"/>
          <w:sz w:val="20"/>
          <w:szCs w:val="20"/>
          <w:lang w:val="en-US"/>
        </w:rPr>
        <w:t>obtain</w:t>
      </w:r>
      <w:proofErr w:type="gramEnd"/>
      <w:r w:rsidRPr="001A0FA1">
        <w:rPr>
          <w:rFonts w:ascii="MicrosoftSansSerif" w:hAnsi="MicrosoftSansSerif" w:cs="MicrosoftSansSerif"/>
          <w:color w:val="C00000"/>
          <w:sz w:val="20"/>
          <w:szCs w:val="20"/>
          <w:lang w:val="en-US"/>
        </w:rPr>
        <w:t xml:space="preserve"> agreement from multiple stakeholders (HR, Admin Services and Advisory) of their responsibilities in providing key services (welcome lunch, market team overview and office tour) to new hires. </w:t>
      </w:r>
      <w:r w:rsidRPr="00836B00">
        <w:rPr>
          <w:rFonts w:ascii="MicrosoftSansSerif" w:hAnsi="MicrosoftSansSerif" w:cs="MicrosoftSansSerif"/>
          <w:sz w:val="20"/>
          <w:szCs w:val="20"/>
          <w:lang w:val="en-US"/>
        </w:rPr>
        <w:t>This is driving consistency in the services that new/transfer</w:t>
      </w:r>
      <w:r>
        <w:rPr>
          <w:rFonts w:ascii="MicrosoftSansSerif" w:hAnsi="MicrosoftSansSerif" w:cs="MicrosoftSansSerif"/>
          <w:sz w:val="20"/>
          <w:szCs w:val="20"/>
          <w:lang w:val="en-US"/>
        </w:rPr>
        <w:t xml:space="preserve"> </w:t>
      </w:r>
      <w:r w:rsidRPr="00836B00">
        <w:rPr>
          <w:rFonts w:ascii="MicrosoftSansSerif" w:hAnsi="MicrosoftSansSerif" w:cs="MicrosoftSansSerif"/>
          <w:sz w:val="20"/>
          <w:szCs w:val="20"/>
          <w:lang w:val="en-US"/>
        </w:rPr>
        <w:t xml:space="preserve">hires receive and improving the new/transfer hire experience. </w:t>
      </w:r>
    </w:p>
    <w:p w:rsidR="00836B00" w:rsidRDefault="00836B00" w:rsidP="00E354C8">
      <w:pPr>
        <w:pStyle w:val="ListParagraph"/>
        <w:numPr>
          <w:ilvl w:val="3"/>
          <w:numId w:val="27"/>
        </w:numPr>
        <w:autoSpaceDE w:val="0"/>
        <w:autoSpaceDN w:val="0"/>
        <w:adjustRightInd w:val="0"/>
        <w:spacing w:after="0" w:line="240" w:lineRule="auto"/>
        <w:rPr>
          <w:rFonts w:ascii="MicrosoftSansSerif" w:hAnsi="MicrosoftSansSerif" w:cs="MicrosoftSansSerif"/>
          <w:sz w:val="20"/>
          <w:szCs w:val="20"/>
          <w:lang w:val="en-US"/>
        </w:rPr>
      </w:pPr>
      <w:r w:rsidRPr="00836B00">
        <w:rPr>
          <w:rFonts w:ascii="MicrosoftSansSerif" w:hAnsi="MicrosoftSansSerif" w:cs="MicrosoftSansSerif"/>
          <w:sz w:val="20"/>
          <w:szCs w:val="20"/>
          <w:lang w:val="en-US"/>
        </w:rPr>
        <w:t>Ore is also investigating re-formalizing</w:t>
      </w:r>
      <w:r>
        <w:rPr>
          <w:rFonts w:ascii="MicrosoftSansSerif" w:hAnsi="MicrosoftSansSerif" w:cs="MicrosoftSansSerif"/>
          <w:sz w:val="20"/>
          <w:szCs w:val="20"/>
          <w:lang w:val="en-US"/>
        </w:rPr>
        <w:t xml:space="preserve"> </w:t>
      </w:r>
      <w:r w:rsidRPr="00836B00">
        <w:rPr>
          <w:rFonts w:ascii="MicrosoftSansSerif" w:hAnsi="MicrosoftSansSerif" w:cs="MicrosoftSansSerif"/>
          <w:sz w:val="20"/>
          <w:szCs w:val="20"/>
          <w:lang w:val="en-US"/>
        </w:rPr>
        <w:t>the "Buddy" program and identifying specific responsibilities for buddies with regard to on-boarding. It</w:t>
      </w:r>
      <w:r>
        <w:rPr>
          <w:rFonts w:ascii="MicrosoftSansSerif" w:hAnsi="MicrosoftSansSerif" w:cs="MicrosoftSansSerif"/>
          <w:sz w:val="20"/>
          <w:szCs w:val="20"/>
          <w:lang w:val="en-US"/>
        </w:rPr>
        <w:t xml:space="preserve"> </w:t>
      </w:r>
      <w:r w:rsidRPr="00836B00">
        <w:rPr>
          <w:rFonts w:ascii="MicrosoftSansSerif" w:hAnsi="MicrosoftSansSerif" w:cs="MicrosoftSansSerif"/>
          <w:sz w:val="20"/>
          <w:szCs w:val="20"/>
          <w:lang w:val="en-US"/>
        </w:rPr>
        <w:t>also involves the creation of a database of commonly required information.</w:t>
      </w:r>
      <w:r w:rsidR="00E354C8">
        <w:rPr>
          <w:rFonts w:ascii="MicrosoftSansSerif" w:hAnsi="MicrosoftSansSerif" w:cs="MicrosoftSansSerif"/>
          <w:sz w:val="20"/>
          <w:szCs w:val="20"/>
          <w:lang w:val="en-US"/>
        </w:rPr>
        <w:t>”</w:t>
      </w:r>
    </w:p>
    <w:p w:rsidR="00E354C8" w:rsidRDefault="00E354C8" w:rsidP="00E354C8">
      <w:pPr>
        <w:pStyle w:val="ListParagraph"/>
        <w:numPr>
          <w:ilvl w:val="1"/>
          <w:numId w:val="27"/>
        </w:numPr>
        <w:autoSpaceDE w:val="0"/>
        <w:autoSpaceDN w:val="0"/>
        <w:adjustRightInd w:val="0"/>
        <w:spacing w:after="0" w:line="240" w:lineRule="auto"/>
        <w:rPr>
          <w:rFonts w:ascii="MicrosoftSansSerif" w:hAnsi="MicrosoftSansSerif" w:cs="MicrosoftSansSerif"/>
          <w:sz w:val="20"/>
          <w:szCs w:val="20"/>
          <w:lang w:val="en-US"/>
        </w:rPr>
      </w:pPr>
      <w:r>
        <w:rPr>
          <w:rFonts w:ascii="MicrosoftSansSerif" w:hAnsi="MicrosoftSansSerif" w:cs="MicrosoftSansSerif"/>
          <w:sz w:val="20"/>
          <w:szCs w:val="20"/>
          <w:lang w:val="en-US"/>
        </w:rPr>
        <w:t xml:space="preserve">Supporting local advisory onboarding </w:t>
      </w:r>
    </w:p>
    <w:p w:rsidR="00E354C8" w:rsidRDefault="00E354C8" w:rsidP="00E354C8">
      <w:pPr>
        <w:pStyle w:val="ListParagraph"/>
        <w:numPr>
          <w:ilvl w:val="2"/>
          <w:numId w:val="27"/>
        </w:numPr>
        <w:autoSpaceDE w:val="0"/>
        <w:autoSpaceDN w:val="0"/>
        <w:adjustRightInd w:val="0"/>
        <w:spacing w:after="0" w:line="240" w:lineRule="auto"/>
        <w:rPr>
          <w:rFonts w:ascii="MicrosoftSansSerif" w:hAnsi="MicrosoftSansSerif" w:cs="MicrosoftSansSerif"/>
          <w:sz w:val="20"/>
          <w:szCs w:val="20"/>
          <w:lang w:val="en-US"/>
        </w:rPr>
      </w:pPr>
      <w:r w:rsidRPr="00E354C8">
        <w:rPr>
          <w:rFonts w:ascii="MicrosoftSansSerif" w:hAnsi="MicrosoftSansSerif" w:cs="MicrosoftSansSerif"/>
          <w:sz w:val="20"/>
          <w:szCs w:val="20"/>
          <w:lang w:val="en-US"/>
        </w:rPr>
        <w:t>“Because Advisory lacks a local HR representative in our market, this coordinating role is quite</w:t>
      </w:r>
      <w:r>
        <w:rPr>
          <w:rFonts w:ascii="MicrosoftSansSerif" w:hAnsi="MicrosoftSansSerif" w:cs="MicrosoftSansSerif"/>
          <w:sz w:val="20"/>
          <w:szCs w:val="20"/>
          <w:lang w:val="en-US"/>
        </w:rPr>
        <w:t xml:space="preserve"> </w:t>
      </w:r>
      <w:r w:rsidRPr="00E354C8">
        <w:rPr>
          <w:rFonts w:ascii="MicrosoftSansSerif" w:hAnsi="MicrosoftSansSerif" w:cs="MicrosoftSansSerif"/>
          <w:sz w:val="20"/>
          <w:szCs w:val="20"/>
          <w:lang w:val="en-US"/>
        </w:rPr>
        <w:t>important for new hires or transfers. In this capacity, his main contributions included:</w:t>
      </w:r>
      <w:r>
        <w:rPr>
          <w:rFonts w:ascii="MicrosoftSansSerif" w:hAnsi="MicrosoftSansSerif" w:cs="MicrosoftSansSerif"/>
          <w:sz w:val="20"/>
          <w:szCs w:val="20"/>
          <w:lang w:val="en-US"/>
        </w:rPr>
        <w:t>”</w:t>
      </w:r>
    </w:p>
    <w:p w:rsidR="00E354C8" w:rsidRPr="00E354C8" w:rsidRDefault="00E354C8" w:rsidP="00E354C8">
      <w:pPr>
        <w:pStyle w:val="ListParagraph"/>
        <w:numPr>
          <w:ilvl w:val="3"/>
          <w:numId w:val="27"/>
        </w:numPr>
        <w:autoSpaceDE w:val="0"/>
        <w:autoSpaceDN w:val="0"/>
        <w:adjustRightInd w:val="0"/>
        <w:spacing w:after="0" w:line="240" w:lineRule="auto"/>
        <w:rPr>
          <w:rFonts w:ascii="MicrosoftSansSerif" w:hAnsi="MicrosoftSansSerif" w:cs="MicrosoftSansSerif"/>
          <w:sz w:val="20"/>
          <w:szCs w:val="20"/>
          <w:lang w:val="en-US"/>
        </w:rPr>
      </w:pPr>
      <w:r>
        <w:rPr>
          <w:rFonts w:ascii="MicrosoftSansSerif" w:hAnsi="MicrosoftSansSerif" w:cs="MicrosoftSansSerif"/>
          <w:sz w:val="20"/>
          <w:szCs w:val="20"/>
          <w:lang w:val="en-US"/>
        </w:rPr>
        <w:t xml:space="preserve">Blah </w:t>
      </w:r>
      <w:proofErr w:type="spellStart"/>
      <w:r>
        <w:rPr>
          <w:rFonts w:ascii="MicrosoftSansSerif" w:hAnsi="MicrosoftSansSerif" w:cs="MicrosoftSansSerif"/>
          <w:sz w:val="20"/>
          <w:szCs w:val="20"/>
          <w:lang w:val="en-US"/>
        </w:rPr>
        <w:t>blah</w:t>
      </w:r>
      <w:proofErr w:type="spellEnd"/>
      <w:r>
        <w:rPr>
          <w:rFonts w:ascii="MicrosoftSansSerif" w:hAnsi="MicrosoftSansSerif" w:cs="MicrosoftSansSerif"/>
          <w:sz w:val="20"/>
          <w:szCs w:val="20"/>
          <w:lang w:val="en-US"/>
        </w:rPr>
        <w:t xml:space="preserve"> </w:t>
      </w:r>
      <w:proofErr w:type="spellStart"/>
      <w:r>
        <w:rPr>
          <w:rFonts w:ascii="MicrosoftSansSerif" w:hAnsi="MicrosoftSansSerif" w:cs="MicrosoftSansSerif"/>
          <w:sz w:val="20"/>
          <w:szCs w:val="20"/>
          <w:lang w:val="en-US"/>
        </w:rPr>
        <w:t>blah</w:t>
      </w:r>
      <w:proofErr w:type="spellEnd"/>
    </w:p>
    <w:p w:rsidR="00E354C8" w:rsidRPr="00836B00" w:rsidRDefault="00E354C8" w:rsidP="00E354C8">
      <w:pPr>
        <w:pStyle w:val="ListParagraph"/>
        <w:autoSpaceDE w:val="0"/>
        <w:autoSpaceDN w:val="0"/>
        <w:adjustRightInd w:val="0"/>
        <w:spacing w:after="0" w:line="240" w:lineRule="auto"/>
        <w:ind w:left="1440"/>
        <w:rPr>
          <w:rFonts w:ascii="MicrosoftSansSerif" w:hAnsi="MicrosoftSansSerif" w:cs="MicrosoftSansSerif"/>
          <w:sz w:val="20"/>
          <w:szCs w:val="20"/>
          <w:lang w:val="en-US"/>
        </w:rPr>
      </w:pPr>
    </w:p>
    <w:p w:rsidR="00836B00" w:rsidRDefault="00E354C8" w:rsidP="00E354C8">
      <w:pPr>
        <w:pStyle w:val="ListParagraph"/>
        <w:numPr>
          <w:ilvl w:val="0"/>
          <w:numId w:val="27"/>
        </w:numPr>
        <w:autoSpaceDE w:val="0"/>
        <w:autoSpaceDN w:val="0"/>
        <w:adjustRightInd w:val="0"/>
        <w:spacing w:after="0" w:line="240" w:lineRule="auto"/>
        <w:rPr>
          <w:rFonts w:ascii="MicrosoftSansSerif" w:hAnsi="MicrosoftSansSerif" w:cs="MicrosoftSansSerif"/>
          <w:sz w:val="20"/>
          <w:szCs w:val="20"/>
          <w:lang w:val="en-US"/>
        </w:rPr>
      </w:pPr>
      <w:r>
        <w:rPr>
          <w:rFonts w:ascii="MicrosoftSansSerif" w:hAnsi="MicrosoftSansSerif" w:cs="MicrosoftSansSerif"/>
          <w:sz w:val="20"/>
          <w:szCs w:val="20"/>
          <w:lang w:val="en-US"/>
        </w:rPr>
        <w:t>Ore’s Notes: I specifically asked to take ownership of the onboarding responsibilities of SAC and drive initiatives to improve it. I conducted a survey or new hires (22)</w:t>
      </w:r>
      <w:proofErr w:type="gramStart"/>
      <w:r>
        <w:rPr>
          <w:rFonts w:ascii="MicrosoftSansSerif" w:hAnsi="MicrosoftSansSerif" w:cs="MicrosoftSansSerif"/>
          <w:sz w:val="20"/>
          <w:szCs w:val="20"/>
          <w:lang w:val="en-US"/>
        </w:rPr>
        <w:t>,</w:t>
      </w:r>
      <w:proofErr w:type="gramEnd"/>
      <w:r>
        <w:rPr>
          <w:rFonts w:ascii="MicrosoftSansSerif" w:hAnsi="MicrosoftSansSerif" w:cs="MicrosoftSansSerif"/>
          <w:sz w:val="20"/>
          <w:szCs w:val="20"/>
          <w:lang w:val="en-US"/>
        </w:rPr>
        <w:t xml:space="preserve"> performed interviews (7) and that resulted in the solutions above.</w:t>
      </w:r>
    </w:p>
    <w:p w:rsidR="00E354C8" w:rsidRDefault="00E354C8" w:rsidP="00E354C8">
      <w:pPr>
        <w:autoSpaceDE w:val="0"/>
        <w:autoSpaceDN w:val="0"/>
        <w:adjustRightInd w:val="0"/>
        <w:spacing w:after="0" w:line="240" w:lineRule="auto"/>
        <w:rPr>
          <w:rFonts w:ascii="MicrosoftSansSerif" w:hAnsi="MicrosoftSansSerif" w:cs="MicrosoftSansSerif"/>
          <w:sz w:val="20"/>
          <w:szCs w:val="20"/>
          <w:lang w:val="en-US"/>
        </w:rPr>
      </w:pPr>
    </w:p>
    <w:p w:rsidR="00D57EFC" w:rsidRPr="00D57EFC" w:rsidRDefault="00D57EFC" w:rsidP="00D57EFC">
      <w:pPr>
        <w:rPr>
          <w:rFonts w:ascii="Helv" w:hAnsi="Helv"/>
          <w:color w:val="0E15FF" w:themeColor="text2" w:themeTint="80"/>
          <w:sz w:val="20"/>
          <w:szCs w:val="20"/>
          <w:lang w:val="en-AU"/>
        </w:rPr>
      </w:pPr>
      <w:r w:rsidRPr="00D57EFC">
        <w:rPr>
          <w:rFonts w:ascii="Helv" w:hAnsi="Helv"/>
          <w:color w:val="0E15FF" w:themeColor="text2" w:themeTint="80"/>
          <w:sz w:val="20"/>
          <w:szCs w:val="20"/>
          <w:u w:val="single"/>
          <w:lang w:val="en-AU"/>
        </w:rPr>
        <w:t>Comcast Payments Council</w:t>
      </w:r>
      <w:r>
        <w:rPr>
          <w:rFonts w:ascii="Helv" w:hAnsi="Helv"/>
          <w:color w:val="0E15FF" w:themeColor="text2" w:themeTint="80"/>
          <w:sz w:val="20"/>
          <w:szCs w:val="20"/>
          <w:u w:val="single"/>
          <w:lang w:val="en-AU"/>
        </w:rPr>
        <w:t xml:space="preserve"> (Gregory Holmes)</w:t>
      </w:r>
      <w:r w:rsidRPr="00D57EFC">
        <w:rPr>
          <w:rFonts w:ascii="Helv" w:hAnsi="Helv"/>
          <w:color w:val="0E15FF" w:themeColor="text2" w:themeTint="80"/>
          <w:sz w:val="20"/>
          <w:szCs w:val="20"/>
          <w:lang w:val="en-AU"/>
        </w:rPr>
        <w:t>:</w:t>
      </w:r>
    </w:p>
    <w:p w:rsidR="00D57EFC" w:rsidRPr="00D57EFC" w:rsidRDefault="00D57EFC" w:rsidP="00D57EFC">
      <w:pPr>
        <w:pStyle w:val="ListParagraph"/>
        <w:numPr>
          <w:ilvl w:val="0"/>
          <w:numId w:val="38"/>
        </w:numPr>
        <w:rPr>
          <w:rFonts w:ascii="Helv" w:hAnsi="Helv"/>
          <w:color w:val="0E15FF" w:themeColor="text2" w:themeTint="80"/>
          <w:sz w:val="20"/>
          <w:szCs w:val="20"/>
        </w:rPr>
      </w:pPr>
      <w:r w:rsidRPr="00D57EFC">
        <w:rPr>
          <w:rFonts w:ascii="Helv" w:hAnsi="Helv"/>
          <w:color w:val="0E15FF" w:themeColor="text2" w:themeTint="80"/>
          <w:sz w:val="20"/>
          <w:szCs w:val="20"/>
        </w:rPr>
        <w:t>Developed CPE credit acceptable prepaid content consumed by</w:t>
      </w:r>
      <w:r>
        <w:rPr>
          <w:rFonts w:ascii="Helv" w:hAnsi="Helv"/>
          <w:color w:val="0E15FF" w:themeColor="text2" w:themeTint="80"/>
          <w:sz w:val="20"/>
          <w:szCs w:val="20"/>
        </w:rPr>
        <w:t xml:space="preserve"> Senior management at PwC priority global 50 account </w:t>
      </w:r>
    </w:p>
    <w:p w:rsidR="00D57EFC" w:rsidRPr="002F0C39" w:rsidRDefault="00D57EFC" w:rsidP="00D57EFC">
      <w:pPr>
        <w:pStyle w:val="ListParagraph"/>
        <w:numPr>
          <w:ilvl w:val="1"/>
          <w:numId w:val="38"/>
        </w:numPr>
        <w:rPr>
          <w:rFonts w:ascii="Helv" w:hAnsi="Helv"/>
          <w:color w:val="C00000"/>
          <w:sz w:val="20"/>
          <w:szCs w:val="20"/>
        </w:rPr>
      </w:pPr>
      <w:r w:rsidRPr="002F0C39">
        <w:rPr>
          <w:rFonts w:ascii="Helv" w:hAnsi="Helv" w:cs="Helv"/>
          <w:color w:val="C00000"/>
          <w:sz w:val="20"/>
          <w:szCs w:val="20"/>
          <w:lang w:val="en-US"/>
        </w:rPr>
        <w:t>“I want to recognize your outstanding contribution to the Payments Council PwC facilitated for Comcast-</w:t>
      </w:r>
      <w:proofErr w:type="spellStart"/>
      <w:r w:rsidRPr="002F0C39">
        <w:rPr>
          <w:rFonts w:ascii="Helv" w:hAnsi="Helv" w:cs="Helv"/>
          <w:color w:val="C00000"/>
          <w:sz w:val="20"/>
          <w:szCs w:val="20"/>
          <w:lang w:val="en-US"/>
        </w:rPr>
        <w:t>NBCUniversal</w:t>
      </w:r>
      <w:proofErr w:type="spellEnd"/>
      <w:r w:rsidRPr="002F0C39">
        <w:rPr>
          <w:rFonts w:ascii="Helv" w:hAnsi="Helv" w:cs="Helv"/>
          <w:color w:val="C00000"/>
          <w:sz w:val="20"/>
          <w:szCs w:val="20"/>
          <w:lang w:val="en-US"/>
        </w:rPr>
        <w:t xml:space="preserve"> Payments last November.”</w:t>
      </w:r>
    </w:p>
    <w:p w:rsidR="00D57EFC" w:rsidRPr="002F0C39" w:rsidRDefault="00D57EFC" w:rsidP="00D57EFC">
      <w:pPr>
        <w:pStyle w:val="ListParagraph"/>
        <w:numPr>
          <w:ilvl w:val="1"/>
          <w:numId w:val="38"/>
        </w:numPr>
        <w:rPr>
          <w:rFonts w:ascii="Helv" w:hAnsi="Helv"/>
          <w:color w:val="C00000"/>
          <w:sz w:val="20"/>
          <w:szCs w:val="20"/>
        </w:rPr>
      </w:pPr>
      <w:r w:rsidRPr="002F0C39">
        <w:rPr>
          <w:rFonts w:ascii="Helv" w:hAnsi="Helv"/>
          <w:color w:val="C00000"/>
          <w:sz w:val="20"/>
          <w:szCs w:val="20"/>
        </w:rPr>
        <w:lastRenderedPageBreak/>
        <w:t>“</w:t>
      </w:r>
      <w:r w:rsidRPr="002F0C39">
        <w:rPr>
          <w:rFonts w:ascii="Helv" w:hAnsi="Helv" w:cs="Helv"/>
          <w:color w:val="C00000"/>
          <w:sz w:val="20"/>
          <w:szCs w:val="20"/>
          <w:lang w:val="en-US"/>
        </w:rPr>
        <w:t>You created the material that was presented at one of the “focus briefing” sessions at the Council and it was very well received by Council members, who are senior managers responsible for payments in the various business units within the Comcast-</w:t>
      </w:r>
      <w:proofErr w:type="spellStart"/>
      <w:r w:rsidRPr="002F0C39">
        <w:rPr>
          <w:rFonts w:ascii="Helv" w:hAnsi="Helv" w:cs="Helv"/>
          <w:color w:val="C00000"/>
          <w:sz w:val="20"/>
          <w:szCs w:val="20"/>
          <w:lang w:val="en-US"/>
        </w:rPr>
        <w:t>NBCUniversal</w:t>
      </w:r>
      <w:proofErr w:type="spellEnd"/>
      <w:r w:rsidRPr="002F0C39">
        <w:rPr>
          <w:rFonts w:ascii="Helv" w:hAnsi="Helv" w:cs="Helv"/>
          <w:color w:val="C00000"/>
          <w:sz w:val="20"/>
          <w:szCs w:val="20"/>
          <w:lang w:val="en-US"/>
        </w:rPr>
        <w:t xml:space="preserve"> enterprise”</w:t>
      </w:r>
    </w:p>
    <w:p w:rsidR="00D57EFC" w:rsidRPr="00D57EFC" w:rsidRDefault="00D57EFC" w:rsidP="00D57EFC">
      <w:pPr>
        <w:pStyle w:val="ListParagraph"/>
        <w:numPr>
          <w:ilvl w:val="0"/>
          <w:numId w:val="38"/>
        </w:numPr>
        <w:rPr>
          <w:rFonts w:ascii="Helv" w:hAnsi="Helv"/>
          <w:color w:val="0E15FF" w:themeColor="text2" w:themeTint="80"/>
          <w:sz w:val="20"/>
          <w:szCs w:val="20"/>
        </w:rPr>
      </w:pPr>
      <w:r>
        <w:rPr>
          <w:rFonts w:ascii="Helv" w:hAnsi="Helv"/>
          <w:color w:val="0E15FF" w:themeColor="text2" w:themeTint="80"/>
          <w:sz w:val="20"/>
          <w:szCs w:val="20"/>
        </w:rPr>
        <w:t xml:space="preserve">Highly sophisticated content including strong research, analytics </w:t>
      </w:r>
      <w:proofErr w:type="spellStart"/>
      <w:r>
        <w:rPr>
          <w:rFonts w:ascii="Helv" w:hAnsi="Helv"/>
          <w:color w:val="0E15FF" w:themeColor="text2" w:themeTint="80"/>
          <w:sz w:val="20"/>
          <w:szCs w:val="20"/>
        </w:rPr>
        <w:t>etc</w:t>
      </w:r>
      <w:proofErr w:type="spellEnd"/>
    </w:p>
    <w:p w:rsidR="00D57EFC" w:rsidRPr="002F0C39" w:rsidRDefault="00D57EFC" w:rsidP="00D57EFC">
      <w:pPr>
        <w:pStyle w:val="ListParagraph"/>
        <w:numPr>
          <w:ilvl w:val="1"/>
          <w:numId w:val="38"/>
        </w:numPr>
        <w:rPr>
          <w:rFonts w:ascii="Helv" w:hAnsi="Helv"/>
          <w:color w:val="C00000"/>
          <w:sz w:val="20"/>
          <w:szCs w:val="20"/>
        </w:rPr>
      </w:pPr>
      <w:r w:rsidRPr="002F0C39">
        <w:rPr>
          <w:rFonts w:ascii="Helv" w:hAnsi="Helv" w:cs="Helv"/>
          <w:color w:val="C00000"/>
          <w:sz w:val="20"/>
          <w:szCs w:val="20"/>
          <w:lang w:val="en-US"/>
        </w:rPr>
        <w:t>The material you produced was well researched, sophisticated and of extremely high quality.  I was very proud to be able to present such a solid presentation to key executives of Comcast-</w:t>
      </w:r>
      <w:proofErr w:type="spellStart"/>
      <w:r w:rsidRPr="002F0C39">
        <w:rPr>
          <w:rFonts w:ascii="Helv" w:hAnsi="Helv" w:cs="Helv"/>
          <w:color w:val="C00000"/>
          <w:sz w:val="20"/>
          <w:szCs w:val="20"/>
          <w:lang w:val="en-US"/>
        </w:rPr>
        <w:t>NBCUniversal</w:t>
      </w:r>
      <w:proofErr w:type="spellEnd"/>
      <w:r w:rsidRPr="002F0C39">
        <w:rPr>
          <w:rFonts w:ascii="Helv" w:hAnsi="Helv" w:cs="Helv"/>
          <w:color w:val="C00000"/>
          <w:sz w:val="20"/>
          <w:szCs w:val="20"/>
          <w:lang w:val="en-US"/>
        </w:rPr>
        <w:t>, which is a priority global 50 account.</w:t>
      </w:r>
    </w:p>
    <w:p w:rsidR="00D57EFC" w:rsidRPr="002F0C39" w:rsidRDefault="00D57EFC" w:rsidP="00D57EFC">
      <w:pPr>
        <w:pStyle w:val="ListParagraph"/>
        <w:numPr>
          <w:ilvl w:val="1"/>
          <w:numId w:val="38"/>
        </w:numPr>
        <w:rPr>
          <w:rFonts w:ascii="Helv" w:hAnsi="Helv"/>
          <w:color w:val="C00000"/>
          <w:sz w:val="20"/>
          <w:szCs w:val="20"/>
        </w:rPr>
      </w:pPr>
      <w:r w:rsidRPr="002F0C39">
        <w:rPr>
          <w:rFonts w:ascii="Helv" w:hAnsi="Helv" w:cs="Helv"/>
          <w:color w:val="C00000"/>
          <w:sz w:val="20"/>
          <w:szCs w:val="20"/>
          <w:lang w:val="en-US"/>
        </w:rPr>
        <w:t>This was our first time working together and I was very impressed with your performance.  Your analytical skills, writing abilities, attention to detail and “can do” attitude were much appreciated.</w:t>
      </w:r>
    </w:p>
    <w:p w:rsidR="00D57EFC" w:rsidRPr="00E354C8" w:rsidRDefault="00D57EFC" w:rsidP="00E354C8">
      <w:pPr>
        <w:autoSpaceDE w:val="0"/>
        <w:autoSpaceDN w:val="0"/>
        <w:adjustRightInd w:val="0"/>
        <w:spacing w:after="0" w:line="240" w:lineRule="auto"/>
        <w:rPr>
          <w:rFonts w:ascii="MicrosoftSansSerif" w:hAnsi="MicrosoftSansSerif" w:cs="MicrosoftSansSerif"/>
          <w:sz w:val="20"/>
          <w:szCs w:val="20"/>
          <w:lang w:val="en-US"/>
        </w:rPr>
      </w:pPr>
    </w:p>
    <w:p w:rsidR="00E354C8" w:rsidRPr="004619B0" w:rsidRDefault="00E354C8" w:rsidP="00E354C8">
      <w:pPr>
        <w:rPr>
          <w:rFonts w:ascii="Helv" w:hAnsi="Helv"/>
          <w:sz w:val="20"/>
          <w:szCs w:val="20"/>
        </w:rPr>
      </w:pPr>
      <w:r w:rsidRPr="004619B0">
        <w:rPr>
          <w:rFonts w:ascii="Helv" w:hAnsi="Helv"/>
          <w:sz w:val="20"/>
          <w:szCs w:val="20"/>
          <w:u w:val="single"/>
          <w:lang w:val="en-AU"/>
        </w:rPr>
        <w:t>Instructor for Advisory Intern Training</w:t>
      </w:r>
      <w:r w:rsidRPr="004619B0">
        <w:rPr>
          <w:rFonts w:ascii="Helv" w:hAnsi="Helv"/>
          <w:sz w:val="20"/>
          <w:szCs w:val="20"/>
          <w:lang w:val="en-AU"/>
        </w:rPr>
        <w:t>:</w:t>
      </w:r>
      <w:r w:rsidRPr="004619B0">
        <w:rPr>
          <w:rFonts w:ascii="Helv" w:eastAsia="+mn-ea" w:hAnsi="Helv" w:cs="Arial"/>
          <w:color w:val="000000"/>
          <w:kern w:val="24"/>
          <w:sz w:val="20"/>
          <w:szCs w:val="20"/>
          <w:lang w:val="en-AU"/>
        </w:rPr>
        <w:t xml:space="preserve"> </w:t>
      </w:r>
    </w:p>
    <w:p w:rsidR="00E354C8" w:rsidRPr="001A0FA1" w:rsidRDefault="00E354C8" w:rsidP="00E354C8">
      <w:pPr>
        <w:pStyle w:val="ListParagraph"/>
        <w:numPr>
          <w:ilvl w:val="0"/>
          <w:numId w:val="27"/>
        </w:numPr>
        <w:rPr>
          <w:rFonts w:ascii="Helv" w:hAnsi="Helv"/>
          <w:color w:val="C00000"/>
          <w:sz w:val="20"/>
          <w:szCs w:val="20"/>
        </w:rPr>
      </w:pPr>
      <w:r w:rsidRPr="001A0FA1">
        <w:rPr>
          <w:rFonts w:ascii="Helv" w:hAnsi="Helv"/>
          <w:color w:val="C00000"/>
          <w:sz w:val="20"/>
          <w:szCs w:val="20"/>
        </w:rPr>
        <w:t>Additional responsibility beyond standard instruction</w:t>
      </w:r>
    </w:p>
    <w:p w:rsidR="00E354C8" w:rsidRPr="001A0FA1" w:rsidRDefault="00E354C8" w:rsidP="00E354C8">
      <w:pPr>
        <w:pStyle w:val="ListParagraph"/>
        <w:numPr>
          <w:ilvl w:val="1"/>
          <w:numId w:val="27"/>
        </w:numPr>
        <w:rPr>
          <w:rFonts w:ascii="Helv" w:hAnsi="Helv"/>
          <w:color w:val="C00000"/>
          <w:sz w:val="20"/>
          <w:szCs w:val="20"/>
        </w:rPr>
      </w:pPr>
      <w:r w:rsidRPr="001A0FA1">
        <w:rPr>
          <w:rFonts w:ascii="Helv" w:hAnsi="Helv"/>
          <w:color w:val="C00000"/>
          <w:sz w:val="20"/>
          <w:szCs w:val="20"/>
          <w:lang w:val="en-AU"/>
        </w:rPr>
        <w:t xml:space="preserve">I was selected as </w:t>
      </w:r>
      <w:proofErr w:type="gramStart"/>
      <w:r w:rsidRPr="001A0FA1">
        <w:rPr>
          <w:rFonts w:ascii="Helv" w:hAnsi="Helv"/>
          <w:color w:val="C00000"/>
          <w:sz w:val="20"/>
          <w:szCs w:val="20"/>
          <w:lang w:val="en-AU"/>
        </w:rPr>
        <w:t>One</w:t>
      </w:r>
      <w:proofErr w:type="gramEnd"/>
      <w:r w:rsidRPr="001A0FA1">
        <w:rPr>
          <w:rFonts w:ascii="Helv" w:hAnsi="Helv"/>
          <w:color w:val="C00000"/>
          <w:sz w:val="20"/>
          <w:szCs w:val="20"/>
          <w:lang w:val="en-AU"/>
        </w:rPr>
        <w:t xml:space="preserve"> of 5 </w:t>
      </w:r>
      <w:proofErr w:type="spellStart"/>
      <w:r w:rsidRPr="001A0FA1">
        <w:rPr>
          <w:rFonts w:ascii="Helv" w:hAnsi="Helv"/>
          <w:color w:val="C00000"/>
          <w:sz w:val="20"/>
          <w:szCs w:val="20"/>
          <w:lang w:val="en-AU"/>
        </w:rPr>
        <w:t>panelists</w:t>
      </w:r>
      <w:proofErr w:type="spellEnd"/>
      <w:r w:rsidRPr="001A0FA1">
        <w:rPr>
          <w:rFonts w:ascii="Helv" w:hAnsi="Helv"/>
          <w:color w:val="C00000"/>
          <w:sz w:val="20"/>
          <w:szCs w:val="20"/>
          <w:lang w:val="en-AU"/>
        </w:rPr>
        <w:t xml:space="preserve"> answering questions and providing advice to audience of 200+ interns at the closing session. (Large group rating of 2.45)</w:t>
      </w:r>
    </w:p>
    <w:p w:rsidR="00E354C8" w:rsidRPr="001A0FA1" w:rsidRDefault="00E354C8" w:rsidP="00E354C8">
      <w:pPr>
        <w:pStyle w:val="ListParagraph"/>
        <w:numPr>
          <w:ilvl w:val="1"/>
          <w:numId w:val="27"/>
        </w:numPr>
        <w:rPr>
          <w:rFonts w:ascii="Helv" w:hAnsi="Helv"/>
          <w:color w:val="C00000"/>
          <w:sz w:val="20"/>
          <w:szCs w:val="20"/>
        </w:rPr>
      </w:pPr>
      <w:r w:rsidRPr="001A0FA1">
        <w:rPr>
          <w:rFonts w:ascii="Helv" w:hAnsi="Helv"/>
          <w:color w:val="C00000"/>
          <w:sz w:val="20"/>
          <w:szCs w:val="20"/>
        </w:rPr>
        <w:t>Also took a shift at the Excel/PPT station to teach interns how to use Excel and PPT</w:t>
      </w:r>
    </w:p>
    <w:p w:rsidR="00E354C8" w:rsidRPr="001A0FA1" w:rsidRDefault="00E354C8" w:rsidP="00E354C8">
      <w:pPr>
        <w:pStyle w:val="ListParagraph"/>
        <w:numPr>
          <w:ilvl w:val="0"/>
          <w:numId w:val="27"/>
        </w:numPr>
        <w:rPr>
          <w:rFonts w:ascii="Helv" w:hAnsi="Helv"/>
          <w:color w:val="C00000"/>
          <w:sz w:val="20"/>
          <w:szCs w:val="20"/>
        </w:rPr>
      </w:pPr>
      <w:r w:rsidRPr="001A0FA1">
        <w:rPr>
          <w:rFonts w:ascii="Helv" w:hAnsi="Helv"/>
          <w:color w:val="C00000"/>
          <w:sz w:val="20"/>
          <w:szCs w:val="20"/>
        </w:rPr>
        <w:t>10 – 16 hours of instruction (responsibility included providing verbal feedback to interns on their presentations)</w:t>
      </w:r>
    </w:p>
    <w:p w:rsidR="00E354C8" w:rsidRPr="001A0FA1" w:rsidRDefault="00E354C8" w:rsidP="00E354C8">
      <w:pPr>
        <w:pStyle w:val="ListParagraph"/>
        <w:numPr>
          <w:ilvl w:val="1"/>
          <w:numId w:val="27"/>
        </w:numPr>
        <w:rPr>
          <w:rFonts w:ascii="Helv" w:hAnsi="Helv"/>
          <w:color w:val="C00000"/>
          <w:sz w:val="20"/>
          <w:szCs w:val="20"/>
        </w:rPr>
      </w:pPr>
      <w:r w:rsidRPr="001A0FA1">
        <w:rPr>
          <w:rFonts w:ascii="Helv" w:hAnsi="Helv"/>
          <w:color w:val="C00000"/>
          <w:sz w:val="20"/>
          <w:szCs w:val="20"/>
          <w:lang w:val="en-AU"/>
        </w:rPr>
        <w:t xml:space="preserve">Co-Instructed 20 Advisory New Start Interns over two days. Introducing them to the firm’s tools as well as providing coaching on how they can be successful at the firm </w:t>
      </w:r>
    </w:p>
    <w:p w:rsidR="00E354C8" w:rsidRPr="001A0FA1" w:rsidRDefault="00E354C8" w:rsidP="00E354C8">
      <w:pPr>
        <w:pStyle w:val="ListParagraph"/>
        <w:numPr>
          <w:ilvl w:val="1"/>
          <w:numId w:val="27"/>
        </w:numPr>
        <w:rPr>
          <w:rFonts w:ascii="Helv" w:hAnsi="Helv"/>
          <w:color w:val="C00000"/>
          <w:sz w:val="20"/>
          <w:szCs w:val="20"/>
        </w:rPr>
      </w:pPr>
      <w:r w:rsidRPr="001A0FA1">
        <w:rPr>
          <w:rFonts w:ascii="Helv" w:hAnsi="Helv"/>
          <w:color w:val="C00000"/>
          <w:sz w:val="20"/>
          <w:szCs w:val="20"/>
          <w:lang w:val="en-AU"/>
        </w:rPr>
        <w:t>Classroom ratings of 1.51, 1.25</w:t>
      </w:r>
    </w:p>
    <w:p w:rsidR="00E354C8" w:rsidRPr="00246649" w:rsidRDefault="00E354C8" w:rsidP="00E354C8">
      <w:pPr>
        <w:pStyle w:val="ListParagraph"/>
        <w:ind w:left="1440"/>
        <w:rPr>
          <w:rFonts w:ascii="Helv" w:hAnsi="Helv"/>
          <w:sz w:val="20"/>
          <w:szCs w:val="20"/>
        </w:rPr>
      </w:pPr>
    </w:p>
    <w:p w:rsidR="00E354C8" w:rsidRPr="00EA0C3E" w:rsidRDefault="00E354C8" w:rsidP="00E354C8">
      <w:pPr>
        <w:pStyle w:val="ListParagraph"/>
        <w:rPr>
          <w:rFonts w:ascii="Helv" w:hAnsi="Helv"/>
          <w:sz w:val="20"/>
          <w:szCs w:val="20"/>
        </w:rPr>
      </w:pPr>
    </w:p>
    <w:p w:rsidR="00E354C8" w:rsidRPr="00595F7E" w:rsidRDefault="00E354C8" w:rsidP="00E354C8">
      <w:pPr>
        <w:rPr>
          <w:rFonts w:ascii="Helv" w:hAnsi="Helv"/>
          <w:color w:val="C00000"/>
          <w:sz w:val="20"/>
          <w:szCs w:val="20"/>
        </w:rPr>
      </w:pPr>
      <w:r w:rsidRPr="00595F7E">
        <w:rPr>
          <w:rFonts w:ascii="Helv" w:hAnsi="Helv"/>
          <w:color w:val="C00000"/>
          <w:sz w:val="20"/>
          <w:szCs w:val="20"/>
          <w:u w:val="single"/>
        </w:rPr>
        <w:t>Instructor and Content Developer for Prepaid Training</w:t>
      </w:r>
      <w:r w:rsidRPr="00595F7E">
        <w:rPr>
          <w:rFonts w:ascii="Helv" w:hAnsi="Helv"/>
          <w:color w:val="C00000"/>
          <w:sz w:val="20"/>
          <w:szCs w:val="20"/>
        </w:rPr>
        <w:t xml:space="preserve">: </w:t>
      </w:r>
    </w:p>
    <w:p w:rsidR="00BB5544" w:rsidRPr="00595F7E" w:rsidRDefault="00E354C8" w:rsidP="00FB3FB5">
      <w:pPr>
        <w:pStyle w:val="ListParagraph"/>
        <w:numPr>
          <w:ilvl w:val="0"/>
          <w:numId w:val="27"/>
        </w:numPr>
        <w:rPr>
          <w:rFonts w:ascii="Helv" w:hAnsi="Helv"/>
          <w:color w:val="C00000"/>
          <w:sz w:val="20"/>
          <w:szCs w:val="20"/>
        </w:rPr>
      </w:pPr>
      <w:r w:rsidRPr="00595F7E">
        <w:rPr>
          <w:rFonts w:ascii="Helv" w:hAnsi="Helv"/>
          <w:color w:val="C00000"/>
          <w:sz w:val="20"/>
          <w:szCs w:val="20"/>
        </w:rPr>
        <w:t xml:space="preserve">Overall rating of 1.90 (17 reviewers) </w:t>
      </w:r>
    </w:p>
    <w:p w:rsidR="00BB5544" w:rsidRPr="00BB5544" w:rsidRDefault="00BB5544" w:rsidP="00BB5544">
      <w:pPr>
        <w:pStyle w:val="ListParagraph"/>
        <w:rPr>
          <w:rFonts w:ascii="Helv" w:hAnsi="Helv"/>
          <w:b/>
          <w:i/>
          <w:sz w:val="20"/>
          <w:szCs w:val="20"/>
        </w:rPr>
      </w:pPr>
    </w:p>
    <w:p w:rsidR="001574BA" w:rsidRPr="0026135B" w:rsidRDefault="001574BA" w:rsidP="00BB5544">
      <w:pPr>
        <w:pStyle w:val="ListParagraph"/>
        <w:ind w:left="0"/>
        <w:rPr>
          <w:rFonts w:ascii="Helv" w:hAnsi="Helv"/>
          <w:b/>
          <w:i/>
          <w:sz w:val="20"/>
          <w:szCs w:val="20"/>
        </w:rPr>
      </w:pPr>
      <w:r w:rsidRPr="0026135B">
        <w:rPr>
          <w:rFonts w:ascii="Helv" w:hAnsi="Helv"/>
          <w:b/>
          <w:i/>
          <w:sz w:val="20"/>
          <w:szCs w:val="20"/>
        </w:rPr>
        <w:t>Areas for Growth and development</w:t>
      </w:r>
      <w:r w:rsidR="003E32C9">
        <w:rPr>
          <w:rFonts w:ascii="Helv" w:hAnsi="Helv"/>
          <w:b/>
          <w:i/>
          <w:sz w:val="20"/>
          <w:szCs w:val="20"/>
        </w:rPr>
        <w:t xml:space="preserve"> (ALL content from ALL PFFs are included)</w:t>
      </w:r>
      <w:r w:rsidRPr="0026135B">
        <w:rPr>
          <w:rFonts w:ascii="Helv" w:hAnsi="Helv"/>
          <w:b/>
          <w:i/>
          <w:sz w:val="20"/>
          <w:szCs w:val="20"/>
        </w:rPr>
        <w:t>:</w:t>
      </w:r>
    </w:p>
    <w:p w:rsidR="00E96626" w:rsidRPr="00E96626" w:rsidRDefault="003C1E82" w:rsidP="00E96626">
      <w:pPr>
        <w:pStyle w:val="BodyText"/>
        <w:numPr>
          <w:ilvl w:val="0"/>
          <w:numId w:val="30"/>
        </w:numPr>
        <w:rPr>
          <w:rFonts w:ascii="Helvetica" w:hAnsi="Helvetica" w:cs="Helvetica"/>
          <w:sz w:val="20"/>
          <w:szCs w:val="20"/>
        </w:rPr>
      </w:pPr>
      <w:r>
        <w:rPr>
          <w:rFonts w:ascii="Helvetica" w:hAnsi="Helvetica" w:cs="Helvetica"/>
          <w:sz w:val="20"/>
          <w:szCs w:val="20"/>
        </w:rPr>
        <w:t>“</w:t>
      </w:r>
      <w:r w:rsidR="00E96626" w:rsidRPr="00E96626">
        <w:rPr>
          <w:rFonts w:ascii="Helvetica" w:hAnsi="Helvetica" w:cs="Helvetica"/>
          <w:sz w:val="20"/>
          <w:szCs w:val="20"/>
        </w:rPr>
        <w:t>I believe Ore performs at a very high level as a Senior Associate. The areas of development that I am highlighting are with regards to my expectations of his ability to demonstrate that he is performing at a Manager level:</w:t>
      </w:r>
    </w:p>
    <w:p w:rsidR="00E96626" w:rsidRPr="00E96626" w:rsidRDefault="00E96626" w:rsidP="00E96626">
      <w:pPr>
        <w:pStyle w:val="BodyText"/>
        <w:numPr>
          <w:ilvl w:val="1"/>
          <w:numId w:val="30"/>
        </w:numPr>
        <w:rPr>
          <w:rFonts w:ascii="Helvetica" w:hAnsi="Helvetica" w:cs="Helvetica"/>
          <w:sz w:val="20"/>
          <w:szCs w:val="20"/>
        </w:rPr>
      </w:pPr>
      <w:r w:rsidRPr="00E96626">
        <w:rPr>
          <w:rFonts w:ascii="Helvetica" w:hAnsi="Helvetica" w:cs="Helvetica"/>
          <w:sz w:val="20"/>
          <w:szCs w:val="20"/>
        </w:rPr>
        <w:t xml:space="preserve">Oral Communication:  Ore should work on making sure that he is more direct and succinct with his communication.  There is a degree of personal style that applies to communication, so he needs to find a balance with which he is comfortable.  I provided this feedback midway through the project and while he did work to address it, this is an area he can continue to improve. </w:t>
      </w:r>
    </w:p>
    <w:p w:rsidR="00E96626" w:rsidRDefault="00E96626" w:rsidP="00E96626">
      <w:pPr>
        <w:pStyle w:val="BodyText"/>
        <w:numPr>
          <w:ilvl w:val="1"/>
          <w:numId w:val="30"/>
        </w:numPr>
        <w:rPr>
          <w:rFonts w:ascii="Helvetica" w:hAnsi="Helvetica" w:cs="Helvetica"/>
          <w:sz w:val="20"/>
          <w:szCs w:val="20"/>
        </w:rPr>
      </w:pPr>
      <w:r w:rsidRPr="00E96626">
        <w:rPr>
          <w:rFonts w:ascii="Helvetica" w:hAnsi="Helvetica" w:cs="Helvetica"/>
          <w:sz w:val="20"/>
          <w:szCs w:val="20"/>
        </w:rPr>
        <w:t>Finally, as Ore pointed out, it is important that he get some reps at planning out the work activities to be performed and ideally is able to work with junior resources that he can lead, whether it is on a client setting or on internal initiatives.</w:t>
      </w:r>
      <w:r w:rsidR="003C1E82">
        <w:rPr>
          <w:rFonts w:ascii="Helvetica" w:hAnsi="Helvetica" w:cs="Helvetica"/>
          <w:sz w:val="20"/>
          <w:szCs w:val="20"/>
        </w:rPr>
        <w:t>”</w:t>
      </w:r>
    </w:p>
    <w:p w:rsidR="00E96626" w:rsidRDefault="003C1E82" w:rsidP="00E96626">
      <w:pPr>
        <w:pStyle w:val="BodyText"/>
        <w:numPr>
          <w:ilvl w:val="0"/>
          <w:numId w:val="30"/>
        </w:numPr>
        <w:rPr>
          <w:rFonts w:ascii="Helvetica" w:hAnsi="Helvetica" w:cs="Helvetica"/>
          <w:sz w:val="20"/>
          <w:szCs w:val="20"/>
        </w:rPr>
      </w:pPr>
      <w:r>
        <w:rPr>
          <w:rFonts w:ascii="Helvetica" w:hAnsi="Helvetica" w:cs="Helvetica"/>
          <w:sz w:val="20"/>
          <w:szCs w:val="20"/>
        </w:rPr>
        <w:t>“</w:t>
      </w:r>
      <w:r w:rsidR="00E96626" w:rsidRPr="00E96626">
        <w:rPr>
          <w:rFonts w:ascii="Helvetica" w:hAnsi="Helvetica" w:cs="Helvetica"/>
          <w:sz w:val="20"/>
          <w:szCs w:val="20"/>
        </w:rPr>
        <w:t>Ore is on a clear trajectory towards manager.  The skills and character demonstrated on our team highlighted that he undoubtedly will make a great manager at PwC.  In meantime, would like to see Ore have more opportunities developing not as mu</w:t>
      </w:r>
      <w:r w:rsidR="00E96626">
        <w:rPr>
          <w:rFonts w:ascii="Helvetica" w:hAnsi="Helvetica" w:cs="Helvetica"/>
          <w:sz w:val="20"/>
          <w:szCs w:val="20"/>
        </w:rPr>
        <w:t>ch the how but more the what.  W</w:t>
      </w:r>
      <w:r w:rsidR="00E96626" w:rsidRPr="00E96626">
        <w:rPr>
          <w:rFonts w:ascii="Helvetica" w:hAnsi="Helvetica" w:cs="Helvetica"/>
          <w:sz w:val="20"/>
          <w:szCs w:val="20"/>
        </w:rPr>
        <w:t>ould be great to see Ore take the initiative to identify specific projects and POVs the team needs for its future development.  And taking that one step further, developing the specific outlines that drives his team.</w:t>
      </w:r>
      <w:r>
        <w:rPr>
          <w:rFonts w:ascii="Helvetica" w:hAnsi="Helvetica" w:cs="Helvetica"/>
          <w:sz w:val="20"/>
          <w:szCs w:val="20"/>
        </w:rPr>
        <w:t>”</w:t>
      </w:r>
    </w:p>
    <w:p w:rsidR="003E32C9" w:rsidRDefault="003E32C9" w:rsidP="003E32C9">
      <w:pPr>
        <w:pStyle w:val="BodyText"/>
        <w:numPr>
          <w:ilvl w:val="0"/>
          <w:numId w:val="30"/>
        </w:numPr>
        <w:rPr>
          <w:rFonts w:ascii="Helvetica" w:hAnsi="Helvetica" w:cs="Helvetica"/>
          <w:sz w:val="20"/>
          <w:szCs w:val="20"/>
        </w:rPr>
      </w:pPr>
      <w:r w:rsidRPr="003E32C9">
        <w:rPr>
          <w:rFonts w:ascii="Helvetica" w:hAnsi="Helvetica" w:cs="Helvetica"/>
          <w:sz w:val="20"/>
          <w:szCs w:val="20"/>
        </w:rPr>
        <w:t xml:space="preserve">To further enhance Ore's billing skill set he should get some training on several of the top billing systems to give him better insight into their </w:t>
      </w:r>
      <w:r>
        <w:rPr>
          <w:rFonts w:ascii="Helvetica" w:hAnsi="Helvetica" w:cs="Helvetica"/>
          <w:sz w:val="20"/>
          <w:szCs w:val="20"/>
        </w:rPr>
        <w:t>capabilities</w:t>
      </w:r>
    </w:p>
    <w:p w:rsidR="003E32C9" w:rsidRPr="003E32C9" w:rsidRDefault="003E32C9" w:rsidP="003E32C9">
      <w:pPr>
        <w:pStyle w:val="BodyText"/>
        <w:numPr>
          <w:ilvl w:val="0"/>
          <w:numId w:val="30"/>
        </w:numPr>
        <w:rPr>
          <w:rFonts w:ascii="Helvetica" w:hAnsi="Helvetica" w:cs="Helvetica"/>
          <w:sz w:val="20"/>
          <w:szCs w:val="20"/>
        </w:rPr>
      </w:pPr>
      <w:r w:rsidRPr="003E32C9">
        <w:rPr>
          <w:rFonts w:ascii="Helvetica" w:hAnsi="Helvetica" w:cs="Helvetica"/>
          <w:sz w:val="20"/>
          <w:szCs w:val="20"/>
        </w:rPr>
        <w:t>As mentioned above Ore did a great job as a BA and taking on several PM activities.  My comments on areas for growth are not a reflection on his performance. They are instead suggestions, in the event that Ore wants to continue down the Project / Program management path.</w:t>
      </w:r>
    </w:p>
    <w:p w:rsidR="003E32C9" w:rsidRPr="003E32C9" w:rsidRDefault="003E32C9" w:rsidP="003E32C9">
      <w:pPr>
        <w:pStyle w:val="BodyText"/>
        <w:numPr>
          <w:ilvl w:val="0"/>
          <w:numId w:val="30"/>
        </w:numPr>
        <w:rPr>
          <w:rFonts w:ascii="Helvetica" w:hAnsi="Helvetica" w:cs="Helvetica"/>
          <w:sz w:val="20"/>
          <w:szCs w:val="20"/>
        </w:rPr>
      </w:pPr>
      <w:r w:rsidRPr="003E32C9">
        <w:rPr>
          <w:rFonts w:ascii="Helvetica" w:hAnsi="Helvetica" w:cs="Helvetica"/>
          <w:sz w:val="20"/>
          <w:szCs w:val="20"/>
        </w:rPr>
        <w:lastRenderedPageBreak/>
        <w:t xml:space="preserve"> I suggest he increase his knowledge in Project / Program management as a true discipline. Engagement management and project management have a different focus and </w:t>
      </w:r>
      <w:proofErr w:type="gramStart"/>
      <w:r w:rsidRPr="003E32C9">
        <w:rPr>
          <w:rFonts w:ascii="Helvetica" w:hAnsi="Helvetica" w:cs="Helvetica"/>
          <w:sz w:val="20"/>
          <w:szCs w:val="20"/>
        </w:rPr>
        <w:t>is</w:t>
      </w:r>
      <w:proofErr w:type="gramEnd"/>
      <w:r w:rsidRPr="003E32C9">
        <w:rPr>
          <w:rFonts w:ascii="Helvetica" w:hAnsi="Helvetica" w:cs="Helvetica"/>
          <w:sz w:val="20"/>
          <w:szCs w:val="20"/>
        </w:rPr>
        <w:t xml:space="preserve"> important to understand. A deeper dive into the project management processes and their importance / benefits will serve him well in the future. </w:t>
      </w:r>
    </w:p>
    <w:p w:rsidR="003E32C9" w:rsidRPr="00E96626" w:rsidRDefault="003E32C9" w:rsidP="003E32C9">
      <w:pPr>
        <w:pStyle w:val="BodyText"/>
        <w:numPr>
          <w:ilvl w:val="0"/>
          <w:numId w:val="30"/>
        </w:numPr>
        <w:rPr>
          <w:rFonts w:ascii="Helvetica" w:hAnsi="Helvetica" w:cs="Helvetica"/>
          <w:sz w:val="20"/>
          <w:szCs w:val="20"/>
        </w:rPr>
      </w:pPr>
      <w:r w:rsidRPr="003E32C9">
        <w:rPr>
          <w:rFonts w:ascii="Helvetica" w:hAnsi="Helvetica" w:cs="Helvetica"/>
          <w:sz w:val="20"/>
          <w:szCs w:val="20"/>
        </w:rPr>
        <w:t>An increased knowledge in project management tools will be important if Ore continues along the PM path. MS Project for building detailed project plan. Increased knowledge in several PPM tools such as HP PPM, Clarity, and Primavera will be important as each client has their own set of tools.</w:t>
      </w:r>
    </w:p>
    <w:sectPr w:rsidR="003E32C9" w:rsidRPr="00E96626" w:rsidSect="00555C85">
      <w:pgSz w:w="12240" w:h="15840" w:code="1"/>
      <w:pgMar w:top="720" w:right="720" w:bottom="720" w:left="720" w:header="544" w:footer="544" w:gutter="34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4A14" w:rsidRDefault="004E4A14" w:rsidP="00436A45">
      <w:pPr>
        <w:spacing w:after="0" w:line="240" w:lineRule="auto"/>
      </w:pPr>
      <w:r>
        <w:separator/>
      </w:r>
    </w:p>
  </w:endnote>
  <w:endnote w:type="continuationSeparator" w:id="0">
    <w:p w:rsidR="004E4A14" w:rsidRDefault="004E4A14" w:rsidP="00436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wC_Logo">
    <w:panose1 w:val="050004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88aqtfsignhpvso">
    <w:panose1 w:val="00000000000000000000"/>
    <w:charset w:val="00"/>
    <w:family w:val="roman"/>
    <w:notTrueType/>
    <w:pitch w:val="default"/>
    <w:sig w:usb0="00000003" w:usb1="00000000" w:usb2="00000000" w:usb3="00000000" w:csb0="00000001" w:csb1="00000000"/>
  </w:font>
  <w:font w:name="MicrosoftSansSerif">
    <w:panose1 w:val="00000000000000000000"/>
    <w:charset w:val="00"/>
    <w:family w:val="swiss"/>
    <w:notTrueType/>
    <w:pitch w:val="default"/>
    <w:sig w:usb0="00000003" w:usb1="00000000" w:usb2="00000000" w:usb3="00000000" w:csb0="00000001" w:csb1="00000000"/>
  </w:font>
  <w:font w:name="WingdingsOOEnc">
    <w:altName w:val="Arial Unicode MS"/>
    <w:panose1 w:val="00000000000000000000"/>
    <w:charset w:val="88"/>
    <w:family w:val="auto"/>
    <w:notTrueType/>
    <w:pitch w:val="default"/>
    <w:sig w:usb0="00000000" w:usb1="08080000" w:usb2="00000010" w:usb3="00000000" w:csb0="00100000" w:csb1="00000000"/>
  </w:font>
  <w:font w:name="+mn-e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4A14" w:rsidRDefault="004E4A14" w:rsidP="00436A45">
      <w:pPr>
        <w:spacing w:after="0" w:line="240" w:lineRule="auto"/>
      </w:pPr>
      <w:r>
        <w:separator/>
      </w:r>
    </w:p>
  </w:footnote>
  <w:footnote w:type="continuationSeparator" w:id="0">
    <w:p w:rsidR="004E4A14" w:rsidRDefault="004E4A14" w:rsidP="00436A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544DDE4"/>
    <w:lvl w:ilvl="0">
      <w:start w:val="1"/>
      <w:numFmt w:val="decimal"/>
      <w:lvlText w:val="%1."/>
      <w:lvlJc w:val="left"/>
      <w:pPr>
        <w:tabs>
          <w:tab w:val="num" w:pos="1492"/>
        </w:tabs>
        <w:ind w:left="1492" w:hanging="360"/>
      </w:pPr>
    </w:lvl>
  </w:abstractNum>
  <w:abstractNum w:abstractNumId="1">
    <w:nsid w:val="FFFFFF7D"/>
    <w:multiLevelType w:val="singleLevel"/>
    <w:tmpl w:val="CE9A8ADC"/>
    <w:lvl w:ilvl="0">
      <w:start w:val="1"/>
      <w:numFmt w:val="decimal"/>
      <w:lvlText w:val="%1."/>
      <w:lvlJc w:val="left"/>
      <w:pPr>
        <w:tabs>
          <w:tab w:val="num" w:pos="1209"/>
        </w:tabs>
        <w:ind w:left="1209" w:hanging="360"/>
      </w:pPr>
    </w:lvl>
  </w:abstractNum>
  <w:abstractNum w:abstractNumId="2">
    <w:nsid w:val="FFFFFF7E"/>
    <w:multiLevelType w:val="singleLevel"/>
    <w:tmpl w:val="5FC8F238"/>
    <w:lvl w:ilvl="0">
      <w:start w:val="1"/>
      <w:numFmt w:val="decimal"/>
      <w:lvlText w:val="%1."/>
      <w:lvlJc w:val="left"/>
      <w:pPr>
        <w:tabs>
          <w:tab w:val="num" w:pos="926"/>
        </w:tabs>
        <w:ind w:left="926" w:hanging="360"/>
      </w:pPr>
    </w:lvl>
  </w:abstractNum>
  <w:abstractNum w:abstractNumId="3">
    <w:nsid w:val="FFFFFF7F"/>
    <w:multiLevelType w:val="singleLevel"/>
    <w:tmpl w:val="F6BC28A4"/>
    <w:lvl w:ilvl="0">
      <w:start w:val="1"/>
      <w:numFmt w:val="decimal"/>
      <w:lvlText w:val="%1."/>
      <w:lvlJc w:val="left"/>
      <w:pPr>
        <w:tabs>
          <w:tab w:val="num" w:pos="643"/>
        </w:tabs>
        <w:ind w:left="643" w:hanging="360"/>
      </w:pPr>
    </w:lvl>
  </w:abstractNum>
  <w:abstractNum w:abstractNumId="4">
    <w:nsid w:val="FFFFFF80"/>
    <w:multiLevelType w:val="singleLevel"/>
    <w:tmpl w:val="57E2DF9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54CA6A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436FFD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8A87A0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8F60F1BA"/>
    <w:lvl w:ilvl="0">
      <w:start w:val="1"/>
      <w:numFmt w:val="decimal"/>
      <w:lvlText w:val="%1."/>
      <w:lvlJc w:val="left"/>
      <w:pPr>
        <w:tabs>
          <w:tab w:val="num" w:pos="360"/>
        </w:tabs>
        <w:ind w:left="360" w:hanging="360"/>
      </w:pPr>
    </w:lvl>
  </w:abstractNum>
  <w:abstractNum w:abstractNumId="9">
    <w:nsid w:val="FFFFFF89"/>
    <w:multiLevelType w:val="singleLevel"/>
    <w:tmpl w:val="DD3CE9A4"/>
    <w:lvl w:ilvl="0">
      <w:start w:val="1"/>
      <w:numFmt w:val="bullet"/>
      <w:lvlText w:val=""/>
      <w:lvlJc w:val="left"/>
      <w:pPr>
        <w:tabs>
          <w:tab w:val="num" w:pos="360"/>
        </w:tabs>
        <w:ind w:left="360" w:hanging="360"/>
      </w:pPr>
      <w:rPr>
        <w:rFonts w:ascii="Symbol" w:hAnsi="Symbol" w:hint="default"/>
      </w:rPr>
    </w:lvl>
  </w:abstractNum>
  <w:abstractNum w:abstractNumId="10">
    <w:nsid w:val="032E3C48"/>
    <w:multiLevelType w:val="hybridMultilevel"/>
    <w:tmpl w:val="8772A0E8"/>
    <w:lvl w:ilvl="0" w:tplc="7EFC1996">
      <w:start w:val="1"/>
      <w:numFmt w:val="bullet"/>
      <w:lvlText w:val="•"/>
      <w:lvlJc w:val="left"/>
      <w:pPr>
        <w:tabs>
          <w:tab w:val="num" w:pos="720"/>
        </w:tabs>
        <w:ind w:left="720" w:hanging="360"/>
      </w:pPr>
      <w:rPr>
        <w:rFonts w:ascii="Arial" w:hAnsi="Arial" w:hint="default"/>
      </w:rPr>
    </w:lvl>
    <w:lvl w:ilvl="1" w:tplc="DE5E3718" w:tentative="1">
      <w:start w:val="1"/>
      <w:numFmt w:val="bullet"/>
      <w:lvlText w:val="•"/>
      <w:lvlJc w:val="left"/>
      <w:pPr>
        <w:tabs>
          <w:tab w:val="num" w:pos="1440"/>
        </w:tabs>
        <w:ind w:left="1440" w:hanging="360"/>
      </w:pPr>
      <w:rPr>
        <w:rFonts w:ascii="Arial" w:hAnsi="Arial" w:hint="default"/>
      </w:rPr>
    </w:lvl>
    <w:lvl w:ilvl="2" w:tplc="1AFC971C">
      <w:start w:val="1"/>
      <w:numFmt w:val="bullet"/>
      <w:lvlText w:val="•"/>
      <w:lvlJc w:val="left"/>
      <w:pPr>
        <w:tabs>
          <w:tab w:val="num" w:pos="2160"/>
        </w:tabs>
        <w:ind w:left="2160" w:hanging="360"/>
      </w:pPr>
      <w:rPr>
        <w:rFonts w:ascii="Arial" w:hAnsi="Arial" w:hint="default"/>
      </w:rPr>
    </w:lvl>
    <w:lvl w:ilvl="3" w:tplc="918085E8" w:tentative="1">
      <w:start w:val="1"/>
      <w:numFmt w:val="bullet"/>
      <w:lvlText w:val="•"/>
      <w:lvlJc w:val="left"/>
      <w:pPr>
        <w:tabs>
          <w:tab w:val="num" w:pos="2880"/>
        </w:tabs>
        <w:ind w:left="2880" w:hanging="360"/>
      </w:pPr>
      <w:rPr>
        <w:rFonts w:ascii="Arial" w:hAnsi="Arial" w:hint="default"/>
      </w:rPr>
    </w:lvl>
    <w:lvl w:ilvl="4" w:tplc="A02E82C4" w:tentative="1">
      <w:start w:val="1"/>
      <w:numFmt w:val="bullet"/>
      <w:lvlText w:val="•"/>
      <w:lvlJc w:val="left"/>
      <w:pPr>
        <w:tabs>
          <w:tab w:val="num" w:pos="3600"/>
        </w:tabs>
        <w:ind w:left="3600" w:hanging="360"/>
      </w:pPr>
      <w:rPr>
        <w:rFonts w:ascii="Arial" w:hAnsi="Arial" w:hint="default"/>
      </w:rPr>
    </w:lvl>
    <w:lvl w:ilvl="5" w:tplc="3258D0BC" w:tentative="1">
      <w:start w:val="1"/>
      <w:numFmt w:val="bullet"/>
      <w:lvlText w:val="•"/>
      <w:lvlJc w:val="left"/>
      <w:pPr>
        <w:tabs>
          <w:tab w:val="num" w:pos="4320"/>
        </w:tabs>
        <w:ind w:left="4320" w:hanging="360"/>
      </w:pPr>
      <w:rPr>
        <w:rFonts w:ascii="Arial" w:hAnsi="Arial" w:hint="default"/>
      </w:rPr>
    </w:lvl>
    <w:lvl w:ilvl="6" w:tplc="7600713E" w:tentative="1">
      <w:start w:val="1"/>
      <w:numFmt w:val="bullet"/>
      <w:lvlText w:val="•"/>
      <w:lvlJc w:val="left"/>
      <w:pPr>
        <w:tabs>
          <w:tab w:val="num" w:pos="5040"/>
        </w:tabs>
        <w:ind w:left="5040" w:hanging="360"/>
      </w:pPr>
      <w:rPr>
        <w:rFonts w:ascii="Arial" w:hAnsi="Arial" w:hint="default"/>
      </w:rPr>
    </w:lvl>
    <w:lvl w:ilvl="7" w:tplc="D0DC16F4" w:tentative="1">
      <w:start w:val="1"/>
      <w:numFmt w:val="bullet"/>
      <w:lvlText w:val="•"/>
      <w:lvlJc w:val="left"/>
      <w:pPr>
        <w:tabs>
          <w:tab w:val="num" w:pos="5760"/>
        </w:tabs>
        <w:ind w:left="5760" w:hanging="360"/>
      </w:pPr>
      <w:rPr>
        <w:rFonts w:ascii="Arial" w:hAnsi="Arial" w:hint="default"/>
      </w:rPr>
    </w:lvl>
    <w:lvl w:ilvl="8" w:tplc="D3D2C052" w:tentative="1">
      <w:start w:val="1"/>
      <w:numFmt w:val="bullet"/>
      <w:lvlText w:val="•"/>
      <w:lvlJc w:val="left"/>
      <w:pPr>
        <w:tabs>
          <w:tab w:val="num" w:pos="6480"/>
        </w:tabs>
        <w:ind w:left="6480" w:hanging="360"/>
      </w:pPr>
      <w:rPr>
        <w:rFonts w:ascii="Arial" w:hAnsi="Arial" w:hint="default"/>
      </w:rPr>
    </w:lvl>
  </w:abstractNum>
  <w:abstractNum w:abstractNumId="11">
    <w:nsid w:val="06DE2B75"/>
    <w:multiLevelType w:val="hybridMultilevel"/>
    <w:tmpl w:val="0BDC7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84204C2"/>
    <w:multiLevelType w:val="multilevel"/>
    <w:tmpl w:val="B790A32C"/>
    <w:name w:val="PwCListBullets15"/>
    <w:numStyleLink w:val="PwCListBullets1"/>
  </w:abstractNum>
  <w:abstractNum w:abstractNumId="13">
    <w:nsid w:val="0984408E"/>
    <w:multiLevelType w:val="multilevel"/>
    <w:tmpl w:val="CF020DFA"/>
    <w:name w:val="PwCListNumbers1"/>
    <w:styleLink w:val="PwCListNumbers1"/>
    <w:lvl w:ilvl="0">
      <w:start w:val="1"/>
      <w:numFmt w:val="decimal"/>
      <w:pStyle w:val="ListNumber"/>
      <w:lvlText w:val="%1."/>
      <w:lvlJc w:val="left"/>
      <w:pPr>
        <w:tabs>
          <w:tab w:val="num" w:pos="397"/>
        </w:tabs>
        <w:ind w:left="397" w:hanging="397"/>
      </w:pPr>
      <w:rPr>
        <w:rFonts w:hint="default"/>
      </w:rPr>
    </w:lvl>
    <w:lvl w:ilvl="1">
      <w:start w:val="1"/>
      <w:numFmt w:val="lowerLetter"/>
      <w:pStyle w:val="ListNumber2"/>
      <w:lvlText w:val="%2."/>
      <w:lvlJc w:val="left"/>
      <w:pPr>
        <w:tabs>
          <w:tab w:val="num" w:pos="794"/>
        </w:tabs>
        <w:ind w:left="794" w:hanging="397"/>
      </w:pPr>
      <w:rPr>
        <w:rFonts w:hint="default"/>
      </w:rPr>
    </w:lvl>
    <w:lvl w:ilvl="2">
      <w:start w:val="1"/>
      <w:numFmt w:val="lowerRoman"/>
      <w:pStyle w:val="ListNumber3"/>
      <w:lvlText w:val="%3."/>
      <w:lvlJc w:val="left"/>
      <w:pPr>
        <w:tabs>
          <w:tab w:val="num" w:pos="1191"/>
        </w:tabs>
        <w:ind w:left="1191" w:hanging="397"/>
      </w:pPr>
      <w:rPr>
        <w:rFonts w:hint="default"/>
      </w:rPr>
    </w:lvl>
    <w:lvl w:ilvl="3">
      <w:start w:val="1"/>
      <w:numFmt w:val="decimal"/>
      <w:pStyle w:val="ListNumber4"/>
      <w:lvlText w:val="%4."/>
      <w:lvlJc w:val="left"/>
      <w:pPr>
        <w:tabs>
          <w:tab w:val="num" w:pos="1588"/>
        </w:tabs>
        <w:ind w:left="1588" w:hanging="397"/>
      </w:pPr>
      <w:rPr>
        <w:rFonts w:hint="default"/>
      </w:rPr>
    </w:lvl>
    <w:lvl w:ilvl="4">
      <w:start w:val="1"/>
      <w:numFmt w:val="lowerLetter"/>
      <w:pStyle w:val="ListNumber5"/>
      <w:lvlText w:val="%5."/>
      <w:lvlJc w:val="left"/>
      <w:pPr>
        <w:tabs>
          <w:tab w:val="num" w:pos="1985"/>
        </w:tabs>
        <w:ind w:left="1985" w:hanging="397"/>
      </w:pPr>
      <w:rPr>
        <w:rFonts w:hint="default"/>
      </w:rPr>
    </w:lvl>
    <w:lvl w:ilvl="5">
      <w:start w:val="1"/>
      <w:numFmt w:val="lowerRoman"/>
      <w:lvlText w:val="%6."/>
      <w:lvlJc w:val="left"/>
      <w:pPr>
        <w:tabs>
          <w:tab w:val="num" w:pos="2381"/>
        </w:tabs>
        <w:ind w:left="2382" w:hanging="397"/>
      </w:pPr>
      <w:rPr>
        <w:rFonts w:hint="default"/>
      </w:rPr>
    </w:lvl>
    <w:lvl w:ilvl="6">
      <w:start w:val="1"/>
      <w:numFmt w:val="decimal"/>
      <w:lvlText w:val="%7."/>
      <w:lvlJc w:val="left"/>
      <w:pPr>
        <w:tabs>
          <w:tab w:val="num" w:pos="2778"/>
        </w:tabs>
        <w:ind w:left="2779" w:hanging="397"/>
      </w:pPr>
      <w:rPr>
        <w:rFonts w:hint="default"/>
      </w:rPr>
    </w:lvl>
    <w:lvl w:ilvl="7">
      <w:start w:val="1"/>
      <w:numFmt w:val="lowerLetter"/>
      <w:lvlText w:val="%8."/>
      <w:lvlJc w:val="left"/>
      <w:pPr>
        <w:tabs>
          <w:tab w:val="num" w:pos="3175"/>
        </w:tabs>
        <w:ind w:left="3176" w:hanging="397"/>
      </w:pPr>
      <w:rPr>
        <w:rFonts w:hint="default"/>
      </w:rPr>
    </w:lvl>
    <w:lvl w:ilvl="8">
      <w:start w:val="1"/>
      <w:numFmt w:val="lowerRoman"/>
      <w:lvlText w:val="%9."/>
      <w:lvlJc w:val="left"/>
      <w:pPr>
        <w:tabs>
          <w:tab w:val="num" w:pos="3572"/>
        </w:tabs>
        <w:ind w:left="3573" w:hanging="397"/>
      </w:pPr>
      <w:rPr>
        <w:rFonts w:hint="default"/>
      </w:rPr>
    </w:lvl>
  </w:abstractNum>
  <w:abstractNum w:abstractNumId="14">
    <w:nsid w:val="123F29B4"/>
    <w:multiLevelType w:val="hybridMultilevel"/>
    <w:tmpl w:val="82268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5A87790"/>
    <w:multiLevelType w:val="hybridMultilevel"/>
    <w:tmpl w:val="2440E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350696F"/>
    <w:multiLevelType w:val="hybridMultilevel"/>
    <w:tmpl w:val="34AE7738"/>
    <w:lvl w:ilvl="0" w:tplc="04090001">
      <w:start w:val="1"/>
      <w:numFmt w:val="bullet"/>
      <w:lvlText w:val=""/>
      <w:lvlJc w:val="left"/>
      <w:pPr>
        <w:ind w:left="776" w:hanging="360"/>
      </w:pPr>
      <w:rPr>
        <w:rFonts w:ascii="Symbol" w:hAnsi="Symbol" w:hint="default"/>
      </w:rPr>
    </w:lvl>
    <w:lvl w:ilvl="1" w:tplc="04090003">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7">
    <w:nsid w:val="23B62FBF"/>
    <w:multiLevelType w:val="multilevel"/>
    <w:tmpl w:val="B790A32C"/>
    <w:name w:val="PwCListBullets16"/>
    <w:numStyleLink w:val="PwCListBullets1"/>
  </w:abstractNum>
  <w:abstractNum w:abstractNumId="18">
    <w:nsid w:val="2AF667C2"/>
    <w:multiLevelType w:val="multilevel"/>
    <w:tmpl w:val="B790A32C"/>
    <w:name w:val="PwCListBullets13"/>
    <w:numStyleLink w:val="PwCListBullets1"/>
  </w:abstractNum>
  <w:abstractNum w:abstractNumId="19">
    <w:nsid w:val="31536A39"/>
    <w:multiLevelType w:val="hybridMultilevel"/>
    <w:tmpl w:val="BB205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677385F"/>
    <w:multiLevelType w:val="multilevel"/>
    <w:tmpl w:val="CF020DFA"/>
    <w:name w:val="PwCListNumbers12"/>
    <w:numStyleLink w:val="PwCListNumbers1"/>
  </w:abstractNum>
  <w:abstractNum w:abstractNumId="21">
    <w:nsid w:val="44B16D24"/>
    <w:multiLevelType w:val="multilevel"/>
    <w:tmpl w:val="B790A32C"/>
    <w:name w:val="PwCListBullets14"/>
    <w:numStyleLink w:val="PwCListBullets1"/>
  </w:abstractNum>
  <w:abstractNum w:abstractNumId="22">
    <w:nsid w:val="494B747C"/>
    <w:multiLevelType w:val="multilevel"/>
    <w:tmpl w:val="CF020DFA"/>
    <w:name w:val="PwCListNumbers13"/>
    <w:numStyleLink w:val="PwCListNumbers1"/>
  </w:abstractNum>
  <w:abstractNum w:abstractNumId="23">
    <w:nsid w:val="4D5A346C"/>
    <w:multiLevelType w:val="hybridMultilevel"/>
    <w:tmpl w:val="7C10F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189365E"/>
    <w:multiLevelType w:val="hybridMultilevel"/>
    <w:tmpl w:val="F8069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4840A41"/>
    <w:multiLevelType w:val="multilevel"/>
    <w:tmpl w:val="CF020DFA"/>
    <w:name w:val="PwCListNumbers14"/>
    <w:numStyleLink w:val="PwCListNumbers1"/>
  </w:abstractNum>
  <w:abstractNum w:abstractNumId="26">
    <w:nsid w:val="5541584A"/>
    <w:multiLevelType w:val="hybridMultilevel"/>
    <w:tmpl w:val="CA62B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057C13"/>
    <w:multiLevelType w:val="hybridMultilevel"/>
    <w:tmpl w:val="6C2C4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C3D4B59"/>
    <w:multiLevelType w:val="multilevel"/>
    <w:tmpl w:val="B790A32C"/>
    <w:name w:val="PwCListBullets12"/>
    <w:numStyleLink w:val="PwCListBullets1"/>
  </w:abstractNum>
  <w:abstractNum w:abstractNumId="29">
    <w:nsid w:val="60736B00"/>
    <w:multiLevelType w:val="hybridMultilevel"/>
    <w:tmpl w:val="45DE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17929D0"/>
    <w:multiLevelType w:val="hybridMultilevel"/>
    <w:tmpl w:val="ADB6C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AD36EAF"/>
    <w:multiLevelType w:val="hybridMultilevel"/>
    <w:tmpl w:val="6576E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ED81678"/>
    <w:multiLevelType w:val="hybridMultilevel"/>
    <w:tmpl w:val="7916B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2591CA9"/>
    <w:multiLevelType w:val="multilevel"/>
    <w:tmpl w:val="B790A32C"/>
    <w:name w:val="PwCListBullets1"/>
    <w:styleLink w:val="PwCListBullets1"/>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
      <w:lvlJc w:val="left"/>
      <w:pPr>
        <w:tabs>
          <w:tab w:val="num" w:pos="794"/>
        </w:tabs>
        <w:ind w:left="794" w:hanging="397"/>
      </w:pPr>
      <w:rPr>
        <w:rFonts w:ascii="Symbol" w:hAnsi="Symbol" w:hint="default"/>
      </w:rPr>
    </w:lvl>
    <w:lvl w:ilvl="2">
      <w:start w:val="1"/>
      <w:numFmt w:val="bullet"/>
      <w:pStyle w:val="ListBullet3"/>
      <w:lvlText w:val=""/>
      <w:lvlJc w:val="left"/>
      <w:pPr>
        <w:tabs>
          <w:tab w:val="num" w:pos="1191"/>
        </w:tabs>
        <w:ind w:left="1191" w:hanging="397"/>
      </w:pPr>
      <w:rPr>
        <w:rFonts w:ascii="Symbol" w:hAnsi="Symbol" w:hint="default"/>
      </w:rPr>
    </w:lvl>
    <w:lvl w:ilvl="3">
      <w:start w:val="1"/>
      <w:numFmt w:val="bullet"/>
      <w:pStyle w:val="ListBullet4"/>
      <w:lvlText w:val=""/>
      <w:lvlJc w:val="left"/>
      <w:pPr>
        <w:tabs>
          <w:tab w:val="num" w:pos="1588"/>
        </w:tabs>
        <w:ind w:left="1588" w:hanging="397"/>
      </w:pPr>
      <w:rPr>
        <w:rFonts w:ascii="Symbol" w:hAnsi="Symbol" w:hint="default"/>
      </w:rPr>
    </w:lvl>
    <w:lvl w:ilvl="4">
      <w:start w:val="1"/>
      <w:numFmt w:val="bullet"/>
      <w:pStyle w:val="ListBullet5"/>
      <w:lvlText w:val=""/>
      <w:lvlJc w:val="left"/>
      <w:pPr>
        <w:tabs>
          <w:tab w:val="num" w:pos="1985"/>
        </w:tabs>
        <w:ind w:left="1985" w:hanging="397"/>
      </w:pPr>
      <w:rPr>
        <w:rFonts w:ascii="Symbol" w:hAnsi="Symbol" w:hint="default"/>
      </w:rPr>
    </w:lvl>
    <w:lvl w:ilvl="5">
      <w:start w:val="1"/>
      <w:numFmt w:val="bullet"/>
      <w:lvlText w:val=""/>
      <w:lvlJc w:val="left"/>
      <w:pPr>
        <w:tabs>
          <w:tab w:val="num" w:pos="2381"/>
        </w:tabs>
        <w:ind w:left="2382" w:hanging="397"/>
      </w:pPr>
      <w:rPr>
        <w:rFonts w:ascii="Symbol" w:hAnsi="Symbol" w:hint="default"/>
      </w:rPr>
    </w:lvl>
    <w:lvl w:ilvl="6">
      <w:start w:val="1"/>
      <w:numFmt w:val="bullet"/>
      <w:lvlText w:val=""/>
      <w:lvlJc w:val="left"/>
      <w:pPr>
        <w:tabs>
          <w:tab w:val="num" w:pos="2778"/>
        </w:tabs>
        <w:ind w:left="2779" w:hanging="397"/>
      </w:pPr>
      <w:rPr>
        <w:rFonts w:ascii="Symbol" w:hAnsi="Symbol" w:hint="default"/>
      </w:rPr>
    </w:lvl>
    <w:lvl w:ilvl="7">
      <w:start w:val="1"/>
      <w:numFmt w:val="bullet"/>
      <w:lvlText w:val=""/>
      <w:lvlJc w:val="left"/>
      <w:pPr>
        <w:tabs>
          <w:tab w:val="num" w:pos="3175"/>
        </w:tabs>
        <w:ind w:left="3176" w:hanging="397"/>
      </w:pPr>
      <w:rPr>
        <w:rFonts w:ascii="Symbol" w:hAnsi="Symbol" w:hint="default"/>
      </w:rPr>
    </w:lvl>
    <w:lvl w:ilvl="8">
      <w:start w:val="1"/>
      <w:numFmt w:val="bullet"/>
      <w:lvlText w:val=""/>
      <w:lvlJc w:val="left"/>
      <w:pPr>
        <w:tabs>
          <w:tab w:val="num" w:pos="3572"/>
        </w:tabs>
        <w:ind w:left="3573" w:hanging="397"/>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3"/>
  </w:num>
  <w:num w:numId="12">
    <w:abstractNumId w:val="28"/>
  </w:num>
  <w:num w:numId="13">
    <w:abstractNumId w:val="18"/>
  </w:num>
  <w:num w:numId="14">
    <w:abstractNumId w:val="21"/>
  </w:num>
  <w:num w:numId="15">
    <w:abstractNumId w:val="13"/>
  </w:num>
  <w:num w:numId="16">
    <w:abstractNumId w:val="20"/>
  </w:num>
  <w:num w:numId="17">
    <w:abstractNumId w:val="12"/>
  </w:num>
  <w:num w:numId="18">
    <w:abstractNumId w:val="17"/>
  </w:num>
  <w:num w:numId="19">
    <w:abstractNumId w:val="22"/>
  </w:num>
  <w:num w:numId="20">
    <w:abstractNumId w:val="25"/>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7"/>
  </w:num>
  <w:num w:numId="26">
    <w:abstractNumId w:val="14"/>
  </w:num>
  <w:num w:numId="27">
    <w:abstractNumId w:val="31"/>
  </w:num>
  <w:num w:numId="28">
    <w:abstractNumId w:val="26"/>
  </w:num>
  <w:num w:numId="29">
    <w:abstractNumId w:val="29"/>
  </w:num>
  <w:num w:numId="30">
    <w:abstractNumId w:val="15"/>
  </w:num>
  <w:num w:numId="31">
    <w:abstractNumId w:val="32"/>
  </w:num>
  <w:num w:numId="32">
    <w:abstractNumId w:val="10"/>
  </w:num>
  <w:num w:numId="33">
    <w:abstractNumId w:val="24"/>
  </w:num>
  <w:num w:numId="34">
    <w:abstractNumId w:val="11"/>
  </w:num>
  <w:num w:numId="35">
    <w:abstractNumId w:val="30"/>
  </w:num>
  <w:num w:numId="36">
    <w:abstractNumId w:val="23"/>
  </w:num>
  <w:num w:numId="37">
    <w:abstractNumId w:val="19"/>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05"/>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1B09"/>
    <w:rsid w:val="00013855"/>
    <w:rsid w:val="00014DC1"/>
    <w:rsid w:val="000217F6"/>
    <w:rsid w:val="00034A7C"/>
    <w:rsid w:val="00035089"/>
    <w:rsid w:val="00035B61"/>
    <w:rsid w:val="00036AF8"/>
    <w:rsid w:val="00041862"/>
    <w:rsid w:val="0004324F"/>
    <w:rsid w:val="000504B0"/>
    <w:rsid w:val="00054C33"/>
    <w:rsid w:val="00056234"/>
    <w:rsid w:val="0006353E"/>
    <w:rsid w:val="00063C3B"/>
    <w:rsid w:val="00063DB3"/>
    <w:rsid w:val="00072177"/>
    <w:rsid w:val="00073841"/>
    <w:rsid w:val="00075C09"/>
    <w:rsid w:val="00080644"/>
    <w:rsid w:val="00081E9A"/>
    <w:rsid w:val="0008386D"/>
    <w:rsid w:val="000859B7"/>
    <w:rsid w:val="000925C7"/>
    <w:rsid w:val="0009305A"/>
    <w:rsid w:val="000937E6"/>
    <w:rsid w:val="000937EA"/>
    <w:rsid w:val="00097CB7"/>
    <w:rsid w:val="000B1903"/>
    <w:rsid w:val="000B3C73"/>
    <w:rsid w:val="000B6CDE"/>
    <w:rsid w:val="000C2B3D"/>
    <w:rsid w:val="000C63FA"/>
    <w:rsid w:val="000C7069"/>
    <w:rsid w:val="000C772A"/>
    <w:rsid w:val="000D06AF"/>
    <w:rsid w:val="000D096C"/>
    <w:rsid w:val="000D2454"/>
    <w:rsid w:val="000D2B48"/>
    <w:rsid w:val="000D7DAE"/>
    <w:rsid w:val="000F1252"/>
    <w:rsid w:val="000F1559"/>
    <w:rsid w:val="000F2057"/>
    <w:rsid w:val="000F2628"/>
    <w:rsid w:val="000F2FBD"/>
    <w:rsid w:val="00107E78"/>
    <w:rsid w:val="00107EBB"/>
    <w:rsid w:val="001115B9"/>
    <w:rsid w:val="00111EF0"/>
    <w:rsid w:val="0012126F"/>
    <w:rsid w:val="001217DF"/>
    <w:rsid w:val="00121C62"/>
    <w:rsid w:val="00130D7F"/>
    <w:rsid w:val="00130E31"/>
    <w:rsid w:val="001325A2"/>
    <w:rsid w:val="00133105"/>
    <w:rsid w:val="00134542"/>
    <w:rsid w:val="00135266"/>
    <w:rsid w:val="00144DC3"/>
    <w:rsid w:val="001507EA"/>
    <w:rsid w:val="00150BFD"/>
    <w:rsid w:val="001567E1"/>
    <w:rsid w:val="001574BA"/>
    <w:rsid w:val="00165041"/>
    <w:rsid w:val="00165A11"/>
    <w:rsid w:val="00167014"/>
    <w:rsid w:val="0016760D"/>
    <w:rsid w:val="00185BDC"/>
    <w:rsid w:val="00194532"/>
    <w:rsid w:val="00196EB4"/>
    <w:rsid w:val="00197415"/>
    <w:rsid w:val="001A04DB"/>
    <w:rsid w:val="001A0FA1"/>
    <w:rsid w:val="001A2E1A"/>
    <w:rsid w:val="001A5728"/>
    <w:rsid w:val="001B14E7"/>
    <w:rsid w:val="001B2769"/>
    <w:rsid w:val="001C3FB1"/>
    <w:rsid w:val="001C52CC"/>
    <w:rsid w:val="001C57AC"/>
    <w:rsid w:val="001D0956"/>
    <w:rsid w:val="001D2A1F"/>
    <w:rsid w:val="001D3863"/>
    <w:rsid w:val="001D79C7"/>
    <w:rsid w:val="001E2E04"/>
    <w:rsid w:val="001E3DFB"/>
    <w:rsid w:val="001E7B44"/>
    <w:rsid w:val="001F2B1E"/>
    <w:rsid w:val="0020083B"/>
    <w:rsid w:val="00200932"/>
    <w:rsid w:val="00202125"/>
    <w:rsid w:val="0020494F"/>
    <w:rsid w:val="00205961"/>
    <w:rsid w:val="00211B88"/>
    <w:rsid w:val="00214DC7"/>
    <w:rsid w:val="00214EEE"/>
    <w:rsid w:val="00215BD1"/>
    <w:rsid w:val="00216A4B"/>
    <w:rsid w:val="00223860"/>
    <w:rsid w:val="00224941"/>
    <w:rsid w:val="00231AA7"/>
    <w:rsid w:val="002434C6"/>
    <w:rsid w:val="00243BCE"/>
    <w:rsid w:val="00246649"/>
    <w:rsid w:val="00253649"/>
    <w:rsid w:val="00254944"/>
    <w:rsid w:val="00257159"/>
    <w:rsid w:val="00257646"/>
    <w:rsid w:val="0026407F"/>
    <w:rsid w:val="002649B9"/>
    <w:rsid w:val="002663D6"/>
    <w:rsid w:val="0026675F"/>
    <w:rsid w:val="0027303B"/>
    <w:rsid w:val="0027489F"/>
    <w:rsid w:val="00290D91"/>
    <w:rsid w:val="0029269A"/>
    <w:rsid w:val="002A635A"/>
    <w:rsid w:val="002B15B3"/>
    <w:rsid w:val="002B746F"/>
    <w:rsid w:val="002C15DD"/>
    <w:rsid w:val="002C19A9"/>
    <w:rsid w:val="002C1E97"/>
    <w:rsid w:val="002D1DF3"/>
    <w:rsid w:val="002D3A6A"/>
    <w:rsid w:val="002E0EE7"/>
    <w:rsid w:val="002E14B4"/>
    <w:rsid w:val="002E758F"/>
    <w:rsid w:val="002F0C39"/>
    <w:rsid w:val="002F4AA3"/>
    <w:rsid w:val="00303A58"/>
    <w:rsid w:val="00304515"/>
    <w:rsid w:val="00311666"/>
    <w:rsid w:val="003125BD"/>
    <w:rsid w:val="00312A4C"/>
    <w:rsid w:val="0031519D"/>
    <w:rsid w:val="0031663B"/>
    <w:rsid w:val="00317721"/>
    <w:rsid w:val="00324E99"/>
    <w:rsid w:val="00331404"/>
    <w:rsid w:val="003352E9"/>
    <w:rsid w:val="003353A9"/>
    <w:rsid w:val="00342270"/>
    <w:rsid w:val="00346006"/>
    <w:rsid w:val="003502FB"/>
    <w:rsid w:val="00351083"/>
    <w:rsid w:val="00361BFB"/>
    <w:rsid w:val="00362228"/>
    <w:rsid w:val="00364DA6"/>
    <w:rsid w:val="00367FD8"/>
    <w:rsid w:val="00375110"/>
    <w:rsid w:val="0037538E"/>
    <w:rsid w:val="003753FE"/>
    <w:rsid w:val="003826E5"/>
    <w:rsid w:val="00384AEC"/>
    <w:rsid w:val="00385C06"/>
    <w:rsid w:val="003A0646"/>
    <w:rsid w:val="003A1F08"/>
    <w:rsid w:val="003A256A"/>
    <w:rsid w:val="003A2D73"/>
    <w:rsid w:val="003A4303"/>
    <w:rsid w:val="003B0B45"/>
    <w:rsid w:val="003B1750"/>
    <w:rsid w:val="003B1DDF"/>
    <w:rsid w:val="003B26A2"/>
    <w:rsid w:val="003B31DC"/>
    <w:rsid w:val="003B327B"/>
    <w:rsid w:val="003B3A1A"/>
    <w:rsid w:val="003C1E82"/>
    <w:rsid w:val="003C3745"/>
    <w:rsid w:val="003C78E9"/>
    <w:rsid w:val="003D4B5B"/>
    <w:rsid w:val="003E1751"/>
    <w:rsid w:val="003E32C9"/>
    <w:rsid w:val="003E7813"/>
    <w:rsid w:val="003F6ED0"/>
    <w:rsid w:val="003F79B5"/>
    <w:rsid w:val="004063BB"/>
    <w:rsid w:val="00410FA1"/>
    <w:rsid w:val="00411008"/>
    <w:rsid w:val="00414681"/>
    <w:rsid w:val="00420AAB"/>
    <w:rsid w:val="004218D2"/>
    <w:rsid w:val="00423D17"/>
    <w:rsid w:val="00424BDF"/>
    <w:rsid w:val="004273C8"/>
    <w:rsid w:val="004317A8"/>
    <w:rsid w:val="004363A3"/>
    <w:rsid w:val="0043648C"/>
    <w:rsid w:val="00436A45"/>
    <w:rsid w:val="00443848"/>
    <w:rsid w:val="00445FCF"/>
    <w:rsid w:val="0045173E"/>
    <w:rsid w:val="0045271D"/>
    <w:rsid w:val="004619B0"/>
    <w:rsid w:val="00464936"/>
    <w:rsid w:val="00470945"/>
    <w:rsid w:val="00471D3E"/>
    <w:rsid w:val="004729FC"/>
    <w:rsid w:val="00474DB3"/>
    <w:rsid w:val="00474F86"/>
    <w:rsid w:val="004771F6"/>
    <w:rsid w:val="004772F9"/>
    <w:rsid w:val="004774A7"/>
    <w:rsid w:val="0048103E"/>
    <w:rsid w:val="00481104"/>
    <w:rsid w:val="004823A8"/>
    <w:rsid w:val="00483C16"/>
    <w:rsid w:val="00491A13"/>
    <w:rsid w:val="00497D06"/>
    <w:rsid w:val="004A66B4"/>
    <w:rsid w:val="004B12C5"/>
    <w:rsid w:val="004B16DA"/>
    <w:rsid w:val="004B1B76"/>
    <w:rsid w:val="004B3172"/>
    <w:rsid w:val="004B47EB"/>
    <w:rsid w:val="004B5E61"/>
    <w:rsid w:val="004B6714"/>
    <w:rsid w:val="004B674B"/>
    <w:rsid w:val="004C251D"/>
    <w:rsid w:val="004C2E43"/>
    <w:rsid w:val="004C37E7"/>
    <w:rsid w:val="004C59E1"/>
    <w:rsid w:val="004D565D"/>
    <w:rsid w:val="004E104B"/>
    <w:rsid w:val="004E28F0"/>
    <w:rsid w:val="004E4A14"/>
    <w:rsid w:val="004E6CB2"/>
    <w:rsid w:val="004E6EED"/>
    <w:rsid w:val="004F0F8C"/>
    <w:rsid w:val="004F41E8"/>
    <w:rsid w:val="004F60B7"/>
    <w:rsid w:val="004F759A"/>
    <w:rsid w:val="00502827"/>
    <w:rsid w:val="00523D37"/>
    <w:rsid w:val="00523DAF"/>
    <w:rsid w:val="005243A6"/>
    <w:rsid w:val="00532373"/>
    <w:rsid w:val="0053642B"/>
    <w:rsid w:val="005418EE"/>
    <w:rsid w:val="0054310E"/>
    <w:rsid w:val="0054330C"/>
    <w:rsid w:val="00545383"/>
    <w:rsid w:val="00545EA6"/>
    <w:rsid w:val="00555481"/>
    <w:rsid w:val="00555C85"/>
    <w:rsid w:val="00555FE8"/>
    <w:rsid w:val="00556105"/>
    <w:rsid w:val="00561A2C"/>
    <w:rsid w:val="00561F22"/>
    <w:rsid w:val="005656AF"/>
    <w:rsid w:val="0056750A"/>
    <w:rsid w:val="00573439"/>
    <w:rsid w:val="005754E3"/>
    <w:rsid w:val="005774FB"/>
    <w:rsid w:val="00592336"/>
    <w:rsid w:val="00595F7E"/>
    <w:rsid w:val="005A3DC7"/>
    <w:rsid w:val="005A48EB"/>
    <w:rsid w:val="005A4DD6"/>
    <w:rsid w:val="005A6A7E"/>
    <w:rsid w:val="005B280F"/>
    <w:rsid w:val="005B299B"/>
    <w:rsid w:val="005B63B4"/>
    <w:rsid w:val="005C0767"/>
    <w:rsid w:val="005C14D2"/>
    <w:rsid w:val="005D0D6A"/>
    <w:rsid w:val="005D633C"/>
    <w:rsid w:val="005D6E7D"/>
    <w:rsid w:val="005D7F75"/>
    <w:rsid w:val="005E1332"/>
    <w:rsid w:val="005E45EA"/>
    <w:rsid w:val="005E72B9"/>
    <w:rsid w:val="005E76F2"/>
    <w:rsid w:val="005F018A"/>
    <w:rsid w:val="005F119A"/>
    <w:rsid w:val="005F12E2"/>
    <w:rsid w:val="005F4E51"/>
    <w:rsid w:val="00600402"/>
    <w:rsid w:val="00600A04"/>
    <w:rsid w:val="006029F9"/>
    <w:rsid w:val="00602BDE"/>
    <w:rsid w:val="00605134"/>
    <w:rsid w:val="0061161C"/>
    <w:rsid w:val="00616B1A"/>
    <w:rsid w:val="00616FCA"/>
    <w:rsid w:val="00617824"/>
    <w:rsid w:val="00620B92"/>
    <w:rsid w:val="00621F6F"/>
    <w:rsid w:val="0062218E"/>
    <w:rsid w:val="00623AEC"/>
    <w:rsid w:val="00624539"/>
    <w:rsid w:val="00626A4C"/>
    <w:rsid w:val="00627CE0"/>
    <w:rsid w:val="006334B5"/>
    <w:rsid w:val="006353A6"/>
    <w:rsid w:val="006360CD"/>
    <w:rsid w:val="0064614B"/>
    <w:rsid w:val="00651710"/>
    <w:rsid w:val="00651BCF"/>
    <w:rsid w:val="00652B9F"/>
    <w:rsid w:val="00655E03"/>
    <w:rsid w:val="00657A0A"/>
    <w:rsid w:val="00665195"/>
    <w:rsid w:val="006726AC"/>
    <w:rsid w:val="00675358"/>
    <w:rsid w:val="00687F19"/>
    <w:rsid w:val="00693503"/>
    <w:rsid w:val="0069457F"/>
    <w:rsid w:val="006A0892"/>
    <w:rsid w:val="006A3B90"/>
    <w:rsid w:val="006A3D5C"/>
    <w:rsid w:val="006A4564"/>
    <w:rsid w:val="006A5B63"/>
    <w:rsid w:val="006B3306"/>
    <w:rsid w:val="006B77A2"/>
    <w:rsid w:val="006C178E"/>
    <w:rsid w:val="006C7448"/>
    <w:rsid w:val="006D5334"/>
    <w:rsid w:val="006D65E2"/>
    <w:rsid w:val="006E2E43"/>
    <w:rsid w:val="006E792B"/>
    <w:rsid w:val="006F099C"/>
    <w:rsid w:val="006F2A21"/>
    <w:rsid w:val="006F42C1"/>
    <w:rsid w:val="006F7947"/>
    <w:rsid w:val="00705FA5"/>
    <w:rsid w:val="00710446"/>
    <w:rsid w:val="0071078E"/>
    <w:rsid w:val="007114F1"/>
    <w:rsid w:val="00711B7D"/>
    <w:rsid w:val="007135D9"/>
    <w:rsid w:val="0071447C"/>
    <w:rsid w:val="00716DF7"/>
    <w:rsid w:val="007277B0"/>
    <w:rsid w:val="00727BCF"/>
    <w:rsid w:val="00732655"/>
    <w:rsid w:val="00732CC8"/>
    <w:rsid w:val="00735F2E"/>
    <w:rsid w:val="00736E93"/>
    <w:rsid w:val="00737C68"/>
    <w:rsid w:val="0074501C"/>
    <w:rsid w:val="00747D8C"/>
    <w:rsid w:val="007525FF"/>
    <w:rsid w:val="00755123"/>
    <w:rsid w:val="00756FEA"/>
    <w:rsid w:val="00762DB6"/>
    <w:rsid w:val="00763A84"/>
    <w:rsid w:val="00765568"/>
    <w:rsid w:val="00765945"/>
    <w:rsid w:val="00767F03"/>
    <w:rsid w:val="007746EB"/>
    <w:rsid w:val="00776882"/>
    <w:rsid w:val="00776FC7"/>
    <w:rsid w:val="00785FEA"/>
    <w:rsid w:val="0079063C"/>
    <w:rsid w:val="00795191"/>
    <w:rsid w:val="007971F6"/>
    <w:rsid w:val="007A11F4"/>
    <w:rsid w:val="007A5011"/>
    <w:rsid w:val="007A659E"/>
    <w:rsid w:val="007B0659"/>
    <w:rsid w:val="007B07EB"/>
    <w:rsid w:val="007B1083"/>
    <w:rsid w:val="007B405E"/>
    <w:rsid w:val="007B596F"/>
    <w:rsid w:val="007C4D9E"/>
    <w:rsid w:val="007C78BC"/>
    <w:rsid w:val="007C7DFF"/>
    <w:rsid w:val="007D19C5"/>
    <w:rsid w:val="007D3372"/>
    <w:rsid w:val="007D3985"/>
    <w:rsid w:val="007D3FAF"/>
    <w:rsid w:val="007D7637"/>
    <w:rsid w:val="007E2140"/>
    <w:rsid w:val="007E40C6"/>
    <w:rsid w:val="007F003A"/>
    <w:rsid w:val="008000BF"/>
    <w:rsid w:val="008028BF"/>
    <w:rsid w:val="008044F7"/>
    <w:rsid w:val="00804B9E"/>
    <w:rsid w:val="00805E09"/>
    <w:rsid w:val="008134DB"/>
    <w:rsid w:val="00816AC4"/>
    <w:rsid w:val="008300AD"/>
    <w:rsid w:val="00830682"/>
    <w:rsid w:val="00836B00"/>
    <w:rsid w:val="008375BD"/>
    <w:rsid w:val="00845CA0"/>
    <w:rsid w:val="00847128"/>
    <w:rsid w:val="00847F41"/>
    <w:rsid w:val="008510AE"/>
    <w:rsid w:val="0085197B"/>
    <w:rsid w:val="00853B4C"/>
    <w:rsid w:val="0085671A"/>
    <w:rsid w:val="0085685F"/>
    <w:rsid w:val="00862399"/>
    <w:rsid w:val="00863DF4"/>
    <w:rsid w:val="00865159"/>
    <w:rsid w:val="008657CF"/>
    <w:rsid w:val="008661BA"/>
    <w:rsid w:val="008761D3"/>
    <w:rsid w:val="00882C5C"/>
    <w:rsid w:val="00882C90"/>
    <w:rsid w:val="00884571"/>
    <w:rsid w:val="00884B9E"/>
    <w:rsid w:val="008914EA"/>
    <w:rsid w:val="00892126"/>
    <w:rsid w:val="00896737"/>
    <w:rsid w:val="008A1C20"/>
    <w:rsid w:val="008A6628"/>
    <w:rsid w:val="008A6B37"/>
    <w:rsid w:val="008B0524"/>
    <w:rsid w:val="008B1B99"/>
    <w:rsid w:val="008C042B"/>
    <w:rsid w:val="008D4684"/>
    <w:rsid w:val="008D5347"/>
    <w:rsid w:val="008D688F"/>
    <w:rsid w:val="008E093F"/>
    <w:rsid w:val="008E23AF"/>
    <w:rsid w:val="008E24AE"/>
    <w:rsid w:val="008E4905"/>
    <w:rsid w:val="008F08E3"/>
    <w:rsid w:val="00900694"/>
    <w:rsid w:val="0090209F"/>
    <w:rsid w:val="00902E9F"/>
    <w:rsid w:val="009318BB"/>
    <w:rsid w:val="009334AE"/>
    <w:rsid w:val="00934846"/>
    <w:rsid w:val="00935EC6"/>
    <w:rsid w:val="00943975"/>
    <w:rsid w:val="00965EF9"/>
    <w:rsid w:val="009675EF"/>
    <w:rsid w:val="00971DA3"/>
    <w:rsid w:val="00973C6E"/>
    <w:rsid w:val="0098227E"/>
    <w:rsid w:val="009A2045"/>
    <w:rsid w:val="009A41C8"/>
    <w:rsid w:val="009A57A1"/>
    <w:rsid w:val="009A5FFA"/>
    <w:rsid w:val="009B6F4F"/>
    <w:rsid w:val="009B7598"/>
    <w:rsid w:val="009B7D96"/>
    <w:rsid w:val="009C25AB"/>
    <w:rsid w:val="009C43D3"/>
    <w:rsid w:val="009C7A37"/>
    <w:rsid w:val="009D0A1F"/>
    <w:rsid w:val="009D45CF"/>
    <w:rsid w:val="009D529A"/>
    <w:rsid w:val="009E43BE"/>
    <w:rsid w:val="009F1D73"/>
    <w:rsid w:val="009F5368"/>
    <w:rsid w:val="009F6005"/>
    <w:rsid w:val="00A05587"/>
    <w:rsid w:val="00A12423"/>
    <w:rsid w:val="00A14CB4"/>
    <w:rsid w:val="00A257A2"/>
    <w:rsid w:val="00A324EB"/>
    <w:rsid w:val="00A376BB"/>
    <w:rsid w:val="00A436DB"/>
    <w:rsid w:val="00A443C1"/>
    <w:rsid w:val="00A44B58"/>
    <w:rsid w:val="00A4632C"/>
    <w:rsid w:val="00A559FC"/>
    <w:rsid w:val="00A61E1F"/>
    <w:rsid w:val="00A659D6"/>
    <w:rsid w:val="00A81849"/>
    <w:rsid w:val="00A83FAD"/>
    <w:rsid w:val="00A8510A"/>
    <w:rsid w:val="00A9096B"/>
    <w:rsid w:val="00A9218F"/>
    <w:rsid w:val="00A92414"/>
    <w:rsid w:val="00A933D1"/>
    <w:rsid w:val="00A94066"/>
    <w:rsid w:val="00AA3B6E"/>
    <w:rsid w:val="00AB1D6C"/>
    <w:rsid w:val="00AB1EC5"/>
    <w:rsid w:val="00AC03A8"/>
    <w:rsid w:val="00AC2B1C"/>
    <w:rsid w:val="00AC5CEE"/>
    <w:rsid w:val="00AD0888"/>
    <w:rsid w:val="00AD15DA"/>
    <w:rsid w:val="00AD646F"/>
    <w:rsid w:val="00AD6F5C"/>
    <w:rsid w:val="00AD745B"/>
    <w:rsid w:val="00AE4FBF"/>
    <w:rsid w:val="00AE6D80"/>
    <w:rsid w:val="00AF1356"/>
    <w:rsid w:val="00B01452"/>
    <w:rsid w:val="00B02296"/>
    <w:rsid w:val="00B07EAE"/>
    <w:rsid w:val="00B21150"/>
    <w:rsid w:val="00B2521F"/>
    <w:rsid w:val="00B25AC6"/>
    <w:rsid w:val="00B25D6B"/>
    <w:rsid w:val="00B309C3"/>
    <w:rsid w:val="00B35A88"/>
    <w:rsid w:val="00B41C33"/>
    <w:rsid w:val="00B42F7B"/>
    <w:rsid w:val="00B44D47"/>
    <w:rsid w:val="00B57891"/>
    <w:rsid w:val="00B62D03"/>
    <w:rsid w:val="00B635D7"/>
    <w:rsid w:val="00B71522"/>
    <w:rsid w:val="00B758C1"/>
    <w:rsid w:val="00B8128C"/>
    <w:rsid w:val="00B849F7"/>
    <w:rsid w:val="00B8518D"/>
    <w:rsid w:val="00B860A0"/>
    <w:rsid w:val="00B9059F"/>
    <w:rsid w:val="00BA437C"/>
    <w:rsid w:val="00BA5969"/>
    <w:rsid w:val="00BB0A24"/>
    <w:rsid w:val="00BB5544"/>
    <w:rsid w:val="00BB72F0"/>
    <w:rsid w:val="00BC2D5F"/>
    <w:rsid w:val="00BC3BC9"/>
    <w:rsid w:val="00BC6264"/>
    <w:rsid w:val="00BD7E36"/>
    <w:rsid w:val="00BE3158"/>
    <w:rsid w:val="00BE517F"/>
    <w:rsid w:val="00BE55EB"/>
    <w:rsid w:val="00BF1593"/>
    <w:rsid w:val="00BF1D4F"/>
    <w:rsid w:val="00BF4C69"/>
    <w:rsid w:val="00BF4F60"/>
    <w:rsid w:val="00BF5DB4"/>
    <w:rsid w:val="00C034B4"/>
    <w:rsid w:val="00C05950"/>
    <w:rsid w:val="00C13EE7"/>
    <w:rsid w:val="00C20D5F"/>
    <w:rsid w:val="00C21C70"/>
    <w:rsid w:val="00C22433"/>
    <w:rsid w:val="00C2777F"/>
    <w:rsid w:val="00C33B66"/>
    <w:rsid w:val="00C34C9C"/>
    <w:rsid w:val="00C36A61"/>
    <w:rsid w:val="00C478D0"/>
    <w:rsid w:val="00C566E1"/>
    <w:rsid w:val="00C60BB4"/>
    <w:rsid w:val="00C61A09"/>
    <w:rsid w:val="00C62AB7"/>
    <w:rsid w:val="00C73600"/>
    <w:rsid w:val="00C8044D"/>
    <w:rsid w:val="00C82805"/>
    <w:rsid w:val="00C83D28"/>
    <w:rsid w:val="00C943E4"/>
    <w:rsid w:val="00C964B6"/>
    <w:rsid w:val="00CA2407"/>
    <w:rsid w:val="00CA7E4D"/>
    <w:rsid w:val="00CB6FCA"/>
    <w:rsid w:val="00CC04F1"/>
    <w:rsid w:val="00CC0C32"/>
    <w:rsid w:val="00CC7EB4"/>
    <w:rsid w:val="00CD1FC5"/>
    <w:rsid w:val="00CD4773"/>
    <w:rsid w:val="00CD7173"/>
    <w:rsid w:val="00CE2673"/>
    <w:rsid w:val="00CE3483"/>
    <w:rsid w:val="00CE4060"/>
    <w:rsid w:val="00CE610C"/>
    <w:rsid w:val="00CE7511"/>
    <w:rsid w:val="00D104C6"/>
    <w:rsid w:val="00D1620C"/>
    <w:rsid w:val="00D22E4E"/>
    <w:rsid w:val="00D25C41"/>
    <w:rsid w:val="00D3005C"/>
    <w:rsid w:val="00D30AF2"/>
    <w:rsid w:val="00D31193"/>
    <w:rsid w:val="00D31CE8"/>
    <w:rsid w:val="00D32AC2"/>
    <w:rsid w:val="00D34412"/>
    <w:rsid w:val="00D41953"/>
    <w:rsid w:val="00D4327E"/>
    <w:rsid w:val="00D441A4"/>
    <w:rsid w:val="00D4615F"/>
    <w:rsid w:val="00D50885"/>
    <w:rsid w:val="00D518E4"/>
    <w:rsid w:val="00D54B4F"/>
    <w:rsid w:val="00D54FDE"/>
    <w:rsid w:val="00D571E4"/>
    <w:rsid w:val="00D57EFC"/>
    <w:rsid w:val="00D604DB"/>
    <w:rsid w:val="00D605E4"/>
    <w:rsid w:val="00D626FD"/>
    <w:rsid w:val="00D639C4"/>
    <w:rsid w:val="00D640CC"/>
    <w:rsid w:val="00D70D17"/>
    <w:rsid w:val="00D71B09"/>
    <w:rsid w:val="00D73C3F"/>
    <w:rsid w:val="00D74320"/>
    <w:rsid w:val="00D75BAC"/>
    <w:rsid w:val="00D7631A"/>
    <w:rsid w:val="00D80471"/>
    <w:rsid w:val="00D8071C"/>
    <w:rsid w:val="00D81492"/>
    <w:rsid w:val="00D87CE4"/>
    <w:rsid w:val="00D93DE0"/>
    <w:rsid w:val="00DA13B4"/>
    <w:rsid w:val="00DA1683"/>
    <w:rsid w:val="00DA1CFC"/>
    <w:rsid w:val="00DA4607"/>
    <w:rsid w:val="00DA4723"/>
    <w:rsid w:val="00DA55CD"/>
    <w:rsid w:val="00DA764B"/>
    <w:rsid w:val="00DB20F5"/>
    <w:rsid w:val="00DD303C"/>
    <w:rsid w:val="00DE05BD"/>
    <w:rsid w:val="00DE660C"/>
    <w:rsid w:val="00DE6E5F"/>
    <w:rsid w:val="00DE76D9"/>
    <w:rsid w:val="00DF03FA"/>
    <w:rsid w:val="00DF256E"/>
    <w:rsid w:val="00DF2C0D"/>
    <w:rsid w:val="00DF2FFE"/>
    <w:rsid w:val="00DF7501"/>
    <w:rsid w:val="00E039DA"/>
    <w:rsid w:val="00E04816"/>
    <w:rsid w:val="00E0739B"/>
    <w:rsid w:val="00E14399"/>
    <w:rsid w:val="00E15C36"/>
    <w:rsid w:val="00E1626A"/>
    <w:rsid w:val="00E20063"/>
    <w:rsid w:val="00E209B5"/>
    <w:rsid w:val="00E22DEF"/>
    <w:rsid w:val="00E23EA2"/>
    <w:rsid w:val="00E2437F"/>
    <w:rsid w:val="00E27CE2"/>
    <w:rsid w:val="00E328D8"/>
    <w:rsid w:val="00E33508"/>
    <w:rsid w:val="00E33CDB"/>
    <w:rsid w:val="00E354C8"/>
    <w:rsid w:val="00E42A48"/>
    <w:rsid w:val="00E46194"/>
    <w:rsid w:val="00E50560"/>
    <w:rsid w:val="00E5104E"/>
    <w:rsid w:val="00E52F7B"/>
    <w:rsid w:val="00E5616A"/>
    <w:rsid w:val="00E64182"/>
    <w:rsid w:val="00E65A8F"/>
    <w:rsid w:val="00E67F93"/>
    <w:rsid w:val="00E70488"/>
    <w:rsid w:val="00E7154C"/>
    <w:rsid w:val="00E813EC"/>
    <w:rsid w:val="00E83802"/>
    <w:rsid w:val="00E84DF5"/>
    <w:rsid w:val="00E85664"/>
    <w:rsid w:val="00E93A49"/>
    <w:rsid w:val="00E94E47"/>
    <w:rsid w:val="00E96626"/>
    <w:rsid w:val="00E976DC"/>
    <w:rsid w:val="00EA0CAE"/>
    <w:rsid w:val="00EA779C"/>
    <w:rsid w:val="00EB0FEC"/>
    <w:rsid w:val="00EB2A07"/>
    <w:rsid w:val="00EC503B"/>
    <w:rsid w:val="00EC7675"/>
    <w:rsid w:val="00ED0DCA"/>
    <w:rsid w:val="00ED73E5"/>
    <w:rsid w:val="00EE0C5B"/>
    <w:rsid w:val="00EF2205"/>
    <w:rsid w:val="00EF3A0D"/>
    <w:rsid w:val="00EF7761"/>
    <w:rsid w:val="00EF7D42"/>
    <w:rsid w:val="00F02573"/>
    <w:rsid w:val="00F02804"/>
    <w:rsid w:val="00F0414F"/>
    <w:rsid w:val="00F05F46"/>
    <w:rsid w:val="00F07444"/>
    <w:rsid w:val="00F1504D"/>
    <w:rsid w:val="00F30147"/>
    <w:rsid w:val="00F319B3"/>
    <w:rsid w:val="00F41AA6"/>
    <w:rsid w:val="00F42935"/>
    <w:rsid w:val="00F42ACF"/>
    <w:rsid w:val="00F4610A"/>
    <w:rsid w:val="00F51C69"/>
    <w:rsid w:val="00F53AA3"/>
    <w:rsid w:val="00F54DF2"/>
    <w:rsid w:val="00F55545"/>
    <w:rsid w:val="00F557B9"/>
    <w:rsid w:val="00F55FA4"/>
    <w:rsid w:val="00F5698B"/>
    <w:rsid w:val="00F66C3C"/>
    <w:rsid w:val="00F67510"/>
    <w:rsid w:val="00F70006"/>
    <w:rsid w:val="00F73FDE"/>
    <w:rsid w:val="00F77813"/>
    <w:rsid w:val="00F86794"/>
    <w:rsid w:val="00F90687"/>
    <w:rsid w:val="00F94403"/>
    <w:rsid w:val="00F94B1D"/>
    <w:rsid w:val="00F94B98"/>
    <w:rsid w:val="00FA0334"/>
    <w:rsid w:val="00FA0393"/>
    <w:rsid w:val="00FA3C3E"/>
    <w:rsid w:val="00FA62E2"/>
    <w:rsid w:val="00FB0E9E"/>
    <w:rsid w:val="00FB2829"/>
    <w:rsid w:val="00FB3FB5"/>
    <w:rsid w:val="00FD45C2"/>
    <w:rsid w:val="00FE3960"/>
    <w:rsid w:val="00FE4202"/>
    <w:rsid w:val="00FF085D"/>
    <w:rsid w:val="00FF49BF"/>
    <w:rsid w:val="00FF56C9"/>
    <w:rsid w:val="00FF6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000000" w:themeColor="text1"/>
        <w:sz w:val="21"/>
        <w:szCs w:val="21"/>
        <w:lang w:val="en-GB" w:eastAsia="en-US" w:bidi="ar-SA"/>
      </w:rPr>
    </w:rPrDefault>
    <w:pPrDefault>
      <w:pPr>
        <w:spacing w:after="240" w:line="240" w:lineRule="atLeast"/>
      </w:pPr>
    </w:pPrDefault>
  </w:docDefaults>
  <w:latentStyles w:defLockedState="0" w:defUIPriority="99" w:defSemiHidden="1" w:defUnhideWhenUsed="1" w:defQFormat="0" w:count="267">
    <w:lsdException w:name="Normal" w:semiHidden="0" w:uiPriority="3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14"/>
    <w:lsdException w:name="List Bullet" w:qFormat="1"/>
    <w:lsdException w:name="List Number" w:qFormat="1"/>
    <w:lsdException w:name="List 2" w:uiPriority="14"/>
    <w:lsdException w:name="List 3" w:uiPriority="14"/>
    <w:lsdException w:name="List 4" w:uiPriority="14"/>
    <w:lsdException w:name="List 5" w:uiPriority="14"/>
    <w:lsdException w:name="List Bullet 4" w:uiPriority="14"/>
    <w:lsdException w:name="List Bullet 5" w:uiPriority="14"/>
    <w:lsdException w:name="List Number 2" w:semiHidden="0" w:uiPriority="14" w:unhideWhenUsed="0"/>
    <w:lsdException w:name="List Number 3" w:semiHidden="0" w:uiPriority="14" w:unhideWhenUsed="0"/>
    <w:lsdException w:name="List Number 4" w:uiPriority="14"/>
    <w:lsdException w:name="List Number 5" w:uiPriority="14"/>
    <w:lsdException w:name="Title" w:semiHidden="0" w:uiPriority="10" w:unhideWhenUsed="0" w:qFormat="1"/>
    <w:lsdException w:name="Default Paragraph Font" w:uiPriority="1"/>
    <w:lsdException w:name="Body Text" w:uiPriority="0" w:qFormat="1"/>
    <w:lsdException w:name="List Continue" w:uiPriority="14"/>
    <w:lsdException w:name="List Continue 2" w:uiPriority="14"/>
    <w:lsdException w:name="List Continue 3" w:uiPriority="14"/>
    <w:lsdException w:name="List Continue 4" w:uiPriority="14"/>
    <w:lsdException w:name="List Continue 5" w:uiPriority="14"/>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34"/>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uiPriority="33" w:qFormat="1"/>
    <w:lsdException w:name="Bibliography" w:uiPriority="37"/>
    <w:lsdException w:name="TOC Heading" w:uiPriority="39" w:qFormat="1"/>
  </w:latentStyles>
  <w:style w:type="paragraph" w:default="1" w:styleId="Normal">
    <w:name w:val="Normal"/>
    <w:uiPriority w:val="34"/>
    <w:qFormat/>
    <w:rsid w:val="004729FC"/>
  </w:style>
  <w:style w:type="paragraph" w:styleId="Heading1">
    <w:name w:val="heading 1"/>
    <w:basedOn w:val="Normal"/>
    <w:next w:val="BodyText"/>
    <w:link w:val="Heading1Char"/>
    <w:uiPriority w:val="9"/>
    <w:qFormat/>
    <w:rsid w:val="00470945"/>
    <w:pPr>
      <w:keepNext/>
      <w:keepLines/>
      <w:spacing w:after="120" w:line="400" w:lineRule="exact"/>
      <w:outlineLvl w:val="0"/>
    </w:pPr>
    <w:rPr>
      <w:rFonts w:asciiTheme="majorHAnsi" w:eastAsiaTheme="majorEastAsia" w:hAnsiTheme="majorHAnsi" w:cstheme="majorBidi"/>
      <w:bCs/>
      <w:color w:val="00011F" w:themeColor="text2"/>
      <w:sz w:val="40"/>
      <w:szCs w:val="28"/>
    </w:rPr>
  </w:style>
  <w:style w:type="paragraph" w:styleId="Heading2">
    <w:name w:val="heading 2"/>
    <w:basedOn w:val="Normal"/>
    <w:next w:val="BodyText"/>
    <w:link w:val="Heading2Char"/>
    <w:uiPriority w:val="9"/>
    <w:qFormat/>
    <w:rsid w:val="00470945"/>
    <w:pPr>
      <w:keepNext/>
      <w:keepLines/>
      <w:spacing w:after="60" w:line="360" w:lineRule="exact"/>
      <w:outlineLvl w:val="1"/>
    </w:pPr>
    <w:rPr>
      <w:rFonts w:asciiTheme="majorHAnsi" w:eastAsiaTheme="majorEastAsia" w:hAnsiTheme="majorHAnsi" w:cstheme="majorBidi"/>
      <w:bCs/>
      <w:color w:val="A2978A" w:themeColor="accent1"/>
      <w:sz w:val="36"/>
      <w:szCs w:val="26"/>
    </w:rPr>
  </w:style>
  <w:style w:type="paragraph" w:styleId="Heading3">
    <w:name w:val="heading 3"/>
    <w:basedOn w:val="Normal"/>
    <w:next w:val="BodyText"/>
    <w:link w:val="Heading3Char"/>
    <w:uiPriority w:val="9"/>
    <w:qFormat/>
    <w:rsid w:val="00470945"/>
    <w:pPr>
      <w:keepNext/>
      <w:keepLines/>
      <w:spacing w:after="60" w:line="280" w:lineRule="exact"/>
      <w:outlineLvl w:val="2"/>
    </w:pPr>
    <w:rPr>
      <w:rFonts w:asciiTheme="majorHAnsi" w:eastAsiaTheme="majorEastAsia" w:hAnsiTheme="majorHAnsi" w:cstheme="majorBidi"/>
      <w:bCs/>
      <w:color w:val="00011F" w:themeColor="text2"/>
      <w:sz w:val="28"/>
    </w:rPr>
  </w:style>
  <w:style w:type="paragraph" w:styleId="Heading4">
    <w:name w:val="heading 4"/>
    <w:basedOn w:val="Normal"/>
    <w:next w:val="BodyText"/>
    <w:link w:val="Heading4Char"/>
    <w:uiPriority w:val="9"/>
    <w:unhideWhenUsed/>
    <w:qFormat/>
    <w:rsid w:val="000D7DAE"/>
    <w:pPr>
      <w:keepNext/>
      <w:keepLines/>
      <w:spacing w:after="60" w:line="240" w:lineRule="exact"/>
      <w:outlineLvl w:val="3"/>
    </w:pPr>
    <w:rPr>
      <w:rFonts w:asciiTheme="majorHAnsi" w:eastAsiaTheme="majorEastAsia" w:hAnsiTheme="majorHAnsi" w:cstheme="majorBidi"/>
      <w:bCs/>
      <w:iCs/>
      <w:color w:val="A2978A" w:themeColor="accent1"/>
      <w:sz w:val="24"/>
    </w:rPr>
  </w:style>
  <w:style w:type="paragraph" w:styleId="Heading5">
    <w:name w:val="heading 5"/>
    <w:basedOn w:val="Normal"/>
    <w:next w:val="BodyText"/>
    <w:link w:val="Heading5Char"/>
    <w:uiPriority w:val="9"/>
    <w:semiHidden/>
    <w:unhideWhenUsed/>
    <w:rsid w:val="00E50560"/>
    <w:pPr>
      <w:keepNext/>
      <w:keepLines/>
      <w:spacing w:after="60" w:line="210" w:lineRule="exact"/>
      <w:outlineLvl w:val="4"/>
    </w:pPr>
    <w:rPr>
      <w:rFonts w:asciiTheme="majorHAnsi" w:eastAsiaTheme="majorEastAsia" w:hAnsiTheme="majorHAnsi" w:cstheme="majorBidi"/>
      <w:color w:val="00011F" w:themeColor="text2"/>
    </w:rPr>
  </w:style>
  <w:style w:type="paragraph" w:styleId="Heading6">
    <w:name w:val="heading 6"/>
    <w:basedOn w:val="Normal"/>
    <w:next w:val="BodyText"/>
    <w:link w:val="Heading6Char"/>
    <w:uiPriority w:val="9"/>
    <w:semiHidden/>
    <w:unhideWhenUsed/>
    <w:rsid w:val="002C1E97"/>
    <w:pPr>
      <w:keepNext/>
      <w:keepLines/>
      <w:spacing w:after="60"/>
      <w:outlineLvl w:val="5"/>
    </w:pPr>
    <w:rPr>
      <w:rFonts w:asciiTheme="majorHAnsi" w:eastAsiaTheme="majorEastAsia" w:hAnsiTheme="majorHAnsi" w:cstheme="majorBidi"/>
      <w:iCs/>
    </w:rPr>
  </w:style>
  <w:style w:type="paragraph" w:styleId="Heading7">
    <w:name w:val="heading 7"/>
    <w:basedOn w:val="Normal"/>
    <w:next w:val="BodyText"/>
    <w:link w:val="Heading7Char"/>
    <w:uiPriority w:val="9"/>
    <w:semiHidden/>
    <w:unhideWhenUsed/>
    <w:rsid w:val="002C1E97"/>
    <w:pPr>
      <w:keepNext/>
      <w:keepLines/>
      <w:spacing w:after="60"/>
      <w:outlineLvl w:val="6"/>
    </w:pPr>
    <w:rPr>
      <w:rFonts w:asciiTheme="majorHAnsi" w:eastAsiaTheme="majorEastAsia" w:hAnsiTheme="majorHAnsi" w:cstheme="majorBidi"/>
      <w:iCs/>
    </w:rPr>
  </w:style>
  <w:style w:type="paragraph" w:styleId="Heading8">
    <w:name w:val="heading 8"/>
    <w:basedOn w:val="Normal"/>
    <w:next w:val="BodyText"/>
    <w:link w:val="Heading8Char"/>
    <w:uiPriority w:val="9"/>
    <w:semiHidden/>
    <w:unhideWhenUsed/>
    <w:qFormat/>
    <w:rsid w:val="002C1E97"/>
    <w:pPr>
      <w:keepNext/>
      <w:keepLines/>
      <w:spacing w:after="60"/>
      <w:outlineLvl w:val="7"/>
    </w:pPr>
    <w:rPr>
      <w:rFonts w:asciiTheme="majorHAnsi" w:eastAsiaTheme="majorEastAsia" w:hAnsiTheme="majorHAnsi" w:cstheme="majorBidi"/>
      <w:szCs w:val="20"/>
    </w:rPr>
  </w:style>
  <w:style w:type="paragraph" w:styleId="Heading9">
    <w:name w:val="heading 9"/>
    <w:basedOn w:val="Normal"/>
    <w:next w:val="BodyText"/>
    <w:link w:val="Heading9Char"/>
    <w:uiPriority w:val="9"/>
    <w:semiHidden/>
    <w:unhideWhenUsed/>
    <w:qFormat/>
    <w:rsid w:val="002C1E97"/>
    <w:pPr>
      <w:keepNext/>
      <w:keepLines/>
      <w:spacing w:after="60"/>
      <w:outlineLvl w:val="8"/>
    </w:pPr>
    <w:rPr>
      <w:rFonts w:asciiTheme="majorHAnsi" w:eastAsiaTheme="majorEastAsia" w:hAnsiTheme="majorHAnsi"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C1E97"/>
  </w:style>
  <w:style w:type="character" w:customStyle="1" w:styleId="BodyTextChar">
    <w:name w:val="Body Text Char"/>
    <w:basedOn w:val="DefaultParagraphFont"/>
    <w:link w:val="BodyText"/>
    <w:rsid w:val="00B758C1"/>
  </w:style>
  <w:style w:type="character" w:customStyle="1" w:styleId="Heading1Char">
    <w:name w:val="Heading 1 Char"/>
    <w:basedOn w:val="DefaultParagraphFont"/>
    <w:link w:val="Heading1"/>
    <w:uiPriority w:val="9"/>
    <w:rsid w:val="00470945"/>
    <w:rPr>
      <w:rFonts w:asciiTheme="majorHAnsi" w:eastAsiaTheme="majorEastAsia" w:hAnsiTheme="majorHAnsi" w:cstheme="majorBidi"/>
      <w:bCs/>
      <w:color w:val="00011F" w:themeColor="text2"/>
      <w:sz w:val="40"/>
      <w:szCs w:val="28"/>
    </w:rPr>
  </w:style>
  <w:style w:type="paragraph" w:styleId="TOCHeading">
    <w:name w:val="TOC Heading"/>
    <w:basedOn w:val="Heading1"/>
    <w:next w:val="BodyText"/>
    <w:uiPriority w:val="39"/>
    <w:semiHidden/>
    <w:unhideWhenUsed/>
    <w:qFormat/>
    <w:rsid w:val="00DD303C"/>
    <w:pPr>
      <w:spacing w:before="480" w:after="0" w:line="276" w:lineRule="auto"/>
      <w:outlineLvl w:val="9"/>
    </w:pPr>
  </w:style>
  <w:style w:type="character" w:customStyle="1" w:styleId="Heading2Char">
    <w:name w:val="Heading 2 Char"/>
    <w:basedOn w:val="DefaultParagraphFont"/>
    <w:link w:val="Heading2"/>
    <w:uiPriority w:val="9"/>
    <w:rsid w:val="00470945"/>
    <w:rPr>
      <w:rFonts w:asciiTheme="majorHAnsi" w:eastAsiaTheme="majorEastAsia" w:hAnsiTheme="majorHAnsi" w:cstheme="majorBidi"/>
      <w:bCs/>
      <w:color w:val="A2978A" w:themeColor="accent1"/>
      <w:sz w:val="36"/>
      <w:szCs w:val="26"/>
    </w:rPr>
  </w:style>
  <w:style w:type="character" w:customStyle="1" w:styleId="Heading3Char">
    <w:name w:val="Heading 3 Char"/>
    <w:basedOn w:val="DefaultParagraphFont"/>
    <w:link w:val="Heading3"/>
    <w:uiPriority w:val="9"/>
    <w:rsid w:val="00470945"/>
    <w:rPr>
      <w:rFonts w:asciiTheme="majorHAnsi" w:eastAsiaTheme="majorEastAsia" w:hAnsiTheme="majorHAnsi" w:cstheme="majorBidi"/>
      <w:bCs/>
      <w:color w:val="00011F" w:themeColor="text2"/>
      <w:sz w:val="28"/>
    </w:rPr>
  </w:style>
  <w:style w:type="character" w:customStyle="1" w:styleId="Heading4Char">
    <w:name w:val="Heading 4 Char"/>
    <w:basedOn w:val="DefaultParagraphFont"/>
    <w:link w:val="Heading4"/>
    <w:uiPriority w:val="9"/>
    <w:rsid w:val="000D7DAE"/>
    <w:rPr>
      <w:rFonts w:asciiTheme="majorHAnsi" w:eastAsiaTheme="majorEastAsia" w:hAnsiTheme="majorHAnsi" w:cstheme="majorBidi"/>
      <w:bCs/>
      <w:iCs/>
      <w:color w:val="A2978A" w:themeColor="accent1"/>
      <w:sz w:val="24"/>
    </w:rPr>
  </w:style>
  <w:style w:type="character" w:customStyle="1" w:styleId="Heading5Char">
    <w:name w:val="Heading 5 Char"/>
    <w:basedOn w:val="DefaultParagraphFont"/>
    <w:link w:val="Heading5"/>
    <w:uiPriority w:val="9"/>
    <w:semiHidden/>
    <w:rsid w:val="002649B9"/>
    <w:rPr>
      <w:rFonts w:asciiTheme="majorHAnsi" w:eastAsiaTheme="majorEastAsia" w:hAnsiTheme="majorHAnsi" w:cstheme="majorBidi"/>
      <w:color w:val="00011F" w:themeColor="text2"/>
    </w:rPr>
  </w:style>
  <w:style w:type="character" w:customStyle="1" w:styleId="Heading6Char">
    <w:name w:val="Heading 6 Char"/>
    <w:basedOn w:val="DefaultParagraphFont"/>
    <w:link w:val="Heading6"/>
    <w:uiPriority w:val="9"/>
    <w:semiHidden/>
    <w:rsid w:val="002649B9"/>
    <w:rPr>
      <w:rFonts w:asciiTheme="majorHAnsi" w:eastAsiaTheme="majorEastAsia" w:hAnsiTheme="majorHAnsi" w:cstheme="majorBidi"/>
      <w:iCs/>
    </w:rPr>
  </w:style>
  <w:style w:type="character" w:customStyle="1" w:styleId="Heading7Char">
    <w:name w:val="Heading 7 Char"/>
    <w:basedOn w:val="DefaultParagraphFont"/>
    <w:link w:val="Heading7"/>
    <w:uiPriority w:val="9"/>
    <w:semiHidden/>
    <w:rsid w:val="002649B9"/>
    <w:rPr>
      <w:rFonts w:asciiTheme="majorHAnsi" w:eastAsiaTheme="majorEastAsia" w:hAnsiTheme="majorHAnsi" w:cstheme="majorBidi"/>
      <w:iCs/>
    </w:rPr>
  </w:style>
  <w:style w:type="character" w:customStyle="1" w:styleId="Heading8Char">
    <w:name w:val="Heading 8 Char"/>
    <w:basedOn w:val="DefaultParagraphFont"/>
    <w:link w:val="Heading8"/>
    <w:uiPriority w:val="9"/>
    <w:semiHidden/>
    <w:rsid w:val="002C1E97"/>
    <w:rPr>
      <w:rFonts w:asciiTheme="majorHAnsi" w:eastAsiaTheme="majorEastAsia" w:hAnsiTheme="majorHAnsi" w:cstheme="majorBidi"/>
      <w:szCs w:val="20"/>
    </w:rPr>
  </w:style>
  <w:style w:type="character" w:customStyle="1" w:styleId="Heading9Char">
    <w:name w:val="Heading 9 Char"/>
    <w:basedOn w:val="DefaultParagraphFont"/>
    <w:link w:val="Heading9"/>
    <w:uiPriority w:val="9"/>
    <w:semiHidden/>
    <w:rsid w:val="002C1E97"/>
    <w:rPr>
      <w:rFonts w:asciiTheme="majorHAnsi" w:eastAsiaTheme="majorEastAsia" w:hAnsiTheme="majorHAnsi" w:cstheme="majorBidi"/>
      <w:iCs/>
      <w:szCs w:val="20"/>
    </w:rPr>
  </w:style>
  <w:style w:type="paragraph" w:styleId="Title">
    <w:name w:val="Title"/>
    <w:basedOn w:val="Normal"/>
    <w:next w:val="Subtitle"/>
    <w:link w:val="TitleChar"/>
    <w:uiPriority w:val="10"/>
    <w:qFormat/>
    <w:rsid w:val="00036AF8"/>
    <w:pPr>
      <w:pageBreakBefore/>
    </w:pPr>
    <w:rPr>
      <w:rFonts w:asciiTheme="majorHAnsi" w:eastAsiaTheme="majorEastAsia" w:hAnsiTheme="majorHAnsi" w:cstheme="majorBidi"/>
      <w:color w:val="00011F" w:themeColor="text2"/>
      <w:spacing w:val="5"/>
      <w:kern w:val="28"/>
      <w:sz w:val="72"/>
      <w:szCs w:val="52"/>
    </w:rPr>
  </w:style>
  <w:style w:type="character" w:customStyle="1" w:styleId="TitleChar">
    <w:name w:val="Title Char"/>
    <w:basedOn w:val="DefaultParagraphFont"/>
    <w:link w:val="Title"/>
    <w:uiPriority w:val="10"/>
    <w:rsid w:val="00036AF8"/>
    <w:rPr>
      <w:rFonts w:asciiTheme="majorHAnsi" w:eastAsiaTheme="majorEastAsia" w:hAnsiTheme="majorHAnsi" w:cstheme="majorBidi"/>
      <w:color w:val="00011F" w:themeColor="text2"/>
      <w:spacing w:val="5"/>
      <w:kern w:val="28"/>
      <w:sz w:val="72"/>
      <w:szCs w:val="52"/>
    </w:rPr>
  </w:style>
  <w:style w:type="paragraph" w:styleId="Subtitle">
    <w:name w:val="Subtitle"/>
    <w:basedOn w:val="Normal"/>
    <w:next w:val="BodyText"/>
    <w:link w:val="SubtitleChar"/>
    <w:uiPriority w:val="11"/>
    <w:qFormat/>
    <w:rsid w:val="00036AF8"/>
    <w:pPr>
      <w:numPr>
        <w:ilvl w:val="1"/>
      </w:numPr>
    </w:pPr>
    <w:rPr>
      <w:rFonts w:asciiTheme="majorHAnsi" w:eastAsiaTheme="majorEastAsia" w:hAnsiTheme="majorHAnsi" w:cstheme="majorBidi"/>
      <w:iCs/>
      <w:color w:val="A2978A" w:themeColor="accent1"/>
      <w:sz w:val="36"/>
      <w:szCs w:val="24"/>
    </w:rPr>
  </w:style>
  <w:style w:type="character" w:customStyle="1" w:styleId="SubtitleChar">
    <w:name w:val="Subtitle Char"/>
    <w:basedOn w:val="DefaultParagraphFont"/>
    <w:link w:val="Subtitle"/>
    <w:uiPriority w:val="11"/>
    <w:rsid w:val="00036AF8"/>
    <w:rPr>
      <w:rFonts w:asciiTheme="majorHAnsi" w:eastAsiaTheme="majorEastAsia" w:hAnsiTheme="majorHAnsi" w:cstheme="majorBidi"/>
      <w:iCs/>
      <w:color w:val="A2978A" w:themeColor="accent1"/>
      <w:sz w:val="36"/>
      <w:szCs w:val="24"/>
    </w:rPr>
  </w:style>
  <w:style w:type="paragraph" w:styleId="Caption">
    <w:name w:val="caption"/>
    <w:basedOn w:val="Normal"/>
    <w:next w:val="Normal"/>
    <w:uiPriority w:val="35"/>
    <w:semiHidden/>
    <w:unhideWhenUsed/>
    <w:qFormat/>
    <w:rsid w:val="00756FEA"/>
    <w:pPr>
      <w:spacing w:after="0"/>
    </w:pPr>
    <w:rPr>
      <w:b/>
      <w:bCs/>
      <w:sz w:val="18"/>
      <w:szCs w:val="18"/>
    </w:rPr>
  </w:style>
  <w:style w:type="paragraph" w:styleId="BlockText">
    <w:name w:val="Block Text"/>
    <w:basedOn w:val="Normal"/>
    <w:uiPriority w:val="99"/>
    <w:semiHidden/>
    <w:unhideWhenUsed/>
    <w:rsid w:val="00756FEA"/>
    <w:pPr>
      <w:pBdr>
        <w:top w:val="single" w:sz="2" w:space="10" w:color="auto"/>
        <w:left w:val="single" w:sz="2" w:space="10" w:color="auto"/>
        <w:bottom w:val="single" w:sz="2" w:space="10" w:color="auto"/>
        <w:right w:val="single" w:sz="2" w:space="10" w:color="auto"/>
      </w:pBdr>
      <w:ind w:left="1152" w:right="1152"/>
    </w:pPr>
    <w:rPr>
      <w:rFonts w:eastAsiaTheme="minorEastAsia"/>
      <w:i/>
      <w:iCs/>
      <w:sz w:val="22"/>
      <w:szCs w:val="22"/>
    </w:rPr>
  </w:style>
  <w:style w:type="character" w:styleId="IntenseEmphasis">
    <w:name w:val="Intense Emphasis"/>
    <w:basedOn w:val="DefaultParagraphFont"/>
    <w:uiPriority w:val="21"/>
    <w:qFormat/>
    <w:rsid w:val="00756FEA"/>
    <w:rPr>
      <w:b/>
      <w:bCs/>
      <w:i/>
      <w:iCs/>
      <w:color w:val="auto"/>
      <w:u w:val="none"/>
    </w:rPr>
  </w:style>
  <w:style w:type="paragraph" w:styleId="IntenseQuote">
    <w:name w:val="Intense Quote"/>
    <w:basedOn w:val="Normal"/>
    <w:next w:val="Normal"/>
    <w:link w:val="IntenseQuoteChar"/>
    <w:uiPriority w:val="30"/>
    <w:semiHidden/>
    <w:unhideWhenUsed/>
    <w:qFormat/>
    <w:rsid w:val="00756FEA"/>
    <w:pPr>
      <w:pBdr>
        <w:bottom w:val="single" w:sz="4" w:space="4" w:color="auto"/>
      </w:pBdr>
      <w:ind w:left="936" w:right="936"/>
    </w:pPr>
    <w:rPr>
      <w:b/>
      <w:bCs/>
      <w:i/>
      <w:iCs/>
      <w:sz w:val="22"/>
      <w:szCs w:val="22"/>
    </w:rPr>
  </w:style>
  <w:style w:type="character" w:customStyle="1" w:styleId="IntenseQuoteChar">
    <w:name w:val="Intense Quote Char"/>
    <w:basedOn w:val="DefaultParagraphFont"/>
    <w:link w:val="IntenseQuote"/>
    <w:uiPriority w:val="30"/>
    <w:semiHidden/>
    <w:rsid w:val="00DD303C"/>
    <w:rPr>
      <w:b/>
      <w:bCs/>
      <w:i/>
      <w:iCs/>
      <w:sz w:val="22"/>
      <w:szCs w:val="22"/>
    </w:rPr>
  </w:style>
  <w:style w:type="character" w:styleId="IntenseReference">
    <w:name w:val="Intense Reference"/>
    <w:basedOn w:val="DefaultParagraphFont"/>
    <w:uiPriority w:val="32"/>
    <w:semiHidden/>
    <w:unhideWhenUsed/>
    <w:qFormat/>
    <w:rsid w:val="00756FEA"/>
    <w:rPr>
      <w:b/>
      <w:bCs/>
      <w:i w:val="0"/>
      <w:smallCaps/>
      <w:color w:val="auto"/>
      <w:spacing w:val="5"/>
      <w:u w:val="none"/>
    </w:rPr>
  </w:style>
  <w:style w:type="character" w:styleId="SubtleEmphasis">
    <w:name w:val="Subtle Emphasis"/>
    <w:basedOn w:val="DefaultParagraphFont"/>
    <w:uiPriority w:val="19"/>
    <w:semiHidden/>
    <w:unhideWhenUsed/>
    <w:qFormat/>
    <w:rsid w:val="00756FEA"/>
    <w:rPr>
      <w:b w:val="0"/>
      <w:i/>
      <w:iCs/>
      <w:color w:val="auto"/>
      <w:u w:val="none"/>
    </w:rPr>
  </w:style>
  <w:style w:type="character" w:styleId="SubtleReference">
    <w:name w:val="Subtle Reference"/>
    <w:basedOn w:val="DefaultParagraphFont"/>
    <w:uiPriority w:val="31"/>
    <w:semiHidden/>
    <w:unhideWhenUsed/>
    <w:qFormat/>
    <w:rsid w:val="00756FEA"/>
    <w:rPr>
      <w:b w:val="0"/>
      <w:i w:val="0"/>
      <w:smallCaps/>
      <w:color w:val="auto"/>
      <w:u w:val="single"/>
    </w:rPr>
  </w:style>
  <w:style w:type="paragraph" w:styleId="ListBullet">
    <w:name w:val="List Bullet"/>
    <w:basedOn w:val="Normal"/>
    <w:uiPriority w:val="14"/>
    <w:qFormat/>
    <w:rsid w:val="00ED73E5"/>
    <w:pPr>
      <w:numPr>
        <w:numId w:val="11"/>
      </w:numPr>
    </w:pPr>
  </w:style>
  <w:style w:type="paragraph" w:styleId="ListBullet2">
    <w:name w:val="List Bullet 2"/>
    <w:basedOn w:val="Normal"/>
    <w:uiPriority w:val="14"/>
    <w:rsid w:val="00ED73E5"/>
    <w:pPr>
      <w:numPr>
        <w:ilvl w:val="1"/>
        <w:numId w:val="11"/>
      </w:numPr>
    </w:pPr>
  </w:style>
  <w:style w:type="paragraph" w:styleId="ListBullet3">
    <w:name w:val="List Bullet 3"/>
    <w:basedOn w:val="Normal"/>
    <w:uiPriority w:val="14"/>
    <w:rsid w:val="00ED73E5"/>
    <w:pPr>
      <w:numPr>
        <w:ilvl w:val="2"/>
        <w:numId w:val="11"/>
      </w:numPr>
    </w:pPr>
  </w:style>
  <w:style w:type="table" w:styleId="TableGrid">
    <w:name w:val="Table Grid"/>
    <w:basedOn w:val="TableNormal"/>
    <w:uiPriority w:val="59"/>
    <w:rsid w:val="00B635D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B758C1"/>
    <w:rPr>
      <w:b/>
      <w:bCs/>
    </w:rPr>
  </w:style>
  <w:style w:type="paragraph" w:styleId="ListNumber">
    <w:name w:val="List Number"/>
    <w:basedOn w:val="Normal"/>
    <w:uiPriority w:val="14"/>
    <w:qFormat/>
    <w:rsid w:val="00ED73E5"/>
    <w:pPr>
      <w:numPr>
        <w:numId w:val="15"/>
      </w:numPr>
    </w:pPr>
  </w:style>
  <w:style w:type="paragraph" w:customStyle="1" w:styleId="BodySingle">
    <w:name w:val="Body Single"/>
    <w:basedOn w:val="BodyText"/>
    <w:link w:val="BodySingleChar"/>
    <w:uiPriority w:val="1"/>
    <w:qFormat/>
    <w:rsid w:val="00B758C1"/>
    <w:pPr>
      <w:spacing w:after="0"/>
    </w:pPr>
  </w:style>
  <w:style w:type="character" w:customStyle="1" w:styleId="BodySingleChar">
    <w:name w:val="Body Single Char"/>
    <w:basedOn w:val="BodyTextChar"/>
    <w:link w:val="BodySingle"/>
    <w:uiPriority w:val="1"/>
    <w:rsid w:val="00B758C1"/>
  </w:style>
  <w:style w:type="paragraph" w:styleId="ListParagraph">
    <w:name w:val="List Paragraph"/>
    <w:basedOn w:val="Normal"/>
    <w:uiPriority w:val="34"/>
    <w:unhideWhenUsed/>
    <w:qFormat/>
    <w:rsid w:val="0029269A"/>
    <w:pPr>
      <w:ind w:left="720"/>
      <w:contextualSpacing/>
    </w:pPr>
  </w:style>
  <w:style w:type="paragraph" w:styleId="Header">
    <w:name w:val="header"/>
    <w:basedOn w:val="Normal"/>
    <w:link w:val="HeaderChar"/>
    <w:uiPriority w:val="99"/>
    <w:semiHidden/>
    <w:unhideWhenUsed/>
    <w:rsid w:val="00436A4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36A45"/>
  </w:style>
  <w:style w:type="paragraph" w:styleId="Footer">
    <w:name w:val="footer"/>
    <w:basedOn w:val="Normal"/>
    <w:link w:val="FooterChar"/>
    <w:uiPriority w:val="99"/>
    <w:semiHidden/>
    <w:unhideWhenUsed/>
    <w:rsid w:val="00436A4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36A45"/>
  </w:style>
  <w:style w:type="table" w:styleId="LightShading-Accent2">
    <w:name w:val="Light Shading Accent 2"/>
    <w:basedOn w:val="TableNormal"/>
    <w:uiPriority w:val="60"/>
    <w:rsid w:val="000D7DAE"/>
    <w:pPr>
      <w:spacing w:after="0" w:line="240" w:lineRule="auto"/>
    </w:pPr>
    <w:rPr>
      <w:color w:val="83756D" w:themeColor="accent2" w:themeShade="BF"/>
    </w:rPr>
    <w:tblPr>
      <w:tblStyleRowBandSize w:val="1"/>
      <w:tblStyleColBandSize w:val="1"/>
      <w:tblInd w:w="0" w:type="dxa"/>
      <w:tblBorders>
        <w:top w:val="single" w:sz="8" w:space="0" w:color="AA9F98" w:themeColor="accent2"/>
        <w:bottom w:val="single" w:sz="8" w:space="0" w:color="AA9F98"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A9F98" w:themeColor="accent2"/>
          <w:left w:val="nil"/>
          <w:bottom w:val="single" w:sz="8" w:space="0" w:color="AA9F98" w:themeColor="accent2"/>
          <w:right w:val="nil"/>
          <w:insideH w:val="nil"/>
          <w:insideV w:val="nil"/>
        </w:tcBorders>
      </w:tcPr>
    </w:tblStylePr>
    <w:tblStylePr w:type="lastRow">
      <w:pPr>
        <w:spacing w:before="0" w:after="0" w:line="240" w:lineRule="auto"/>
      </w:pPr>
      <w:rPr>
        <w:b/>
        <w:bCs/>
      </w:rPr>
      <w:tblPr/>
      <w:tcPr>
        <w:tcBorders>
          <w:top w:val="single" w:sz="8" w:space="0" w:color="AA9F98" w:themeColor="accent2"/>
          <w:left w:val="nil"/>
          <w:bottom w:val="single" w:sz="8" w:space="0" w:color="AA9F9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7E5" w:themeFill="accent2" w:themeFillTint="3F"/>
      </w:tcPr>
    </w:tblStylePr>
    <w:tblStylePr w:type="band1Horz">
      <w:tblPr/>
      <w:tcPr>
        <w:tcBorders>
          <w:left w:val="nil"/>
          <w:right w:val="nil"/>
          <w:insideH w:val="nil"/>
          <w:insideV w:val="nil"/>
        </w:tcBorders>
        <w:shd w:val="clear" w:color="auto" w:fill="EAE7E5" w:themeFill="accent2" w:themeFillTint="3F"/>
      </w:tcPr>
    </w:tblStylePr>
  </w:style>
  <w:style w:type="table" w:styleId="MediumShading1-Accent4">
    <w:name w:val="Medium Shading 1 Accent 4"/>
    <w:basedOn w:val="TableNormal"/>
    <w:uiPriority w:val="63"/>
    <w:rsid w:val="000D7DAE"/>
    <w:pPr>
      <w:spacing w:after="0" w:line="240" w:lineRule="auto"/>
    </w:pPr>
    <w:tblPr>
      <w:tblStyleRowBandSize w:val="1"/>
      <w:tblStyleColBandSize w:val="1"/>
      <w:tblInd w:w="0" w:type="dxa"/>
      <w:tblBorders>
        <w:top w:val="single" w:sz="8"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single" w:sz="8" w:space="0" w:color="E5E2E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nil"/>
          <w:insideV w:val="nil"/>
        </w:tcBorders>
        <w:shd w:val="clear" w:color="auto" w:fill="DDD9D6" w:themeFill="accent4"/>
      </w:tcPr>
    </w:tblStylePr>
    <w:tblStylePr w:type="lastRow">
      <w:pPr>
        <w:spacing w:before="0" w:after="0" w:line="240" w:lineRule="auto"/>
      </w:pPr>
      <w:rPr>
        <w:b/>
        <w:bCs/>
      </w:rPr>
      <w:tblPr/>
      <w:tcPr>
        <w:tcBorders>
          <w:top w:val="double" w:sz="6"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6F5F4" w:themeFill="accent4" w:themeFillTint="3F"/>
      </w:tcPr>
    </w:tblStylePr>
    <w:tblStylePr w:type="band1Horz">
      <w:tblPr/>
      <w:tcPr>
        <w:tcBorders>
          <w:insideH w:val="nil"/>
          <w:insideV w:val="nil"/>
        </w:tcBorders>
        <w:shd w:val="clear" w:color="auto" w:fill="F6F5F4" w:themeFill="accent4"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0D7DAE"/>
    <w:pPr>
      <w:spacing w:after="0" w:line="240" w:lineRule="auto"/>
    </w:pPr>
    <w:rPr>
      <w:sz w:val="1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0D7DAE"/>
    <w:pPr>
      <w:spacing w:after="0" w:line="240" w:lineRule="auto"/>
    </w:pPr>
    <w:tblPr>
      <w:tblStyleRowBandSize w:val="1"/>
      <w:tblStyleColBandSize w:val="1"/>
      <w:tblInd w:w="0" w:type="dxa"/>
      <w:tblBorders>
        <w:top w:val="single" w:sz="8"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single" w:sz="8" w:space="0" w:color="B9B1A7"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nil"/>
          <w:insideV w:val="nil"/>
        </w:tcBorders>
        <w:shd w:val="clear" w:color="auto" w:fill="A2978A" w:themeFill="accent1"/>
      </w:tcPr>
    </w:tblStylePr>
    <w:tblStylePr w:type="lastRow">
      <w:pPr>
        <w:spacing w:before="0" w:after="0" w:line="240" w:lineRule="auto"/>
      </w:pPr>
      <w:rPr>
        <w:b/>
        <w:bCs/>
      </w:rPr>
      <w:tblPr/>
      <w:tcPr>
        <w:tcBorders>
          <w:top w:val="double" w:sz="6"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nil"/>
          <w:insideV w:val="nil"/>
        </w:tcBorders>
      </w:tcPr>
    </w:tblStylePr>
    <w:tblStylePr w:type="firstCol">
      <w:rPr>
        <w:b/>
        <w:bCs/>
      </w:rPr>
    </w:tblStylePr>
    <w:tblStylePr w:type="lastCol">
      <w:rPr>
        <w:b/>
        <w:bCs/>
      </w:rPr>
    </w:tblStylePr>
    <w:tblStylePr w:type="band1Vert">
      <w:tblPr/>
      <w:tcPr>
        <w:shd w:val="clear" w:color="auto" w:fill="E8E5E2" w:themeFill="accent1" w:themeFillTint="3F"/>
      </w:tcPr>
    </w:tblStylePr>
    <w:tblStylePr w:type="band1Horz">
      <w:tblPr/>
      <w:tcPr>
        <w:tcBorders>
          <w:insideH w:val="nil"/>
          <w:insideV w:val="nil"/>
        </w:tcBorders>
        <w:shd w:val="clear" w:color="auto" w:fill="E8E5E2" w:themeFill="accent1" w:themeFillTint="3F"/>
      </w:tcPr>
    </w:tblStylePr>
    <w:tblStylePr w:type="band2Horz">
      <w:tblPr/>
      <w:tcPr>
        <w:tcBorders>
          <w:insideH w:val="nil"/>
          <w:insideV w:val="nil"/>
        </w:tcBorders>
      </w:tcPr>
    </w:tblStylePr>
  </w:style>
  <w:style w:type="table" w:customStyle="1" w:styleId="LightList1">
    <w:name w:val="Light List1"/>
    <w:basedOn w:val="TableNormal"/>
    <w:uiPriority w:val="61"/>
    <w:rsid w:val="000D7DA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0D7DAE"/>
    <w:pPr>
      <w:spacing w:after="0" w:line="240" w:lineRule="auto"/>
    </w:pPr>
    <w:tblPr>
      <w:tblStyleRowBandSize w:val="1"/>
      <w:tblStyleColBandSize w:val="1"/>
      <w:tblInd w:w="0" w:type="dxa"/>
      <w:tblBorders>
        <w:top w:val="single" w:sz="8" w:space="0" w:color="A2978A" w:themeColor="accent1"/>
        <w:left w:val="single" w:sz="8" w:space="0" w:color="A2978A" w:themeColor="accent1"/>
        <w:bottom w:val="single" w:sz="8" w:space="0" w:color="A2978A" w:themeColor="accent1"/>
        <w:right w:val="single" w:sz="8" w:space="0" w:color="A2978A"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2978A" w:themeFill="accent1"/>
      </w:tcPr>
    </w:tblStylePr>
    <w:tblStylePr w:type="lastRow">
      <w:pPr>
        <w:spacing w:before="0" w:after="0" w:line="240" w:lineRule="auto"/>
      </w:pPr>
      <w:rPr>
        <w:b/>
        <w:bCs/>
      </w:rPr>
      <w:tblPr/>
      <w:tcPr>
        <w:tcBorders>
          <w:top w:val="double" w:sz="6" w:space="0" w:color="A2978A" w:themeColor="accent1"/>
          <w:left w:val="single" w:sz="8" w:space="0" w:color="A2978A" w:themeColor="accent1"/>
          <w:bottom w:val="single" w:sz="8" w:space="0" w:color="A2978A" w:themeColor="accent1"/>
          <w:right w:val="single" w:sz="8" w:space="0" w:color="A2978A" w:themeColor="accent1"/>
        </w:tcBorders>
      </w:tcPr>
    </w:tblStylePr>
    <w:tblStylePr w:type="firstCol">
      <w:rPr>
        <w:b/>
        <w:bCs/>
      </w:rPr>
    </w:tblStylePr>
    <w:tblStylePr w:type="lastCol">
      <w:rPr>
        <w:b/>
        <w:bCs/>
      </w:rPr>
    </w:tblStylePr>
    <w:tblStylePr w:type="band1Vert">
      <w:tblPr/>
      <w:tcPr>
        <w:tcBorders>
          <w:top w:val="single" w:sz="8" w:space="0" w:color="A2978A" w:themeColor="accent1"/>
          <w:left w:val="single" w:sz="8" w:space="0" w:color="A2978A" w:themeColor="accent1"/>
          <w:bottom w:val="single" w:sz="8" w:space="0" w:color="A2978A" w:themeColor="accent1"/>
          <w:right w:val="single" w:sz="8" w:space="0" w:color="A2978A" w:themeColor="accent1"/>
        </w:tcBorders>
      </w:tcPr>
    </w:tblStylePr>
    <w:tblStylePr w:type="band1Horz">
      <w:tblPr/>
      <w:tcPr>
        <w:tcBorders>
          <w:top w:val="single" w:sz="8" w:space="0" w:color="A2978A" w:themeColor="accent1"/>
          <w:left w:val="single" w:sz="8" w:space="0" w:color="A2978A" w:themeColor="accent1"/>
          <w:bottom w:val="single" w:sz="8" w:space="0" w:color="A2978A" w:themeColor="accent1"/>
          <w:right w:val="single" w:sz="8" w:space="0" w:color="A2978A" w:themeColor="accent1"/>
        </w:tcBorders>
      </w:tcPr>
    </w:tblStylePr>
  </w:style>
  <w:style w:type="paragraph" w:customStyle="1" w:styleId="SectionHeading">
    <w:name w:val="Section Heading"/>
    <w:basedOn w:val="Heading1"/>
    <w:next w:val="BodyText"/>
    <w:uiPriority w:val="12"/>
    <w:qFormat/>
    <w:rsid w:val="0054330C"/>
    <w:pPr>
      <w:pageBreakBefore/>
      <w:framePr w:w="10478" w:wrap="notBeside" w:vAnchor="page" w:hAnchor="margin" w:y="1135"/>
      <w:spacing w:line="720" w:lineRule="exact"/>
    </w:pPr>
    <w:rPr>
      <w:sz w:val="72"/>
    </w:rPr>
  </w:style>
  <w:style w:type="paragraph" w:customStyle="1" w:styleId="Logo">
    <w:name w:val="Logo"/>
    <w:basedOn w:val="Normal"/>
    <w:next w:val="BodyText"/>
    <w:uiPriority w:val="15"/>
    <w:unhideWhenUsed/>
    <w:qFormat/>
    <w:rsid w:val="000B3C73"/>
    <w:pPr>
      <w:spacing w:after="0" w:line="204" w:lineRule="auto"/>
      <w:jc w:val="right"/>
    </w:pPr>
    <w:rPr>
      <w:rFonts w:ascii="PwC_Logo" w:hAnsi="PwC_Logo"/>
      <w:color w:val="00011F" w:themeColor="text2"/>
      <w:sz w:val="48"/>
      <w:szCs w:val="48"/>
    </w:rPr>
  </w:style>
  <w:style w:type="paragraph" w:styleId="ListNumber2">
    <w:name w:val="List Number 2"/>
    <w:basedOn w:val="Normal"/>
    <w:uiPriority w:val="14"/>
    <w:rsid w:val="00ED73E5"/>
    <w:pPr>
      <w:numPr>
        <w:ilvl w:val="1"/>
        <w:numId w:val="15"/>
      </w:numPr>
    </w:pPr>
  </w:style>
  <w:style w:type="paragraph" w:styleId="ListNumber3">
    <w:name w:val="List Number 3"/>
    <w:basedOn w:val="Normal"/>
    <w:uiPriority w:val="14"/>
    <w:rsid w:val="00ED73E5"/>
    <w:pPr>
      <w:numPr>
        <w:ilvl w:val="2"/>
        <w:numId w:val="15"/>
      </w:numPr>
    </w:pPr>
  </w:style>
  <w:style w:type="table" w:customStyle="1" w:styleId="PwCTable1">
    <w:name w:val="PwC Table 1"/>
    <w:basedOn w:val="TableNormal"/>
    <w:uiPriority w:val="99"/>
    <w:qFormat/>
    <w:rsid w:val="007746EB"/>
    <w:pPr>
      <w:spacing w:after="0" w:line="240" w:lineRule="auto"/>
    </w:pPr>
    <w:rPr>
      <w:sz w:val="18"/>
      <w:szCs w:val="22"/>
    </w:rPr>
    <w:tblPr>
      <w:tblStyleRowBandSize w:val="1"/>
      <w:tblInd w:w="0" w:type="dxa"/>
      <w:tblBorders>
        <w:bottom w:val="single" w:sz="4" w:space="0" w:color="A2978A" w:themeColor="accent1"/>
        <w:insideH w:val="single" w:sz="4" w:space="0" w:color="A2978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A2978A" w:themeColor="accent1"/>
        <w:sz w:val="18"/>
      </w:rPr>
      <w:tblPr/>
      <w:tcPr>
        <w:tcBorders>
          <w:top w:val="nil"/>
          <w:left w:val="nil"/>
          <w:bottom w:val="single" w:sz="8" w:space="0" w:color="00011F" w:themeColor="text2"/>
          <w:right w:val="nil"/>
          <w:insideH w:val="nil"/>
          <w:insideV w:val="nil"/>
          <w:tl2br w:val="nil"/>
          <w:tr2bl w:val="nil"/>
        </w:tcBorders>
      </w:tcPr>
    </w:tblStylePr>
    <w:tblStylePr w:type="lastRow">
      <w:tblPr/>
      <w:tcPr>
        <w:tcBorders>
          <w:top w:val="nil"/>
          <w:left w:val="nil"/>
          <w:bottom w:val="single" w:sz="4" w:space="0" w:color="A2978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numbering" w:customStyle="1" w:styleId="PwCListBullets1">
    <w:name w:val="PwC List Bullets 1"/>
    <w:uiPriority w:val="99"/>
    <w:rsid w:val="00ED73E5"/>
    <w:pPr>
      <w:numPr>
        <w:numId w:val="11"/>
      </w:numPr>
    </w:pPr>
  </w:style>
  <w:style w:type="numbering" w:customStyle="1" w:styleId="PwCListNumbers1">
    <w:name w:val="PwC List Numbers 1"/>
    <w:uiPriority w:val="99"/>
    <w:rsid w:val="00ED73E5"/>
    <w:pPr>
      <w:numPr>
        <w:numId w:val="15"/>
      </w:numPr>
    </w:pPr>
  </w:style>
  <w:style w:type="paragraph" w:styleId="ListBullet4">
    <w:name w:val="List Bullet 4"/>
    <w:basedOn w:val="Normal"/>
    <w:uiPriority w:val="14"/>
    <w:semiHidden/>
    <w:unhideWhenUsed/>
    <w:rsid w:val="00ED73E5"/>
    <w:pPr>
      <w:numPr>
        <w:ilvl w:val="3"/>
        <w:numId w:val="11"/>
      </w:numPr>
    </w:pPr>
  </w:style>
  <w:style w:type="paragraph" w:styleId="ListContinue">
    <w:name w:val="List Continue"/>
    <w:basedOn w:val="Normal"/>
    <w:uiPriority w:val="14"/>
    <w:unhideWhenUsed/>
    <w:rsid w:val="00EE0C5B"/>
    <w:pPr>
      <w:ind w:left="397"/>
    </w:pPr>
  </w:style>
  <w:style w:type="paragraph" w:styleId="ListContinue2">
    <w:name w:val="List Continue 2"/>
    <w:basedOn w:val="Normal"/>
    <w:uiPriority w:val="14"/>
    <w:unhideWhenUsed/>
    <w:rsid w:val="00EE0C5B"/>
    <w:pPr>
      <w:ind w:left="794"/>
    </w:pPr>
  </w:style>
  <w:style w:type="paragraph" w:styleId="List3">
    <w:name w:val="List 3"/>
    <w:basedOn w:val="Normal"/>
    <w:uiPriority w:val="14"/>
    <w:rsid w:val="00EE0C5B"/>
    <w:pPr>
      <w:ind w:left="1191" w:hanging="397"/>
    </w:pPr>
  </w:style>
  <w:style w:type="paragraph" w:styleId="List4">
    <w:name w:val="List 4"/>
    <w:basedOn w:val="Normal"/>
    <w:uiPriority w:val="14"/>
    <w:semiHidden/>
    <w:unhideWhenUsed/>
    <w:rsid w:val="00EE0C5B"/>
    <w:pPr>
      <w:ind w:left="1588" w:hanging="397"/>
    </w:pPr>
  </w:style>
  <w:style w:type="paragraph" w:styleId="List5">
    <w:name w:val="List 5"/>
    <w:basedOn w:val="Normal"/>
    <w:uiPriority w:val="14"/>
    <w:semiHidden/>
    <w:unhideWhenUsed/>
    <w:rsid w:val="00EE0C5B"/>
    <w:pPr>
      <w:ind w:left="1985" w:hanging="397"/>
    </w:pPr>
  </w:style>
  <w:style w:type="paragraph" w:styleId="ListContinue3">
    <w:name w:val="List Continue 3"/>
    <w:basedOn w:val="Normal"/>
    <w:uiPriority w:val="14"/>
    <w:unhideWhenUsed/>
    <w:rsid w:val="003B26A2"/>
    <w:pPr>
      <w:ind w:left="1191"/>
    </w:pPr>
  </w:style>
  <w:style w:type="paragraph" w:styleId="ListContinue4">
    <w:name w:val="List Continue 4"/>
    <w:basedOn w:val="Normal"/>
    <w:uiPriority w:val="14"/>
    <w:semiHidden/>
    <w:unhideWhenUsed/>
    <w:rsid w:val="003B26A2"/>
    <w:pPr>
      <w:ind w:left="1588"/>
    </w:pPr>
  </w:style>
  <w:style w:type="paragraph" w:styleId="ListContinue5">
    <w:name w:val="List Continue 5"/>
    <w:basedOn w:val="Normal"/>
    <w:uiPriority w:val="14"/>
    <w:semiHidden/>
    <w:unhideWhenUsed/>
    <w:rsid w:val="003B26A2"/>
    <w:pPr>
      <w:ind w:left="1985"/>
    </w:pPr>
  </w:style>
  <w:style w:type="paragraph" w:styleId="ListNumber4">
    <w:name w:val="List Number 4"/>
    <w:basedOn w:val="Normal"/>
    <w:uiPriority w:val="14"/>
    <w:semiHidden/>
    <w:unhideWhenUsed/>
    <w:rsid w:val="00ED73E5"/>
    <w:pPr>
      <w:numPr>
        <w:ilvl w:val="3"/>
        <w:numId w:val="15"/>
      </w:numPr>
    </w:pPr>
  </w:style>
  <w:style w:type="paragraph" w:styleId="ListNumber5">
    <w:name w:val="List Number 5"/>
    <w:basedOn w:val="Normal"/>
    <w:uiPriority w:val="14"/>
    <w:semiHidden/>
    <w:unhideWhenUsed/>
    <w:rsid w:val="00ED73E5"/>
    <w:pPr>
      <w:numPr>
        <w:ilvl w:val="4"/>
        <w:numId w:val="15"/>
      </w:numPr>
    </w:pPr>
  </w:style>
  <w:style w:type="paragraph" w:styleId="ListBullet5">
    <w:name w:val="List Bullet 5"/>
    <w:basedOn w:val="Normal"/>
    <w:uiPriority w:val="14"/>
    <w:semiHidden/>
    <w:unhideWhenUsed/>
    <w:rsid w:val="00ED73E5"/>
    <w:pPr>
      <w:numPr>
        <w:ilvl w:val="4"/>
        <w:numId w:val="11"/>
      </w:numPr>
    </w:pPr>
  </w:style>
  <w:style w:type="paragraph" w:styleId="List2">
    <w:name w:val="List 2"/>
    <w:basedOn w:val="Normal"/>
    <w:uiPriority w:val="14"/>
    <w:rsid w:val="00EE0C5B"/>
    <w:pPr>
      <w:ind w:left="794" w:hanging="397"/>
    </w:pPr>
  </w:style>
  <w:style w:type="paragraph" w:styleId="List">
    <w:name w:val="List"/>
    <w:basedOn w:val="Normal"/>
    <w:uiPriority w:val="14"/>
    <w:rsid w:val="00EE0C5B"/>
    <w:pPr>
      <w:ind w:left="397" w:hanging="397"/>
    </w:pPr>
  </w:style>
  <w:style w:type="paragraph" w:styleId="NormalWeb">
    <w:name w:val="Normal (Web)"/>
    <w:basedOn w:val="Normal"/>
    <w:uiPriority w:val="99"/>
    <w:semiHidden/>
    <w:unhideWhenUsed/>
    <w:rsid w:val="00167014"/>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customStyle="1" w:styleId="Default">
    <w:name w:val="Default"/>
    <w:rsid w:val="00367FD8"/>
    <w:pPr>
      <w:autoSpaceDE w:val="0"/>
      <w:autoSpaceDN w:val="0"/>
      <w:adjustRightInd w:val="0"/>
      <w:spacing w:after="0" w:line="240" w:lineRule="auto"/>
    </w:pPr>
    <w:rPr>
      <w:rFonts w:ascii="Calibri" w:hAnsi="Calibri" w:cs="Calibri"/>
      <w:color w:val="000000"/>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000000" w:themeColor="text1"/>
        <w:sz w:val="21"/>
        <w:szCs w:val="21"/>
        <w:lang w:val="en-GB" w:eastAsia="en-US" w:bidi="ar-SA"/>
      </w:rPr>
    </w:rPrDefault>
    <w:pPrDefault>
      <w:pPr>
        <w:spacing w:after="240" w:line="240" w:lineRule="atLeast"/>
      </w:pPr>
    </w:pPrDefault>
  </w:docDefaults>
  <w:latentStyles w:defLockedState="0" w:defUIPriority="99" w:defSemiHidden="1" w:defUnhideWhenUsed="1" w:defQFormat="0" w:count="267">
    <w:lsdException w:name="Normal" w:semiHidden="0" w:uiPriority="3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14"/>
    <w:lsdException w:name="List Bullet" w:qFormat="1"/>
    <w:lsdException w:name="List Number" w:qFormat="1"/>
    <w:lsdException w:name="List 2" w:uiPriority="14"/>
    <w:lsdException w:name="List 3" w:uiPriority="14"/>
    <w:lsdException w:name="List 4" w:uiPriority="14"/>
    <w:lsdException w:name="List 5" w:uiPriority="14"/>
    <w:lsdException w:name="List Bullet 4" w:uiPriority="14"/>
    <w:lsdException w:name="List Bullet 5" w:uiPriority="14"/>
    <w:lsdException w:name="List Number 2" w:semiHidden="0" w:uiPriority="14" w:unhideWhenUsed="0"/>
    <w:lsdException w:name="List Number 3" w:semiHidden="0" w:uiPriority="14" w:unhideWhenUsed="0"/>
    <w:lsdException w:name="List Number 4" w:uiPriority="14"/>
    <w:lsdException w:name="List Number 5" w:uiPriority="14"/>
    <w:lsdException w:name="Title" w:semiHidden="0" w:uiPriority="10" w:unhideWhenUsed="0" w:qFormat="1"/>
    <w:lsdException w:name="Default Paragraph Font" w:uiPriority="1"/>
    <w:lsdException w:name="Body Text" w:uiPriority="0" w:qFormat="1"/>
    <w:lsdException w:name="List Continue" w:uiPriority="14"/>
    <w:lsdException w:name="List Continue 2" w:uiPriority="14"/>
    <w:lsdException w:name="List Continue 3" w:uiPriority="14"/>
    <w:lsdException w:name="List Continue 4" w:uiPriority="14"/>
    <w:lsdException w:name="List Continue 5" w:uiPriority="14"/>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34"/>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uiPriority="33" w:qFormat="1"/>
    <w:lsdException w:name="Bibliography" w:uiPriority="37"/>
    <w:lsdException w:name="TOC Heading" w:uiPriority="39" w:qFormat="1"/>
  </w:latentStyles>
  <w:style w:type="paragraph" w:default="1" w:styleId="Normal">
    <w:name w:val="Normal"/>
    <w:uiPriority w:val="34"/>
    <w:qFormat/>
    <w:rsid w:val="004729FC"/>
  </w:style>
  <w:style w:type="paragraph" w:styleId="Heading1">
    <w:name w:val="heading 1"/>
    <w:basedOn w:val="Normal"/>
    <w:next w:val="BodyText"/>
    <w:link w:val="Heading1Char"/>
    <w:uiPriority w:val="9"/>
    <w:qFormat/>
    <w:rsid w:val="00470945"/>
    <w:pPr>
      <w:keepNext/>
      <w:keepLines/>
      <w:spacing w:after="120" w:line="400" w:lineRule="exact"/>
      <w:outlineLvl w:val="0"/>
    </w:pPr>
    <w:rPr>
      <w:rFonts w:asciiTheme="majorHAnsi" w:eastAsiaTheme="majorEastAsia" w:hAnsiTheme="majorHAnsi" w:cstheme="majorBidi"/>
      <w:bCs/>
      <w:color w:val="00011F" w:themeColor="text2"/>
      <w:sz w:val="40"/>
      <w:szCs w:val="28"/>
    </w:rPr>
  </w:style>
  <w:style w:type="paragraph" w:styleId="Heading2">
    <w:name w:val="heading 2"/>
    <w:basedOn w:val="Normal"/>
    <w:next w:val="BodyText"/>
    <w:link w:val="Heading2Char"/>
    <w:uiPriority w:val="9"/>
    <w:qFormat/>
    <w:rsid w:val="00470945"/>
    <w:pPr>
      <w:keepNext/>
      <w:keepLines/>
      <w:spacing w:after="60" w:line="360" w:lineRule="exact"/>
      <w:outlineLvl w:val="1"/>
    </w:pPr>
    <w:rPr>
      <w:rFonts w:asciiTheme="majorHAnsi" w:eastAsiaTheme="majorEastAsia" w:hAnsiTheme="majorHAnsi" w:cstheme="majorBidi"/>
      <w:bCs/>
      <w:color w:val="A2978A" w:themeColor="accent1"/>
      <w:sz w:val="36"/>
      <w:szCs w:val="26"/>
    </w:rPr>
  </w:style>
  <w:style w:type="paragraph" w:styleId="Heading3">
    <w:name w:val="heading 3"/>
    <w:basedOn w:val="Normal"/>
    <w:next w:val="BodyText"/>
    <w:link w:val="Heading3Char"/>
    <w:uiPriority w:val="9"/>
    <w:qFormat/>
    <w:rsid w:val="00470945"/>
    <w:pPr>
      <w:keepNext/>
      <w:keepLines/>
      <w:spacing w:after="60" w:line="280" w:lineRule="exact"/>
      <w:outlineLvl w:val="2"/>
    </w:pPr>
    <w:rPr>
      <w:rFonts w:asciiTheme="majorHAnsi" w:eastAsiaTheme="majorEastAsia" w:hAnsiTheme="majorHAnsi" w:cstheme="majorBidi"/>
      <w:bCs/>
      <w:color w:val="00011F" w:themeColor="text2"/>
      <w:sz w:val="28"/>
    </w:rPr>
  </w:style>
  <w:style w:type="paragraph" w:styleId="Heading4">
    <w:name w:val="heading 4"/>
    <w:basedOn w:val="Normal"/>
    <w:next w:val="BodyText"/>
    <w:link w:val="Heading4Char"/>
    <w:uiPriority w:val="9"/>
    <w:unhideWhenUsed/>
    <w:qFormat/>
    <w:rsid w:val="000D7DAE"/>
    <w:pPr>
      <w:keepNext/>
      <w:keepLines/>
      <w:spacing w:after="60" w:line="240" w:lineRule="exact"/>
      <w:outlineLvl w:val="3"/>
    </w:pPr>
    <w:rPr>
      <w:rFonts w:asciiTheme="majorHAnsi" w:eastAsiaTheme="majorEastAsia" w:hAnsiTheme="majorHAnsi" w:cstheme="majorBidi"/>
      <w:bCs/>
      <w:iCs/>
      <w:color w:val="A2978A" w:themeColor="accent1"/>
      <w:sz w:val="24"/>
    </w:rPr>
  </w:style>
  <w:style w:type="paragraph" w:styleId="Heading5">
    <w:name w:val="heading 5"/>
    <w:basedOn w:val="Normal"/>
    <w:next w:val="BodyText"/>
    <w:link w:val="Heading5Char"/>
    <w:uiPriority w:val="9"/>
    <w:semiHidden/>
    <w:unhideWhenUsed/>
    <w:rsid w:val="00E50560"/>
    <w:pPr>
      <w:keepNext/>
      <w:keepLines/>
      <w:spacing w:after="60" w:line="210" w:lineRule="exact"/>
      <w:outlineLvl w:val="4"/>
    </w:pPr>
    <w:rPr>
      <w:rFonts w:asciiTheme="majorHAnsi" w:eastAsiaTheme="majorEastAsia" w:hAnsiTheme="majorHAnsi" w:cstheme="majorBidi"/>
      <w:color w:val="00011F" w:themeColor="text2"/>
    </w:rPr>
  </w:style>
  <w:style w:type="paragraph" w:styleId="Heading6">
    <w:name w:val="heading 6"/>
    <w:basedOn w:val="Normal"/>
    <w:next w:val="BodyText"/>
    <w:link w:val="Heading6Char"/>
    <w:uiPriority w:val="9"/>
    <w:semiHidden/>
    <w:unhideWhenUsed/>
    <w:rsid w:val="002C1E97"/>
    <w:pPr>
      <w:keepNext/>
      <w:keepLines/>
      <w:spacing w:after="60"/>
      <w:outlineLvl w:val="5"/>
    </w:pPr>
    <w:rPr>
      <w:rFonts w:asciiTheme="majorHAnsi" w:eastAsiaTheme="majorEastAsia" w:hAnsiTheme="majorHAnsi" w:cstheme="majorBidi"/>
      <w:iCs/>
    </w:rPr>
  </w:style>
  <w:style w:type="paragraph" w:styleId="Heading7">
    <w:name w:val="heading 7"/>
    <w:basedOn w:val="Normal"/>
    <w:next w:val="BodyText"/>
    <w:link w:val="Heading7Char"/>
    <w:uiPriority w:val="9"/>
    <w:semiHidden/>
    <w:unhideWhenUsed/>
    <w:rsid w:val="002C1E97"/>
    <w:pPr>
      <w:keepNext/>
      <w:keepLines/>
      <w:spacing w:after="60"/>
      <w:outlineLvl w:val="6"/>
    </w:pPr>
    <w:rPr>
      <w:rFonts w:asciiTheme="majorHAnsi" w:eastAsiaTheme="majorEastAsia" w:hAnsiTheme="majorHAnsi" w:cstheme="majorBidi"/>
      <w:iCs/>
    </w:rPr>
  </w:style>
  <w:style w:type="paragraph" w:styleId="Heading8">
    <w:name w:val="heading 8"/>
    <w:basedOn w:val="Normal"/>
    <w:next w:val="BodyText"/>
    <w:link w:val="Heading8Char"/>
    <w:uiPriority w:val="9"/>
    <w:semiHidden/>
    <w:unhideWhenUsed/>
    <w:qFormat/>
    <w:rsid w:val="002C1E97"/>
    <w:pPr>
      <w:keepNext/>
      <w:keepLines/>
      <w:spacing w:after="60"/>
      <w:outlineLvl w:val="7"/>
    </w:pPr>
    <w:rPr>
      <w:rFonts w:asciiTheme="majorHAnsi" w:eastAsiaTheme="majorEastAsia" w:hAnsiTheme="majorHAnsi" w:cstheme="majorBidi"/>
      <w:szCs w:val="20"/>
    </w:rPr>
  </w:style>
  <w:style w:type="paragraph" w:styleId="Heading9">
    <w:name w:val="heading 9"/>
    <w:basedOn w:val="Normal"/>
    <w:next w:val="BodyText"/>
    <w:link w:val="Heading9Char"/>
    <w:uiPriority w:val="9"/>
    <w:semiHidden/>
    <w:unhideWhenUsed/>
    <w:qFormat/>
    <w:rsid w:val="002C1E97"/>
    <w:pPr>
      <w:keepNext/>
      <w:keepLines/>
      <w:spacing w:after="60"/>
      <w:outlineLvl w:val="8"/>
    </w:pPr>
    <w:rPr>
      <w:rFonts w:asciiTheme="majorHAnsi" w:eastAsiaTheme="majorEastAsia" w:hAnsiTheme="majorHAnsi"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C1E97"/>
  </w:style>
  <w:style w:type="character" w:customStyle="1" w:styleId="BodyTextChar">
    <w:name w:val="Body Text Char"/>
    <w:basedOn w:val="DefaultParagraphFont"/>
    <w:link w:val="BodyText"/>
    <w:rsid w:val="00B758C1"/>
  </w:style>
  <w:style w:type="character" w:customStyle="1" w:styleId="Heading1Char">
    <w:name w:val="Heading 1 Char"/>
    <w:basedOn w:val="DefaultParagraphFont"/>
    <w:link w:val="Heading1"/>
    <w:uiPriority w:val="9"/>
    <w:rsid w:val="00470945"/>
    <w:rPr>
      <w:rFonts w:asciiTheme="majorHAnsi" w:eastAsiaTheme="majorEastAsia" w:hAnsiTheme="majorHAnsi" w:cstheme="majorBidi"/>
      <w:bCs/>
      <w:color w:val="00011F" w:themeColor="text2"/>
      <w:sz w:val="40"/>
      <w:szCs w:val="28"/>
    </w:rPr>
  </w:style>
  <w:style w:type="paragraph" w:styleId="TOCHeading">
    <w:name w:val="TOC Heading"/>
    <w:basedOn w:val="Heading1"/>
    <w:next w:val="BodyText"/>
    <w:uiPriority w:val="39"/>
    <w:semiHidden/>
    <w:unhideWhenUsed/>
    <w:qFormat/>
    <w:rsid w:val="00DD303C"/>
    <w:pPr>
      <w:spacing w:before="480" w:after="0" w:line="276" w:lineRule="auto"/>
      <w:outlineLvl w:val="9"/>
    </w:pPr>
  </w:style>
  <w:style w:type="character" w:customStyle="1" w:styleId="Heading2Char">
    <w:name w:val="Heading 2 Char"/>
    <w:basedOn w:val="DefaultParagraphFont"/>
    <w:link w:val="Heading2"/>
    <w:uiPriority w:val="9"/>
    <w:rsid w:val="00470945"/>
    <w:rPr>
      <w:rFonts w:asciiTheme="majorHAnsi" w:eastAsiaTheme="majorEastAsia" w:hAnsiTheme="majorHAnsi" w:cstheme="majorBidi"/>
      <w:bCs/>
      <w:color w:val="A2978A" w:themeColor="accent1"/>
      <w:sz w:val="36"/>
      <w:szCs w:val="26"/>
    </w:rPr>
  </w:style>
  <w:style w:type="character" w:customStyle="1" w:styleId="Heading3Char">
    <w:name w:val="Heading 3 Char"/>
    <w:basedOn w:val="DefaultParagraphFont"/>
    <w:link w:val="Heading3"/>
    <w:uiPriority w:val="9"/>
    <w:rsid w:val="00470945"/>
    <w:rPr>
      <w:rFonts w:asciiTheme="majorHAnsi" w:eastAsiaTheme="majorEastAsia" w:hAnsiTheme="majorHAnsi" w:cstheme="majorBidi"/>
      <w:bCs/>
      <w:color w:val="00011F" w:themeColor="text2"/>
      <w:sz w:val="28"/>
    </w:rPr>
  </w:style>
  <w:style w:type="character" w:customStyle="1" w:styleId="Heading4Char">
    <w:name w:val="Heading 4 Char"/>
    <w:basedOn w:val="DefaultParagraphFont"/>
    <w:link w:val="Heading4"/>
    <w:uiPriority w:val="9"/>
    <w:rsid w:val="000D7DAE"/>
    <w:rPr>
      <w:rFonts w:asciiTheme="majorHAnsi" w:eastAsiaTheme="majorEastAsia" w:hAnsiTheme="majorHAnsi" w:cstheme="majorBidi"/>
      <w:bCs/>
      <w:iCs/>
      <w:color w:val="A2978A" w:themeColor="accent1"/>
      <w:sz w:val="24"/>
    </w:rPr>
  </w:style>
  <w:style w:type="character" w:customStyle="1" w:styleId="Heading5Char">
    <w:name w:val="Heading 5 Char"/>
    <w:basedOn w:val="DefaultParagraphFont"/>
    <w:link w:val="Heading5"/>
    <w:uiPriority w:val="9"/>
    <w:semiHidden/>
    <w:rsid w:val="002649B9"/>
    <w:rPr>
      <w:rFonts w:asciiTheme="majorHAnsi" w:eastAsiaTheme="majorEastAsia" w:hAnsiTheme="majorHAnsi" w:cstheme="majorBidi"/>
      <w:color w:val="00011F" w:themeColor="text2"/>
    </w:rPr>
  </w:style>
  <w:style w:type="character" w:customStyle="1" w:styleId="Heading6Char">
    <w:name w:val="Heading 6 Char"/>
    <w:basedOn w:val="DefaultParagraphFont"/>
    <w:link w:val="Heading6"/>
    <w:uiPriority w:val="9"/>
    <w:semiHidden/>
    <w:rsid w:val="002649B9"/>
    <w:rPr>
      <w:rFonts w:asciiTheme="majorHAnsi" w:eastAsiaTheme="majorEastAsia" w:hAnsiTheme="majorHAnsi" w:cstheme="majorBidi"/>
      <w:iCs/>
    </w:rPr>
  </w:style>
  <w:style w:type="character" w:customStyle="1" w:styleId="Heading7Char">
    <w:name w:val="Heading 7 Char"/>
    <w:basedOn w:val="DefaultParagraphFont"/>
    <w:link w:val="Heading7"/>
    <w:uiPriority w:val="9"/>
    <w:semiHidden/>
    <w:rsid w:val="002649B9"/>
    <w:rPr>
      <w:rFonts w:asciiTheme="majorHAnsi" w:eastAsiaTheme="majorEastAsia" w:hAnsiTheme="majorHAnsi" w:cstheme="majorBidi"/>
      <w:iCs/>
    </w:rPr>
  </w:style>
  <w:style w:type="character" w:customStyle="1" w:styleId="Heading8Char">
    <w:name w:val="Heading 8 Char"/>
    <w:basedOn w:val="DefaultParagraphFont"/>
    <w:link w:val="Heading8"/>
    <w:uiPriority w:val="9"/>
    <w:semiHidden/>
    <w:rsid w:val="002C1E97"/>
    <w:rPr>
      <w:rFonts w:asciiTheme="majorHAnsi" w:eastAsiaTheme="majorEastAsia" w:hAnsiTheme="majorHAnsi" w:cstheme="majorBidi"/>
      <w:szCs w:val="20"/>
    </w:rPr>
  </w:style>
  <w:style w:type="character" w:customStyle="1" w:styleId="Heading9Char">
    <w:name w:val="Heading 9 Char"/>
    <w:basedOn w:val="DefaultParagraphFont"/>
    <w:link w:val="Heading9"/>
    <w:uiPriority w:val="9"/>
    <w:semiHidden/>
    <w:rsid w:val="002C1E97"/>
    <w:rPr>
      <w:rFonts w:asciiTheme="majorHAnsi" w:eastAsiaTheme="majorEastAsia" w:hAnsiTheme="majorHAnsi" w:cstheme="majorBidi"/>
      <w:iCs/>
      <w:szCs w:val="20"/>
    </w:rPr>
  </w:style>
  <w:style w:type="paragraph" w:styleId="Title">
    <w:name w:val="Title"/>
    <w:basedOn w:val="Normal"/>
    <w:next w:val="Subtitle"/>
    <w:link w:val="TitleChar"/>
    <w:uiPriority w:val="10"/>
    <w:qFormat/>
    <w:rsid w:val="00036AF8"/>
    <w:pPr>
      <w:pageBreakBefore/>
    </w:pPr>
    <w:rPr>
      <w:rFonts w:asciiTheme="majorHAnsi" w:eastAsiaTheme="majorEastAsia" w:hAnsiTheme="majorHAnsi" w:cstheme="majorBidi"/>
      <w:color w:val="00011F" w:themeColor="text2"/>
      <w:spacing w:val="5"/>
      <w:kern w:val="28"/>
      <w:sz w:val="72"/>
      <w:szCs w:val="52"/>
    </w:rPr>
  </w:style>
  <w:style w:type="character" w:customStyle="1" w:styleId="TitleChar">
    <w:name w:val="Title Char"/>
    <w:basedOn w:val="DefaultParagraphFont"/>
    <w:link w:val="Title"/>
    <w:uiPriority w:val="10"/>
    <w:rsid w:val="00036AF8"/>
    <w:rPr>
      <w:rFonts w:asciiTheme="majorHAnsi" w:eastAsiaTheme="majorEastAsia" w:hAnsiTheme="majorHAnsi" w:cstheme="majorBidi"/>
      <w:color w:val="00011F" w:themeColor="text2"/>
      <w:spacing w:val="5"/>
      <w:kern w:val="28"/>
      <w:sz w:val="72"/>
      <w:szCs w:val="52"/>
    </w:rPr>
  </w:style>
  <w:style w:type="paragraph" w:styleId="Subtitle">
    <w:name w:val="Subtitle"/>
    <w:basedOn w:val="Normal"/>
    <w:next w:val="BodyText"/>
    <w:link w:val="SubtitleChar"/>
    <w:uiPriority w:val="11"/>
    <w:qFormat/>
    <w:rsid w:val="00036AF8"/>
    <w:pPr>
      <w:numPr>
        <w:ilvl w:val="1"/>
      </w:numPr>
    </w:pPr>
    <w:rPr>
      <w:rFonts w:asciiTheme="majorHAnsi" w:eastAsiaTheme="majorEastAsia" w:hAnsiTheme="majorHAnsi" w:cstheme="majorBidi"/>
      <w:iCs/>
      <w:color w:val="A2978A" w:themeColor="accent1"/>
      <w:sz w:val="36"/>
      <w:szCs w:val="24"/>
    </w:rPr>
  </w:style>
  <w:style w:type="character" w:customStyle="1" w:styleId="SubtitleChar">
    <w:name w:val="Subtitle Char"/>
    <w:basedOn w:val="DefaultParagraphFont"/>
    <w:link w:val="Subtitle"/>
    <w:uiPriority w:val="11"/>
    <w:rsid w:val="00036AF8"/>
    <w:rPr>
      <w:rFonts w:asciiTheme="majorHAnsi" w:eastAsiaTheme="majorEastAsia" w:hAnsiTheme="majorHAnsi" w:cstheme="majorBidi"/>
      <w:iCs/>
      <w:color w:val="A2978A" w:themeColor="accent1"/>
      <w:sz w:val="36"/>
      <w:szCs w:val="24"/>
    </w:rPr>
  </w:style>
  <w:style w:type="paragraph" w:styleId="Caption">
    <w:name w:val="caption"/>
    <w:basedOn w:val="Normal"/>
    <w:next w:val="Normal"/>
    <w:uiPriority w:val="35"/>
    <w:semiHidden/>
    <w:unhideWhenUsed/>
    <w:qFormat/>
    <w:rsid w:val="00756FEA"/>
    <w:pPr>
      <w:spacing w:after="0"/>
    </w:pPr>
    <w:rPr>
      <w:b/>
      <w:bCs/>
      <w:sz w:val="18"/>
      <w:szCs w:val="18"/>
    </w:rPr>
  </w:style>
  <w:style w:type="paragraph" w:styleId="BlockText">
    <w:name w:val="Block Text"/>
    <w:basedOn w:val="Normal"/>
    <w:uiPriority w:val="99"/>
    <w:semiHidden/>
    <w:unhideWhenUsed/>
    <w:rsid w:val="00756FEA"/>
    <w:pPr>
      <w:pBdr>
        <w:top w:val="single" w:sz="2" w:space="10" w:color="auto"/>
        <w:left w:val="single" w:sz="2" w:space="10" w:color="auto"/>
        <w:bottom w:val="single" w:sz="2" w:space="10" w:color="auto"/>
        <w:right w:val="single" w:sz="2" w:space="10" w:color="auto"/>
      </w:pBdr>
      <w:ind w:left="1152" w:right="1152"/>
    </w:pPr>
    <w:rPr>
      <w:rFonts w:eastAsiaTheme="minorEastAsia"/>
      <w:i/>
      <w:iCs/>
      <w:sz w:val="22"/>
      <w:szCs w:val="22"/>
    </w:rPr>
  </w:style>
  <w:style w:type="character" w:styleId="IntenseEmphasis">
    <w:name w:val="Intense Emphasis"/>
    <w:basedOn w:val="DefaultParagraphFont"/>
    <w:uiPriority w:val="21"/>
    <w:qFormat/>
    <w:rsid w:val="00756FEA"/>
    <w:rPr>
      <w:b/>
      <w:bCs/>
      <w:i/>
      <w:iCs/>
      <w:color w:val="auto"/>
      <w:u w:val="none"/>
    </w:rPr>
  </w:style>
  <w:style w:type="paragraph" w:styleId="IntenseQuote">
    <w:name w:val="Intense Quote"/>
    <w:basedOn w:val="Normal"/>
    <w:next w:val="Normal"/>
    <w:link w:val="IntenseQuoteChar"/>
    <w:uiPriority w:val="30"/>
    <w:semiHidden/>
    <w:unhideWhenUsed/>
    <w:qFormat/>
    <w:rsid w:val="00756FEA"/>
    <w:pPr>
      <w:pBdr>
        <w:bottom w:val="single" w:sz="4" w:space="4" w:color="auto"/>
      </w:pBdr>
      <w:ind w:left="936" w:right="936"/>
    </w:pPr>
    <w:rPr>
      <w:b/>
      <w:bCs/>
      <w:i/>
      <w:iCs/>
      <w:sz w:val="22"/>
      <w:szCs w:val="22"/>
    </w:rPr>
  </w:style>
  <w:style w:type="character" w:customStyle="1" w:styleId="IntenseQuoteChar">
    <w:name w:val="Intense Quote Char"/>
    <w:basedOn w:val="DefaultParagraphFont"/>
    <w:link w:val="IntenseQuote"/>
    <w:uiPriority w:val="30"/>
    <w:semiHidden/>
    <w:rsid w:val="00DD303C"/>
    <w:rPr>
      <w:b/>
      <w:bCs/>
      <w:i/>
      <w:iCs/>
      <w:sz w:val="22"/>
      <w:szCs w:val="22"/>
    </w:rPr>
  </w:style>
  <w:style w:type="character" w:styleId="IntenseReference">
    <w:name w:val="Intense Reference"/>
    <w:basedOn w:val="DefaultParagraphFont"/>
    <w:uiPriority w:val="32"/>
    <w:semiHidden/>
    <w:unhideWhenUsed/>
    <w:qFormat/>
    <w:rsid w:val="00756FEA"/>
    <w:rPr>
      <w:b/>
      <w:bCs/>
      <w:i w:val="0"/>
      <w:smallCaps/>
      <w:color w:val="auto"/>
      <w:spacing w:val="5"/>
      <w:u w:val="none"/>
    </w:rPr>
  </w:style>
  <w:style w:type="character" w:styleId="SubtleEmphasis">
    <w:name w:val="Subtle Emphasis"/>
    <w:basedOn w:val="DefaultParagraphFont"/>
    <w:uiPriority w:val="19"/>
    <w:semiHidden/>
    <w:unhideWhenUsed/>
    <w:qFormat/>
    <w:rsid w:val="00756FEA"/>
    <w:rPr>
      <w:b w:val="0"/>
      <w:i/>
      <w:iCs/>
      <w:color w:val="auto"/>
      <w:u w:val="none"/>
    </w:rPr>
  </w:style>
  <w:style w:type="character" w:styleId="SubtleReference">
    <w:name w:val="Subtle Reference"/>
    <w:basedOn w:val="DefaultParagraphFont"/>
    <w:uiPriority w:val="31"/>
    <w:semiHidden/>
    <w:unhideWhenUsed/>
    <w:qFormat/>
    <w:rsid w:val="00756FEA"/>
    <w:rPr>
      <w:b w:val="0"/>
      <w:i w:val="0"/>
      <w:smallCaps/>
      <w:color w:val="auto"/>
      <w:u w:val="single"/>
    </w:rPr>
  </w:style>
  <w:style w:type="paragraph" w:styleId="ListBullet">
    <w:name w:val="List Bullet"/>
    <w:basedOn w:val="Normal"/>
    <w:uiPriority w:val="14"/>
    <w:qFormat/>
    <w:rsid w:val="00ED73E5"/>
    <w:pPr>
      <w:numPr>
        <w:numId w:val="11"/>
      </w:numPr>
    </w:pPr>
  </w:style>
  <w:style w:type="paragraph" w:styleId="ListBullet2">
    <w:name w:val="List Bullet 2"/>
    <w:basedOn w:val="Normal"/>
    <w:uiPriority w:val="14"/>
    <w:rsid w:val="00ED73E5"/>
    <w:pPr>
      <w:numPr>
        <w:ilvl w:val="1"/>
        <w:numId w:val="11"/>
      </w:numPr>
    </w:pPr>
  </w:style>
  <w:style w:type="paragraph" w:styleId="ListBullet3">
    <w:name w:val="List Bullet 3"/>
    <w:basedOn w:val="Normal"/>
    <w:uiPriority w:val="14"/>
    <w:rsid w:val="00ED73E5"/>
    <w:pPr>
      <w:numPr>
        <w:ilvl w:val="2"/>
        <w:numId w:val="11"/>
      </w:numPr>
    </w:pPr>
  </w:style>
  <w:style w:type="table" w:styleId="TableGrid">
    <w:name w:val="Table Grid"/>
    <w:basedOn w:val="TableNormal"/>
    <w:uiPriority w:val="59"/>
    <w:rsid w:val="00B635D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B758C1"/>
    <w:rPr>
      <w:b/>
      <w:bCs/>
    </w:rPr>
  </w:style>
  <w:style w:type="paragraph" w:styleId="ListNumber">
    <w:name w:val="List Number"/>
    <w:basedOn w:val="Normal"/>
    <w:uiPriority w:val="14"/>
    <w:qFormat/>
    <w:rsid w:val="00ED73E5"/>
    <w:pPr>
      <w:numPr>
        <w:numId w:val="15"/>
      </w:numPr>
    </w:pPr>
  </w:style>
  <w:style w:type="paragraph" w:customStyle="1" w:styleId="BodySingle">
    <w:name w:val="Body Single"/>
    <w:basedOn w:val="BodyText"/>
    <w:link w:val="BodySingleChar"/>
    <w:uiPriority w:val="1"/>
    <w:qFormat/>
    <w:rsid w:val="00B758C1"/>
    <w:pPr>
      <w:spacing w:after="0"/>
    </w:pPr>
  </w:style>
  <w:style w:type="character" w:customStyle="1" w:styleId="BodySingleChar">
    <w:name w:val="Body Single Char"/>
    <w:basedOn w:val="BodyTextChar"/>
    <w:link w:val="BodySingle"/>
    <w:uiPriority w:val="1"/>
    <w:rsid w:val="00B758C1"/>
  </w:style>
  <w:style w:type="paragraph" w:styleId="ListParagraph">
    <w:name w:val="List Paragraph"/>
    <w:basedOn w:val="Normal"/>
    <w:uiPriority w:val="34"/>
    <w:unhideWhenUsed/>
    <w:qFormat/>
    <w:rsid w:val="0029269A"/>
    <w:pPr>
      <w:ind w:left="720"/>
      <w:contextualSpacing/>
    </w:pPr>
  </w:style>
  <w:style w:type="paragraph" w:styleId="Header">
    <w:name w:val="header"/>
    <w:basedOn w:val="Normal"/>
    <w:link w:val="HeaderChar"/>
    <w:uiPriority w:val="99"/>
    <w:semiHidden/>
    <w:unhideWhenUsed/>
    <w:rsid w:val="00436A4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36A45"/>
  </w:style>
  <w:style w:type="paragraph" w:styleId="Footer">
    <w:name w:val="footer"/>
    <w:basedOn w:val="Normal"/>
    <w:link w:val="FooterChar"/>
    <w:uiPriority w:val="99"/>
    <w:semiHidden/>
    <w:unhideWhenUsed/>
    <w:rsid w:val="00436A4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36A45"/>
  </w:style>
  <w:style w:type="table" w:styleId="LightShading-Accent2">
    <w:name w:val="Light Shading Accent 2"/>
    <w:basedOn w:val="TableNormal"/>
    <w:uiPriority w:val="60"/>
    <w:rsid w:val="000D7DAE"/>
    <w:pPr>
      <w:spacing w:after="0" w:line="240" w:lineRule="auto"/>
    </w:pPr>
    <w:rPr>
      <w:color w:val="83756D" w:themeColor="accent2" w:themeShade="BF"/>
    </w:rPr>
    <w:tblPr>
      <w:tblStyleRowBandSize w:val="1"/>
      <w:tblStyleColBandSize w:val="1"/>
      <w:tblInd w:w="0" w:type="dxa"/>
      <w:tblBorders>
        <w:top w:val="single" w:sz="8" w:space="0" w:color="AA9F98" w:themeColor="accent2"/>
        <w:bottom w:val="single" w:sz="8" w:space="0" w:color="AA9F98"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A9F98" w:themeColor="accent2"/>
          <w:left w:val="nil"/>
          <w:bottom w:val="single" w:sz="8" w:space="0" w:color="AA9F98" w:themeColor="accent2"/>
          <w:right w:val="nil"/>
          <w:insideH w:val="nil"/>
          <w:insideV w:val="nil"/>
        </w:tcBorders>
      </w:tcPr>
    </w:tblStylePr>
    <w:tblStylePr w:type="lastRow">
      <w:pPr>
        <w:spacing w:before="0" w:after="0" w:line="240" w:lineRule="auto"/>
      </w:pPr>
      <w:rPr>
        <w:b/>
        <w:bCs/>
      </w:rPr>
      <w:tblPr/>
      <w:tcPr>
        <w:tcBorders>
          <w:top w:val="single" w:sz="8" w:space="0" w:color="AA9F98" w:themeColor="accent2"/>
          <w:left w:val="nil"/>
          <w:bottom w:val="single" w:sz="8" w:space="0" w:color="AA9F9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7E5" w:themeFill="accent2" w:themeFillTint="3F"/>
      </w:tcPr>
    </w:tblStylePr>
    <w:tblStylePr w:type="band1Horz">
      <w:tblPr/>
      <w:tcPr>
        <w:tcBorders>
          <w:left w:val="nil"/>
          <w:right w:val="nil"/>
          <w:insideH w:val="nil"/>
          <w:insideV w:val="nil"/>
        </w:tcBorders>
        <w:shd w:val="clear" w:color="auto" w:fill="EAE7E5" w:themeFill="accent2" w:themeFillTint="3F"/>
      </w:tcPr>
    </w:tblStylePr>
  </w:style>
  <w:style w:type="table" w:styleId="MediumShading1-Accent4">
    <w:name w:val="Medium Shading 1 Accent 4"/>
    <w:basedOn w:val="TableNormal"/>
    <w:uiPriority w:val="63"/>
    <w:rsid w:val="000D7DAE"/>
    <w:pPr>
      <w:spacing w:after="0" w:line="240" w:lineRule="auto"/>
    </w:pPr>
    <w:tblPr>
      <w:tblStyleRowBandSize w:val="1"/>
      <w:tblStyleColBandSize w:val="1"/>
      <w:tblInd w:w="0" w:type="dxa"/>
      <w:tblBorders>
        <w:top w:val="single" w:sz="8"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single" w:sz="8" w:space="0" w:color="E5E2E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nil"/>
          <w:insideV w:val="nil"/>
        </w:tcBorders>
        <w:shd w:val="clear" w:color="auto" w:fill="DDD9D6" w:themeFill="accent4"/>
      </w:tcPr>
    </w:tblStylePr>
    <w:tblStylePr w:type="lastRow">
      <w:pPr>
        <w:spacing w:before="0" w:after="0" w:line="240" w:lineRule="auto"/>
      </w:pPr>
      <w:rPr>
        <w:b/>
        <w:bCs/>
      </w:rPr>
      <w:tblPr/>
      <w:tcPr>
        <w:tcBorders>
          <w:top w:val="double" w:sz="6"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6F5F4" w:themeFill="accent4" w:themeFillTint="3F"/>
      </w:tcPr>
    </w:tblStylePr>
    <w:tblStylePr w:type="band1Horz">
      <w:tblPr/>
      <w:tcPr>
        <w:tcBorders>
          <w:insideH w:val="nil"/>
          <w:insideV w:val="nil"/>
        </w:tcBorders>
        <w:shd w:val="clear" w:color="auto" w:fill="F6F5F4" w:themeFill="accent4"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0D7DAE"/>
    <w:pPr>
      <w:spacing w:after="0" w:line="240" w:lineRule="auto"/>
    </w:pPr>
    <w:rPr>
      <w:sz w:val="1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0D7DAE"/>
    <w:pPr>
      <w:spacing w:after="0" w:line="240" w:lineRule="auto"/>
    </w:pPr>
    <w:tblPr>
      <w:tblStyleRowBandSize w:val="1"/>
      <w:tblStyleColBandSize w:val="1"/>
      <w:tblInd w:w="0" w:type="dxa"/>
      <w:tblBorders>
        <w:top w:val="single" w:sz="8"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single" w:sz="8" w:space="0" w:color="B9B1A7"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nil"/>
          <w:insideV w:val="nil"/>
        </w:tcBorders>
        <w:shd w:val="clear" w:color="auto" w:fill="A2978A" w:themeFill="accent1"/>
      </w:tcPr>
    </w:tblStylePr>
    <w:tblStylePr w:type="lastRow">
      <w:pPr>
        <w:spacing w:before="0" w:after="0" w:line="240" w:lineRule="auto"/>
      </w:pPr>
      <w:rPr>
        <w:b/>
        <w:bCs/>
      </w:rPr>
      <w:tblPr/>
      <w:tcPr>
        <w:tcBorders>
          <w:top w:val="double" w:sz="6"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nil"/>
          <w:insideV w:val="nil"/>
        </w:tcBorders>
      </w:tcPr>
    </w:tblStylePr>
    <w:tblStylePr w:type="firstCol">
      <w:rPr>
        <w:b/>
        <w:bCs/>
      </w:rPr>
    </w:tblStylePr>
    <w:tblStylePr w:type="lastCol">
      <w:rPr>
        <w:b/>
        <w:bCs/>
      </w:rPr>
    </w:tblStylePr>
    <w:tblStylePr w:type="band1Vert">
      <w:tblPr/>
      <w:tcPr>
        <w:shd w:val="clear" w:color="auto" w:fill="E8E5E2" w:themeFill="accent1" w:themeFillTint="3F"/>
      </w:tcPr>
    </w:tblStylePr>
    <w:tblStylePr w:type="band1Horz">
      <w:tblPr/>
      <w:tcPr>
        <w:tcBorders>
          <w:insideH w:val="nil"/>
          <w:insideV w:val="nil"/>
        </w:tcBorders>
        <w:shd w:val="clear" w:color="auto" w:fill="E8E5E2" w:themeFill="accent1" w:themeFillTint="3F"/>
      </w:tcPr>
    </w:tblStylePr>
    <w:tblStylePr w:type="band2Horz">
      <w:tblPr/>
      <w:tcPr>
        <w:tcBorders>
          <w:insideH w:val="nil"/>
          <w:insideV w:val="nil"/>
        </w:tcBorders>
      </w:tcPr>
    </w:tblStylePr>
  </w:style>
  <w:style w:type="table" w:customStyle="1" w:styleId="LightList1">
    <w:name w:val="Light List1"/>
    <w:basedOn w:val="TableNormal"/>
    <w:uiPriority w:val="61"/>
    <w:rsid w:val="000D7DA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0D7DAE"/>
    <w:pPr>
      <w:spacing w:after="0" w:line="240" w:lineRule="auto"/>
    </w:pPr>
    <w:tblPr>
      <w:tblStyleRowBandSize w:val="1"/>
      <w:tblStyleColBandSize w:val="1"/>
      <w:tblInd w:w="0" w:type="dxa"/>
      <w:tblBorders>
        <w:top w:val="single" w:sz="8" w:space="0" w:color="A2978A" w:themeColor="accent1"/>
        <w:left w:val="single" w:sz="8" w:space="0" w:color="A2978A" w:themeColor="accent1"/>
        <w:bottom w:val="single" w:sz="8" w:space="0" w:color="A2978A" w:themeColor="accent1"/>
        <w:right w:val="single" w:sz="8" w:space="0" w:color="A2978A"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2978A" w:themeFill="accent1"/>
      </w:tcPr>
    </w:tblStylePr>
    <w:tblStylePr w:type="lastRow">
      <w:pPr>
        <w:spacing w:before="0" w:after="0" w:line="240" w:lineRule="auto"/>
      </w:pPr>
      <w:rPr>
        <w:b/>
        <w:bCs/>
      </w:rPr>
      <w:tblPr/>
      <w:tcPr>
        <w:tcBorders>
          <w:top w:val="double" w:sz="6" w:space="0" w:color="A2978A" w:themeColor="accent1"/>
          <w:left w:val="single" w:sz="8" w:space="0" w:color="A2978A" w:themeColor="accent1"/>
          <w:bottom w:val="single" w:sz="8" w:space="0" w:color="A2978A" w:themeColor="accent1"/>
          <w:right w:val="single" w:sz="8" w:space="0" w:color="A2978A" w:themeColor="accent1"/>
        </w:tcBorders>
      </w:tcPr>
    </w:tblStylePr>
    <w:tblStylePr w:type="firstCol">
      <w:rPr>
        <w:b/>
        <w:bCs/>
      </w:rPr>
    </w:tblStylePr>
    <w:tblStylePr w:type="lastCol">
      <w:rPr>
        <w:b/>
        <w:bCs/>
      </w:rPr>
    </w:tblStylePr>
    <w:tblStylePr w:type="band1Vert">
      <w:tblPr/>
      <w:tcPr>
        <w:tcBorders>
          <w:top w:val="single" w:sz="8" w:space="0" w:color="A2978A" w:themeColor="accent1"/>
          <w:left w:val="single" w:sz="8" w:space="0" w:color="A2978A" w:themeColor="accent1"/>
          <w:bottom w:val="single" w:sz="8" w:space="0" w:color="A2978A" w:themeColor="accent1"/>
          <w:right w:val="single" w:sz="8" w:space="0" w:color="A2978A" w:themeColor="accent1"/>
        </w:tcBorders>
      </w:tcPr>
    </w:tblStylePr>
    <w:tblStylePr w:type="band1Horz">
      <w:tblPr/>
      <w:tcPr>
        <w:tcBorders>
          <w:top w:val="single" w:sz="8" w:space="0" w:color="A2978A" w:themeColor="accent1"/>
          <w:left w:val="single" w:sz="8" w:space="0" w:color="A2978A" w:themeColor="accent1"/>
          <w:bottom w:val="single" w:sz="8" w:space="0" w:color="A2978A" w:themeColor="accent1"/>
          <w:right w:val="single" w:sz="8" w:space="0" w:color="A2978A" w:themeColor="accent1"/>
        </w:tcBorders>
      </w:tcPr>
    </w:tblStylePr>
  </w:style>
  <w:style w:type="paragraph" w:customStyle="1" w:styleId="SectionHeading">
    <w:name w:val="Section Heading"/>
    <w:basedOn w:val="Heading1"/>
    <w:next w:val="BodyText"/>
    <w:uiPriority w:val="12"/>
    <w:qFormat/>
    <w:rsid w:val="0054330C"/>
    <w:pPr>
      <w:pageBreakBefore/>
      <w:framePr w:w="10478" w:wrap="notBeside" w:vAnchor="page" w:hAnchor="margin" w:y="1135"/>
      <w:spacing w:line="720" w:lineRule="exact"/>
    </w:pPr>
    <w:rPr>
      <w:sz w:val="72"/>
    </w:rPr>
  </w:style>
  <w:style w:type="paragraph" w:customStyle="1" w:styleId="Logo">
    <w:name w:val="Logo"/>
    <w:basedOn w:val="Normal"/>
    <w:next w:val="BodyText"/>
    <w:uiPriority w:val="15"/>
    <w:unhideWhenUsed/>
    <w:qFormat/>
    <w:rsid w:val="000B3C73"/>
    <w:pPr>
      <w:spacing w:after="0" w:line="204" w:lineRule="auto"/>
      <w:jc w:val="right"/>
    </w:pPr>
    <w:rPr>
      <w:rFonts w:ascii="PwC_Logo" w:hAnsi="PwC_Logo"/>
      <w:color w:val="00011F" w:themeColor="text2"/>
      <w:sz w:val="48"/>
      <w:szCs w:val="48"/>
    </w:rPr>
  </w:style>
  <w:style w:type="paragraph" w:styleId="ListNumber2">
    <w:name w:val="List Number 2"/>
    <w:basedOn w:val="Normal"/>
    <w:uiPriority w:val="14"/>
    <w:rsid w:val="00ED73E5"/>
    <w:pPr>
      <w:numPr>
        <w:ilvl w:val="1"/>
        <w:numId w:val="15"/>
      </w:numPr>
    </w:pPr>
  </w:style>
  <w:style w:type="paragraph" w:styleId="ListNumber3">
    <w:name w:val="List Number 3"/>
    <w:basedOn w:val="Normal"/>
    <w:uiPriority w:val="14"/>
    <w:rsid w:val="00ED73E5"/>
    <w:pPr>
      <w:numPr>
        <w:ilvl w:val="2"/>
        <w:numId w:val="15"/>
      </w:numPr>
    </w:pPr>
  </w:style>
  <w:style w:type="table" w:customStyle="1" w:styleId="PwCTable1">
    <w:name w:val="PwC Table 1"/>
    <w:basedOn w:val="TableNormal"/>
    <w:uiPriority w:val="99"/>
    <w:qFormat/>
    <w:rsid w:val="007746EB"/>
    <w:pPr>
      <w:spacing w:after="0" w:line="240" w:lineRule="auto"/>
    </w:pPr>
    <w:rPr>
      <w:sz w:val="18"/>
      <w:szCs w:val="22"/>
    </w:rPr>
    <w:tblPr>
      <w:tblStyleRowBandSize w:val="1"/>
      <w:tblInd w:w="0" w:type="dxa"/>
      <w:tblBorders>
        <w:bottom w:val="single" w:sz="4" w:space="0" w:color="A2978A" w:themeColor="accent1"/>
        <w:insideH w:val="single" w:sz="4" w:space="0" w:color="A2978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A2978A" w:themeColor="accent1"/>
        <w:sz w:val="18"/>
      </w:rPr>
      <w:tblPr/>
      <w:tcPr>
        <w:tcBorders>
          <w:top w:val="nil"/>
          <w:left w:val="nil"/>
          <w:bottom w:val="single" w:sz="8" w:space="0" w:color="00011F" w:themeColor="text2"/>
          <w:right w:val="nil"/>
          <w:insideH w:val="nil"/>
          <w:insideV w:val="nil"/>
          <w:tl2br w:val="nil"/>
          <w:tr2bl w:val="nil"/>
        </w:tcBorders>
      </w:tcPr>
    </w:tblStylePr>
    <w:tblStylePr w:type="lastRow">
      <w:tblPr/>
      <w:tcPr>
        <w:tcBorders>
          <w:top w:val="nil"/>
          <w:left w:val="nil"/>
          <w:bottom w:val="single" w:sz="4" w:space="0" w:color="A2978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numbering" w:customStyle="1" w:styleId="PwCListBullets1">
    <w:name w:val="PwC List Bullets 1"/>
    <w:uiPriority w:val="99"/>
    <w:rsid w:val="00ED73E5"/>
    <w:pPr>
      <w:numPr>
        <w:numId w:val="11"/>
      </w:numPr>
    </w:pPr>
  </w:style>
  <w:style w:type="numbering" w:customStyle="1" w:styleId="PwCListNumbers1">
    <w:name w:val="PwC List Numbers 1"/>
    <w:uiPriority w:val="99"/>
    <w:rsid w:val="00ED73E5"/>
    <w:pPr>
      <w:numPr>
        <w:numId w:val="15"/>
      </w:numPr>
    </w:pPr>
  </w:style>
  <w:style w:type="paragraph" w:styleId="ListBullet4">
    <w:name w:val="List Bullet 4"/>
    <w:basedOn w:val="Normal"/>
    <w:uiPriority w:val="14"/>
    <w:semiHidden/>
    <w:unhideWhenUsed/>
    <w:rsid w:val="00ED73E5"/>
    <w:pPr>
      <w:numPr>
        <w:ilvl w:val="3"/>
        <w:numId w:val="11"/>
      </w:numPr>
    </w:pPr>
  </w:style>
  <w:style w:type="paragraph" w:styleId="ListContinue">
    <w:name w:val="List Continue"/>
    <w:basedOn w:val="Normal"/>
    <w:uiPriority w:val="14"/>
    <w:unhideWhenUsed/>
    <w:rsid w:val="00EE0C5B"/>
    <w:pPr>
      <w:ind w:left="397"/>
    </w:pPr>
  </w:style>
  <w:style w:type="paragraph" w:styleId="ListContinue2">
    <w:name w:val="List Continue 2"/>
    <w:basedOn w:val="Normal"/>
    <w:uiPriority w:val="14"/>
    <w:unhideWhenUsed/>
    <w:rsid w:val="00EE0C5B"/>
    <w:pPr>
      <w:ind w:left="794"/>
    </w:pPr>
  </w:style>
  <w:style w:type="paragraph" w:styleId="List3">
    <w:name w:val="List 3"/>
    <w:basedOn w:val="Normal"/>
    <w:uiPriority w:val="14"/>
    <w:rsid w:val="00EE0C5B"/>
    <w:pPr>
      <w:ind w:left="1191" w:hanging="397"/>
    </w:pPr>
  </w:style>
  <w:style w:type="paragraph" w:styleId="List4">
    <w:name w:val="List 4"/>
    <w:basedOn w:val="Normal"/>
    <w:uiPriority w:val="14"/>
    <w:semiHidden/>
    <w:unhideWhenUsed/>
    <w:rsid w:val="00EE0C5B"/>
    <w:pPr>
      <w:ind w:left="1588" w:hanging="397"/>
    </w:pPr>
  </w:style>
  <w:style w:type="paragraph" w:styleId="List5">
    <w:name w:val="List 5"/>
    <w:basedOn w:val="Normal"/>
    <w:uiPriority w:val="14"/>
    <w:semiHidden/>
    <w:unhideWhenUsed/>
    <w:rsid w:val="00EE0C5B"/>
    <w:pPr>
      <w:ind w:left="1985" w:hanging="397"/>
    </w:pPr>
  </w:style>
  <w:style w:type="paragraph" w:styleId="ListContinue3">
    <w:name w:val="List Continue 3"/>
    <w:basedOn w:val="Normal"/>
    <w:uiPriority w:val="14"/>
    <w:unhideWhenUsed/>
    <w:rsid w:val="003B26A2"/>
    <w:pPr>
      <w:ind w:left="1191"/>
    </w:pPr>
  </w:style>
  <w:style w:type="paragraph" w:styleId="ListContinue4">
    <w:name w:val="List Continue 4"/>
    <w:basedOn w:val="Normal"/>
    <w:uiPriority w:val="14"/>
    <w:semiHidden/>
    <w:unhideWhenUsed/>
    <w:rsid w:val="003B26A2"/>
    <w:pPr>
      <w:ind w:left="1588"/>
    </w:pPr>
  </w:style>
  <w:style w:type="paragraph" w:styleId="ListContinue5">
    <w:name w:val="List Continue 5"/>
    <w:basedOn w:val="Normal"/>
    <w:uiPriority w:val="14"/>
    <w:semiHidden/>
    <w:unhideWhenUsed/>
    <w:rsid w:val="003B26A2"/>
    <w:pPr>
      <w:ind w:left="1985"/>
    </w:pPr>
  </w:style>
  <w:style w:type="paragraph" w:styleId="ListNumber4">
    <w:name w:val="List Number 4"/>
    <w:basedOn w:val="Normal"/>
    <w:uiPriority w:val="14"/>
    <w:semiHidden/>
    <w:unhideWhenUsed/>
    <w:rsid w:val="00ED73E5"/>
    <w:pPr>
      <w:numPr>
        <w:ilvl w:val="3"/>
        <w:numId w:val="15"/>
      </w:numPr>
    </w:pPr>
  </w:style>
  <w:style w:type="paragraph" w:styleId="ListNumber5">
    <w:name w:val="List Number 5"/>
    <w:basedOn w:val="Normal"/>
    <w:uiPriority w:val="14"/>
    <w:semiHidden/>
    <w:unhideWhenUsed/>
    <w:rsid w:val="00ED73E5"/>
    <w:pPr>
      <w:numPr>
        <w:ilvl w:val="4"/>
        <w:numId w:val="15"/>
      </w:numPr>
    </w:pPr>
  </w:style>
  <w:style w:type="paragraph" w:styleId="ListBullet5">
    <w:name w:val="List Bullet 5"/>
    <w:basedOn w:val="Normal"/>
    <w:uiPriority w:val="14"/>
    <w:semiHidden/>
    <w:unhideWhenUsed/>
    <w:rsid w:val="00ED73E5"/>
    <w:pPr>
      <w:numPr>
        <w:ilvl w:val="4"/>
        <w:numId w:val="11"/>
      </w:numPr>
    </w:pPr>
  </w:style>
  <w:style w:type="paragraph" w:styleId="List2">
    <w:name w:val="List 2"/>
    <w:basedOn w:val="Normal"/>
    <w:uiPriority w:val="14"/>
    <w:rsid w:val="00EE0C5B"/>
    <w:pPr>
      <w:ind w:left="794" w:hanging="397"/>
    </w:pPr>
  </w:style>
  <w:style w:type="paragraph" w:styleId="List">
    <w:name w:val="List"/>
    <w:basedOn w:val="Normal"/>
    <w:uiPriority w:val="14"/>
    <w:rsid w:val="00EE0C5B"/>
    <w:pPr>
      <w:ind w:left="397" w:hanging="397"/>
    </w:pPr>
  </w:style>
  <w:style w:type="paragraph" w:styleId="NormalWeb">
    <w:name w:val="Normal (Web)"/>
    <w:basedOn w:val="Normal"/>
    <w:uiPriority w:val="99"/>
    <w:semiHidden/>
    <w:unhideWhenUsed/>
    <w:rsid w:val="00167014"/>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customStyle="1" w:styleId="Default">
    <w:name w:val="Default"/>
    <w:rsid w:val="00367FD8"/>
    <w:pPr>
      <w:autoSpaceDE w:val="0"/>
      <w:autoSpaceDN w:val="0"/>
      <w:adjustRightInd w:val="0"/>
      <w:spacing w:after="0" w:line="240" w:lineRule="auto"/>
    </w:pPr>
    <w:rPr>
      <w:rFonts w:ascii="Calibri" w:hAnsi="Calibri" w:cs="Calibr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437611">
      <w:bodyDiv w:val="1"/>
      <w:marLeft w:val="0"/>
      <w:marRight w:val="0"/>
      <w:marTop w:val="0"/>
      <w:marBottom w:val="0"/>
      <w:divBdr>
        <w:top w:val="none" w:sz="0" w:space="0" w:color="auto"/>
        <w:left w:val="none" w:sz="0" w:space="0" w:color="auto"/>
        <w:bottom w:val="none" w:sz="0" w:space="0" w:color="auto"/>
        <w:right w:val="none" w:sz="0" w:space="0" w:color="auto"/>
      </w:divBdr>
      <w:divsChild>
        <w:div w:id="1363752140">
          <w:marLeft w:val="360"/>
          <w:marRight w:val="0"/>
          <w:marTop w:val="0"/>
          <w:marBottom w:val="8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PwC Print">
  <a:themeElements>
    <a:clrScheme name="PwC Print Aubergine">
      <a:dk1>
        <a:srgbClr val="000000"/>
      </a:dk1>
      <a:lt1>
        <a:srgbClr val="FFFFFF"/>
      </a:lt1>
      <a:dk2>
        <a:srgbClr val="00011F"/>
      </a:dk2>
      <a:lt2>
        <a:srgbClr val="FFFFFF"/>
      </a:lt2>
      <a:accent1>
        <a:srgbClr val="A2978A"/>
      </a:accent1>
      <a:accent2>
        <a:srgbClr val="AA9F98"/>
      </a:accent2>
      <a:accent3>
        <a:srgbClr val="CCC5C1"/>
      </a:accent3>
      <a:accent4>
        <a:srgbClr val="DDD9D6"/>
      </a:accent4>
      <a:accent5>
        <a:srgbClr val="EEECEA"/>
      </a:accent5>
      <a:accent6>
        <a:srgbClr val="00011F"/>
      </a:accent6>
      <a:hlink>
        <a:srgbClr val="564242"/>
      </a:hlink>
      <a:folHlink>
        <a:srgbClr val="1B1112"/>
      </a:folHlink>
    </a:clrScheme>
    <a:fontScheme name="PwC">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noFill/>
        <a:ln w="9525" cap="flat" cmpd="sng" algn="ctr">
          <a:noFill/>
          <a:prstDash val="solid"/>
          <a:round/>
          <a:headEnd type="none" w="med" len="med"/>
          <a:tailEnd type="none" w="med" len="med"/>
        </a:ln>
        <a:effectLst/>
      </a:spPr>
      <a:bodyPr vert="horz" wrap="square" lIns="63500" tIns="0" rIns="64800" bIns="0" numCol="1" anchor="t" anchorCtr="0" compatLnSpc="1">
        <a:prstTxWarp prst="textNoShape">
          <a:avLst/>
        </a:prstTxWarp>
      </a:bodyPr>
      <a:lstStyle>
        <a:defPPr marL="0" marR="0" indent="0" algn="l" defTabSz="914400" rtl="0" eaLnBrk="1" fontAlgn="base" latinLnBrk="0" hangingPunct="1">
          <a:lnSpc>
            <a:spcPct val="100000"/>
          </a:lnSpc>
          <a:spcBef>
            <a:spcPct val="20000"/>
          </a:spcBef>
          <a:spcAft>
            <a:spcPct val="20000"/>
          </a:spcAft>
          <a:buClrTx/>
          <a:buSzPct val="90000"/>
          <a:buFontTx/>
          <a:buNone/>
          <a:tabLst/>
          <a:defRPr kumimoji="0" lang="en-GB" sz="2000" b="0" i="0" u="none" strike="noStrike" cap="none" normalizeH="0" baseline="0" smtClean="0">
            <a:ln>
              <a:noFill/>
            </a:ln>
            <a:solidFill>
              <a:schemeClr val="bg2"/>
            </a:solidFill>
            <a:effectLst/>
            <a:latin typeface="Arial" charset="0"/>
            <a:cs typeface="Arial" charset="0"/>
          </a:defRPr>
        </a:defPPr>
      </a:lstStyle>
    </a:spDef>
    <a:lnDef>
      <a:spPr bwMode="auto">
        <a:xfrm>
          <a:off x="0" y="0"/>
          <a:ext cx="1" cy="1"/>
        </a:xfrm>
        <a:custGeom>
          <a:avLst/>
          <a:gdLst/>
          <a:ahLst/>
          <a:cxnLst/>
          <a:rect l="0" t="0" r="0" b="0"/>
          <a:pathLst/>
        </a:custGeom>
        <a:noFill/>
        <a:ln w="9525" cap="flat" cmpd="sng" algn="ctr">
          <a:noFill/>
          <a:prstDash val="solid"/>
          <a:round/>
          <a:headEnd type="none" w="med" len="med"/>
          <a:tailEnd type="none" w="med" len="med"/>
        </a:ln>
        <a:effectLst/>
      </a:spPr>
      <a:bodyPr vert="horz" wrap="square" lIns="63500" tIns="0" rIns="64800" bIns="0" numCol="1" anchor="t" anchorCtr="0" compatLnSpc="1">
        <a:prstTxWarp prst="textNoShape">
          <a:avLst/>
        </a:prstTxWarp>
      </a:bodyPr>
      <a:lstStyle>
        <a:defPPr marL="0" marR="0" indent="0" algn="l" defTabSz="914400" rtl="0" eaLnBrk="1" fontAlgn="base" latinLnBrk="0" hangingPunct="1">
          <a:lnSpc>
            <a:spcPct val="100000"/>
          </a:lnSpc>
          <a:spcBef>
            <a:spcPct val="20000"/>
          </a:spcBef>
          <a:spcAft>
            <a:spcPct val="20000"/>
          </a:spcAft>
          <a:buClrTx/>
          <a:buSzPct val="90000"/>
          <a:buFontTx/>
          <a:buNone/>
          <a:tabLst/>
          <a:defRPr kumimoji="0" lang="en-GB" sz="2000" b="0" i="0" u="none" strike="noStrike" cap="none" normalizeH="0" baseline="0" smtClean="0">
            <a:ln>
              <a:noFill/>
            </a:ln>
            <a:solidFill>
              <a:schemeClr val="bg2"/>
            </a:solidFill>
            <a:effectLst/>
            <a:latin typeface="Arial" charset="0"/>
            <a:cs typeface="Arial" charset="0"/>
          </a:defRPr>
        </a:defPPr>
      </a:lst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644</TotalTime>
  <Pages>1</Pages>
  <Words>3149</Words>
  <Characters>17952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21059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apeloquin003</dc:creator>
  <cp:lastModifiedBy>Windows User</cp:lastModifiedBy>
  <cp:revision>17</cp:revision>
  <cp:lastPrinted>2012-05-04T17:58:00Z</cp:lastPrinted>
  <dcterms:created xsi:type="dcterms:W3CDTF">2014-04-17T07:29:00Z</dcterms:created>
  <dcterms:modified xsi:type="dcterms:W3CDTF">2014-04-23T14:11:00Z</dcterms:modified>
</cp:coreProperties>
</file>