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EF7" w:rsidRDefault="008C7D5F">
      <w:pPr>
        <w:pStyle w:val="BodyText"/>
      </w:pPr>
      <w:r>
        <w:t>Role</w:t>
      </w:r>
    </w:p>
    <w:p w:rsidR="008C7D5F" w:rsidRDefault="008C7D5F" w:rsidP="008C7D5F">
      <w:pPr>
        <w:pStyle w:val="BodyText"/>
        <w:numPr>
          <w:ilvl w:val="0"/>
          <w:numId w:val="17"/>
        </w:numPr>
      </w:pPr>
      <w:r>
        <w:t>Completed Formal feedback (PFF) for 3 associates. Conducted specific informal feedback sessions with two associates in addition to providing on the job coaching.</w:t>
      </w:r>
    </w:p>
    <w:p w:rsidR="008C7D5F" w:rsidRDefault="008C7D5F" w:rsidP="008C7D5F">
      <w:pPr>
        <w:pStyle w:val="BodyText"/>
        <w:numPr>
          <w:ilvl w:val="0"/>
          <w:numId w:val="17"/>
        </w:numPr>
      </w:pPr>
      <w:r>
        <w:t xml:space="preserve">Took ownership of </w:t>
      </w:r>
      <w:r w:rsidR="00E04ED1">
        <w:t xml:space="preserve">refreshing </w:t>
      </w:r>
      <w:r>
        <w:t xml:space="preserve">and monitoring master tracker as well as following up on pending files. Also took responsibility for communicating production numbers to operations lead who communicated to </w:t>
      </w:r>
      <w:proofErr w:type="spellStart"/>
      <w:r>
        <w:t>workstream</w:t>
      </w:r>
      <w:proofErr w:type="spellEnd"/>
      <w:r>
        <w:t xml:space="preserve"> lead. </w:t>
      </w:r>
    </w:p>
    <w:p w:rsidR="008C7D5F" w:rsidRDefault="008C7D5F" w:rsidP="008C7D5F">
      <w:pPr>
        <w:pStyle w:val="BodyText"/>
        <w:numPr>
          <w:ilvl w:val="0"/>
          <w:numId w:val="17"/>
        </w:numPr>
      </w:pPr>
      <w:r>
        <w:t>Identified gap</w:t>
      </w:r>
      <w:r w:rsidR="00545DF0">
        <w:t xml:space="preserve"> in</w:t>
      </w:r>
      <w:r>
        <w:t xml:space="preserve"> initial pre-2008 population and subsequently took ownership of deriving a more complete population of pre-2008 files as well as identifying source document needs.</w:t>
      </w:r>
    </w:p>
    <w:p w:rsidR="008C7D5F" w:rsidRDefault="008C7D5F" w:rsidP="008C7D5F">
      <w:pPr>
        <w:pStyle w:val="BodyText"/>
        <w:numPr>
          <w:ilvl w:val="0"/>
          <w:numId w:val="17"/>
        </w:numPr>
      </w:pPr>
      <w:r>
        <w:t xml:space="preserve"> Identified and pursued an opportunity to leverage knowledge on this project on another project by responding to a need for mortgage terminology on Spark.</w:t>
      </w:r>
    </w:p>
    <w:p w:rsidR="00705EB5" w:rsidRDefault="00CB2A1F" w:rsidP="00705EB5">
      <w:pPr>
        <w:pStyle w:val="BodyText"/>
        <w:numPr>
          <w:ilvl w:val="0"/>
          <w:numId w:val="17"/>
        </w:numPr>
      </w:pPr>
      <w:r>
        <w:t xml:space="preserve">Temporarily shared responsibility for setting interim guidelines for performing file reviews and updating the QRG during the period when operations lead was offsite. </w:t>
      </w:r>
    </w:p>
    <w:p w:rsidR="001829AB" w:rsidRDefault="001829AB" w:rsidP="001829AB">
      <w:pPr>
        <w:pStyle w:val="BodyText"/>
        <w:ind w:left="360"/>
      </w:pPr>
      <w:r>
        <w:t>Basic responsibilities</w:t>
      </w:r>
    </w:p>
    <w:p w:rsidR="001829AB" w:rsidRDefault="001829AB" w:rsidP="008C7D5F">
      <w:pPr>
        <w:pStyle w:val="BodyText"/>
        <w:numPr>
          <w:ilvl w:val="0"/>
          <w:numId w:val="17"/>
        </w:numPr>
      </w:pPr>
      <w:r>
        <w:t>Completed high quality reviews of lookb</w:t>
      </w:r>
      <w:r w:rsidR="00705EB5">
        <w:t>ack and borrower outreach files in various risk categories</w:t>
      </w:r>
    </w:p>
    <w:p w:rsidR="001829AB" w:rsidRDefault="001829AB" w:rsidP="008C7D5F">
      <w:pPr>
        <w:pStyle w:val="BodyText"/>
        <w:numPr>
          <w:ilvl w:val="0"/>
          <w:numId w:val="17"/>
        </w:numPr>
      </w:pPr>
      <w:r>
        <w:t>Answered questions from and provided direction to preparers regarding documentation and process requirements</w:t>
      </w:r>
    </w:p>
    <w:p w:rsidR="00705EB5" w:rsidRDefault="00705EB5" w:rsidP="008C7D5F">
      <w:pPr>
        <w:pStyle w:val="BodyText"/>
        <w:numPr>
          <w:ilvl w:val="0"/>
          <w:numId w:val="17"/>
        </w:numPr>
      </w:pPr>
      <w:r>
        <w:t>Contributed to team discussions including those involving formation of documentation and process guidelines</w:t>
      </w:r>
      <w:r w:rsidR="008C29CC">
        <w:t>, production expectations</w:t>
      </w:r>
    </w:p>
    <w:p w:rsidR="008C29CC" w:rsidRDefault="00705EB5" w:rsidP="008C29CC">
      <w:pPr>
        <w:pStyle w:val="BodyText"/>
        <w:numPr>
          <w:ilvl w:val="0"/>
          <w:numId w:val="17"/>
        </w:numPr>
      </w:pPr>
      <w:r>
        <w:t xml:space="preserve"> </w:t>
      </w:r>
      <w:r w:rsidR="008C29CC">
        <w:t xml:space="preserve">Participated in bankruptcy </w:t>
      </w:r>
      <w:proofErr w:type="spellStart"/>
      <w:r w:rsidR="008C29CC">
        <w:t>workstream</w:t>
      </w:r>
      <w:proofErr w:type="spellEnd"/>
      <w:r w:rsidR="008C29CC">
        <w:t xml:space="preserve"> and larger IFR connectivity events</w:t>
      </w:r>
    </w:p>
    <w:p w:rsidR="001829AB" w:rsidRDefault="008C29CC" w:rsidP="008C29CC">
      <w:pPr>
        <w:pStyle w:val="BodyText"/>
        <w:numPr>
          <w:ilvl w:val="0"/>
          <w:numId w:val="17"/>
        </w:numPr>
      </w:pPr>
      <w:r>
        <w:t>Pursued opportunity to join IFR staff advisory council (did not obtain).</w:t>
      </w:r>
      <w:r w:rsidR="00705EB5">
        <w:t xml:space="preserve"> </w:t>
      </w:r>
    </w:p>
    <w:p w:rsidR="008C7D5F" w:rsidRDefault="008C7D5F">
      <w:pPr>
        <w:pStyle w:val="BodyText"/>
      </w:pPr>
      <w:r>
        <w:t>Developed</w:t>
      </w:r>
    </w:p>
    <w:p w:rsidR="001947DB" w:rsidRDefault="001947DB" w:rsidP="00172757">
      <w:pPr>
        <w:pStyle w:val="BodyText"/>
        <w:numPr>
          <w:ilvl w:val="0"/>
          <w:numId w:val="18"/>
        </w:numPr>
      </w:pPr>
      <w:r>
        <w:t xml:space="preserve">Gained experience querying an Access Database, as well as combining separate but related bits of data to result in a </w:t>
      </w:r>
      <w:r w:rsidR="00E04ED1">
        <w:t>single comprehensive population</w:t>
      </w:r>
    </w:p>
    <w:p w:rsidR="00E04ED1" w:rsidRDefault="00E04ED1" w:rsidP="00172757">
      <w:pPr>
        <w:pStyle w:val="BodyText"/>
        <w:numPr>
          <w:ilvl w:val="0"/>
          <w:numId w:val="18"/>
        </w:numPr>
      </w:pPr>
      <w:r>
        <w:t>Improved Excel skills specifically with the use of Pivot Tables and Filters</w:t>
      </w:r>
    </w:p>
    <w:p w:rsidR="005B4F22" w:rsidRDefault="005B4F22" w:rsidP="00172757">
      <w:pPr>
        <w:pStyle w:val="BodyText"/>
        <w:numPr>
          <w:ilvl w:val="0"/>
          <w:numId w:val="18"/>
        </w:numPr>
      </w:pPr>
      <w:r>
        <w:t xml:space="preserve">Acquired </w:t>
      </w:r>
      <w:r w:rsidR="00E04ED1">
        <w:t>further</w:t>
      </w:r>
      <w:r>
        <w:t xml:space="preserve"> experience with </w:t>
      </w:r>
      <w:r w:rsidR="00D36AF9">
        <w:t>providing formal and informal</w:t>
      </w:r>
      <w:r>
        <w:t xml:space="preserve"> feedback </w:t>
      </w:r>
    </w:p>
    <w:p w:rsidR="005B4F22" w:rsidRDefault="005B4F22" w:rsidP="00172757">
      <w:pPr>
        <w:pStyle w:val="BodyText"/>
        <w:numPr>
          <w:ilvl w:val="0"/>
          <w:numId w:val="18"/>
        </w:numPr>
      </w:pPr>
      <w:r>
        <w:t>Completed Mort</w:t>
      </w:r>
      <w:r w:rsidR="001947DB">
        <w:t>gage 101 training on bankruptcy and foreclosure</w:t>
      </w:r>
    </w:p>
    <w:p w:rsidR="008C7D5F" w:rsidRDefault="008C7D5F">
      <w:pPr>
        <w:pStyle w:val="BodyText"/>
      </w:pPr>
      <w:r>
        <w:t>Improvement</w:t>
      </w:r>
    </w:p>
    <w:p w:rsidR="008C7D5F" w:rsidRDefault="008C7D5F" w:rsidP="00172757">
      <w:pPr>
        <w:pStyle w:val="BodyText"/>
        <w:numPr>
          <w:ilvl w:val="0"/>
          <w:numId w:val="19"/>
        </w:numPr>
      </w:pPr>
      <w:r>
        <w:t>Gain more experience</w:t>
      </w:r>
      <w:r w:rsidR="00575FC9">
        <w:t xml:space="preserve"> and expertise</w:t>
      </w:r>
      <w:r>
        <w:t xml:space="preserve"> with performing data analysis</w:t>
      </w:r>
    </w:p>
    <w:p w:rsidR="00CB2A1F" w:rsidRDefault="00172757" w:rsidP="00172757">
      <w:pPr>
        <w:pStyle w:val="BodyText"/>
        <w:numPr>
          <w:ilvl w:val="0"/>
          <w:numId w:val="19"/>
        </w:numPr>
      </w:pPr>
      <w:r>
        <w:t xml:space="preserve">Initiate </w:t>
      </w:r>
      <w:r w:rsidR="00CB2A1F">
        <w:t xml:space="preserve"> expectations setting discussions with superior</w:t>
      </w:r>
      <w:r w:rsidR="001947DB">
        <w:t>s</w:t>
      </w:r>
      <w:r w:rsidR="00CB2A1F">
        <w:t xml:space="preserve"> to identify opportunities for exceeding expectations</w:t>
      </w:r>
      <w:r w:rsidR="001947DB">
        <w:t xml:space="preserve"> and develop</w:t>
      </w:r>
    </w:p>
    <w:p w:rsidR="00CB2A1F" w:rsidRDefault="00575FC9" w:rsidP="00172757">
      <w:pPr>
        <w:pStyle w:val="BodyText"/>
        <w:numPr>
          <w:ilvl w:val="0"/>
          <w:numId w:val="19"/>
        </w:numPr>
      </w:pPr>
      <w:r>
        <w:t>Participate in opportunities to leverage knowledge gained through IFR to other Financial Services as they arise.</w:t>
      </w:r>
    </w:p>
    <w:sectPr w:rsidR="00CB2A1F" w:rsidSect="001F6EF7">
      <w:pgSz w:w="11906" w:h="16838" w:code="9"/>
      <w:pgMar w:top="1474" w:right="1021" w:bottom="1474" w:left="102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2661" w:rsidRDefault="00122661">
      <w:pPr>
        <w:spacing w:after="0" w:line="240" w:lineRule="auto"/>
      </w:pPr>
      <w:r>
        <w:separator/>
      </w:r>
    </w:p>
  </w:endnote>
  <w:endnote w:type="continuationSeparator" w:id="0">
    <w:p w:rsidR="00122661" w:rsidRDefault="0012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2661" w:rsidRDefault="00122661">
      <w:pPr>
        <w:spacing w:after="0" w:line="240" w:lineRule="auto"/>
      </w:pPr>
      <w:r>
        <w:separator/>
      </w:r>
    </w:p>
  </w:footnote>
  <w:footnote w:type="continuationSeparator" w:id="0">
    <w:p w:rsidR="00122661" w:rsidRDefault="00122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60C04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BA8C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8E81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5FCDCB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3EE7E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C00FD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D28B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C3CCD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B469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24ED8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F6488A"/>
    <w:multiLevelType w:val="hybridMultilevel"/>
    <w:tmpl w:val="DF762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ListNumb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ListNumber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2">
    <w:nsid w:val="166849C4"/>
    <w:multiLevelType w:val="multilevel"/>
    <w:tmpl w:val="CD4C98AE"/>
    <w:name w:val="PwCListBullets12"/>
    <w:numStyleLink w:val="PwCListBullets1"/>
  </w:abstractNum>
  <w:abstractNum w:abstractNumId="13">
    <w:nsid w:val="1A097E09"/>
    <w:multiLevelType w:val="hybridMultilevel"/>
    <w:tmpl w:val="DF762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0849F5"/>
    <w:multiLevelType w:val="multilevel"/>
    <w:tmpl w:val="EE3860A0"/>
    <w:name w:val="PwCListNumbers12"/>
    <w:numStyleLink w:val="PwCListNumbers1"/>
  </w:abstractNum>
  <w:abstractNum w:abstractNumId="15">
    <w:nsid w:val="3A57486E"/>
    <w:multiLevelType w:val="multilevel"/>
    <w:tmpl w:val="EE3860A0"/>
    <w:name w:val="PwCListNumbers13"/>
    <w:numStyleLink w:val="PwCListNumbers1"/>
  </w:abstractNum>
  <w:abstractNum w:abstractNumId="16">
    <w:nsid w:val="69CA3C96"/>
    <w:multiLevelType w:val="hybridMultilevel"/>
    <w:tmpl w:val="DF762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7"/>
  </w:num>
  <w:num w:numId="12">
    <w:abstractNumId w:val="11"/>
  </w:num>
  <w:num w:numId="13">
    <w:abstractNumId w:val="12"/>
  </w:num>
  <w:num w:numId="14">
    <w:abstractNumId w:val="14"/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10"/>
  </w:num>
  <w:num w:numId="18">
    <w:abstractNumId w:val="16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1024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35842"/>
  </w:hdrShapeDefaults>
  <w:footnotePr>
    <w:footnote w:id="-1"/>
    <w:footnote w:id="0"/>
  </w:footnotePr>
  <w:endnotePr>
    <w:endnote w:id="-1"/>
    <w:endnote w:id="0"/>
  </w:endnotePr>
  <w:compat/>
  <w:rsids>
    <w:rsidRoot w:val="00CB2A1F"/>
    <w:rsid w:val="000972D6"/>
    <w:rsid w:val="00122661"/>
    <w:rsid w:val="00172757"/>
    <w:rsid w:val="001829AB"/>
    <w:rsid w:val="001947DB"/>
    <w:rsid w:val="001F6EF7"/>
    <w:rsid w:val="00320C63"/>
    <w:rsid w:val="00385C65"/>
    <w:rsid w:val="003C03B9"/>
    <w:rsid w:val="004E40FD"/>
    <w:rsid w:val="005226E7"/>
    <w:rsid w:val="00545DF0"/>
    <w:rsid w:val="00575FC9"/>
    <w:rsid w:val="005B4F22"/>
    <w:rsid w:val="00705EB5"/>
    <w:rsid w:val="00807618"/>
    <w:rsid w:val="008C29CC"/>
    <w:rsid w:val="008C7D5F"/>
    <w:rsid w:val="009B1919"/>
    <w:rsid w:val="00A81AA0"/>
    <w:rsid w:val="00CB2A1F"/>
    <w:rsid w:val="00D36AF9"/>
    <w:rsid w:val="00E04E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="Georgia" w:cstheme="minorBidi"/>
        <w:lang w:val="en-GB" w:eastAsia="en-US" w:bidi="ar-SA"/>
      </w:rPr>
    </w:rPrDefault>
    <w:pPrDefault>
      <w:pPr>
        <w:spacing w:after="24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Number 2" w:qFormat="1"/>
    <w:lsdException w:name="List Number 3" w:qFormat="1"/>
    <w:lsdException w:name="Title" w:semiHidden="0" w:uiPriority="10" w:unhideWhenUsed="0" w:qFormat="1"/>
    <w:lsdException w:name="Default Paragraph Font" w:uiPriority="1"/>
    <w:lsdException w:name="Body Text" w:qFormat="1"/>
    <w:lsdException w:name="List Continue" w:qFormat="1"/>
    <w:lsdException w:name="List Continue 2" w:qFormat="1"/>
    <w:lsdException w:name="List Continue 3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1F6EF7"/>
  </w:style>
  <w:style w:type="paragraph" w:styleId="Heading1">
    <w:name w:val="heading 1"/>
    <w:basedOn w:val="Normal"/>
    <w:next w:val="BodyText"/>
    <w:link w:val="Heading1Char"/>
    <w:uiPriority w:val="9"/>
    <w:qFormat/>
    <w:rsid w:val="001F6EF7"/>
    <w:pPr>
      <w:keepNext/>
      <w:keepLines/>
      <w:spacing w:after="40" w:line="240" w:lineRule="auto"/>
      <w:outlineLvl w:val="0"/>
    </w:pPr>
    <w:rPr>
      <w:rFonts w:asciiTheme="majorHAnsi" w:eastAsiaTheme="majorEastAsia" w:hAnsiTheme="majorHAnsi" w:cstheme="majorBidi"/>
      <w:b/>
      <w:bCs/>
      <w:i/>
      <w:sz w:val="32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1F6EF7"/>
    <w:pPr>
      <w:keepNext/>
      <w:keepLines/>
      <w:spacing w:after="40" w:line="240" w:lineRule="auto"/>
      <w:outlineLvl w:val="1"/>
    </w:pPr>
    <w:rPr>
      <w:rFonts w:asciiTheme="majorHAnsi" w:eastAsiaTheme="majorEastAsia" w:hAnsiTheme="majorHAnsi" w:cstheme="majorBidi"/>
      <w:b/>
      <w:bCs/>
      <w:i/>
      <w:sz w:val="24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1F6EF7"/>
    <w:pPr>
      <w:keepNext/>
      <w:keepLines/>
      <w:spacing w:after="40" w:line="240" w:lineRule="auto"/>
      <w:outlineLvl w:val="2"/>
    </w:pPr>
    <w:rPr>
      <w:rFonts w:asciiTheme="majorHAnsi" w:eastAsiaTheme="majorEastAsia" w:hAnsiTheme="majorHAnsi" w:cstheme="majorBidi"/>
      <w:bCs/>
      <w:i/>
      <w:sz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1F6EF7"/>
    <w:pPr>
      <w:keepNext/>
      <w:keepLines/>
      <w:spacing w:after="40" w:line="240" w:lineRule="auto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1F6EF7"/>
    <w:pPr>
      <w:keepNext/>
      <w:keepLines/>
      <w:spacing w:after="40" w:line="240" w:lineRule="auto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EF7"/>
    <w:pPr>
      <w:keepNext/>
      <w:keepLines/>
      <w:spacing w:after="40" w:line="240" w:lineRule="auto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EF7"/>
    <w:pPr>
      <w:keepNext/>
      <w:keepLines/>
      <w:spacing w:after="40" w:line="240" w:lineRule="auto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EF7"/>
    <w:pPr>
      <w:keepNext/>
      <w:keepLines/>
      <w:spacing w:after="40" w:line="240" w:lineRule="auto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EF7"/>
    <w:pPr>
      <w:keepNext/>
      <w:keepLines/>
      <w:spacing w:after="40" w:line="240" w:lineRule="auto"/>
      <w:outlineLvl w:val="8"/>
    </w:pPr>
    <w:rPr>
      <w:rFonts w:asciiTheme="majorHAnsi" w:eastAsiaTheme="majorEastAsia" w:hAnsiTheme="majorHAnsi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1F6EF7"/>
  </w:style>
  <w:style w:type="character" w:customStyle="1" w:styleId="BodyTextChar">
    <w:name w:val="Body Text Char"/>
    <w:basedOn w:val="DefaultParagraphFont"/>
    <w:link w:val="BodyText"/>
    <w:rsid w:val="001F6EF7"/>
  </w:style>
  <w:style w:type="paragraph" w:customStyle="1" w:styleId="BodySingle">
    <w:name w:val="Body Single"/>
    <w:basedOn w:val="BodyText"/>
    <w:link w:val="BodySingleChar"/>
    <w:uiPriority w:val="1"/>
    <w:qFormat/>
    <w:rsid w:val="001F6EF7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1F6EF7"/>
    <w:pPr>
      <w:tabs>
        <w:tab w:val="center" w:pos="4536"/>
        <w:tab w:val="right" w:pos="9866"/>
      </w:tabs>
      <w:spacing w:after="0" w:line="240" w:lineRule="auto"/>
    </w:pPr>
    <w:rPr>
      <w:rFonts w:asciiTheme="minorHAnsi" w:hAnsiTheme="minorHAnsi"/>
      <w:sz w:val="18"/>
    </w:rPr>
  </w:style>
  <w:style w:type="character" w:customStyle="1" w:styleId="BodySingleChar">
    <w:name w:val="Body Single Char"/>
    <w:basedOn w:val="BodyTextChar"/>
    <w:link w:val="BodySingle"/>
    <w:uiPriority w:val="1"/>
    <w:rsid w:val="001F6EF7"/>
  </w:style>
  <w:style w:type="character" w:customStyle="1" w:styleId="HeaderChar">
    <w:name w:val="Header Char"/>
    <w:basedOn w:val="DefaultParagraphFont"/>
    <w:link w:val="Header"/>
    <w:uiPriority w:val="99"/>
    <w:rsid w:val="001F6EF7"/>
    <w:rPr>
      <w:rFonts w:asciiTheme="minorHAnsi" w:hAnsiTheme="minorHAnsi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1F6EF7"/>
    <w:pPr>
      <w:tabs>
        <w:tab w:val="center" w:pos="4536"/>
        <w:tab w:val="right" w:pos="9866"/>
      </w:tabs>
      <w:spacing w:after="0" w:line="240" w:lineRule="auto"/>
    </w:pPr>
    <w:rPr>
      <w:rFonts w:asciiTheme="minorHAnsi" w:hAnsiTheme="minorHAnsi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F6EF7"/>
    <w:rPr>
      <w:rFonts w:asciiTheme="minorHAnsi" w:hAnsiTheme="minorHAnsi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F6EF7"/>
    <w:rPr>
      <w:rFonts w:asciiTheme="majorHAnsi" w:eastAsiaTheme="majorEastAsia" w:hAnsiTheme="majorHAnsi" w:cstheme="majorBidi"/>
      <w:b/>
      <w:bCs/>
      <w:i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6EF7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6EF7"/>
    <w:rPr>
      <w:rFonts w:asciiTheme="majorHAnsi" w:eastAsiaTheme="majorEastAsia" w:hAnsiTheme="majorHAnsi" w:cstheme="majorBidi"/>
      <w:bCs/>
      <w:i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F6EF7"/>
    <w:rPr>
      <w:rFonts w:asciiTheme="majorHAnsi" w:eastAsiaTheme="majorEastAsia" w:hAnsiTheme="majorHAnsi" w:cstheme="majorBidi"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6EF7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Subtitle"/>
    <w:link w:val="TitleChar"/>
    <w:uiPriority w:val="10"/>
    <w:qFormat/>
    <w:rsid w:val="001F6EF7"/>
    <w:pPr>
      <w:spacing w:after="0" w:line="240" w:lineRule="auto"/>
    </w:pPr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6EF7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TOCHeading">
    <w:name w:val="TOC Heading"/>
    <w:basedOn w:val="Heading1"/>
    <w:next w:val="BodyText"/>
    <w:uiPriority w:val="39"/>
    <w:unhideWhenUsed/>
    <w:qFormat/>
    <w:rsid w:val="001F6EF7"/>
    <w:pPr>
      <w:spacing w:before="480"/>
      <w:outlineLvl w:val="9"/>
    </w:pPr>
    <w:rPr>
      <w:lang w:val="en-US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1F6EF7"/>
    <w:pPr>
      <w:numPr>
        <w:ilvl w:val="1"/>
      </w:numPr>
      <w:spacing w:after="1200" w:line="240" w:lineRule="auto"/>
    </w:pPr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6EF7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F6E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6EF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F6EF7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F6E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EF7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13"/>
    <w:unhideWhenUsed/>
    <w:qFormat/>
    <w:rsid w:val="001F6EF7"/>
    <w:pPr>
      <w:numPr>
        <w:numId w:val="11"/>
      </w:numPr>
      <w:contextualSpacing/>
    </w:pPr>
  </w:style>
  <w:style w:type="numbering" w:customStyle="1" w:styleId="PwCListBullets1">
    <w:name w:val="PwC List Bullets 1"/>
    <w:uiPriority w:val="99"/>
    <w:rsid w:val="001F6EF7"/>
    <w:pPr>
      <w:numPr>
        <w:numId w:val="11"/>
      </w:numPr>
    </w:pPr>
  </w:style>
  <w:style w:type="numbering" w:customStyle="1" w:styleId="PwCListNumbers1">
    <w:name w:val="PwC List Numbers 1"/>
    <w:uiPriority w:val="99"/>
    <w:rsid w:val="001F6EF7"/>
    <w:pPr>
      <w:numPr>
        <w:numId w:val="12"/>
      </w:numPr>
    </w:pPr>
  </w:style>
  <w:style w:type="paragraph" w:styleId="ListNumber">
    <w:name w:val="List Number"/>
    <w:basedOn w:val="Normal"/>
    <w:uiPriority w:val="13"/>
    <w:unhideWhenUsed/>
    <w:qFormat/>
    <w:rsid w:val="001F6EF7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13"/>
    <w:unhideWhenUsed/>
    <w:qFormat/>
    <w:rsid w:val="001F6EF7"/>
    <w:pPr>
      <w:numPr>
        <w:ilvl w:val="1"/>
        <w:numId w:val="11"/>
      </w:numPr>
      <w:contextualSpacing/>
    </w:pPr>
  </w:style>
  <w:style w:type="paragraph" w:styleId="ListBullet3">
    <w:name w:val="List Bullet 3"/>
    <w:basedOn w:val="Normal"/>
    <w:uiPriority w:val="13"/>
    <w:unhideWhenUsed/>
    <w:qFormat/>
    <w:rsid w:val="001F6EF7"/>
    <w:pPr>
      <w:numPr>
        <w:ilvl w:val="2"/>
        <w:numId w:val="11"/>
      </w:numPr>
      <w:contextualSpacing/>
    </w:pPr>
  </w:style>
  <w:style w:type="paragraph" w:styleId="ListBullet4">
    <w:name w:val="List Bullet 4"/>
    <w:basedOn w:val="Normal"/>
    <w:uiPriority w:val="13"/>
    <w:semiHidden/>
    <w:unhideWhenUsed/>
    <w:rsid w:val="001F6EF7"/>
    <w:pPr>
      <w:numPr>
        <w:ilvl w:val="3"/>
        <w:numId w:val="11"/>
      </w:numPr>
      <w:contextualSpacing/>
    </w:pPr>
  </w:style>
  <w:style w:type="paragraph" w:styleId="ListBullet5">
    <w:name w:val="List Bullet 5"/>
    <w:basedOn w:val="Normal"/>
    <w:uiPriority w:val="13"/>
    <w:semiHidden/>
    <w:unhideWhenUsed/>
    <w:rsid w:val="001F6EF7"/>
    <w:pPr>
      <w:numPr>
        <w:ilvl w:val="4"/>
        <w:numId w:val="11"/>
      </w:numPr>
      <w:contextualSpacing/>
    </w:pPr>
  </w:style>
  <w:style w:type="paragraph" w:styleId="ListNumber2">
    <w:name w:val="List Number 2"/>
    <w:basedOn w:val="Normal"/>
    <w:uiPriority w:val="13"/>
    <w:unhideWhenUsed/>
    <w:qFormat/>
    <w:rsid w:val="001F6EF7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13"/>
    <w:unhideWhenUsed/>
    <w:qFormat/>
    <w:rsid w:val="001F6EF7"/>
    <w:pPr>
      <w:numPr>
        <w:ilvl w:val="2"/>
        <w:numId w:val="16"/>
      </w:numPr>
      <w:contextualSpacing/>
    </w:pPr>
  </w:style>
  <w:style w:type="paragraph" w:styleId="ListNumber4">
    <w:name w:val="List Number 4"/>
    <w:basedOn w:val="Normal"/>
    <w:uiPriority w:val="13"/>
    <w:semiHidden/>
    <w:unhideWhenUsed/>
    <w:rsid w:val="001F6EF7"/>
    <w:pPr>
      <w:numPr>
        <w:ilvl w:val="3"/>
        <w:numId w:val="16"/>
      </w:numPr>
      <w:contextualSpacing/>
    </w:pPr>
  </w:style>
  <w:style w:type="paragraph" w:styleId="ListNumber5">
    <w:name w:val="List Number 5"/>
    <w:basedOn w:val="Normal"/>
    <w:uiPriority w:val="13"/>
    <w:semiHidden/>
    <w:unhideWhenUsed/>
    <w:rsid w:val="001F6EF7"/>
    <w:pPr>
      <w:numPr>
        <w:ilvl w:val="4"/>
        <w:numId w:val="16"/>
      </w:numPr>
      <w:contextualSpacing/>
    </w:pPr>
  </w:style>
  <w:style w:type="paragraph" w:styleId="List">
    <w:name w:val="List"/>
    <w:basedOn w:val="Normal"/>
    <w:uiPriority w:val="99"/>
    <w:semiHidden/>
    <w:unhideWhenUsed/>
    <w:rsid w:val="001F6EF7"/>
    <w:pPr>
      <w:ind w:left="567" w:hanging="567"/>
      <w:contextualSpacing/>
    </w:pPr>
  </w:style>
  <w:style w:type="paragraph" w:styleId="List2">
    <w:name w:val="List 2"/>
    <w:basedOn w:val="Normal"/>
    <w:uiPriority w:val="99"/>
    <w:semiHidden/>
    <w:unhideWhenUsed/>
    <w:rsid w:val="001F6EF7"/>
    <w:pPr>
      <w:ind w:left="1134" w:hanging="567"/>
      <w:contextualSpacing/>
    </w:pPr>
  </w:style>
  <w:style w:type="paragraph" w:styleId="ListContinue">
    <w:name w:val="List Continue"/>
    <w:basedOn w:val="Normal"/>
    <w:uiPriority w:val="14"/>
    <w:unhideWhenUsed/>
    <w:qFormat/>
    <w:rsid w:val="001F6EF7"/>
    <w:pPr>
      <w:spacing w:after="120"/>
      <w:ind w:left="567"/>
      <w:contextualSpacing/>
    </w:pPr>
  </w:style>
  <w:style w:type="paragraph" w:styleId="ListContinue2">
    <w:name w:val="List Continue 2"/>
    <w:basedOn w:val="Normal"/>
    <w:uiPriority w:val="14"/>
    <w:unhideWhenUsed/>
    <w:qFormat/>
    <w:rsid w:val="001F6EF7"/>
    <w:pPr>
      <w:spacing w:after="120"/>
      <w:ind w:left="1134"/>
      <w:contextualSpacing/>
    </w:pPr>
  </w:style>
  <w:style w:type="paragraph" w:styleId="ListContinue3">
    <w:name w:val="List Continue 3"/>
    <w:basedOn w:val="Normal"/>
    <w:uiPriority w:val="14"/>
    <w:unhideWhenUsed/>
    <w:qFormat/>
    <w:rsid w:val="001F6EF7"/>
    <w:pPr>
      <w:spacing w:after="120"/>
      <w:ind w:left="1701"/>
      <w:contextualSpacing/>
    </w:pPr>
  </w:style>
  <w:style w:type="paragraph" w:styleId="ListContinue4">
    <w:name w:val="List Continue 4"/>
    <w:basedOn w:val="Normal"/>
    <w:uiPriority w:val="14"/>
    <w:semiHidden/>
    <w:unhideWhenUsed/>
    <w:rsid w:val="001F6EF7"/>
    <w:pPr>
      <w:spacing w:after="120"/>
      <w:ind w:left="2268"/>
      <w:contextualSpacing/>
    </w:pPr>
  </w:style>
  <w:style w:type="paragraph" w:styleId="ListContinue5">
    <w:name w:val="List Continue 5"/>
    <w:basedOn w:val="Normal"/>
    <w:uiPriority w:val="14"/>
    <w:semiHidden/>
    <w:unhideWhenUsed/>
    <w:rsid w:val="001F6EF7"/>
    <w:pPr>
      <w:spacing w:after="120"/>
      <w:ind w:left="2835"/>
      <w:contextualSpacing/>
    </w:pPr>
  </w:style>
  <w:style w:type="paragraph" w:styleId="List3">
    <w:name w:val="List 3"/>
    <w:basedOn w:val="Normal"/>
    <w:uiPriority w:val="99"/>
    <w:semiHidden/>
    <w:unhideWhenUsed/>
    <w:rsid w:val="001F6EF7"/>
    <w:pPr>
      <w:ind w:left="1701" w:hanging="567"/>
      <w:contextualSpacing/>
    </w:pPr>
  </w:style>
  <w:style w:type="paragraph" w:styleId="List4">
    <w:name w:val="List 4"/>
    <w:basedOn w:val="Normal"/>
    <w:uiPriority w:val="99"/>
    <w:semiHidden/>
    <w:unhideWhenUsed/>
    <w:rsid w:val="001F6EF7"/>
    <w:pPr>
      <w:ind w:left="2268" w:hanging="567"/>
      <w:contextualSpacing/>
    </w:pPr>
  </w:style>
  <w:style w:type="paragraph" w:styleId="List5">
    <w:name w:val="List 5"/>
    <w:basedOn w:val="Normal"/>
    <w:uiPriority w:val="99"/>
    <w:semiHidden/>
    <w:unhideWhenUsed/>
    <w:rsid w:val="001F6EF7"/>
    <w:pPr>
      <w:ind w:left="2835" w:hanging="567"/>
      <w:contextualSpacing/>
    </w:pPr>
  </w:style>
  <w:style w:type="table" w:styleId="TableGrid">
    <w:name w:val="Table Grid"/>
    <w:basedOn w:val="TableNormal"/>
    <w:uiPriority w:val="59"/>
    <w:rsid w:val="001F6E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wCTableText">
    <w:name w:val="PwC Table Text"/>
    <w:basedOn w:val="TableNormal"/>
    <w:uiPriority w:val="99"/>
    <w:qFormat/>
    <w:rsid w:val="001F6EF7"/>
    <w:pPr>
      <w:spacing w:before="60" w:after="60" w:line="240" w:lineRule="auto"/>
    </w:pPr>
    <w:tblPr>
      <w:tblStyleRowBandSize w:val="1"/>
      <w:tblInd w:w="0" w:type="dxa"/>
      <w:tblBorders>
        <w:insideH w:val="dotted" w:sz="4" w:space="0" w:color="968C6D" w:themeColor="tex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EF7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table" w:styleId="MediumShading2-Accent3">
    <w:name w:val="Medium Shading 2 Accent 3"/>
    <w:basedOn w:val="TableNormal"/>
    <w:uiPriority w:val="64"/>
    <w:rsid w:val="001F6E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6">
    <w:name w:val="Light List Accent 6"/>
    <w:basedOn w:val="TableNormal"/>
    <w:uiPriority w:val="61"/>
    <w:rsid w:val="001F6E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solidFill>
          <a:schemeClr val="tx2"/>
        </a:solidFill>
        <a:ln w="3175"/>
      </a:spPr>
      <a:bodyPr rtlCol="0" anchor="ctr"/>
      <a:lstStyle>
        <a:defPPr algn="ctr">
          <a:defRPr dirty="0" err="1" smtClean="0">
            <a:solidFill>
              <a:schemeClr val="bg1"/>
            </a:solidFill>
            <a:latin typeface="Georgia" pitchFamily="18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19BD7-286C-4C4B-914F-FB05BEA57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2080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6</cp:revision>
  <dcterms:created xsi:type="dcterms:W3CDTF">2013-01-09T14:19:00Z</dcterms:created>
  <dcterms:modified xsi:type="dcterms:W3CDTF">2013-01-10T17:39:00Z</dcterms:modified>
</cp:coreProperties>
</file>