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0DC" w:rsidRDefault="007A60DC" w:rsidP="00A40642">
      <w:pPr>
        <w:pStyle w:val="BodyText"/>
        <w:numPr>
          <w:ilvl w:val="0"/>
          <w:numId w:val="17"/>
        </w:numPr>
      </w:pPr>
      <w:r>
        <w:t>Project work</w:t>
      </w:r>
    </w:p>
    <w:p w:rsidR="001F6EF7" w:rsidRDefault="00A40642" w:rsidP="007A60DC">
      <w:pPr>
        <w:pStyle w:val="BodyText"/>
        <w:numPr>
          <w:ilvl w:val="1"/>
          <w:numId w:val="17"/>
        </w:numPr>
      </w:pPr>
      <w:r>
        <w:t>60% on IFR 40% on second project</w:t>
      </w:r>
    </w:p>
    <w:p w:rsidR="00A40642" w:rsidRDefault="00A40642" w:rsidP="007A60DC">
      <w:pPr>
        <w:pStyle w:val="BodyText"/>
        <w:numPr>
          <w:ilvl w:val="2"/>
          <w:numId w:val="17"/>
        </w:numPr>
      </w:pPr>
      <w:r>
        <w:t>Solid job on IFR</w:t>
      </w:r>
    </w:p>
    <w:p w:rsidR="00A40642" w:rsidRDefault="00A40642" w:rsidP="00A40642">
      <w:pPr>
        <w:pStyle w:val="BodyText"/>
        <w:ind w:left="360"/>
      </w:pPr>
      <w:r>
        <w:t xml:space="preserve">How </w:t>
      </w:r>
      <w:proofErr w:type="spellStart"/>
      <w:r>
        <w:t>i</w:t>
      </w:r>
      <w:proofErr w:type="spellEnd"/>
      <w:r>
        <w:t xml:space="preserve"> was distinctive:</w:t>
      </w:r>
    </w:p>
    <w:p w:rsidR="00A40642" w:rsidRDefault="00A40642" w:rsidP="00A40642">
      <w:pPr>
        <w:pStyle w:val="BodyText"/>
        <w:numPr>
          <w:ilvl w:val="0"/>
          <w:numId w:val="17"/>
        </w:numPr>
      </w:pPr>
      <w:r>
        <w:t>Second Project PFF</w:t>
      </w:r>
    </w:p>
    <w:p w:rsidR="00A40642" w:rsidRDefault="00A40642" w:rsidP="00A40642">
      <w:pPr>
        <w:pStyle w:val="BodyText"/>
        <w:numPr>
          <w:ilvl w:val="0"/>
          <w:numId w:val="17"/>
        </w:numPr>
      </w:pPr>
      <w:r>
        <w:t xml:space="preserve">Involvement with </w:t>
      </w:r>
      <w:proofErr w:type="spellStart"/>
      <w:r>
        <w:t>Underbanked</w:t>
      </w:r>
      <w:proofErr w:type="spellEnd"/>
      <w:r>
        <w:t xml:space="preserve"> POV </w:t>
      </w:r>
    </w:p>
    <w:p w:rsidR="00A40642" w:rsidRDefault="00A40642" w:rsidP="00A40642">
      <w:pPr>
        <w:pStyle w:val="BodyText"/>
        <w:numPr>
          <w:ilvl w:val="0"/>
          <w:numId w:val="17"/>
        </w:numPr>
      </w:pPr>
      <w:r>
        <w:t>Intangibles</w:t>
      </w:r>
    </w:p>
    <w:p w:rsidR="00A40642" w:rsidRDefault="00A40642" w:rsidP="00A40642">
      <w:pPr>
        <w:pStyle w:val="BodyText"/>
        <w:numPr>
          <w:ilvl w:val="1"/>
          <w:numId w:val="17"/>
        </w:numPr>
      </w:pPr>
      <w:r>
        <w:t>POST IFR</w:t>
      </w:r>
    </w:p>
    <w:p w:rsidR="00A40642" w:rsidRDefault="00A40642" w:rsidP="00A40642">
      <w:pPr>
        <w:pStyle w:val="BodyText"/>
        <w:numPr>
          <w:ilvl w:val="2"/>
          <w:numId w:val="17"/>
        </w:numPr>
      </w:pPr>
      <w:r>
        <w:t>Proactive - Sourcing my own project post IFR</w:t>
      </w:r>
    </w:p>
    <w:p w:rsidR="00A40642" w:rsidRDefault="00A40642" w:rsidP="00A40642">
      <w:pPr>
        <w:pStyle w:val="BodyText"/>
        <w:numPr>
          <w:ilvl w:val="2"/>
          <w:numId w:val="17"/>
        </w:numPr>
      </w:pPr>
      <w:r>
        <w:t>Developing and executing on a clear plan for payments</w:t>
      </w:r>
    </w:p>
    <w:p w:rsidR="00A40642" w:rsidRDefault="00A40642" w:rsidP="00A40642">
      <w:pPr>
        <w:pStyle w:val="BodyText"/>
        <w:numPr>
          <w:ilvl w:val="3"/>
          <w:numId w:val="17"/>
        </w:numPr>
      </w:pPr>
      <w:r>
        <w:t>Relationships – Directors (Femi Odunuga, Kathleen McDowell,)</w:t>
      </w:r>
    </w:p>
    <w:p w:rsidR="00A40642" w:rsidRDefault="00A40642" w:rsidP="00A40642">
      <w:pPr>
        <w:pStyle w:val="BodyText"/>
        <w:numPr>
          <w:ilvl w:val="3"/>
          <w:numId w:val="17"/>
        </w:numPr>
      </w:pPr>
      <w:r>
        <w:t>Relationships – Partners</w:t>
      </w:r>
    </w:p>
    <w:p w:rsidR="00A40642" w:rsidRDefault="00A40642" w:rsidP="00A40642">
      <w:pPr>
        <w:pStyle w:val="BodyText"/>
        <w:numPr>
          <w:ilvl w:val="1"/>
          <w:numId w:val="17"/>
        </w:numPr>
      </w:pPr>
      <w:r>
        <w:t>Relationships outside of CIC – Performance note by Director and partner</w:t>
      </w:r>
    </w:p>
    <w:p w:rsidR="00A40642" w:rsidRDefault="00A40642" w:rsidP="00A40642">
      <w:pPr>
        <w:pStyle w:val="BodyText"/>
        <w:numPr>
          <w:ilvl w:val="1"/>
          <w:numId w:val="17"/>
        </w:numPr>
      </w:pPr>
      <w:r>
        <w:t>Managing the process of putting together a training for payments – team of 4</w:t>
      </w:r>
    </w:p>
    <w:p w:rsidR="00A40642" w:rsidRDefault="00A40642" w:rsidP="00A40642">
      <w:pPr>
        <w:pStyle w:val="BodyText"/>
        <w:numPr>
          <w:ilvl w:val="1"/>
          <w:numId w:val="17"/>
        </w:numPr>
      </w:pPr>
      <w:r>
        <w:t>Minneapolis office Advisory making a case to national – team of 4</w:t>
      </w:r>
    </w:p>
    <w:p w:rsidR="00A40642" w:rsidRDefault="00A40642" w:rsidP="00A40642">
      <w:pPr>
        <w:pStyle w:val="BodyText"/>
      </w:pPr>
    </w:p>
    <w:p w:rsidR="00A40642" w:rsidRDefault="00A40642">
      <w:pPr>
        <w:pStyle w:val="BodyText"/>
      </w:pPr>
    </w:p>
    <w:sectPr w:rsidR="00A40642" w:rsidSect="001F6EF7">
      <w:pgSz w:w="11906" w:h="16838" w:code="9"/>
      <w:pgMar w:top="1474" w:right="1021" w:bottom="1474" w:left="102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2BA7" w:rsidRDefault="004A2BA7">
      <w:pPr>
        <w:spacing w:after="0" w:line="240" w:lineRule="auto"/>
      </w:pPr>
      <w:r>
        <w:separator/>
      </w:r>
    </w:p>
  </w:endnote>
  <w:endnote w:type="continuationSeparator" w:id="0">
    <w:p w:rsidR="004A2BA7" w:rsidRDefault="004A2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2BA7" w:rsidRDefault="004A2BA7">
      <w:pPr>
        <w:spacing w:after="0" w:line="240" w:lineRule="auto"/>
      </w:pPr>
      <w:r>
        <w:separator/>
      </w:r>
    </w:p>
  </w:footnote>
  <w:footnote w:type="continuationSeparator" w:id="0">
    <w:p w:rsidR="004A2BA7" w:rsidRDefault="004A2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60C04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BA8C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8E81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5FCDC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3EE7E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C00FD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D28B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C3CCD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B469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24ED8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ListNumb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ListNumber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1">
    <w:nsid w:val="166849C4"/>
    <w:multiLevelType w:val="multilevel"/>
    <w:tmpl w:val="CD4C98AE"/>
    <w:name w:val="PwCListBullets12"/>
    <w:numStyleLink w:val="PwCListBullets1"/>
  </w:abstractNum>
  <w:abstractNum w:abstractNumId="12">
    <w:nsid w:val="1E0849F5"/>
    <w:multiLevelType w:val="multilevel"/>
    <w:tmpl w:val="EE3860A0"/>
    <w:name w:val="PwCListNumbers12"/>
    <w:numStyleLink w:val="PwCListNumbers1"/>
  </w:abstractNum>
  <w:abstractNum w:abstractNumId="13">
    <w:nsid w:val="3A57486E"/>
    <w:multiLevelType w:val="multilevel"/>
    <w:tmpl w:val="EE3860A0"/>
    <w:name w:val="PwCListNumbers13"/>
    <w:numStyleLink w:val="PwCListNumbers1"/>
  </w:abstractNum>
  <w:abstractNum w:abstractNumId="14">
    <w:nsid w:val="46FF55F5"/>
    <w:multiLevelType w:val="hybridMultilevel"/>
    <w:tmpl w:val="450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0"/>
  </w:num>
  <w:num w:numId="13">
    <w:abstractNumId w:val="11"/>
  </w:num>
  <w:num w:numId="14">
    <w:abstractNumId w:val="12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1024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/>
  <w:rsids>
    <w:rsidRoot w:val="007A60DC"/>
    <w:rsid w:val="001F6EF7"/>
    <w:rsid w:val="00481EC1"/>
    <w:rsid w:val="004A2BA7"/>
    <w:rsid w:val="006D498B"/>
    <w:rsid w:val="007A60DC"/>
    <w:rsid w:val="009B1919"/>
    <w:rsid w:val="00A406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="Georgia" w:cstheme="minorBidi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Title" w:semiHidden="0" w:uiPriority="10" w:unhideWhenUsed="0" w:qFormat="1"/>
    <w:lsdException w:name="Default Paragraph Font" w:uiPriority="1"/>
    <w:lsdException w:name="Body Text" w:qFormat="1"/>
    <w:lsdException w:name="List Continue" w:qFormat="1"/>
    <w:lsdException w:name="List Continue 2" w:qFormat="1"/>
    <w:lsdException w:name="List Continue 3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1F6EF7"/>
  </w:style>
  <w:style w:type="paragraph" w:styleId="Heading1">
    <w:name w:val="heading 1"/>
    <w:basedOn w:val="Normal"/>
    <w:next w:val="BodyText"/>
    <w:link w:val="Heading1Char"/>
    <w:uiPriority w:val="9"/>
    <w:qFormat/>
    <w:rsid w:val="001F6EF7"/>
    <w:pPr>
      <w:keepNext/>
      <w:keepLines/>
      <w:spacing w:after="40" w:line="240" w:lineRule="auto"/>
      <w:outlineLvl w:val="0"/>
    </w:pPr>
    <w:rPr>
      <w:rFonts w:asciiTheme="majorHAnsi" w:eastAsiaTheme="majorEastAsia" w:hAnsiTheme="majorHAnsi" w:cstheme="majorBidi"/>
      <w:b/>
      <w:bCs/>
      <w:i/>
      <w:sz w:val="32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1F6EF7"/>
    <w:pPr>
      <w:keepNext/>
      <w:keepLines/>
      <w:spacing w:after="40" w:line="240" w:lineRule="auto"/>
      <w:outlineLvl w:val="1"/>
    </w:pPr>
    <w:rPr>
      <w:rFonts w:asciiTheme="majorHAnsi" w:eastAsiaTheme="majorEastAsia" w:hAnsiTheme="majorHAnsi" w:cstheme="majorBidi"/>
      <w:b/>
      <w:bCs/>
      <w:i/>
      <w:sz w:val="24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1F6EF7"/>
    <w:pPr>
      <w:keepNext/>
      <w:keepLines/>
      <w:spacing w:after="40" w:line="240" w:lineRule="auto"/>
      <w:outlineLvl w:val="2"/>
    </w:pPr>
    <w:rPr>
      <w:rFonts w:asciiTheme="majorHAnsi" w:eastAsiaTheme="majorEastAsia" w:hAnsiTheme="majorHAnsi" w:cstheme="majorBidi"/>
      <w:bCs/>
      <w:i/>
      <w:sz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1F6EF7"/>
    <w:pPr>
      <w:keepNext/>
      <w:keepLines/>
      <w:spacing w:after="40" w:line="240" w:lineRule="auto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1F6EF7"/>
    <w:pPr>
      <w:keepNext/>
      <w:keepLines/>
      <w:spacing w:after="40" w:line="240" w:lineRule="auto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F7"/>
    <w:pPr>
      <w:keepNext/>
      <w:keepLines/>
      <w:spacing w:after="40" w:line="240" w:lineRule="auto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F7"/>
    <w:pPr>
      <w:keepNext/>
      <w:keepLines/>
      <w:spacing w:after="40" w:line="240" w:lineRule="auto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F7"/>
    <w:pPr>
      <w:keepNext/>
      <w:keepLines/>
      <w:spacing w:after="40" w:line="240" w:lineRule="auto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F7"/>
    <w:pPr>
      <w:keepNext/>
      <w:keepLines/>
      <w:spacing w:after="40" w:line="240" w:lineRule="auto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1F6EF7"/>
  </w:style>
  <w:style w:type="character" w:customStyle="1" w:styleId="BodyTextChar">
    <w:name w:val="Body Text Char"/>
    <w:basedOn w:val="DefaultParagraphFont"/>
    <w:link w:val="BodyText"/>
    <w:rsid w:val="001F6EF7"/>
  </w:style>
  <w:style w:type="paragraph" w:customStyle="1" w:styleId="BodySingle">
    <w:name w:val="Body Single"/>
    <w:basedOn w:val="BodyText"/>
    <w:link w:val="BodySingleChar"/>
    <w:uiPriority w:val="1"/>
    <w:qFormat/>
    <w:rsid w:val="001F6EF7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1F6EF7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BodySingleChar">
    <w:name w:val="Body Single Char"/>
    <w:basedOn w:val="BodyTextChar"/>
    <w:link w:val="BodySingle"/>
    <w:uiPriority w:val="1"/>
    <w:rsid w:val="001F6EF7"/>
  </w:style>
  <w:style w:type="character" w:customStyle="1" w:styleId="HeaderChar">
    <w:name w:val="Header Char"/>
    <w:basedOn w:val="DefaultParagraphFont"/>
    <w:link w:val="Header"/>
    <w:uiPriority w:val="99"/>
    <w:rsid w:val="001F6EF7"/>
    <w:rPr>
      <w:rFonts w:asciiTheme="minorHAnsi" w:hAnsiTheme="minorHAnsi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1F6EF7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F6EF7"/>
    <w:rPr>
      <w:rFonts w:asciiTheme="minorHAnsi" w:hAnsiTheme="minorHAnsi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F6EF7"/>
    <w:rPr>
      <w:rFonts w:asciiTheme="majorHAnsi" w:eastAsiaTheme="majorEastAsia" w:hAnsiTheme="majorHAnsi" w:cstheme="majorBidi"/>
      <w:b/>
      <w:bCs/>
      <w:i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6EF7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6EF7"/>
    <w:rPr>
      <w:rFonts w:asciiTheme="majorHAnsi" w:eastAsiaTheme="majorEastAsia" w:hAnsiTheme="majorHAnsi" w:cstheme="majorBidi"/>
      <w:bCs/>
      <w:i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F6EF7"/>
    <w:rPr>
      <w:rFonts w:asciiTheme="majorHAnsi" w:eastAsiaTheme="majorEastAsia" w:hAnsiTheme="majorHAnsi" w:cstheme="majorBidi"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6EF7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Subtitle"/>
    <w:link w:val="TitleChar"/>
    <w:uiPriority w:val="10"/>
    <w:qFormat/>
    <w:rsid w:val="001F6EF7"/>
    <w:pPr>
      <w:spacing w:after="0" w:line="240" w:lineRule="auto"/>
    </w:pPr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6EF7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TOCHeading">
    <w:name w:val="TOC Heading"/>
    <w:basedOn w:val="Heading1"/>
    <w:next w:val="BodyText"/>
    <w:uiPriority w:val="39"/>
    <w:unhideWhenUsed/>
    <w:qFormat/>
    <w:rsid w:val="001F6EF7"/>
    <w:pPr>
      <w:spacing w:before="480"/>
      <w:outlineLvl w:val="9"/>
    </w:pPr>
    <w:rPr>
      <w:lang w:val="en-US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1F6EF7"/>
    <w:pPr>
      <w:numPr>
        <w:ilvl w:val="1"/>
      </w:numPr>
      <w:spacing w:after="1200" w:line="240" w:lineRule="auto"/>
    </w:pPr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6EF7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F6E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6EF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F6EF7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F6E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EF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13"/>
    <w:unhideWhenUsed/>
    <w:qFormat/>
    <w:rsid w:val="001F6EF7"/>
    <w:pPr>
      <w:numPr>
        <w:numId w:val="11"/>
      </w:numPr>
      <w:contextualSpacing/>
    </w:pPr>
  </w:style>
  <w:style w:type="numbering" w:customStyle="1" w:styleId="PwCListBullets1">
    <w:name w:val="PwC List Bullets 1"/>
    <w:uiPriority w:val="99"/>
    <w:rsid w:val="001F6EF7"/>
    <w:pPr>
      <w:numPr>
        <w:numId w:val="11"/>
      </w:numPr>
    </w:pPr>
  </w:style>
  <w:style w:type="numbering" w:customStyle="1" w:styleId="PwCListNumbers1">
    <w:name w:val="PwC List Numbers 1"/>
    <w:uiPriority w:val="99"/>
    <w:rsid w:val="001F6EF7"/>
    <w:pPr>
      <w:numPr>
        <w:numId w:val="12"/>
      </w:numPr>
    </w:pPr>
  </w:style>
  <w:style w:type="paragraph" w:styleId="ListNumber">
    <w:name w:val="List Number"/>
    <w:basedOn w:val="Normal"/>
    <w:uiPriority w:val="13"/>
    <w:unhideWhenUsed/>
    <w:qFormat/>
    <w:rsid w:val="001F6EF7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13"/>
    <w:unhideWhenUsed/>
    <w:qFormat/>
    <w:rsid w:val="001F6EF7"/>
    <w:pPr>
      <w:numPr>
        <w:ilvl w:val="1"/>
        <w:numId w:val="11"/>
      </w:numPr>
      <w:contextualSpacing/>
    </w:pPr>
  </w:style>
  <w:style w:type="paragraph" w:styleId="ListBullet3">
    <w:name w:val="List Bullet 3"/>
    <w:basedOn w:val="Normal"/>
    <w:uiPriority w:val="13"/>
    <w:unhideWhenUsed/>
    <w:qFormat/>
    <w:rsid w:val="001F6EF7"/>
    <w:pPr>
      <w:numPr>
        <w:ilvl w:val="2"/>
        <w:numId w:val="11"/>
      </w:numPr>
      <w:contextualSpacing/>
    </w:pPr>
  </w:style>
  <w:style w:type="paragraph" w:styleId="ListBullet4">
    <w:name w:val="List Bullet 4"/>
    <w:basedOn w:val="Normal"/>
    <w:uiPriority w:val="13"/>
    <w:semiHidden/>
    <w:unhideWhenUsed/>
    <w:rsid w:val="001F6EF7"/>
    <w:pPr>
      <w:numPr>
        <w:ilvl w:val="3"/>
        <w:numId w:val="11"/>
      </w:numPr>
      <w:contextualSpacing/>
    </w:pPr>
  </w:style>
  <w:style w:type="paragraph" w:styleId="ListBullet5">
    <w:name w:val="List Bullet 5"/>
    <w:basedOn w:val="Normal"/>
    <w:uiPriority w:val="13"/>
    <w:semiHidden/>
    <w:unhideWhenUsed/>
    <w:rsid w:val="001F6EF7"/>
    <w:pPr>
      <w:numPr>
        <w:ilvl w:val="4"/>
        <w:numId w:val="11"/>
      </w:numPr>
      <w:contextualSpacing/>
    </w:pPr>
  </w:style>
  <w:style w:type="paragraph" w:styleId="ListNumber2">
    <w:name w:val="List Number 2"/>
    <w:basedOn w:val="Normal"/>
    <w:uiPriority w:val="13"/>
    <w:unhideWhenUsed/>
    <w:qFormat/>
    <w:rsid w:val="001F6EF7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13"/>
    <w:unhideWhenUsed/>
    <w:qFormat/>
    <w:rsid w:val="001F6EF7"/>
    <w:pPr>
      <w:numPr>
        <w:ilvl w:val="2"/>
        <w:numId w:val="16"/>
      </w:numPr>
      <w:contextualSpacing/>
    </w:pPr>
  </w:style>
  <w:style w:type="paragraph" w:styleId="ListNumber4">
    <w:name w:val="List Number 4"/>
    <w:basedOn w:val="Normal"/>
    <w:uiPriority w:val="13"/>
    <w:semiHidden/>
    <w:unhideWhenUsed/>
    <w:rsid w:val="001F6EF7"/>
    <w:pPr>
      <w:numPr>
        <w:ilvl w:val="3"/>
        <w:numId w:val="16"/>
      </w:numPr>
      <w:contextualSpacing/>
    </w:pPr>
  </w:style>
  <w:style w:type="paragraph" w:styleId="ListNumber5">
    <w:name w:val="List Number 5"/>
    <w:basedOn w:val="Normal"/>
    <w:uiPriority w:val="13"/>
    <w:semiHidden/>
    <w:unhideWhenUsed/>
    <w:rsid w:val="001F6EF7"/>
    <w:pPr>
      <w:numPr>
        <w:ilvl w:val="4"/>
        <w:numId w:val="16"/>
      </w:numPr>
      <w:contextualSpacing/>
    </w:pPr>
  </w:style>
  <w:style w:type="paragraph" w:styleId="List">
    <w:name w:val="List"/>
    <w:basedOn w:val="Normal"/>
    <w:uiPriority w:val="99"/>
    <w:semiHidden/>
    <w:unhideWhenUsed/>
    <w:rsid w:val="001F6EF7"/>
    <w:pPr>
      <w:ind w:left="567" w:hanging="567"/>
      <w:contextualSpacing/>
    </w:pPr>
  </w:style>
  <w:style w:type="paragraph" w:styleId="List2">
    <w:name w:val="List 2"/>
    <w:basedOn w:val="Normal"/>
    <w:uiPriority w:val="99"/>
    <w:semiHidden/>
    <w:unhideWhenUsed/>
    <w:rsid w:val="001F6EF7"/>
    <w:pPr>
      <w:ind w:left="1134" w:hanging="567"/>
      <w:contextualSpacing/>
    </w:pPr>
  </w:style>
  <w:style w:type="paragraph" w:styleId="ListContinue">
    <w:name w:val="List Continue"/>
    <w:basedOn w:val="Normal"/>
    <w:uiPriority w:val="14"/>
    <w:unhideWhenUsed/>
    <w:qFormat/>
    <w:rsid w:val="001F6EF7"/>
    <w:pPr>
      <w:spacing w:after="120"/>
      <w:ind w:left="567"/>
      <w:contextualSpacing/>
    </w:pPr>
  </w:style>
  <w:style w:type="paragraph" w:styleId="ListContinue2">
    <w:name w:val="List Continue 2"/>
    <w:basedOn w:val="Normal"/>
    <w:uiPriority w:val="14"/>
    <w:unhideWhenUsed/>
    <w:qFormat/>
    <w:rsid w:val="001F6EF7"/>
    <w:pPr>
      <w:spacing w:after="120"/>
      <w:ind w:left="1134"/>
      <w:contextualSpacing/>
    </w:pPr>
  </w:style>
  <w:style w:type="paragraph" w:styleId="ListContinue3">
    <w:name w:val="List Continue 3"/>
    <w:basedOn w:val="Normal"/>
    <w:uiPriority w:val="14"/>
    <w:unhideWhenUsed/>
    <w:qFormat/>
    <w:rsid w:val="001F6EF7"/>
    <w:pPr>
      <w:spacing w:after="120"/>
      <w:ind w:left="1701"/>
      <w:contextualSpacing/>
    </w:pPr>
  </w:style>
  <w:style w:type="paragraph" w:styleId="ListContinue4">
    <w:name w:val="List Continue 4"/>
    <w:basedOn w:val="Normal"/>
    <w:uiPriority w:val="14"/>
    <w:semiHidden/>
    <w:unhideWhenUsed/>
    <w:rsid w:val="001F6EF7"/>
    <w:pPr>
      <w:spacing w:after="120"/>
      <w:ind w:left="2268"/>
      <w:contextualSpacing/>
    </w:pPr>
  </w:style>
  <w:style w:type="paragraph" w:styleId="ListContinue5">
    <w:name w:val="List Continue 5"/>
    <w:basedOn w:val="Normal"/>
    <w:uiPriority w:val="14"/>
    <w:semiHidden/>
    <w:unhideWhenUsed/>
    <w:rsid w:val="001F6EF7"/>
    <w:pPr>
      <w:spacing w:after="120"/>
      <w:ind w:left="2835"/>
      <w:contextualSpacing/>
    </w:pPr>
  </w:style>
  <w:style w:type="paragraph" w:styleId="List3">
    <w:name w:val="List 3"/>
    <w:basedOn w:val="Normal"/>
    <w:uiPriority w:val="99"/>
    <w:semiHidden/>
    <w:unhideWhenUsed/>
    <w:rsid w:val="001F6EF7"/>
    <w:pPr>
      <w:ind w:left="1701" w:hanging="567"/>
      <w:contextualSpacing/>
    </w:pPr>
  </w:style>
  <w:style w:type="paragraph" w:styleId="List4">
    <w:name w:val="List 4"/>
    <w:basedOn w:val="Normal"/>
    <w:uiPriority w:val="99"/>
    <w:semiHidden/>
    <w:unhideWhenUsed/>
    <w:rsid w:val="001F6EF7"/>
    <w:pPr>
      <w:ind w:left="2268" w:hanging="567"/>
      <w:contextualSpacing/>
    </w:pPr>
  </w:style>
  <w:style w:type="paragraph" w:styleId="List5">
    <w:name w:val="List 5"/>
    <w:basedOn w:val="Normal"/>
    <w:uiPriority w:val="99"/>
    <w:semiHidden/>
    <w:unhideWhenUsed/>
    <w:rsid w:val="001F6EF7"/>
    <w:pPr>
      <w:ind w:left="2835" w:hanging="567"/>
      <w:contextualSpacing/>
    </w:pPr>
  </w:style>
  <w:style w:type="table" w:styleId="TableGrid">
    <w:name w:val="Table Grid"/>
    <w:basedOn w:val="TableNormal"/>
    <w:uiPriority w:val="59"/>
    <w:rsid w:val="001F6E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wCTableText">
    <w:name w:val="PwC Table Text"/>
    <w:basedOn w:val="TableNormal"/>
    <w:uiPriority w:val="99"/>
    <w:qFormat/>
    <w:rsid w:val="001F6EF7"/>
    <w:pPr>
      <w:spacing w:before="60" w:after="60" w:line="240" w:lineRule="auto"/>
    </w:pPr>
    <w:tblPr>
      <w:tblStyleRowBandSize w:val="1"/>
      <w:tblInd w:w="0" w:type="dxa"/>
      <w:tblBorders>
        <w:insideH w:val="dotted" w:sz="4" w:space="0" w:color="968C6D" w:themeColor="tex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F7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table" w:styleId="MediumShading2-Accent3">
    <w:name w:val="Medium Shading 2 Accent 3"/>
    <w:basedOn w:val="TableNormal"/>
    <w:uiPriority w:val="64"/>
    <w:rsid w:val="001F6E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1F6E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D0EE5-4547-466A-B96B-315D9F79C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2013-03-21T16:01:00Z</dcterms:created>
  <dcterms:modified xsi:type="dcterms:W3CDTF">2013-03-21T22:43:00Z</dcterms:modified>
</cp:coreProperties>
</file>