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Curriculum Vitae 2018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Automatisering Elektronica Engineer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166" w:dyaOrig="1619">
          <v:rect xmlns:o="urn:schemas-microsoft-com:office:office" xmlns:v="urn:schemas-microsoft-com:vml" id="rectole0000000000" style="width:108.300000pt;height:8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Persoonsgegevens: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Naam: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Ornelio Reiph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Adres: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Schieringerweg 189-C, Leeuwarden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Geb. datum: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28-11-1977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Geb. Plaats: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Sint-Maarten N.A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Nationaliteit: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Nederlands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Tel: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0687604133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Prive Email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oreiph@hotmail.com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Rijbewijs: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binnen 6 maanden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Opleiding: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Middenkader Functionaris Automatisering Elektronica Engineer MBO4.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Instituut: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Friesland College te Leeuwrden van 2005-2010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Taalbewijs Engels                                            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Instituut: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Friesland college te Leeuwarden in 2010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Basis Veiligheid VCA                                    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Instituut: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Friesland College  te Leeuwarden in 2005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Mavo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Instituut: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Torhbecke te Capelle a/d Ijssel te Rotterdam  van 1992- 1994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Instituut: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Milton Peters College te Sint-Maarten N.A.   van  1994- 1996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Werkervaring: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April 20117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eind April 2018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Bedrijf: Unis Group.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Plaats: Grou. Friesland.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Functie: Elektronica Analist.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Werkzaamheden: Reparatie Industriele Elektronica op componenten niveau, (Zowel Smd als Tru Hole), Calibreren, Ondehoud, Touchscreens, Backups maken van Human Machines Interface.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Juli 2013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April  2017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Uitkering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Reden: Ik kon geen geschikte werk vinden.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Ik heb wel  projecten uitgevoerd  bij instanties als Kweekvijver Noord als ICT Projectleider voor studenten.   en bij Talentcentrum Fryslan.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Feb 2011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Juli 2013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Bedrijf: Ennis.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Plaats: St Eustatius Nederlandse Antillen.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Functie: Servicemonteur/elektronica.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Werkzaamheden: Het onderhouden van auto elektronica, Klein onderhoud , Groot onderhoud.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Sept 2010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Dec 2010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Bedrijf: Ministerie van defensie.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Afdeling: Kenniscentrum.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Plaats: Den Helder.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Functie: Servicemonteur, Elektronica medewerker, Programmeur.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Werzaamheden: Programmeren en opstellen van test apparatuur. Onderhoud elektronisch apparatuur.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Juli 2005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Feb 2010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Volgen van een opleiding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School: Friesland College.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Opleiding: Middenkader functionaris automatisering elektronica.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Plaats: Leeuwarden.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2003 - Sept. 2003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Bedrijf: KLM.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Plaats: Schiphol Oost.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Functie: Logistiek Medewerker.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Werkzaamheden; Logistiek werkzaameden.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3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2001 - 2002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Bedrijf: UPC.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Plaats: Amsterdam.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Functie: Kabel monteur/Installateur/Telecommunicatie.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Werkzaamheden: Installeren en ondehoud van kabel tv, internet en telefonie.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5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1999 - 2001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Bedrijf: Arcadis Bouw/Infra.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Plaats: Amersfoort.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Functie: Servicedesk medewerker.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Werkzaamheden: Service verlenen aan interne medewerkers. en ondehoud interne apparatuur. Verhuizingen van werkplekken inplannen en uitvoeren etc.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1994 - 1998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Bedrijf: Princess Juliana International Airport.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Plaats: Sint-Maarten.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Functie: Platform medewerker.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Werkzaamheden; Platform werkzaamheden.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Stage: </w:t>
      </w:r>
    </w:p>
    <w:p>
      <w:pPr>
        <w:numPr>
          <w:ilvl w:val="0"/>
          <w:numId w:val="1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Jan 2009- Mei 2009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Bedrijf: Marine Bedrijf.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Afdeling: Kenniscentrum.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Plaats: Den Helder.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Functie: Automatisering Elektronica.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Wekzamheden: Programeren en engineering elektronica.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1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Sept 2007- Dec 2007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Bedrijf: Electro World.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Plaats: Dokkum.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Functie: Elektronica servicemedewerker.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Werkzaamheden: Reparatie elektronica, Hulp verlenen bij klanten.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3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Sept 2006- Dec 2006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Bedrijf: Neways Electronics.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Plaats: Leeuwarden.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Functie: Elektronica medewerker.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Werkzaamheden; Engineering Elektonica.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5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Sept 2005- Dec 2005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Bedrijf: FCROC.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Afdeling: ICT.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Plaats: Heerenveen.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Functie: ICT-Helpdeskmedewerker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Werkzaamheden: Hulpen en  Service van ICT werkzaamheden verlenen aan studenten, Uitleen ICT apparatuur, Back-ups maken, Windows installaties maken etc.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Kennis elektronica:</w:t>
      </w:r>
    </w:p>
    <w:p>
      <w:pPr>
        <w:numPr>
          <w:ilvl w:val="0"/>
          <w:numId w:val="27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Pcb-ontwerp Zowel SMD als Tru Hole.</w:t>
      </w:r>
    </w:p>
    <w:p>
      <w:pPr>
        <w:numPr>
          <w:ilvl w:val="0"/>
          <w:numId w:val="27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Besturing elektronica.</w:t>
      </w:r>
    </w:p>
    <w:p>
      <w:pPr>
        <w:numPr>
          <w:ilvl w:val="0"/>
          <w:numId w:val="27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Microcontrollers programmeren (Atmel).</w:t>
      </w:r>
    </w:p>
    <w:p>
      <w:pPr>
        <w:numPr>
          <w:ilvl w:val="0"/>
          <w:numId w:val="27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Hf schakelingen, Audio, Ir, bluetooth etc.</w:t>
      </w:r>
    </w:p>
    <w:p>
      <w:pPr>
        <w:numPr>
          <w:ilvl w:val="0"/>
          <w:numId w:val="27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Hoogspanning en laagspanning schakeling, voedingen, motor besturing.</w:t>
      </w:r>
    </w:p>
    <w:p>
      <w:pPr>
        <w:numPr>
          <w:ilvl w:val="0"/>
          <w:numId w:val="27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Sensoren, actuatoren.</w:t>
      </w:r>
    </w:p>
    <w:p>
      <w:pPr>
        <w:numPr>
          <w:ilvl w:val="0"/>
          <w:numId w:val="27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Bedienen en kalibreren van verschillende meetinstrumenten.</w:t>
      </w:r>
    </w:p>
    <w:p>
      <w:pPr>
        <w:numPr>
          <w:ilvl w:val="0"/>
          <w:numId w:val="27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Service verlenen, calibreren en Repareren van Human machine Interface ("Siemens" HMI panels) o.a. Touch screens.  </w:t>
      </w:r>
    </w:p>
    <w:p>
      <w:pPr>
        <w:numPr>
          <w:ilvl w:val="0"/>
          <w:numId w:val="27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Reparatie Elektronica (Zowel SMD als Tru Hole).</w:t>
      </w:r>
    </w:p>
    <w:p>
      <w:pPr>
        <w:numPr>
          <w:ilvl w:val="0"/>
          <w:numId w:val="27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Omgaan met verschillende meetapparatuur.( osciloscopen , multimeters,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Curve Trackers,freguentie meters, HF meters, etc.).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Kennis ICT: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IT programma:  Bascom, Visual Basic, Visual studio C++ en C, 3d programma's(solidwork, autocad, Sketchup), Arduino.</w:t>
      </w:r>
    </w:p>
    <w:p>
      <w:pPr>
        <w:numPr>
          <w:ilvl w:val="0"/>
          <w:numId w:val="2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Cad programma:  Multisim. / ultiboard N.I. 3D tekenen </w:t>
      </w:r>
    </w:p>
    <w:p>
      <w:pPr>
        <w:numPr>
          <w:ilvl w:val="0"/>
          <w:numId w:val="2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Installeren, Assembleren, Programmeren onderhoud  en reparatie Computers, routers en overige erandapparatuur. </w:t>
      </w:r>
    </w:p>
    <w:p>
      <w:pPr>
        <w:numPr>
          <w:ilvl w:val="0"/>
          <w:numId w:val="2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Programmeren van Atmel en ARM microcontrollers, sensoren uitlezen, actuatoren aansturen.</w:t>
      </w:r>
    </w:p>
    <w:p>
      <w:pPr>
        <w:numPr>
          <w:ilvl w:val="0"/>
          <w:numId w:val="29"/>
        </w:numPr>
        <w:tabs>
          <w:tab w:val="left" w:pos="720" w:leader="none"/>
        </w:tabs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3D printers en 3d CNC routers aansturen.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Kwalificaties: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Programmeren van microcontrollers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Vaardigheden middenkaderfunctionaris elektrotechniek.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Informatietechniek.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Service verlenen aan moderne communicatieapparatuur.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Ontwerpen modificeren besturingselektronica.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Ontwikkelen/Modificeren/onderhouden bedrijfscontrolesystemen.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Aanleg/onderhoud Telecomnetwerken (glasvezel, CAI) Internet, tv, Telefonie.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Zowel Zelfstandig als Teamgenoot.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Netheid.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Secuur.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Doorzetter.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Leergierig (open voor nieuwe technologie ontwilkkelingen).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Hobby: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Fitness.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Elektronica ontwerp en reparatie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Programmeren van elektronica.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Duiken.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3">
    <w:abstractNumId w:val="78"/>
  </w:num>
  <w:num w:numId="5">
    <w:abstractNumId w:val="72"/>
  </w:num>
  <w:num w:numId="7">
    <w:abstractNumId w:val="66"/>
  </w:num>
  <w:num w:numId="9">
    <w:abstractNumId w:val="60"/>
  </w:num>
  <w:num w:numId="11">
    <w:abstractNumId w:val="54"/>
  </w:num>
  <w:num w:numId="13">
    <w:abstractNumId w:val="48"/>
  </w:num>
  <w:num w:numId="15">
    <w:abstractNumId w:val="42"/>
  </w:num>
  <w:num w:numId="17">
    <w:abstractNumId w:val="36"/>
  </w:num>
  <w:num w:numId="19">
    <w:abstractNumId w:val="30"/>
  </w:num>
  <w:num w:numId="21">
    <w:abstractNumId w:val="24"/>
  </w:num>
  <w:num w:numId="23">
    <w:abstractNumId w:val="18"/>
  </w:num>
  <w:num w:numId="25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oreiph@hotmail.com" Id="docRId2" Type="http://schemas.openxmlformats.org/officeDocument/2006/relationships/hyperlink" /><Relationship Target="styles.xml" Id="docRId4" Type="http://schemas.openxmlformats.org/officeDocument/2006/relationships/styles" /></Relationships>
</file>