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E1" w:rsidRDefault="00B860E1" w:rsidP="00B860E1">
      <w:pPr>
        <w:pStyle w:val="aa"/>
        <w:jc w:val="both"/>
        <w:rPr>
          <w:rFonts w:ascii="楷体_GB2312" w:eastAsia="楷体_GB2312"/>
          <w:b/>
          <w:bCs/>
          <w:sz w:val="44"/>
        </w:rPr>
      </w:pPr>
      <w:r>
        <w:rPr>
          <w:rFonts w:ascii="楷体_GB2312" w:eastAsia="楷体_GB2312" w:hint="eastAsia"/>
          <w:b/>
          <w:bCs/>
          <w:sz w:val="44"/>
        </w:rPr>
        <w:t xml:space="preserve">金慧盈通 </w:t>
      </w:r>
    </w:p>
    <w:p w:rsidR="00B860E1" w:rsidRDefault="00B860E1" w:rsidP="00B860E1">
      <w:pPr>
        <w:pStyle w:val="aa"/>
      </w:pPr>
    </w:p>
    <w:p w:rsidR="00B860E1" w:rsidRDefault="00B860E1" w:rsidP="00B860E1">
      <w:pPr>
        <w:pStyle w:val="aa"/>
      </w:pPr>
    </w:p>
    <w:p w:rsidR="00B860E1" w:rsidRDefault="00B860E1" w:rsidP="00B860E1">
      <w:pPr>
        <w:pStyle w:val="aa"/>
      </w:pPr>
    </w:p>
    <w:p w:rsidR="00BF5315" w:rsidRDefault="00FC5102" w:rsidP="00BF5315">
      <w:pPr>
        <w:pStyle w:val="aa"/>
        <w:rPr>
          <w:rFonts w:ascii="楷体" w:eastAsia="楷体" w:hAnsi="楷体"/>
          <w:b/>
          <w:sz w:val="72"/>
          <w:szCs w:val="72"/>
        </w:rPr>
      </w:pPr>
      <w:r>
        <w:rPr>
          <w:rFonts w:ascii="楷体" w:eastAsia="楷体" w:hAnsi="楷体" w:hint="eastAsia"/>
          <w:b/>
          <w:sz w:val="72"/>
          <w:szCs w:val="72"/>
        </w:rPr>
        <w:t>行情</w:t>
      </w:r>
      <w:r w:rsidR="004E5B03" w:rsidRPr="00F72275">
        <w:rPr>
          <w:rFonts w:ascii="楷体" w:eastAsia="楷体" w:hAnsi="楷体" w:hint="eastAsia"/>
          <w:b/>
          <w:sz w:val="72"/>
          <w:szCs w:val="72"/>
        </w:rPr>
        <w:t>服务器</w:t>
      </w:r>
      <w:r w:rsidR="001416DD">
        <w:rPr>
          <w:rFonts w:ascii="楷体" w:eastAsia="楷体" w:hAnsi="楷体" w:hint="eastAsia"/>
          <w:b/>
          <w:sz w:val="72"/>
          <w:szCs w:val="72"/>
        </w:rPr>
        <w:t>性能优化</w:t>
      </w:r>
    </w:p>
    <w:p w:rsidR="00B860E1" w:rsidRPr="00BF5315" w:rsidRDefault="004E5B03" w:rsidP="00BF5315">
      <w:pPr>
        <w:pStyle w:val="aa"/>
        <w:rPr>
          <w:rFonts w:ascii="楷体" w:eastAsia="楷体" w:hAnsi="楷体"/>
          <w:b/>
          <w:sz w:val="72"/>
          <w:szCs w:val="72"/>
        </w:rPr>
      </w:pPr>
      <w:r w:rsidRPr="00F72275">
        <w:rPr>
          <w:rFonts w:ascii="楷体" w:eastAsia="楷体" w:hAnsi="楷体" w:hint="eastAsia"/>
          <w:b/>
          <w:sz w:val="72"/>
          <w:szCs w:val="72"/>
        </w:rPr>
        <w:t>配置</w:t>
      </w:r>
      <w:r w:rsidR="00B860E1" w:rsidRPr="00F72275">
        <w:rPr>
          <w:rFonts w:ascii="楷体" w:eastAsia="楷体" w:hAnsi="楷体" w:hint="eastAsia"/>
          <w:b/>
          <w:bCs/>
          <w:sz w:val="72"/>
          <w:szCs w:val="72"/>
        </w:rPr>
        <w:t>说明</w:t>
      </w:r>
    </w:p>
    <w:p w:rsidR="00B860E1" w:rsidRPr="00BF5315" w:rsidRDefault="00B860E1" w:rsidP="00B860E1">
      <w:pPr>
        <w:pStyle w:val="aa"/>
      </w:pPr>
    </w:p>
    <w:p w:rsidR="00B860E1" w:rsidRDefault="00B860E1" w:rsidP="00B860E1">
      <w:pPr>
        <w:pStyle w:val="aa"/>
      </w:pPr>
    </w:p>
    <w:p w:rsidR="00B860E1" w:rsidRDefault="00B860E1" w:rsidP="00B860E1">
      <w:pPr>
        <w:pStyle w:val="aa"/>
      </w:pPr>
    </w:p>
    <w:p w:rsidR="00B860E1" w:rsidRDefault="00B860E1" w:rsidP="00B860E1">
      <w:pPr>
        <w:pStyle w:val="aa"/>
      </w:pPr>
    </w:p>
    <w:p w:rsidR="00B860E1" w:rsidRDefault="00B860E1" w:rsidP="00B860E1">
      <w:pPr>
        <w:pStyle w:val="aa"/>
      </w:pPr>
    </w:p>
    <w:p w:rsidR="00B860E1" w:rsidRDefault="00B860E1" w:rsidP="00B860E1">
      <w:pPr>
        <w:pStyle w:val="aa"/>
      </w:pPr>
    </w:p>
    <w:p w:rsidR="00B860E1" w:rsidRDefault="00B860E1" w:rsidP="00B860E1">
      <w:pPr>
        <w:pStyle w:val="aa"/>
      </w:pPr>
    </w:p>
    <w:p w:rsidR="00B860E1" w:rsidRDefault="00B860E1" w:rsidP="00B860E1">
      <w:pPr>
        <w:pStyle w:val="aa"/>
      </w:pPr>
    </w:p>
    <w:p w:rsidR="00E7667B" w:rsidRDefault="00E7667B" w:rsidP="00B860E1">
      <w:pPr>
        <w:pStyle w:val="aa"/>
      </w:pPr>
    </w:p>
    <w:p w:rsidR="00E7667B" w:rsidRDefault="00E7667B" w:rsidP="00B860E1">
      <w:pPr>
        <w:pStyle w:val="aa"/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6"/>
        <w:gridCol w:w="4088"/>
        <w:gridCol w:w="1440"/>
        <w:gridCol w:w="2645"/>
      </w:tblGrid>
      <w:tr w:rsidR="00B860E1" w:rsidTr="007044D3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B860E1" w:rsidRDefault="00B860E1" w:rsidP="007044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公司名称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B860E1" w:rsidRDefault="00B860E1" w:rsidP="007044D3">
            <w:r>
              <w:rPr>
                <w:rFonts w:hint="eastAsia"/>
              </w:rPr>
              <w:t>深圳市金慧盈通数据服务有限公司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B860E1" w:rsidRDefault="00B860E1" w:rsidP="007044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2645" w:type="dxa"/>
            <w:vAlign w:val="center"/>
          </w:tcPr>
          <w:p w:rsidR="00B860E1" w:rsidRDefault="00B860E1" w:rsidP="007044D3"/>
        </w:tc>
      </w:tr>
      <w:tr w:rsidR="00B860E1" w:rsidTr="007044D3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B860E1" w:rsidRDefault="00B860E1" w:rsidP="007044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文档名称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B860E1" w:rsidRPr="00BF5315" w:rsidRDefault="00BD66E0" w:rsidP="00BD66E0">
            <w:r>
              <w:rPr>
                <w:rFonts w:hint="eastAsia"/>
              </w:rPr>
              <w:t>行情</w:t>
            </w:r>
            <w:r w:rsidR="00BF5315" w:rsidRPr="00BF5315">
              <w:rPr>
                <w:rFonts w:hint="eastAsia"/>
              </w:rPr>
              <w:t>服务器</w:t>
            </w:r>
            <w:r>
              <w:rPr>
                <w:rFonts w:hint="eastAsia"/>
              </w:rPr>
              <w:t>性能优化</w:t>
            </w:r>
            <w:r w:rsidR="00BF5315" w:rsidRPr="00BF5315">
              <w:rPr>
                <w:rFonts w:hint="eastAsia"/>
              </w:rPr>
              <w:t>配置说明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B860E1" w:rsidRDefault="00B860E1" w:rsidP="007044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文档版本</w:t>
            </w:r>
          </w:p>
        </w:tc>
        <w:tc>
          <w:tcPr>
            <w:tcW w:w="2645" w:type="dxa"/>
            <w:vAlign w:val="center"/>
          </w:tcPr>
          <w:p w:rsidR="00B860E1" w:rsidRDefault="00B860E1" w:rsidP="007044D3">
            <w:r>
              <w:rPr>
                <w:rFonts w:hint="eastAsia"/>
              </w:rPr>
              <w:t>V</w:t>
            </w:r>
            <w:r w:rsidR="00813215">
              <w:rPr>
                <w:rFonts w:hint="eastAsia"/>
              </w:rPr>
              <w:t>1</w:t>
            </w:r>
            <w:r>
              <w:rPr>
                <w:rFonts w:hint="eastAsia"/>
              </w:rPr>
              <w:t>.0.</w:t>
            </w:r>
            <w:r w:rsidR="00C41C06">
              <w:rPr>
                <w:rFonts w:hint="eastAsia"/>
              </w:rPr>
              <w:t>1</w:t>
            </w:r>
          </w:p>
        </w:tc>
      </w:tr>
      <w:tr w:rsidR="00B860E1" w:rsidTr="007044D3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B860E1" w:rsidRDefault="00B860E1" w:rsidP="007044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草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B860E1" w:rsidRDefault="008E4EF3" w:rsidP="007044D3">
            <w:r>
              <w:rPr>
                <w:rFonts w:hint="eastAsia"/>
              </w:rPr>
              <w:t>石学文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B860E1" w:rsidRDefault="00B860E1" w:rsidP="007044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起草日期</w:t>
            </w:r>
          </w:p>
        </w:tc>
        <w:tc>
          <w:tcPr>
            <w:tcW w:w="2645" w:type="dxa"/>
            <w:vAlign w:val="center"/>
          </w:tcPr>
          <w:p w:rsidR="00B860E1" w:rsidRDefault="00BF5315" w:rsidP="008E4EF3">
            <w:r>
              <w:rPr>
                <w:rFonts w:hint="eastAsia"/>
              </w:rPr>
              <w:t>2015</w:t>
            </w:r>
            <w:r w:rsidR="00B860E1">
              <w:rPr>
                <w:rFonts w:hint="eastAsia"/>
              </w:rPr>
              <w:t>-</w:t>
            </w:r>
            <w:r w:rsidR="008E4EF3">
              <w:rPr>
                <w:rFonts w:hint="eastAsia"/>
              </w:rPr>
              <w:t>7</w:t>
            </w:r>
            <w:r w:rsidR="00361848">
              <w:rPr>
                <w:rFonts w:hint="eastAsia"/>
              </w:rPr>
              <w:t>-</w:t>
            </w:r>
            <w:r>
              <w:rPr>
                <w:rFonts w:hint="eastAsia"/>
              </w:rPr>
              <w:t>06</w:t>
            </w:r>
          </w:p>
        </w:tc>
      </w:tr>
      <w:tr w:rsidR="00B860E1" w:rsidTr="007044D3">
        <w:trPr>
          <w:trHeight w:val="380"/>
          <w:jc w:val="center"/>
        </w:trPr>
        <w:tc>
          <w:tcPr>
            <w:tcW w:w="1416" w:type="dxa"/>
            <w:shd w:val="clear" w:color="auto" w:fill="E6E6E6"/>
            <w:vAlign w:val="center"/>
          </w:tcPr>
          <w:p w:rsidR="00B860E1" w:rsidRDefault="00B860E1" w:rsidP="007044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批</w:t>
            </w:r>
          </w:p>
        </w:tc>
        <w:tc>
          <w:tcPr>
            <w:tcW w:w="4088" w:type="dxa"/>
            <w:shd w:val="clear" w:color="auto" w:fill="auto"/>
            <w:vAlign w:val="center"/>
          </w:tcPr>
          <w:p w:rsidR="00B860E1" w:rsidRDefault="00B860E1" w:rsidP="007044D3"/>
        </w:tc>
        <w:tc>
          <w:tcPr>
            <w:tcW w:w="1440" w:type="dxa"/>
            <w:shd w:val="clear" w:color="auto" w:fill="E6E6E6"/>
            <w:vAlign w:val="center"/>
          </w:tcPr>
          <w:p w:rsidR="00B860E1" w:rsidRDefault="00B860E1" w:rsidP="007044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审批日期</w:t>
            </w:r>
          </w:p>
        </w:tc>
        <w:tc>
          <w:tcPr>
            <w:tcW w:w="2645" w:type="dxa"/>
            <w:vAlign w:val="center"/>
          </w:tcPr>
          <w:p w:rsidR="00B860E1" w:rsidRDefault="00B860E1" w:rsidP="007044D3"/>
        </w:tc>
      </w:tr>
    </w:tbl>
    <w:p w:rsidR="00B860E1" w:rsidRDefault="00B860E1" w:rsidP="00B860E1">
      <w:pPr>
        <w:rPr>
          <w:b/>
          <w:bCs/>
          <w:sz w:val="32"/>
        </w:rPr>
      </w:pPr>
    </w:p>
    <w:p w:rsidR="00E7667B" w:rsidRDefault="00E7667B" w:rsidP="00B860E1">
      <w:pPr>
        <w:rPr>
          <w:b/>
          <w:bCs/>
          <w:sz w:val="32"/>
        </w:rPr>
      </w:pPr>
    </w:p>
    <w:p w:rsidR="00C73889" w:rsidRDefault="00C73889" w:rsidP="00C73889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修订历史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34"/>
        <w:gridCol w:w="1418"/>
        <w:gridCol w:w="850"/>
        <w:gridCol w:w="993"/>
        <w:gridCol w:w="4252"/>
      </w:tblGrid>
      <w:tr w:rsidR="00C73889" w:rsidTr="002D6E32">
        <w:trPr>
          <w:cantSplit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D9D9D9"/>
          </w:tcPr>
          <w:p w:rsidR="00C73889" w:rsidRDefault="00C73889" w:rsidP="00FC508D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:rsidR="00C73889" w:rsidRDefault="00C73889" w:rsidP="00FC508D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C73889" w:rsidRDefault="00C73889" w:rsidP="00FC508D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993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</w:tcPr>
          <w:p w:rsidR="00C73889" w:rsidRDefault="00C73889" w:rsidP="00FC508D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4252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</w:tcPr>
          <w:p w:rsidR="00C73889" w:rsidRDefault="00C73889" w:rsidP="00FC508D">
            <w:pPr>
              <w:jc w:val="center"/>
            </w:pPr>
            <w:r>
              <w:rPr>
                <w:rFonts w:hint="eastAsia"/>
              </w:rPr>
              <w:t>摘要</w:t>
            </w:r>
          </w:p>
        </w:tc>
      </w:tr>
      <w:tr w:rsidR="00C73889" w:rsidTr="002D6E32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C73889" w:rsidRDefault="00C73889" w:rsidP="00FC508D">
            <w:r>
              <w:rPr>
                <w:rFonts w:hint="eastAsia"/>
              </w:rPr>
              <w:t>V1.0.0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C73889" w:rsidRDefault="00C73889" w:rsidP="00E932EE">
            <w:r>
              <w:rPr>
                <w:rFonts w:hint="eastAsia"/>
              </w:rPr>
              <w:t>201</w:t>
            </w:r>
            <w:r w:rsidR="00834EFF">
              <w:rPr>
                <w:rFonts w:hint="eastAsia"/>
              </w:rPr>
              <w:t>5</w:t>
            </w:r>
            <w:r>
              <w:rPr>
                <w:rFonts w:hint="eastAsia"/>
              </w:rPr>
              <w:t>-0</w:t>
            </w:r>
            <w:r w:rsidR="00E932EE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834EFF">
              <w:rPr>
                <w:rFonts w:hint="eastAsia"/>
              </w:rPr>
              <w:t>06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73889" w:rsidRDefault="00C73889" w:rsidP="00FC508D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73889" w:rsidRDefault="00EC6446" w:rsidP="00FC508D">
            <w:r>
              <w:rPr>
                <w:rFonts w:hint="eastAsia"/>
              </w:rPr>
              <w:t>石学文</w:t>
            </w:r>
          </w:p>
        </w:tc>
        <w:tc>
          <w:tcPr>
            <w:tcW w:w="4252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C73889" w:rsidRDefault="00AD7C50" w:rsidP="00FC508D">
            <w:r>
              <w:rPr>
                <w:rFonts w:hint="eastAsia"/>
              </w:rPr>
              <w:t>新创建</w:t>
            </w:r>
          </w:p>
        </w:tc>
      </w:tr>
      <w:tr w:rsidR="00C73889" w:rsidTr="002D6E32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C73889" w:rsidRDefault="00C73889" w:rsidP="00D644E2"/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C73889" w:rsidRDefault="00C73889" w:rsidP="00D644E2"/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73889" w:rsidRDefault="00C73889" w:rsidP="00FC508D"/>
        </w:tc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C73889" w:rsidRDefault="00C73889" w:rsidP="00FC508D"/>
        </w:tc>
        <w:tc>
          <w:tcPr>
            <w:tcW w:w="4252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C73889" w:rsidRDefault="00C73889" w:rsidP="00FC508D"/>
        </w:tc>
      </w:tr>
      <w:tr w:rsidR="00C73889" w:rsidTr="002D6E32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</w:tcPr>
          <w:p w:rsidR="00C73889" w:rsidRDefault="00C73889" w:rsidP="00FC508D"/>
        </w:tc>
        <w:tc>
          <w:tcPr>
            <w:tcW w:w="1418" w:type="dxa"/>
            <w:tcBorders>
              <w:top w:val="single" w:sz="6" w:space="0" w:color="auto"/>
              <w:bottom w:val="double" w:sz="4" w:space="0" w:color="auto"/>
            </w:tcBorders>
          </w:tcPr>
          <w:p w:rsidR="00C73889" w:rsidRDefault="00C73889" w:rsidP="00FC508D"/>
        </w:tc>
        <w:tc>
          <w:tcPr>
            <w:tcW w:w="850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</w:tcPr>
          <w:p w:rsidR="00C73889" w:rsidRDefault="00C73889" w:rsidP="00FC508D"/>
        </w:tc>
        <w:tc>
          <w:tcPr>
            <w:tcW w:w="993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</w:tcBorders>
          </w:tcPr>
          <w:p w:rsidR="00C73889" w:rsidRDefault="00C73889" w:rsidP="00FC508D"/>
        </w:tc>
        <w:tc>
          <w:tcPr>
            <w:tcW w:w="4252" w:type="dxa"/>
            <w:tcBorders>
              <w:top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C73889" w:rsidRDefault="00C73889" w:rsidP="00FC508D"/>
        </w:tc>
      </w:tr>
    </w:tbl>
    <w:p w:rsidR="00C73889" w:rsidRDefault="00C73889" w:rsidP="00C73889">
      <w:r>
        <w:rPr>
          <w:rFonts w:hint="eastAsia"/>
        </w:rPr>
        <w:t>状态标识：</w:t>
      </w:r>
      <w:r>
        <w:rPr>
          <w:rFonts w:hint="eastAsia"/>
        </w:rPr>
        <w:t xml:space="preserve">C </w:t>
      </w:r>
      <w:r>
        <w:t>–</w:t>
      </w:r>
      <w:r>
        <w:rPr>
          <w:rFonts w:hint="eastAsia"/>
        </w:rPr>
        <w:t xml:space="preserve"> </w:t>
      </w:r>
      <w:r>
        <w:t>Create</w:t>
      </w:r>
      <w:r>
        <w:rPr>
          <w:rFonts w:hint="eastAsia"/>
        </w:rPr>
        <w:t xml:space="preserve">d    </w:t>
      </w:r>
      <w:r>
        <w:t xml:space="preserve">A </w:t>
      </w:r>
      <w:r>
        <w:rPr>
          <w:rFonts w:hint="eastAsia"/>
        </w:rPr>
        <w:t>-</w:t>
      </w:r>
      <w:r>
        <w:t xml:space="preserve"> A</w:t>
      </w:r>
      <w:r>
        <w:rPr>
          <w:rFonts w:hint="eastAsia"/>
        </w:rPr>
        <w:t>dded</w:t>
      </w:r>
      <w:r>
        <w:t xml:space="preserve">    M - M</w:t>
      </w:r>
      <w:r>
        <w:rPr>
          <w:rFonts w:hint="eastAsia"/>
        </w:rPr>
        <w:t>odified</w:t>
      </w:r>
      <w:r>
        <w:t xml:space="preserve">     D - D</w:t>
      </w:r>
      <w:r>
        <w:rPr>
          <w:rFonts w:hint="eastAsia"/>
        </w:rPr>
        <w:t>eleted</w:t>
      </w:r>
    </w:p>
    <w:p w:rsidR="00E7667B" w:rsidRDefault="00E7667B" w:rsidP="00B860E1">
      <w:pPr>
        <w:rPr>
          <w:b/>
          <w:bCs/>
          <w:sz w:val="32"/>
        </w:rPr>
      </w:pPr>
    </w:p>
    <w:p w:rsidR="00E7667B" w:rsidRDefault="00E7667B" w:rsidP="00B860E1">
      <w:pPr>
        <w:rPr>
          <w:b/>
          <w:bCs/>
          <w:sz w:val="32"/>
        </w:rPr>
      </w:pPr>
    </w:p>
    <w:p w:rsidR="00E7667B" w:rsidRDefault="00E7667B" w:rsidP="00B860E1">
      <w:pPr>
        <w:rPr>
          <w:b/>
          <w:bCs/>
          <w:sz w:val="32"/>
        </w:rPr>
      </w:pPr>
    </w:p>
    <w:p w:rsidR="001170E0" w:rsidRDefault="001170E0" w:rsidP="00B860E1">
      <w:pPr>
        <w:rPr>
          <w:b/>
          <w:bCs/>
          <w:sz w:val="32"/>
        </w:rPr>
      </w:pPr>
    </w:p>
    <w:p w:rsidR="001170E0" w:rsidRDefault="001170E0" w:rsidP="00B860E1">
      <w:pPr>
        <w:rPr>
          <w:b/>
          <w:bCs/>
          <w:sz w:val="32"/>
        </w:rPr>
      </w:pPr>
    </w:p>
    <w:p w:rsidR="001170E0" w:rsidRDefault="001170E0" w:rsidP="00B860E1">
      <w:pPr>
        <w:rPr>
          <w:b/>
          <w:bCs/>
          <w:sz w:val="32"/>
        </w:rPr>
      </w:pPr>
    </w:p>
    <w:p w:rsidR="001170E0" w:rsidRDefault="001170E0" w:rsidP="00B860E1">
      <w:pPr>
        <w:rPr>
          <w:b/>
          <w:bCs/>
          <w:sz w:val="32"/>
        </w:rPr>
      </w:pPr>
    </w:p>
    <w:p w:rsidR="001170E0" w:rsidRDefault="001170E0" w:rsidP="00B860E1">
      <w:pPr>
        <w:rPr>
          <w:b/>
          <w:bCs/>
          <w:sz w:val="32"/>
        </w:rPr>
      </w:pPr>
    </w:p>
    <w:p w:rsidR="001170E0" w:rsidRDefault="001170E0" w:rsidP="00B860E1">
      <w:pPr>
        <w:rPr>
          <w:b/>
          <w:bCs/>
          <w:sz w:val="32"/>
        </w:rPr>
      </w:pPr>
    </w:p>
    <w:p w:rsidR="001170E0" w:rsidRDefault="001170E0" w:rsidP="00B860E1">
      <w:pPr>
        <w:rPr>
          <w:b/>
          <w:bCs/>
          <w:sz w:val="32"/>
        </w:rPr>
      </w:pPr>
    </w:p>
    <w:p w:rsidR="001170E0" w:rsidRDefault="001170E0" w:rsidP="00B860E1">
      <w:pPr>
        <w:rPr>
          <w:b/>
          <w:bCs/>
          <w:sz w:val="32"/>
        </w:rPr>
      </w:pPr>
    </w:p>
    <w:p w:rsidR="001170E0" w:rsidRDefault="001170E0" w:rsidP="00B860E1">
      <w:pPr>
        <w:rPr>
          <w:b/>
          <w:bCs/>
          <w:sz w:val="32"/>
        </w:rPr>
      </w:pPr>
    </w:p>
    <w:p w:rsidR="001170E0" w:rsidRDefault="001170E0" w:rsidP="00B860E1">
      <w:pPr>
        <w:rPr>
          <w:b/>
          <w:bCs/>
          <w:sz w:val="32"/>
        </w:rPr>
      </w:pPr>
    </w:p>
    <w:p w:rsidR="001170E0" w:rsidRDefault="001170E0" w:rsidP="00B860E1">
      <w:pPr>
        <w:rPr>
          <w:b/>
          <w:bCs/>
          <w:sz w:val="32"/>
        </w:rPr>
      </w:pPr>
    </w:p>
    <w:p w:rsidR="001170E0" w:rsidRDefault="001170E0" w:rsidP="00B860E1">
      <w:pPr>
        <w:rPr>
          <w:b/>
          <w:bCs/>
          <w:sz w:val="32"/>
        </w:rPr>
      </w:pPr>
    </w:p>
    <w:p w:rsidR="001170E0" w:rsidRDefault="001170E0" w:rsidP="00B860E1">
      <w:pPr>
        <w:rPr>
          <w:b/>
          <w:bCs/>
          <w:sz w:val="32"/>
        </w:rPr>
      </w:pPr>
    </w:p>
    <w:p w:rsidR="001170E0" w:rsidRDefault="001170E0" w:rsidP="00B860E1">
      <w:pPr>
        <w:rPr>
          <w:b/>
          <w:bCs/>
          <w:sz w:val="32"/>
        </w:rPr>
      </w:pPr>
    </w:p>
    <w:p w:rsidR="001170E0" w:rsidRDefault="001170E0" w:rsidP="001170E0">
      <w:pPr>
        <w:rPr>
          <w:rFonts w:ascii="微软雅黑" w:eastAsia="微软雅黑" w:hAnsi="微软雅黑"/>
          <w:sz w:val="36"/>
          <w:szCs w:val="36"/>
        </w:rPr>
      </w:pPr>
    </w:p>
    <w:p w:rsidR="000B68DE" w:rsidRPr="00662664" w:rsidRDefault="00901445" w:rsidP="001170E0">
      <w:pPr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lastRenderedPageBreak/>
        <w:t>行情</w:t>
      </w:r>
      <w:r w:rsidR="001170E0" w:rsidRPr="001170E0">
        <w:rPr>
          <w:rFonts w:ascii="微软雅黑" w:eastAsia="微软雅黑" w:hAnsi="微软雅黑" w:hint="eastAsia"/>
          <w:sz w:val="36"/>
          <w:szCs w:val="36"/>
        </w:rPr>
        <w:t>服务器</w:t>
      </w:r>
      <w:r>
        <w:rPr>
          <w:rFonts w:ascii="微软雅黑" w:eastAsia="微软雅黑" w:hAnsi="微软雅黑" w:hint="eastAsia"/>
          <w:sz w:val="36"/>
          <w:szCs w:val="36"/>
        </w:rPr>
        <w:t>性能优化</w:t>
      </w:r>
      <w:r w:rsidR="001170E0" w:rsidRPr="001170E0">
        <w:rPr>
          <w:rFonts w:ascii="微软雅黑" w:eastAsia="微软雅黑" w:hAnsi="微软雅黑" w:hint="eastAsia"/>
          <w:sz w:val="36"/>
          <w:szCs w:val="36"/>
        </w:rPr>
        <w:t>配置说明</w:t>
      </w:r>
    </w:p>
    <w:p w:rsidR="00901445" w:rsidRDefault="000B68DE" w:rsidP="001E0355">
      <w:pPr>
        <w:pStyle w:val="1"/>
        <w:rPr>
          <w:kern w:val="0"/>
        </w:rPr>
      </w:pPr>
      <w:r w:rsidRPr="00662664">
        <w:rPr>
          <w:rFonts w:hint="eastAsia"/>
          <w:kern w:val="0"/>
        </w:rPr>
        <w:t>1</w:t>
      </w:r>
      <w:r w:rsidRPr="00662664">
        <w:rPr>
          <w:rFonts w:hint="eastAsia"/>
          <w:kern w:val="0"/>
        </w:rPr>
        <w:t>、</w:t>
      </w:r>
      <w:r w:rsidR="00901445">
        <w:rPr>
          <w:rFonts w:hint="eastAsia"/>
          <w:kern w:val="0"/>
        </w:rPr>
        <w:t>Nginx</w:t>
      </w:r>
      <w:r w:rsidR="00901445">
        <w:rPr>
          <w:rFonts w:hint="eastAsia"/>
          <w:kern w:val="0"/>
        </w:rPr>
        <w:t>接入服务器</w:t>
      </w:r>
    </w:p>
    <w:p w:rsidR="00901445" w:rsidRDefault="00901445" w:rsidP="000B68DE">
      <w:pPr>
        <w:widowControl/>
        <w:jc w:val="left"/>
        <w:rPr>
          <w:rFonts w:ascii="微软雅黑" w:eastAsia="微软雅黑" w:hAnsi="微软雅黑" w:cs="宋体"/>
          <w:kern w:val="0"/>
          <w:szCs w:val="24"/>
        </w:rPr>
      </w:pPr>
      <w:r w:rsidRPr="00581661">
        <w:rPr>
          <w:rFonts w:ascii="微软雅黑" w:eastAsia="微软雅黑" w:hAnsi="微软雅黑" w:cs="宋体" w:hint="eastAsia"/>
          <w:kern w:val="0"/>
          <w:sz w:val="18"/>
          <w:szCs w:val="18"/>
        </w:rPr>
        <w:t>按照如下方式增加以下内容：（存在则修改）</w:t>
      </w:r>
    </w:p>
    <w:p w:rsidR="000B68DE" w:rsidRPr="00901445" w:rsidRDefault="00901445" w:rsidP="001E0355">
      <w:pPr>
        <w:pStyle w:val="2"/>
        <w:rPr>
          <w:kern w:val="0"/>
        </w:rPr>
      </w:pPr>
      <w:r>
        <w:rPr>
          <w:rFonts w:hint="eastAsia"/>
          <w:kern w:val="0"/>
        </w:rPr>
        <w:t>1.1</w:t>
      </w:r>
      <w:r>
        <w:rPr>
          <w:rFonts w:hint="eastAsia"/>
          <w:kern w:val="0"/>
        </w:rPr>
        <w:t>、</w:t>
      </w:r>
      <w:r w:rsidR="000B68DE" w:rsidRPr="00662664">
        <w:rPr>
          <w:rFonts w:hint="eastAsia"/>
          <w:kern w:val="0"/>
        </w:rPr>
        <w:t>配置文件</w:t>
      </w:r>
      <w:r w:rsidRPr="00901445">
        <w:rPr>
          <w:kern w:val="0"/>
        </w:rPr>
        <w:t>nginx.conf</w:t>
      </w:r>
      <w:r w:rsidR="000B68DE">
        <w:rPr>
          <w:rFonts w:hint="eastAsia"/>
          <w:kern w:val="0"/>
        </w:rPr>
        <w:t>;</w:t>
      </w:r>
    </w:p>
    <w:p w:rsidR="005B273F" w:rsidRPr="00581661" w:rsidRDefault="005B273F" w:rsidP="001170E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581661">
        <w:rPr>
          <w:rFonts w:ascii="微软雅黑" w:eastAsia="微软雅黑" w:hAnsi="微软雅黑" w:cs="宋体" w:hint="eastAsia"/>
          <w:kern w:val="0"/>
          <w:sz w:val="18"/>
          <w:szCs w:val="18"/>
        </w:rPr>
        <w:t>------------------------------------------------------------------------------</w:t>
      </w:r>
      <w:r w:rsidR="002064AF">
        <w:rPr>
          <w:rFonts w:ascii="微软雅黑" w:eastAsia="微软雅黑" w:hAnsi="微软雅黑" w:cs="宋体" w:hint="eastAsia"/>
          <w:kern w:val="0"/>
          <w:sz w:val="18"/>
          <w:szCs w:val="18"/>
        </w:rPr>
        <w:t>------------------</w:t>
      </w:r>
    </w:p>
    <w:p w:rsidR="001170E0" w:rsidRPr="001170E0" w:rsidRDefault="0089340E" w:rsidP="001170E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; </w:t>
      </w:r>
      <w:r w:rsidR="00901445">
        <w:rPr>
          <w:rFonts w:ascii="微软雅黑" w:eastAsia="微软雅黑" w:hAnsi="微软雅黑" w:cs="宋体" w:hint="eastAsia"/>
          <w:kern w:val="0"/>
          <w:sz w:val="18"/>
          <w:szCs w:val="18"/>
        </w:rPr>
        <w:t>一般配置工作线程数与cpu个数一致</w:t>
      </w:r>
    </w:p>
    <w:p w:rsidR="001170E0" w:rsidRDefault="00901445" w:rsidP="001170E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901445">
        <w:rPr>
          <w:rFonts w:ascii="微软雅黑" w:eastAsia="微软雅黑" w:hAnsi="微软雅黑" w:cs="宋体"/>
          <w:kern w:val="0"/>
          <w:sz w:val="18"/>
          <w:szCs w:val="18"/>
        </w:rPr>
        <w:t>worker_processes  24;</w:t>
      </w:r>
    </w:p>
    <w:p w:rsidR="00901445" w:rsidRPr="001170E0" w:rsidRDefault="00901445" w:rsidP="001170E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1170E0" w:rsidRPr="001170E0" w:rsidRDefault="0089340E" w:rsidP="001170E0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; </w:t>
      </w:r>
      <w:r w:rsidR="00901445">
        <w:rPr>
          <w:rFonts w:ascii="微软雅黑" w:eastAsia="微软雅黑" w:hAnsi="微软雅黑" w:cs="宋体" w:hint="eastAsia"/>
          <w:kern w:val="0"/>
          <w:sz w:val="18"/>
          <w:szCs w:val="18"/>
        </w:rPr>
        <w:t>修改进程句柄数上限</w:t>
      </w:r>
    </w:p>
    <w:p w:rsidR="00901445" w:rsidRDefault="00901445" w:rsidP="0090144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901445">
        <w:rPr>
          <w:rFonts w:ascii="微软雅黑" w:eastAsia="微软雅黑" w:hAnsi="微软雅黑" w:cs="宋体"/>
          <w:kern w:val="0"/>
          <w:sz w:val="18"/>
          <w:szCs w:val="18"/>
        </w:rPr>
        <w:t>worker_rlimit_nofile 402400;</w:t>
      </w:r>
    </w:p>
    <w:p w:rsidR="00901445" w:rsidRDefault="00901445" w:rsidP="0090144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901445" w:rsidRPr="00901445" w:rsidRDefault="0089340E" w:rsidP="0090144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; </w:t>
      </w:r>
      <w:r w:rsidR="00901445">
        <w:rPr>
          <w:rFonts w:ascii="微软雅黑" w:eastAsia="微软雅黑" w:hAnsi="微软雅黑" w:cs="宋体" w:hint="eastAsia"/>
          <w:kern w:val="0"/>
          <w:sz w:val="18"/>
          <w:szCs w:val="18"/>
        </w:rPr>
        <w:t>修改客户端连接数上限</w:t>
      </w:r>
    </w:p>
    <w:p w:rsidR="001170E0" w:rsidRDefault="00901445" w:rsidP="0090144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901445">
        <w:rPr>
          <w:rFonts w:ascii="微软雅黑" w:eastAsia="微软雅黑" w:hAnsi="微软雅黑" w:cs="宋体"/>
          <w:kern w:val="0"/>
          <w:sz w:val="18"/>
          <w:szCs w:val="18"/>
        </w:rPr>
        <w:t>worker_connections  402400;</w:t>
      </w:r>
    </w:p>
    <w:p w:rsidR="00901445" w:rsidRDefault="00901445" w:rsidP="0090144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581661">
        <w:rPr>
          <w:rFonts w:ascii="微软雅黑" w:eastAsia="微软雅黑" w:hAnsi="微软雅黑" w:cs="宋体" w:hint="eastAsia"/>
          <w:kern w:val="0"/>
          <w:sz w:val="18"/>
          <w:szCs w:val="18"/>
        </w:rPr>
        <w:t>------------------------------------------------------------------------------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------------------</w:t>
      </w:r>
    </w:p>
    <w:p w:rsidR="00901445" w:rsidRPr="00901445" w:rsidRDefault="00901445" w:rsidP="001E0355">
      <w:pPr>
        <w:pStyle w:val="2"/>
        <w:rPr>
          <w:kern w:val="0"/>
        </w:rPr>
      </w:pPr>
      <w:r>
        <w:rPr>
          <w:rFonts w:hint="eastAsia"/>
          <w:kern w:val="0"/>
        </w:rPr>
        <w:t>1.2</w:t>
      </w:r>
      <w:r>
        <w:rPr>
          <w:rFonts w:hint="eastAsia"/>
          <w:kern w:val="0"/>
        </w:rPr>
        <w:t>、</w:t>
      </w:r>
      <w:r w:rsidRPr="00662664">
        <w:rPr>
          <w:rFonts w:hint="eastAsia"/>
          <w:kern w:val="0"/>
        </w:rPr>
        <w:t>配置文件</w:t>
      </w:r>
      <w:r w:rsidRPr="00901445">
        <w:rPr>
          <w:kern w:val="0"/>
        </w:rPr>
        <w:t>upstream.d/quote-service.conf</w:t>
      </w:r>
      <w:r>
        <w:rPr>
          <w:rFonts w:hint="eastAsia"/>
          <w:kern w:val="0"/>
        </w:rPr>
        <w:t>;</w:t>
      </w:r>
    </w:p>
    <w:p w:rsidR="00716A03" w:rsidRDefault="00716A03" w:rsidP="00901445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; </w:t>
      </w:r>
      <w:r w:rsidRPr="00716A03">
        <w:rPr>
          <w:rFonts w:ascii="微软雅黑" w:eastAsia="微软雅黑" w:hAnsi="微软雅黑" w:cs="宋体" w:hint="eastAsia"/>
          <w:kern w:val="0"/>
          <w:sz w:val="18"/>
          <w:szCs w:val="18"/>
        </w:rPr>
        <w:t>配置nginx与行情服务器quote-service的消息通道为unix socket</w:t>
      </w:r>
    </w:p>
    <w:p w:rsidR="00623A7D" w:rsidRPr="00623A7D" w:rsidRDefault="0089340E" w:rsidP="0090144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; </w:t>
      </w:r>
      <w:r w:rsidR="00901445" w:rsidRPr="00716A0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必须保证目录</w:t>
      </w:r>
      <w:r w:rsidR="00901445" w:rsidRPr="00716A03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/opt/kds/mobile-stock/web-switch/unix_socket/</w:t>
      </w:r>
      <w:r w:rsidR="00901445" w:rsidRPr="00716A0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已经存在</w:t>
      </w:r>
    </w:p>
    <w:p w:rsidR="00901445" w:rsidRPr="00901445" w:rsidRDefault="00901445" w:rsidP="0090144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901445">
        <w:rPr>
          <w:rFonts w:ascii="微软雅黑" w:eastAsia="微软雅黑" w:hAnsi="微软雅黑" w:cs="宋体"/>
          <w:kern w:val="0"/>
          <w:sz w:val="18"/>
          <w:szCs w:val="18"/>
        </w:rPr>
        <w:t>upstream quote-service {</w:t>
      </w:r>
    </w:p>
    <w:p w:rsidR="00901445" w:rsidRPr="00901445" w:rsidRDefault="00901445" w:rsidP="0090144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901445">
        <w:rPr>
          <w:rFonts w:ascii="微软雅黑" w:eastAsia="微软雅黑" w:hAnsi="微软雅黑" w:cs="宋体"/>
          <w:kern w:val="0"/>
          <w:sz w:val="18"/>
          <w:szCs w:val="18"/>
        </w:rPr>
        <w:t>server unix:</w:t>
      </w:r>
      <w:r w:rsidRPr="0089340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>/opt/kds/mobile-stock/web-switch/unix_socket/quote-service</w:t>
      </w:r>
      <w:r w:rsidRPr="00901445">
        <w:rPr>
          <w:rFonts w:ascii="微软雅黑" w:eastAsia="微软雅黑" w:hAnsi="微软雅黑" w:cs="宋体"/>
          <w:kern w:val="0"/>
          <w:sz w:val="18"/>
          <w:szCs w:val="18"/>
        </w:rPr>
        <w:t>;</w:t>
      </w:r>
    </w:p>
    <w:p w:rsidR="00901445" w:rsidRDefault="00901445" w:rsidP="0090144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901445">
        <w:rPr>
          <w:rFonts w:ascii="微软雅黑" w:eastAsia="微软雅黑" w:hAnsi="微软雅黑" w:cs="宋体"/>
          <w:kern w:val="0"/>
          <w:sz w:val="18"/>
          <w:szCs w:val="18"/>
        </w:rPr>
        <w:t>}</w:t>
      </w:r>
    </w:p>
    <w:p w:rsidR="000B68DE" w:rsidRDefault="005B273F" w:rsidP="000B68DE">
      <w:pPr>
        <w:widowControl/>
        <w:jc w:val="left"/>
        <w:rPr>
          <w:rFonts w:ascii="微软雅黑" w:eastAsia="微软雅黑" w:hAnsi="微软雅黑" w:cs="宋体"/>
          <w:kern w:val="0"/>
          <w:szCs w:val="24"/>
        </w:rPr>
      </w:pPr>
      <w:r>
        <w:rPr>
          <w:rFonts w:ascii="微软雅黑" w:eastAsia="微软雅黑" w:hAnsi="微软雅黑" w:cs="宋体" w:hint="eastAsia"/>
          <w:kern w:val="0"/>
          <w:szCs w:val="24"/>
        </w:rPr>
        <w:t>------------------------------------------------------------------------------</w:t>
      </w:r>
    </w:p>
    <w:p w:rsidR="00901445" w:rsidRDefault="00901445" w:rsidP="001E0355">
      <w:pPr>
        <w:pStyle w:val="1"/>
        <w:rPr>
          <w:kern w:val="0"/>
        </w:rPr>
      </w:pPr>
      <w:r w:rsidRPr="00662664">
        <w:rPr>
          <w:rFonts w:hint="eastAsia"/>
          <w:kern w:val="0"/>
        </w:rPr>
        <w:t>2</w:t>
      </w:r>
      <w:r w:rsidRPr="00662664">
        <w:rPr>
          <w:rFonts w:hint="eastAsia"/>
          <w:kern w:val="0"/>
        </w:rPr>
        <w:t>、</w:t>
      </w:r>
      <w:r w:rsidR="00941D58">
        <w:rPr>
          <w:rFonts w:hint="eastAsia"/>
          <w:kern w:val="0"/>
        </w:rPr>
        <w:t>行情</w:t>
      </w:r>
      <w:r>
        <w:rPr>
          <w:rFonts w:hint="eastAsia"/>
          <w:kern w:val="0"/>
        </w:rPr>
        <w:t>服务器</w:t>
      </w:r>
      <w:r w:rsidR="00941D58">
        <w:rPr>
          <w:rFonts w:hint="eastAsia"/>
          <w:kern w:val="0"/>
        </w:rPr>
        <w:t>quote-service</w:t>
      </w:r>
      <w:r w:rsidR="00941D58">
        <w:rPr>
          <w:rFonts w:hint="eastAsia"/>
          <w:kern w:val="0"/>
        </w:rPr>
        <w:t>，</w:t>
      </w:r>
      <w:r w:rsidR="0089340E">
        <w:rPr>
          <w:rFonts w:hint="eastAsia"/>
          <w:kern w:val="0"/>
        </w:rPr>
        <w:t>启动脚本</w:t>
      </w:r>
      <w:r w:rsidRPr="00662664">
        <w:rPr>
          <w:rFonts w:hint="eastAsia"/>
          <w:kern w:val="0"/>
        </w:rPr>
        <w:t>文件</w:t>
      </w:r>
      <w:r w:rsidR="0089340E" w:rsidRPr="0089340E">
        <w:rPr>
          <w:kern w:val="0"/>
        </w:rPr>
        <w:t>start.sh</w:t>
      </w:r>
      <w:r>
        <w:rPr>
          <w:rFonts w:hint="eastAsia"/>
          <w:kern w:val="0"/>
        </w:rPr>
        <w:t>;</w:t>
      </w:r>
    </w:p>
    <w:p w:rsidR="0089340E" w:rsidRDefault="0089340E" w:rsidP="00901445">
      <w:pPr>
        <w:widowControl/>
        <w:jc w:val="left"/>
        <w:rPr>
          <w:rFonts w:ascii="微软雅黑" w:eastAsia="微软雅黑" w:hAnsi="微软雅黑" w:cs="宋体"/>
          <w:kern w:val="0"/>
          <w:szCs w:val="24"/>
        </w:rPr>
      </w:pPr>
      <w:r>
        <w:rPr>
          <w:rFonts w:ascii="微软雅黑" w:eastAsia="微软雅黑" w:hAnsi="微软雅黑" w:cs="宋体" w:hint="eastAsia"/>
          <w:kern w:val="0"/>
          <w:szCs w:val="24"/>
        </w:rPr>
        <w:t>------------------------------------------------------------------------------</w:t>
      </w:r>
    </w:p>
    <w:p w:rsidR="0089340E" w:rsidRPr="0089340E" w:rsidRDefault="00450F1F" w:rsidP="00901445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; </w:t>
      </w:r>
      <w:r w:rsidR="0089340E" w:rsidRPr="0089340E">
        <w:rPr>
          <w:rFonts w:ascii="微软雅黑" w:eastAsia="微软雅黑" w:hAnsi="微软雅黑" w:cs="宋体" w:hint="eastAsia"/>
          <w:kern w:val="0"/>
          <w:sz w:val="18"/>
          <w:szCs w:val="18"/>
        </w:rPr>
        <w:t>配置</w:t>
      </w:r>
      <w:r w:rsidR="0089340E">
        <w:rPr>
          <w:rFonts w:ascii="微软雅黑" w:eastAsia="微软雅黑" w:hAnsi="微软雅黑" w:cs="宋体" w:hint="eastAsia"/>
          <w:kern w:val="0"/>
          <w:sz w:val="18"/>
          <w:szCs w:val="18"/>
        </w:rPr>
        <w:t>-s参数的路径与nginx中unix_socket路径保持一样。</w:t>
      </w:r>
    </w:p>
    <w:p w:rsidR="005B273F" w:rsidRDefault="0089340E" w:rsidP="000B68DE">
      <w:pPr>
        <w:widowControl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9340E">
        <w:rPr>
          <w:rFonts w:ascii="微软雅黑" w:eastAsia="微软雅黑" w:hAnsi="微软雅黑" w:cs="宋体"/>
          <w:kern w:val="0"/>
          <w:sz w:val="18"/>
          <w:szCs w:val="18"/>
        </w:rPr>
        <w:t xml:space="preserve">spawn-fcgi -b 402400 </w:t>
      </w:r>
      <w:r w:rsidRPr="0089340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>-s /opt/kds/mobile-stock/web-switch/unix_socket/quote-service</w:t>
      </w:r>
      <w:r w:rsidRPr="0089340E">
        <w:rPr>
          <w:rFonts w:ascii="微软雅黑" w:eastAsia="微软雅黑" w:hAnsi="微软雅黑" w:cs="宋体"/>
          <w:kern w:val="0"/>
          <w:sz w:val="18"/>
          <w:szCs w:val="18"/>
        </w:rPr>
        <w:t xml:space="preserve"> -F 50 -d $QUOTE_SERVICE_HOME -- $QUOTE_SERVICE_HOME/bin/quote-service</w:t>
      </w:r>
    </w:p>
    <w:p w:rsidR="0089340E" w:rsidRPr="0089340E" w:rsidRDefault="0089340E" w:rsidP="000B68DE">
      <w:pPr>
        <w:widowControl/>
        <w:jc w:val="left"/>
        <w:rPr>
          <w:rFonts w:ascii="微软雅黑" w:eastAsia="微软雅黑" w:hAnsi="微软雅黑" w:cs="宋体"/>
          <w:kern w:val="0"/>
          <w:szCs w:val="24"/>
        </w:rPr>
      </w:pPr>
      <w:r>
        <w:rPr>
          <w:rFonts w:ascii="微软雅黑" w:eastAsia="微软雅黑" w:hAnsi="微软雅黑" w:cs="宋体" w:hint="eastAsia"/>
          <w:kern w:val="0"/>
          <w:szCs w:val="24"/>
        </w:rPr>
        <w:t>------------------------------------------------------------------------------</w:t>
      </w:r>
    </w:p>
    <w:p w:rsidR="00110E3D" w:rsidRPr="0089340E" w:rsidRDefault="00450F1F" w:rsidP="001E0355">
      <w:pPr>
        <w:pStyle w:val="1"/>
        <w:rPr>
          <w:kern w:val="0"/>
        </w:rPr>
      </w:pPr>
      <w:r>
        <w:rPr>
          <w:rFonts w:hint="eastAsia"/>
          <w:kern w:val="0"/>
        </w:rPr>
        <w:lastRenderedPageBreak/>
        <w:t>3</w:t>
      </w:r>
      <w:r w:rsidR="000B68DE" w:rsidRPr="00662664">
        <w:rPr>
          <w:rFonts w:hint="eastAsia"/>
          <w:kern w:val="0"/>
        </w:rPr>
        <w:t>、</w:t>
      </w:r>
      <w:r w:rsidR="0089340E">
        <w:rPr>
          <w:rFonts w:hint="eastAsia"/>
          <w:kern w:val="0"/>
        </w:rPr>
        <w:t>系统性能参数</w:t>
      </w:r>
      <w:r w:rsidR="000B68DE" w:rsidRPr="00662664">
        <w:rPr>
          <w:rFonts w:hint="eastAsia"/>
          <w:kern w:val="0"/>
        </w:rPr>
        <w:t>，配置文件</w:t>
      </w:r>
      <w:r w:rsidR="0089340E" w:rsidRPr="0089340E">
        <w:rPr>
          <w:kern w:val="0"/>
        </w:rPr>
        <w:t>/etc/sysctl.conf</w:t>
      </w:r>
      <w:r w:rsidR="000B68DE">
        <w:rPr>
          <w:rFonts w:hint="eastAsia"/>
          <w:kern w:val="0"/>
        </w:rPr>
        <w:t>;</w:t>
      </w:r>
    </w:p>
    <w:p w:rsidR="00110E3D" w:rsidRDefault="00110E3D" w:rsidP="00110E3D">
      <w:pPr>
        <w:widowControl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110E3D">
        <w:rPr>
          <w:rFonts w:ascii="微软雅黑" w:eastAsia="微软雅黑" w:hAnsi="微软雅黑" w:cs="宋体" w:hint="eastAsia"/>
          <w:kern w:val="0"/>
          <w:sz w:val="18"/>
          <w:szCs w:val="18"/>
        </w:rPr>
        <w:t>---------------------------------------------------------------------------</w:t>
      </w:r>
    </w:p>
    <w:p w:rsidR="0089340E" w:rsidRPr="00110E3D" w:rsidRDefault="00450F1F" w:rsidP="00110E3D">
      <w:pPr>
        <w:widowControl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; </w:t>
      </w:r>
      <w:r w:rsidR="0089340E">
        <w:rPr>
          <w:rFonts w:ascii="微软雅黑" w:eastAsia="微软雅黑" w:hAnsi="微软雅黑" w:cs="宋体" w:hint="eastAsia"/>
          <w:kern w:val="0"/>
          <w:sz w:val="18"/>
          <w:szCs w:val="18"/>
        </w:rPr>
        <w:t>调整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系统句柄数上限</w:t>
      </w:r>
    </w:p>
    <w:p w:rsidR="0089340E" w:rsidRDefault="0089340E" w:rsidP="0089340E">
      <w:pPr>
        <w:widowControl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9340E">
        <w:rPr>
          <w:rFonts w:ascii="微软雅黑" w:eastAsia="微软雅黑" w:hAnsi="微软雅黑" w:cs="宋体"/>
          <w:kern w:val="0"/>
          <w:sz w:val="18"/>
          <w:szCs w:val="18"/>
        </w:rPr>
        <w:t>fs.file-max= 1048576</w:t>
      </w:r>
    </w:p>
    <w:p w:rsidR="00450F1F" w:rsidRDefault="00450F1F" w:rsidP="0089340E">
      <w:pPr>
        <w:widowControl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</w:p>
    <w:p w:rsidR="00450F1F" w:rsidRPr="0089340E" w:rsidRDefault="00450F1F" w:rsidP="0089340E">
      <w:pPr>
        <w:widowControl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kern w:val="0"/>
          <w:sz w:val="18"/>
          <w:szCs w:val="18"/>
        </w:rPr>
        <w:t>;调整socket连接数上限</w:t>
      </w:r>
    </w:p>
    <w:p w:rsidR="0089340E" w:rsidRPr="0089340E" w:rsidRDefault="0089340E" w:rsidP="0089340E">
      <w:pPr>
        <w:widowControl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9340E">
        <w:rPr>
          <w:rFonts w:ascii="微软雅黑" w:eastAsia="微软雅黑" w:hAnsi="微软雅黑" w:cs="宋体"/>
          <w:kern w:val="0"/>
          <w:sz w:val="18"/>
          <w:szCs w:val="18"/>
        </w:rPr>
        <w:t>net.core.somaxconn = 128000</w:t>
      </w:r>
    </w:p>
    <w:p w:rsidR="0089340E" w:rsidRPr="0089340E" w:rsidRDefault="0089340E" w:rsidP="0089340E">
      <w:pPr>
        <w:widowControl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9340E">
        <w:rPr>
          <w:rFonts w:ascii="微软雅黑" w:eastAsia="微软雅黑" w:hAnsi="微软雅黑" w:cs="宋体"/>
          <w:kern w:val="0"/>
          <w:sz w:val="18"/>
          <w:szCs w:val="18"/>
        </w:rPr>
        <w:t>net.ipv4.tcp_max_syn_backlog = 128000</w:t>
      </w:r>
    </w:p>
    <w:p w:rsidR="00450F1F" w:rsidRPr="00450F1F" w:rsidRDefault="0089340E" w:rsidP="0089340E">
      <w:pPr>
        <w:widowControl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9340E">
        <w:rPr>
          <w:rFonts w:ascii="微软雅黑" w:eastAsia="微软雅黑" w:hAnsi="微软雅黑" w:cs="宋体"/>
          <w:kern w:val="0"/>
          <w:sz w:val="18"/>
          <w:szCs w:val="18"/>
        </w:rPr>
        <w:t>net.core.netdev_max_backlog = 128000</w:t>
      </w:r>
    </w:p>
    <w:p w:rsidR="0089340E" w:rsidRPr="0089340E" w:rsidRDefault="0089340E" w:rsidP="0089340E">
      <w:pPr>
        <w:widowControl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9340E">
        <w:rPr>
          <w:rFonts w:ascii="微软雅黑" w:eastAsia="微软雅黑" w:hAnsi="微软雅黑" w:cs="宋体"/>
          <w:kern w:val="0"/>
          <w:sz w:val="18"/>
          <w:szCs w:val="18"/>
        </w:rPr>
        <w:t>net.netfilter.nf_conntrack_max = 655350</w:t>
      </w:r>
    </w:p>
    <w:p w:rsidR="0089340E" w:rsidRPr="0089340E" w:rsidRDefault="0089340E" w:rsidP="0089340E">
      <w:pPr>
        <w:widowControl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9340E">
        <w:rPr>
          <w:rFonts w:ascii="微软雅黑" w:eastAsia="微软雅黑" w:hAnsi="微软雅黑" w:cs="宋体"/>
          <w:kern w:val="0"/>
          <w:sz w:val="18"/>
          <w:szCs w:val="18"/>
        </w:rPr>
        <w:t>net.netfilter.nf_conntrack_tcp_timeout_established = 600</w:t>
      </w:r>
    </w:p>
    <w:p w:rsidR="0089340E" w:rsidRPr="0089340E" w:rsidRDefault="0089340E" w:rsidP="0089340E">
      <w:pPr>
        <w:widowControl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9340E">
        <w:rPr>
          <w:rFonts w:ascii="微软雅黑" w:eastAsia="微软雅黑" w:hAnsi="微软雅黑" w:cs="宋体"/>
          <w:kern w:val="0"/>
          <w:sz w:val="18"/>
          <w:szCs w:val="18"/>
        </w:rPr>
        <w:t>net.netfilter.nf_conntrack_buckets = 163840</w:t>
      </w:r>
    </w:p>
    <w:p w:rsidR="000B68DE" w:rsidRPr="00110E3D" w:rsidRDefault="0089340E" w:rsidP="0089340E">
      <w:pPr>
        <w:widowControl/>
        <w:ind w:firstLineChars="200" w:firstLine="360"/>
        <w:jc w:val="left"/>
        <w:rPr>
          <w:rFonts w:ascii="微软雅黑" w:eastAsia="微软雅黑" w:hAnsi="微软雅黑" w:cs="宋体"/>
          <w:kern w:val="0"/>
          <w:sz w:val="18"/>
          <w:szCs w:val="18"/>
        </w:rPr>
      </w:pPr>
      <w:r w:rsidRPr="0089340E">
        <w:rPr>
          <w:rFonts w:ascii="微软雅黑" w:eastAsia="微软雅黑" w:hAnsi="微软雅黑" w:cs="宋体"/>
          <w:kern w:val="0"/>
          <w:sz w:val="18"/>
          <w:szCs w:val="18"/>
        </w:rPr>
        <w:t>net.ipv4.tcp_tw_recycle = 1</w:t>
      </w:r>
    </w:p>
    <w:p w:rsidR="00627283" w:rsidRPr="00450F1F" w:rsidRDefault="00110E3D" w:rsidP="00FC627E">
      <w:pPr>
        <w:widowControl/>
        <w:jc w:val="left"/>
        <w:rPr>
          <w:rFonts w:ascii="微软雅黑" w:eastAsia="微软雅黑" w:hAnsi="微软雅黑" w:cs="宋体"/>
          <w:kern w:val="0"/>
          <w:szCs w:val="24"/>
        </w:rPr>
      </w:pPr>
      <w:r>
        <w:rPr>
          <w:rFonts w:ascii="微软雅黑" w:eastAsia="微软雅黑" w:hAnsi="微软雅黑" w:cs="宋体" w:hint="eastAsia"/>
          <w:kern w:val="0"/>
          <w:szCs w:val="24"/>
        </w:rPr>
        <w:t>--------------------------------------------------------------------------</w:t>
      </w:r>
    </w:p>
    <w:sectPr w:rsidR="00627283" w:rsidRPr="00450F1F" w:rsidSect="000244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4DC" w:rsidRDefault="00CC74DC" w:rsidP="00026DB2">
      <w:r>
        <w:separator/>
      </w:r>
    </w:p>
    <w:p w:rsidR="00CC74DC" w:rsidRDefault="00CC74DC"/>
  </w:endnote>
  <w:endnote w:type="continuationSeparator" w:id="1">
    <w:p w:rsidR="00CC74DC" w:rsidRDefault="00CC74DC" w:rsidP="00026DB2">
      <w:r>
        <w:continuationSeparator/>
      </w:r>
    </w:p>
    <w:p w:rsidR="00CC74DC" w:rsidRDefault="00CC74D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E21" w:rsidRDefault="002F5E21">
    <w:pPr>
      <w:pStyle w:val="a4"/>
    </w:pPr>
  </w:p>
  <w:p w:rsidR="002F5E21" w:rsidRDefault="002F5E2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E21" w:rsidRPr="0097303C" w:rsidRDefault="002F5E21" w:rsidP="008B023D">
    <w:pPr>
      <w:pStyle w:val="a4"/>
      <w:rPr>
        <w:rFonts w:ascii="微软雅黑" w:eastAsia="微软雅黑" w:hAnsi="微软雅黑"/>
      </w:rPr>
    </w:pPr>
    <w:r w:rsidRPr="0097303C">
      <w:rPr>
        <w:rFonts w:ascii="微软雅黑" w:eastAsia="微软雅黑" w:hAnsi="微软雅黑" w:hint="eastAsia"/>
      </w:rPr>
      <w:t>深圳市金慧盈通数据服务有限公司</w:t>
    </w:r>
    <w:r w:rsidRPr="0097303C">
      <w:rPr>
        <w:rFonts w:ascii="微软雅黑" w:eastAsia="微软雅黑" w:hAnsi="微软雅黑" w:hint="eastAsia"/>
      </w:rPr>
      <w:tab/>
      <w:t xml:space="preserve">             </w:t>
    </w:r>
    <w:r>
      <w:rPr>
        <w:rFonts w:ascii="微软雅黑" w:eastAsia="微软雅黑" w:hAnsi="微软雅黑" w:hint="eastAsia"/>
      </w:rPr>
      <w:t xml:space="preserve">                         </w:t>
    </w:r>
    <w:r w:rsidRPr="0097303C">
      <w:rPr>
        <w:rFonts w:ascii="微软雅黑" w:eastAsia="微软雅黑" w:hAnsi="微软雅黑" w:hint="eastAsia"/>
      </w:rPr>
      <w:t xml:space="preserve">           Page</w:t>
    </w:r>
    <w:r w:rsidRPr="0097303C">
      <w:rPr>
        <w:rFonts w:ascii="微软雅黑" w:eastAsia="微软雅黑" w:hAnsi="微软雅黑"/>
        <w:lang w:val="zh-CN"/>
      </w:rPr>
      <w:t xml:space="preserve"> </w:t>
    </w:r>
    <w:r w:rsidR="00066E83" w:rsidRPr="0097303C">
      <w:rPr>
        <w:rFonts w:ascii="微软雅黑" w:eastAsia="微软雅黑" w:hAnsi="微软雅黑"/>
      </w:rPr>
      <w:fldChar w:fldCharType="begin"/>
    </w:r>
    <w:r w:rsidRPr="0097303C">
      <w:rPr>
        <w:rFonts w:ascii="微软雅黑" w:eastAsia="微软雅黑" w:hAnsi="微软雅黑"/>
      </w:rPr>
      <w:instrText>PAGE</w:instrText>
    </w:r>
    <w:r w:rsidR="00066E83" w:rsidRPr="0097303C">
      <w:rPr>
        <w:rFonts w:ascii="微软雅黑" w:eastAsia="微软雅黑" w:hAnsi="微软雅黑"/>
      </w:rPr>
      <w:fldChar w:fldCharType="separate"/>
    </w:r>
    <w:r w:rsidR="00BD66E0">
      <w:rPr>
        <w:rFonts w:ascii="微软雅黑" w:eastAsia="微软雅黑" w:hAnsi="微软雅黑"/>
        <w:noProof/>
      </w:rPr>
      <w:t>1</w:t>
    </w:r>
    <w:r w:rsidR="00066E83" w:rsidRPr="0097303C">
      <w:rPr>
        <w:rFonts w:ascii="微软雅黑" w:eastAsia="微软雅黑" w:hAnsi="微软雅黑"/>
      </w:rPr>
      <w:fldChar w:fldCharType="end"/>
    </w:r>
    <w:r w:rsidRPr="0097303C">
      <w:rPr>
        <w:rFonts w:ascii="微软雅黑" w:eastAsia="微软雅黑" w:hAnsi="微软雅黑"/>
        <w:lang w:val="zh-CN"/>
      </w:rPr>
      <w:t xml:space="preserve"> / </w:t>
    </w:r>
    <w:r w:rsidR="00066E83" w:rsidRPr="0097303C">
      <w:rPr>
        <w:rFonts w:ascii="微软雅黑" w:eastAsia="微软雅黑" w:hAnsi="微软雅黑"/>
      </w:rPr>
      <w:fldChar w:fldCharType="begin"/>
    </w:r>
    <w:r w:rsidRPr="0097303C">
      <w:rPr>
        <w:rFonts w:ascii="微软雅黑" w:eastAsia="微软雅黑" w:hAnsi="微软雅黑"/>
      </w:rPr>
      <w:instrText>NUMPAGES</w:instrText>
    </w:r>
    <w:r w:rsidR="00066E83" w:rsidRPr="0097303C">
      <w:rPr>
        <w:rFonts w:ascii="微软雅黑" w:eastAsia="微软雅黑" w:hAnsi="微软雅黑"/>
      </w:rPr>
      <w:fldChar w:fldCharType="separate"/>
    </w:r>
    <w:r w:rsidR="00BD66E0">
      <w:rPr>
        <w:rFonts w:ascii="微软雅黑" w:eastAsia="微软雅黑" w:hAnsi="微软雅黑"/>
        <w:noProof/>
      </w:rPr>
      <w:t>4</w:t>
    </w:r>
    <w:r w:rsidR="00066E83" w:rsidRPr="0097303C">
      <w:rPr>
        <w:rFonts w:ascii="微软雅黑" w:eastAsia="微软雅黑" w:hAnsi="微软雅黑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4DC" w:rsidRDefault="00CC74DC" w:rsidP="00026DB2">
      <w:r>
        <w:separator/>
      </w:r>
    </w:p>
    <w:p w:rsidR="00CC74DC" w:rsidRDefault="00CC74DC"/>
  </w:footnote>
  <w:footnote w:type="continuationSeparator" w:id="1">
    <w:p w:rsidR="00CC74DC" w:rsidRDefault="00CC74DC" w:rsidP="00026DB2">
      <w:r>
        <w:continuationSeparator/>
      </w:r>
    </w:p>
    <w:p w:rsidR="00CC74DC" w:rsidRDefault="00CC74D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E21" w:rsidRDefault="00066E8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61723" o:spid="_x0000_s1026" type="#_x0000_t136" style="position:absolute;left:0;text-align:left;margin-left:0;margin-top:0;width:495.4pt;height:90.05pt;rotation:315;z-index:-251658752;mso-position-horizontal:center;mso-position-horizontal-relative:margin;mso-position-vertical:center;mso-position-vertical-relative:margin" o:allowincell="f" fillcolor="#dbe5f1" stroked="f">
          <v:fill opacity=".5"/>
          <v:textpath style="font-family:&quot;宋体&quot;;font-size:1pt" string="金 慧 盈 通"/>
          <w10:wrap anchorx="margin" anchory="margin"/>
        </v:shape>
      </w:pict>
    </w:r>
  </w:p>
  <w:p w:rsidR="002F5E21" w:rsidRDefault="002F5E21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E21" w:rsidRPr="0097303C" w:rsidRDefault="00066E83" w:rsidP="008B023D">
    <w:pPr>
      <w:pStyle w:val="a3"/>
      <w:jc w:val="both"/>
      <w:rPr>
        <w:rFonts w:ascii="微软雅黑" w:eastAsia="微软雅黑" w:hAnsi="微软雅黑"/>
      </w:rPr>
    </w:pPr>
    <w:r w:rsidRPr="00066E83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61724" o:spid="_x0000_s1027" type="#_x0000_t136" style="position:absolute;left:0;text-align:left;margin-left:0;margin-top:0;width:495.4pt;height:90.05pt;rotation:315;z-index:-251657728;mso-position-horizontal:center;mso-position-horizontal-relative:margin;mso-position-vertical:center;mso-position-vertical-relative:margin" o:allowincell="f" fillcolor="#dbe5f1" stroked="f">
          <v:fill opacity=".5"/>
          <v:textpath style="font-family:&quot;宋体&quot;;font-size:1pt" string="金 慧 盈 通"/>
          <w10:wrap anchorx="margin" anchory="margin"/>
        </v:shape>
      </w:pict>
    </w:r>
    <w:r w:rsidR="00CC6811">
      <w:rPr>
        <w:rFonts w:ascii="微软雅黑" w:eastAsia="微软雅黑" w:hAnsi="微软雅黑"/>
        <w:noProof/>
      </w:rPr>
      <w:drawing>
        <wp:inline distT="0" distB="0" distL="0" distR="0">
          <wp:extent cx="1043940" cy="250190"/>
          <wp:effectExtent l="19050" t="0" r="3810" b="0"/>
          <wp:docPr id="1" name="图片 1" descr="简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简称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3940" cy="2501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F5E21" w:rsidRPr="0097303C">
      <w:rPr>
        <w:rFonts w:ascii="微软雅黑" w:eastAsia="微软雅黑" w:hAnsi="微软雅黑" w:hint="eastAsia"/>
      </w:rPr>
      <w:t xml:space="preserve">                                     </w:t>
    </w:r>
    <w:r w:rsidR="004E5B03">
      <w:rPr>
        <w:rFonts w:ascii="微软雅黑" w:eastAsia="微软雅黑" w:hAnsi="微软雅黑" w:hint="eastAsia"/>
      </w:rPr>
      <w:t xml:space="preserve">    </w:t>
    </w:r>
    <w:r w:rsidR="00BF5315">
      <w:rPr>
        <w:rFonts w:ascii="微软雅黑" w:eastAsia="微软雅黑" w:hAnsi="微软雅黑" w:hint="eastAsia"/>
      </w:rPr>
      <w:t xml:space="preserve">                       技术文档</w:t>
    </w:r>
    <w:r w:rsidR="00B860E1">
      <w:rPr>
        <w:rFonts w:ascii="微软雅黑" w:eastAsia="微软雅黑" w:hAnsi="微软雅黑" w:hint="eastAsia"/>
      </w:rPr>
      <w:t xml:space="preserve">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E21" w:rsidRDefault="00066E8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061722" o:spid="_x0000_s1025" type="#_x0000_t136" style="position:absolute;left:0;text-align:left;margin-left:0;margin-top:0;width:495.4pt;height:90.05pt;rotation:315;z-index:-251659776;mso-position-horizontal:center;mso-position-horizontal-relative:margin;mso-position-vertical:center;mso-position-vertical-relative:margin" o:allowincell="f" fillcolor="#dbe5f1" stroked="f">
          <v:fill opacity=".5"/>
          <v:textpath style="font-family:&quot;宋体&quot;;font-size:1pt" string="金 慧 盈 通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D5A5B"/>
    <w:multiLevelType w:val="hybridMultilevel"/>
    <w:tmpl w:val="14402696"/>
    <w:lvl w:ilvl="0" w:tplc="CDF0E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FA201B"/>
    <w:multiLevelType w:val="hybridMultilevel"/>
    <w:tmpl w:val="E19CDC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1141BB6"/>
    <w:multiLevelType w:val="hybridMultilevel"/>
    <w:tmpl w:val="E8A80F30"/>
    <w:lvl w:ilvl="0" w:tplc="8B68A4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B74C7C"/>
    <w:multiLevelType w:val="hybridMultilevel"/>
    <w:tmpl w:val="2D6A8A5A"/>
    <w:lvl w:ilvl="0" w:tplc="CBF072F8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8D5E32"/>
    <w:multiLevelType w:val="hybridMultilevel"/>
    <w:tmpl w:val="2BBAEB5A"/>
    <w:lvl w:ilvl="0" w:tplc="34368134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FF6452"/>
    <w:multiLevelType w:val="hybridMultilevel"/>
    <w:tmpl w:val="25C2EB14"/>
    <w:lvl w:ilvl="0" w:tplc="721061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151E00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7">
    <w:nsid w:val="69522EED"/>
    <w:multiLevelType w:val="hybridMultilevel"/>
    <w:tmpl w:val="4F4A256A"/>
    <w:lvl w:ilvl="0" w:tplc="733C49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6DB2"/>
    <w:rsid w:val="0001365D"/>
    <w:rsid w:val="0002447F"/>
    <w:rsid w:val="00026DB2"/>
    <w:rsid w:val="00042994"/>
    <w:rsid w:val="00053CDB"/>
    <w:rsid w:val="00066E83"/>
    <w:rsid w:val="000735BE"/>
    <w:rsid w:val="000A0894"/>
    <w:rsid w:val="000B3740"/>
    <w:rsid w:val="000B68DE"/>
    <w:rsid w:val="000D54FC"/>
    <w:rsid w:val="000E1AAB"/>
    <w:rsid w:val="000F21D5"/>
    <w:rsid w:val="00110E3D"/>
    <w:rsid w:val="001170E0"/>
    <w:rsid w:val="001416DD"/>
    <w:rsid w:val="00162418"/>
    <w:rsid w:val="00170091"/>
    <w:rsid w:val="00175F90"/>
    <w:rsid w:val="0018060D"/>
    <w:rsid w:val="00192ED3"/>
    <w:rsid w:val="001D3BE9"/>
    <w:rsid w:val="001E0355"/>
    <w:rsid w:val="002064AF"/>
    <w:rsid w:val="002077A6"/>
    <w:rsid w:val="00223089"/>
    <w:rsid w:val="00277206"/>
    <w:rsid w:val="002B3E01"/>
    <w:rsid w:val="002C1F5F"/>
    <w:rsid w:val="002C322C"/>
    <w:rsid w:val="002C6CC2"/>
    <w:rsid w:val="002D3E66"/>
    <w:rsid w:val="002D6997"/>
    <w:rsid w:val="002D6E32"/>
    <w:rsid w:val="002F11A3"/>
    <w:rsid w:val="002F1244"/>
    <w:rsid w:val="002F2CE4"/>
    <w:rsid w:val="002F5E21"/>
    <w:rsid w:val="0030553D"/>
    <w:rsid w:val="003273F8"/>
    <w:rsid w:val="003343F0"/>
    <w:rsid w:val="00361848"/>
    <w:rsid w:val="003626DF"/>
    <w:rsid w:val="003830D4"/>
    <w:rsid w:val="00390F41"/>
    <w:rsid w:val="00391220"/>
    <w:rsid w:val="003A16B5"/>
    <w:rsid w:val="003A2456"/>
    <w:rsid w:val="003A2F8D"/>
    <w:rsid w:val="003A5B73"/>
    <w:rsid w:val="003A5C2C"/>
    <w:rsid w:val="003C58D0"/>
    <w:rsid w:val="003F1E06"/>
    <w:rsid w:val="0040318A"/>
    <w:rsid w:val="00405249"/>
    <w:rsid w:val="00407FEE"/>
    <w:rsid w:val="00422255"/>
    <w:rsid w:val="004265E7"/>
    <w:rsid w:val="00427C33"/>
    <w:rsid w:val="00450F1F"/>
    <w:rsid w:val="00456897"/>
    <w:rsid w:val="00456EC9"/>
    <w:rsid w:val="00461954"/>
    <w:rsid w:val="00471BF1"/>
    <w:rsid w:val="0047417F"/>
    <w:rsid w:val="004764C4"/>
    <w:rsid w:val="004A3158"/>
    <w:rsid w:val="004B06D0"/>
    <w:rsid w:val="004B293E"/>
    <w:rsid w:val="004B5BEC"/>
    <w:rsid w:val="004C115D"/>
    <w:rsid w:val="004D62C5"/>
    <w:rsid w:val="004D71CF"/>
    <w:rsid w:val="004E09E7"/>
    <w:rsid w:val="004E3E81"/>
    <w:rsid w:val="004E5B03"/>
    <w:rsid w:val="004F060B"/>
    <w:rsid w:val="004F34FA"/>
    <w:rsid w:val="004F4696"/>
    <w:rsid w:val="0050272D"/>
    <w:rsid w:val="00502971"/>
    <w:rsid w:val="00505463"/>
    <w:rsid w:val="00505E77"/>
    <w:rsid w:val="00516206"/>
    <w:rsid w:val="00527645"/>
    <w:rsid w:val="00530F02"/>
    <w:rsid w:val="00561D11"/>
    <w:rsid w:val="0056402B"/>
    <w:rsid w:val="0057426D"/>
    <w:rsid w:val="00581661"/>
    <w:rsid w:val="005873BB"/>
    <w:rsid w:val="00596167"/>
    <w:rsid w:val="005A114C"/>
    <w:rsid w:val="005B273F"/>
    <w:rsid w:val="005B2E1D"/>
    <w:rsid w:val="005C441A"/>
    <w:rsid w:val="005D13FC"/>
    <w:rsid w:val="005D7DA3"/>
    <w:rsid w:val="005D7F38"/>
    <w:rsid w:val="00623A5C"/>
    <w:rsid w:val="00623A7D"/>
    <w:rsid w:val="00627283"/>
    <w:rsid w:val="00630EEA"/>
    <w:rsid w:val="00651DEE"/>
    <w:rsid w:val="00656A88"/>
    <w:rsid w:val="00662664"/>
    <w:rsid w:val="006736DE"/>
    <w:rsid w:val="00691A90"/>
    <w:rsid w:val="0069216C"/>
    <w:rsid w:val="006A5ADE"/>
    <w:rsid w:val="006D1141"/>
    <w:rsid w:val="006E6000"/>
    <w:rsid w:val="00704B14"/>
    <w:rsid w:val="00704CC9"/>
    <w:rsid w:val="00711BE4"/>
    <w:rsid w:val="00716A03"/>
    <w:rsid w:val="00730B48"/>
    <w:rsid w:val="00742AB0"/>
    <w:rsid w:val="00750922"/>
    <w:rsid w:val="007A1CBD"/>
    <w:rsid w:val="007A4A51"/>
    <w:rsid w:val="007A5FA8"/>
    <w:rsid w:val="007A603E"/>
    <w:rsid w:val="007D5AE7"/>
    <w:rsid w:val="00813215"/>
    <w:rsid w:val="00814226"/>
    <w:rsid w:val="008157A3"/>
    <w:rsid w:val="00816901"/>
    <w:rsid w:val="00830307"/>
    <w:rsid w:val="00834EFF"/>
    <w:rsid w:val="0086132B"/>
    <w:rsid w:val="00873737"/>
    <w:rsid w:val="00892509"/>
    <w:rsid w:val="0089340E"/>
    <w:rsid w:val="008A1B09"/>
    <w:rsid w:val="008B023D"/>
    <w:rsid w:val="008B606B"/>
    <w:rsid w:val="008C496D"/>
    <w:rsid w:val="008D61A4"/>
    <w:rsid w:val="008E4EF3"/>
    <w:rsid w:val="008E63F4"/>
    <w:rsid w:val="008E7E03"/>
    <w:rsid w:val="00901445"/>
    <w:rsid w:val="00903675"/>
    <w:rsid w:val="0091045C"/>
    <w:rsid w:val="009242A7"/>
    <w:rsid w:val="00925D51"/>
    <w:rsid w:val="00925D78"/>
    <w:rsid w:val="00941D58"/>
    <w:rsid w:val="0094273E"/>
    <w:rsid w:val="0097303C"/>
    <w:rsid w:val="0097465E"/>
    <w:rsid w:val="00985C94"/>
    <w:rsid w:val="00987193"/>
    <w:rsid w:val="00997CD4"/>
    <w:rsid w:val="009A10E3"/>
    <w:rsid w:val="009B0315"/>
    <w:rsid w:val="009B472D"/>
    <w:rsid w:val="009D2EF0"/>
    <w:rsid w:val="00A216CC"/>
    <w:rsid w:val="00A2639E"/>
    <w:rsid w:val="00A45D3C"/>
    <w:rsid w:val="00A60EF2"/>
    <w:rsid w:val="00A6796D"/>
    <w:rsid w:val="00A7212F"/>
    <w:rsid w:val="00A73043"/>
    <w:rsid w:val="00A84572"/>
    <w:rsid w:val="00A86D33"/>
    <w:rsid w:val="00A870A2"/>
    <w:rsid w:val="00A87D33"/>
    <w:rsid w:val="00A960D0"/>
    <w:rsid w:val="00AD3C5F"/>
    <w:rsid w:val="00AD7C50"/>
    <w:rsid w:val="00AF3643"/>
    <w:rsid w:val="00B150C4"/>
    <w:rsid w:val="00B2017D"/>
    <w:rsid w:val="00B2712E"/>
    <w:rsid w:val="00B332F9"/>
    <w:rsid w:val="00B4691C"/>
    <w:rsid w:val="00B555D4"/>
    <w:rsid w:val="00B56F96"/>
    <w:rsid w:val="00B84A44"/>
    <w:rsid w:val="00B860E1"/>
    <w:rsid w:val="00B90003"/>
    <w:rsid w:val="00B90A7D"/>
    <w:rsid w:val="00BC1403"/>
    <w:rsid w:val="00BD2C8C"/>
    <w:rsid w:val="00BD5953"/>
    <w:rsid w:val="00BD66E0"/>
    <w:rsid w:val="00BE0C8E"/>
    <w:rsid w:val="00BE169F"/>
    <w:rsid w:val="00BF5315"/>
    <w:rsid w:val="00C01183"/>
    <w:rsid w:val="00C41C06"/>
    <w:rsid w:val="00C46DE0"/>
    <w:rsid w:val="00C51915"/>
    <w:rsid w:val="00C73889"/>
    <w:rsid w:val="00C773B4"/>
    <w:rsid w:val="00C851CE"/>
    <w:rsid w:val="00C85B22"/>
    <w:rsid w:val="00C950A6"/>
    <w:rsid w:val="00C959E0"/>
    <w:rsid w:val="00CA2937"/>
    <w:rsid w:val="00CA4749"/>
    <w:rsid w:val="00CB7FFE"/>
    <w:rsid w:val="00CC6811"/>
    <w:rsid w:val="00CC74DC"/>
    <w:rsid w:val="00CD2425"/>
    <w:rsid w:val="00CF7A43"/>
    <w:rsid w:val="00CF7AC1"/>
    <w:rsid w:val="00D048A5"/>
    <w:rsid w:val="00D14C3C"/>
    <w:rsid w:val="00D47277"/>
    <w:rsid w:val="00D644E2"/>
    <w:rsid w:val="00D73F37"/>
    <w:rsid w:val="00D93995"/>
    <w:rsid w:val="00DB2F2F"/>
    <w:rsid w:val="00DC212A"/>
    <w:rsid w:val="00DE02AA"/>
    <w:rsid w:val="00E03787"/>
    <w:rsid w:val="00E11F68"/>
    <w:rsid w:val="00E14F82"/>
    <w:rsid w:val="00E21A2F"/>
    <w:rsid w:val="00E27DF7"/>
    <w:rsid w:val="00E30CD3"/>
    <w:rsid w:val="00E54D7E"/>
    <w:rsid w:val="00E57C48"/>
    <w:rsid w:val="00E740E0"/>
    <w:rsid w:val="00E7667B"/>
    <w:rsid w:val="00E76A14"/>
    <w:rsid w:val="00E932EE"/>
    <w:rsid w:val="00EA3E37"/>
    <w:rsid w:val="00EC6446"/>
    <w:rsid w:val="00EC6E0A"/>
    <w:rsid w:val="00F04582"/>
    <w:rsid w:val="00F0558F"/>
    <w:rsid w:val="00F05D58"/>
    <w:rsid w:val="00F10B2A"/>
    <w:rsid w:val="00F2455B"/>
    <w:rsid w:val="00F34CBC"/>
    <w:rsid w:val="00F35956"/>
    <w:rsid w:val="00F369B0"/>
    <w:rsid w:val="00F54E68"/>
    <w:rsid w:val="00F65F2D"/>
    <w:rsid w:val="00F72275"/>
    <w:rsid w:val="00F73698"/>
    <w:rsid w:val="00F91D7F"/>
    <w:rsid w:val="00F92018"/>
    <w:rsid w:val="00F9697A"/>
    <w:rsid w:val="00FA2311"/>
    <w:rsid w:val="00FA665F"/>
    <w:rsid w:val="00FC5102"/>
    <w:rsid w:val="00FC627E"/>
    <w:rsid w:val="00FD49F3"/>
    <w:rsid w:val="00FD4AF4"/>
    <w:rsid w:val="00FD7989"/>
    <w:rsid w:val="00FE7C1A"/>
    <w:rsid w:val="00FF7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C33"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851CE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51C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16C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16CC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D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D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216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216CC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51CE"/>
    <w:rPr>
      <w:b/>
      <w:bCs/>
      <w:kern w:val="44"/>
      <w:sz w:val="32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A216CC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A216CC"/>
    <w:rPr>
      <w:rFonts w:ascii="宋体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851CE"/>
    <w:rPr>
      <w:rFonts w:ascii="Cambria" w:hAnsi="Cambria"/>
      <w:b/>
      <w:bCs/>
      <w:kern w:val="2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A216CC"/>
    <w:rPr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A216CC"/>
    <w:rPr>
      <w:rFonts w:ascii="Cambria" w:eastAsia="宋体" w:hAnsi="Cambria" w:cs="Times New Roman"/>
      <w:b/>
      <w:bCs/>
      <w:kern w:val="2"/>
      <w:sz w:val="24"/>
      <w:szCs w:val="28"/>
    </w:rPr>
  </w:style>
  <w:style w:type="paragraph" w:styleId="a7">
    <w:name w:val="Title"/>
    <w:basedOn w:val="a"/>
    <w:next w:val="a"/>
    <w:link w:val="Char3"/>
    <w:uiPriority w:val="10"/>
    <w:qFormat/>
    <w:rsid w:val="008B023D"/>
    <w:pPr>
      <w:spacing w:before="240" w:after="60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customStyle="1" w:styleId="Char3">
    <w:name w:val="标题 Char"/>
    <w:basedOn w:val="a0"/>
    <w:link w:val="a7"/>
    <w:uiPriority w:val="10"/>
    <w:rsid w:val="008B023D"/>
    <w:rPr>
      <w:rFonts w:ascii="Cambria" w:hAnsi="Cambria" w:cs="Times New Roman"/>
      <w:b/>
      <w:bCs/>
      <w:kern w:val="2"/>
      <w:sz w:val="44"/>
      <w:szCs w:val="32"/>
    </w:rPr>
  </w:style>
  <w:style w:type="character" w:styleId="a8">
    <w:name w:val="Hyperlink"/>
    <w:basedOn w:val="a0"/>
    <w:uiPriority w:val="99"/>
    <w:semiHidden/>
    <w:unhideWhenUsed/>
    <w:rsid w:val="00B84A44"/>
    <w:rPr>
      <w:color w:val="003366"/>
      <w:u w:val="single"/>
    </w:rPr>
  </w:style>
  <w:style w:type="paragraph" w:styleId="a9">
    <w:name w:val="List Paragraph"/>
    <w:basedOn w:val="a"/>
    <w:uiPriority w:val="34"/>
    <w:qFormat/>
    <w:rsid w:val="00AD3C5F"/>
    <w:pPr>
      <w:ind w:firstLineChars="200" w:firstLine="420"/>
    </w:pPr>
  </w:style>
  <w:style w:type="character" w:customStyle="1" w:styleId="Char4">
    <w:name w:val="正文文本 Char"/>
    <w:basedOn w:val="a0"/>
    <w:link w:val="aa"/>
    <w:rsid w:val="00B860E1"/>
    <w:rPr>
      <w:rFonts w:ascii="黑体" w:eastAsia="黑体"/>
      <w:kern w:val="2"/>
      <w:sz w:val="32"/>
      <w:szCs w:val="24"/>
    </w:rPr>
  </w:style>
  <w:style w:type="paragraph" w:styleId="aa">
    <w:name w:val="Body Text"/>
    <w:basedOn w:val="a"/>
    <w:link w:val="Char4"/>
    <w:rsid w:val="00B860E1"/>
    <w:pPr>
      <w:jc w:val="center"/>
    </w:pPr>
    <w:rPr>
      <w:rFonts w:ascii="黑体" w:eastAsia="黑体"/>
      <w:sz w:val="32"/>
      <w:szCs w:val="24"/>
    </w:rPr>
  </w:style>
  <w:style w:type="character" w:customStyle="1" w:styleId="Char10">
    <w:name w:val="正文文本 Char1"/>
    <w:basedOn w:val="a0"/>
    <w:link w:val="aa"/>
    <w:uiPriority w:val="99"/>
    <w:semiHidden/>
    <w:rsid w:val="00B860E1"/>
    <w:rPr>
      <w:kern w:val="2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4</Pages>
  <Words>280</Words>
  <Characters>1599</Characters>
  <Application>Microsoft Office Word</Application>
  <DocSecurity>0</DocSecurity>
  <Lines>13</Lines>
  <Paragraphs>3</Paragraphs>
  <ScaleCrop>false</ScaleCrop>
  <Company>user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xuyf</dc:creator>
  <cp:lastModifiedBy>shixw</cp:lastModifiedBy>
  <cp:revision>93</cp:revision>
  <cp:lastPrinted>2012-09-19T10:03:00Z</cp:lastPrinted>
  <dcterms:created xsi:type="dcterms:W3CDTF">2014-10-15T06:31:00Z</dcterms:created>
  <dcterms:modified xsi:type="dcterms:W3CDTF">2015-07-07T06:48:00Z</dcterms:modified>
</cp:coreProperties>
</file>