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Кафедра Информатики, прикладной математики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 xml:space="preserve">Дисциплина: </w:t>
      </w:r>
      <w:r w:rsidR="00076F22" w:rsidRPr="00B97207">
        <w:rPr>
          <w:color w:val="000000"/>
          <w:sz w:val="28"/>
          <w:szCs w:val="28"/>
        </w:rPr>
        <w:t>Физика</w:t>
      </w: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</w:p>
    <w:p w:rsidR="00076F22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Лабораторная работа №</w:t>
      </w:r>
      <w:r w:rsidR="00076F22" w:rsidRPr="00B97207">
        <w:rPr>
          <w:color w:val="000000"/>
          <w:sz w:val="28"/>
          <w:szCs w:val="28"/>
        </w:rPr>
        <w:t>3</w:t>
      </w:r>
    </w:p>
    <w:p w:rsidR="00F653DF" w:rsidRPr="001539DA" w:rsidRDefault="00D93F83" w:rsidP="001539DA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электростатического поля с помощью проводящей бумаги</w:t>
      </w: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B5602D" w:rsidRPr="00B97207" w:rsidRDefault="00B5602D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D365D9" w:rsidP="00D365D9">
      <w:pPr>
        <w:pStyle w:val="a3"/>
        <w:jc w:val="right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 xml:space="preserve">Группа </w:t>
      </w:r>
      <w:r w:rsidR="00F653DF" w:rsidRPr="00B97207">
        <w:rPr>
          <w:color w:val="000000"/>
          <w:sz w:val="28"/>
          <w:szCs w:val="28"/>
        </w:rPr>
        <w:t>Р3217</w:t>
      </w:r>
    </w:p>
    <w:p w:rsidR="00D365D9" w:rsidRPr="00B97207" w:rsidRDefault="00B97207" w:rsidP="00F653DF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Ореховский А.М.</w:t>
      </w:r>
    </w:p>
    <w:p w:rsidR="00F653DF" w:rsidRPr="00B97207" w:rsidRDefault="00F653DF" w:rsidP="00F653DF">
      <w:pPr>
        <w:pStyle w:val="a3"/>
        <w:jc w:val="right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Преподаватель:</w:t>
      </w:r>
    </w:p>
    <w:p w:rsidR="00F653DF" w:rsidRPr="00B97207" w:rsidRDefault="00076F22" w:rsidP="00F653DF">
      <w:pPr>
        <w:pStyle w:val="a3"/>
        <w:jc w:val="right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Боярский К.К.</w:t>
      </w: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rPr>
          <w:color w:val="000000"/>
          <w:sz w:val="28"/>
          <w:szCs w:val="28"/>
        </w:rPr>
      </w:pPr>
    </w:p>
    <w:p w:rsidR="00B97207" w:rsidRDefault="00B97207" w:rsidP="00F653DF">
      <w:pPr>
        <w:pStyle w:val="a3"/>
        <w:jc w:val="center"/>
        <w:rPr>
          <w:color w:val="000000"/>
          <w:sz w:val="28"/>
          <w:szCs w:val="28"/>
        </w:rPr>
      </w:pPr>
    </w:p>
    <w:p w:rsidR="00B97207" w:rsidRDefault="00B97207" w:rsidP="00F653DF">
      <w:pPr>
        <w:pStyle w:val="a3"/>
        <w:jc w:val="center"/>
        <w:rPr>
          <w:color w:val="000000"/>
          <w:sz w:val="28"/>
          <w:szCs w:val="28"/>
        </w:rPr>
      </w:pPr>
    </w:p>
    <w:p w:rsidR="00B97207" w:rsidRDefault="00B97207" w:rsidP="00F653DF">
      <w:pPr>
        <w:pStyle w:val="a3"/>
        <w:jc w:val="center"/>
        <w:rPr>
          <w:color w:val="000000"/>
          <w:sz w:val="28"/>
          <w:szCs w:val="28"/>
        </w:rPr>
      </w:pPr>
    </w:p>
    <w:p w:rsidR="00F653DF" w:rsidRPr="00B97207" w:rsidRDefault="00F653DF" w:rsidP="00F653DF">
      <w:pPr>
        <w:pStyle w:val="a3"/>
        <w:jc w:val="center"/>
        <w:rPr>
          <w:color w:val="000000"/>
          <w:sz w:val="28"/>
          <w:szCs w:val="28"/>
        </w:rPr>
      </w:pPr>
      <w:r w:rsidRPr="00B97207">
        <w:rPr>
          <w:color w:val="000000"/>
          <w:sz w:val="28"/>
          <w:szCs w:val="28"/>
        </w:rPr>
        <w:t>Санкт-Петербург, 2017 г.</w:t>
      </w:r>
    </w:p>
    <w:p w:rsidR="00B5602D" w:rsidRPr="00B97207" w:rsidRDefault="00B5602D" w:rsidP="00076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F34C9" w:rsidRPr="00D93F83" w:rsidRDefault="00D93F83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3F8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D93F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93F83">
        <w:rPr>
          <w:rFonts w:ascii="Times New Roman" w:hAnsi="Times New Roman" w:cs="Times New Roman"/>
          <w:sz w:val="28"/>
          <w:szCs w:val="28"/>
        </w:rPr>
        <w:t>остроение сечений эквипотенциальных поверхностей и силовых линий электростатического поля на основе экспериментального моделирования распределения потенциала в слабо проводящей среде.</w:t>
      </w:r>
    </w:p>
    <w:p w:rsidR="00D93F83" w:rsidRDefault="00D93F83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E50C0" w:rsidRDefault="00D93F83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  <w:sectPr w:rsidR="008E50C0" w:rsidSect="00B9720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D93F83">
        <w:rPr>
          <w:rFonts w:ascii="Times New Roman" w:hAnsi="Times New Roman" w:cs="Times New Roman"/>
          <w:b/>
          <w:sz w:val="28"/>
          <w:szCs w:val="28"/>
        </w:rPr>
        <w:t>Результаты измерений:</w:t>
      </w:r>
    </w:p>
    <w:p w:rsidR="00D93F83" w:rsidRPr="00D93F83" w:rsidRDefault="00D93F83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93F83" w:rsidRDefault="008E50C0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Флажок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</w:tblGrid>
      <w:tr w:rsidR="008E50C0" w:rsidTr="00353853">
        <w:trPr>
          <w:trHeight w:val="856"/>
        </w:trPr>
        <w:tc>
          <w:tcPr>
            <w:tcW w:w="1555" w:type="dxa"/>
            <w:vAlign w:val="center"/>
          </w:tcPr>
          <w:p w:rsidR="008E50C0" w:rsidRP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275" w:type="dxa"/>
            <w:vAlign w:val="center"/>
          </w:tcPr>
          <w:p w:rsidR="008E50C0" w:rsidRP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1276" w:type="dxa"/>
            <w:vAlign w:val="center"/>
          </w:tcPr>
          <w:p w:rsidR="008E50C0" w:rsidRP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8E50C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50C0" w:rsidRDefault="008E50C0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:rsidR="008E50C0" w:rsidRPr="001539DA" w:rsidRDefault="008E50C0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</w:tblGrid>
      <w:tr w:rsidR="008E50C0" w:rsidTr="00353853">
        <w:trPr>
          <w:trHeight w:val="856"/>
        </w:trPr>
        <w:tc>
          <w:tcPr>
            <w:tcW w:w="1555" w:type="dxa"/>
            <w:vAlign w:val="center"/>
          </w:tcPr>
          <w:p w:rsidR="008E50C0" w:rsidRP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275" w:type="dxa"/>
            <w:vAlign w:val="center"/>
          </w:tcPr>
          <w:p w:rsidR="008E50C0" w:rsidRP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  <w:tc>
          <w:tcPr>
            <w:tcW w:w="1276" w:type="dxa"/>
            <w:vAlign w:val="center"/>
          </w:tcPr>
          <w:p w:rsidR="008E50C0" w:rsidRP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bookmarkStart w:id="0" w:name="_GoBack"/>
        <w:bookmarkEnd w:id="0"/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0C0" w:rsidTr="008E50C0">
        <w:trPr>
          <w:trHeight w:val="1701"/>
        </w:trPr>
        <w:tc>
          <w:tcPr>
            <w:tcW w:w="155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8E50C0" w:rsidRDefault="008E50C0" w:rsidP="003439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E50C0" w:rsidRDefault="008E50C0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8E50C0" w:rsidSect="008E50C0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D93F83" w:rsidRPr="001539DA" w:rsidRDefault="008E50C0" w:rsidP="002F34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E50C0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связь эквипотенциальных поверхностей и силовых линий.</w:t>
      </w:r>
    </w:p>
    <w:sectPr w:rsidR="00D93F83" w:rsidRPr="001539DA" w:rsidSect="008E50C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3DF"/>
    <w:rsid w:val="00012FC3"/>
    <w:rsid w:val="00075E4C"/>
    <w:rsid w:val="00076F22"/>
    <w:rsid w:val="000A1333"/>
    <w:rsid w:val="000B03B2"/>
    <w:rsid w:val="000E0AED"/>
    <w:rsid w:val="000F0F00"/>
    <w:rsid w:val="00113899"/>
    <w:rsid w:val="001336C4"/>
    <w:rsid w:val="00153084"/>
    <w:rsid w:val="001539DA"/>
    <w:rsid w:val="00170A4D"/>
    <w:rsid w:val="001A6931"/>
    <w:rsid w:val="001E4ACC"/>
    <w:rsid w:val="001F2B5E"/>
    <w:rsid w:val="002302AA"/>
    <w:rsid w:val="002A7378"/>
    <w:rsid w:val="002B50C9"/>
    <w:rsid w:val="002D698D"/>
    <w:rsid w:val="002F34C9"/>
    <w:rsid w:val="00312C89"/>
    <w:rsid w:val="00353853"/>
    <w:rsid w:val="00356B3D"/>
    <w:rsid w:val="003A183F"/>
    <w:rsid w:val="003B1221"/>
    <w:rsid w:val="003B4161"/>
    <w:rsid w:val="003C169A"/>
    <w:rsid w:val="0040148E"/>
    <w:rsid w:val="0040493F"/>
    <w:rsid w:val="0048284E"/>
    <w:rsid w:val="004B5D51"/>
    <w:rsid w:val="00501BA8"/>
    <w:rsid w:val="0050748F"/>
    <w:rsid w:val="005145FD"/>
    <w:rsid w:val="00576EED"/>
    <w:rsid w:val="00583C01"/>
    <w:rsid w:val="005C44D5"/>
    <w:rsid w:val="005C5397"/>
    <w:rsid w:val="005C744F"/>
    <w:rsid w:val="00622BA5"/>
    <w:rsid w:val="00690F5E"/>
    <w:rsid w:val="006B705C"/>
    <w:rsid w:val="007845FA"/>
    <w:rsid w:val="0078477A"/>
    <w:rsid w:val="007C06A1"/>
    <w:rsid w:val="007F66D3"/>
    <w:rsid w:val="0086525B"/>
    <w:rsid w:val="008B18BE"/>
    <w:rsid w:val="008E50C0"/>
    <w:rsid w:val="009000FD"/>
    <w:rsid w:val="009356FA"/>
    <w:rsid w:val="009636F4"/>
    <w:rsid w:val="0096435C"/>
    <w:rsid w:val="00973A30"/>
    <w:rsid w:val="00984A19"/>
    <w:rsid w:val="009859CA"/>
    <w:rsid w:val="009959FB"/>
    <w:rsid w:val="00A116D0"/>
    <w:rsid w:val="00A40C80"/>
    <w:rsid w:val="00AD50E3"/>
    <w:rsid w:val="00AF5281"/>
    <w:rsid w:val="00B06E68"/>
    <w:rsid w:val="00B22073"/>
    <w:rsid w:val="00B5602D"/>
    <w:rsid w:val="00B97207"/>
    <w:rsid w:val="00BD45FA"/>
    <w:rsid w:val="00BD4D89"/>
    <w:rsid w:val="00BF1D68"/>
    <w:rsid w:val="00C05846"/>
    <w:rsid w:val="00CF1858"/>
    <w:rsid w:val="00D2039B"/>
    <w:rsid w:val="00D365D9"/>
    <w:rsid w:val="00D93F83"/>
    <w:rsid w:val="00DD6BE9"/>
    <w:rsid w:val="00E06400"/>
    <w:rsid w:val="00E52CA0"/>
    <w:rsid w:val="00E60299"/>
    <w:rsid w:val="00EF061A"/>
    <w:rsid w:val="00F31158"/>
    <w:rsid w:val="00F31A0F"/>
    <w:rsid w:val="00F653DF"/>
    <w:rsid w:val="00F75DBD"/>
    <w:rsid w:val="00FA6C3B"/>
    <w:rsid w:val="00FE2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414D"/>
  <w15:docId w15:val="{46C005A3-521F-4D7A-9B14-9F6422EC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A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22B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5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02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576EED"/>
    <w:rPr>
      <w:color w:val="808080"/>
    </w:rPr>
  </w:style>
  <w:style w:type="paragraph" w:styleId="a8">
    <w:name w:val="List Paragraph"/>
    <w:basedOn w:val="a"/>
    <w:uiPriority w:val="34"/>
    <w:qFormat/>
    <w:rsid w:val="0015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0F9C3-7537-4B9D-8962-73F89B131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Антон</dc:creator>
  <cp:lastModifiedBy>Ореховский Антон</cp:lastModifiedBy>
  <cp:revision>2</cp:revision>
  <dcterms:created xsi:type="dcterms:W3CDTF">2018-03-25T19:32:00Z</dcterms:created>
  <dcterms:modified xsi:type="dcterms:W3CDTF">2018-03-25T19:32:00Z</dcterms:modified>
</cp:coreProperties>
</file>