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3D390"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p>
    <w:p w14:paraId="43B81560" w14:textId="77777777" w:rsidR="000F1EB0" w:rsidRPr="000F1EB0" w:rsidRDefault="000F1EB0" w:rsidP="00AE0457">
      <w:pPr>
        <w:spacing w:before="100" w:beforeAutospacing="1" w:after="100" w:afterAutospacing="1" w:line="240" w:lineRule="auto"/>
        <w:outlineLvl w:val="0"/>
        <w:rPr>
          <w:rFonts w:ascii="Times New Roman" w:eastAsia="Times New Roman" w:hAnsi="Times New Roman" w:cs="Times New Roman"/>
          <w:sz w:val="24"/>
          <w:szCs w:val="24"/>
          <w:lang w:eastAsia="ru-RU"/>
        </w:rPr>
      </w:pPr>
      <w:proofErr w:type="spellStart"/>
      <w:r w:rsidRPr="000F1EB0">
        <w:rPr>
          <w:rFonts w:ascii="Times New Roman" w:eastAsia="Times New Roman" w:hAnsi="Times New Roman" w:cs="Times New Roman"/>
          <w:b/>
          <w:bCs/>
          <w:kern w:val="36"/>
          <w:sz w:val="48"/>
          <w:szCs w:val="48"/>
          <w:lang w:eastAsia="ru-RU"/>
        </w:rPr>
        <w:t>Е.З.Мирская</w:t>
      </w:r>
      <w:proofErr w:type="spellEnd"/>
      <w:r w:rsidRPr="000F1EB0">
        <w:rPr>
          <w:rFonts w:ascii="Times New Roman" w:eastAsia="Times New Roman" w:hAnsi="Times New Roman" w:cs="Times New Roman"/>
          <w:b/>
          <w:bCs/>
          <w:kern w:val="36"/>
          <w:sz w:val="48"/>
          <w:szCs w:val="48"/>
          <w:lang w:eastAsia="ru-RU"/>
        </w:rPr>
        <w:t xml:space="preserve">. </w:t>
      </w:r>
      <w:proofErr w:type="spellStart"/>
      <w:r w:rsidRPr="000F1EB0">
        <w:rPr>
          <w:rFonts w:ascii="Times New Roman" w:eastAsia="Times New Roman" w:hAnsi="Times New Roman" w:cs="Times New Roman"/>
          <w:b/>
          <w:bCs/>
          <w:kern w:val="36"/>
          <w:sz w:val="48"/>
          <w:szCs w:val="48"/>
          <w:lang w:eastAsia="ru-RU"/>
        </w:rPr>
        <w:t>Р.К.Мертон</w:t>
      </w:r>
      <w:proofErr w:type="spellEnd"/>
      <w:r w:rsidRPr="000F1EB0">
        <w:rPr>
          <w:rFonts w:ascii="Times New Roman" w:eastAsia="Times New Roman" w:hAnsi="Times New Roman" w:cs="Times New Roman"/>
          <w:b/>
          <w:bCs/>
          <w:kern w:val="36"/>
          <w:sz w:val="48"/>
          <w:szCs w:val="48"/>
          <w:lang w:eastAsia="ru-RU"/>
        </w:rPr>
        <w:t xml:space="preserve"> и этос классической науки</w:t>
      </w:r>
    </w:p>
    <w:p w14:paraId="0818EA75"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proofErr w:type="spellStart"/>
      <w:r w:rsidRPr="000F1EB0">
        <w:rPr>
          <w:rFonts w:ascii="Times New Roman" w:eastAsia="Times New Roman" w:hAnsi="Times New Roman" w:cs="Times New Roman"/>
          <w:i/>
          <w:iCs/>
          <w:sz w:val="24"/>
          <w:szCs w:val="24"/>
          <w:lang w:eastAsia="ru-RU"/>
        </w:rPr>
        <w:t>Е.З.Мирская</w:t>
      </w:r>
      <w:proofErr w:type="spellEnd"/>
    </w:p>
    <w:p w14:paraId="3EE7312B"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proofErr w:type="spellStart"/>
      <w:r w:rsidRPr="000F1EB0">
        <w:rPr>
          <w:rFonts w:ascii="Times New Roman" w:eastAsia="Times New Roman" w:hAnsi="Times New Roman" w:cs="Times New Roman"/>
          <w:b/>
          <w:bCs/>
          <w:sz w:val="24"/>
          <w:szCs w:val="24"/>
          <w:lang w:eastAsia="ru-RU"/>
        </w:rPr>
        <w:t>Р.К.Мертон</w:t>
      </w:r>
      <w:proofErr w:type="spellEnd"/>
      <w:r w:rsidRPr="000F1EB0">
        <w:rPr>
          <w:rFonts w:ascii="Times New Roman" w:eastAsia="Times New Roman" w:hAnsi="Times New Roman" w:cs="Times New Roman"/>
          <w:b/>
          <w:bCs/>
          <w:sz w:val="24"/>
          <w:szCs w:val="24"/>
          <w:lang w:eastAsia="ru-RU"/>
        </w:rPr>
        <w:t xml:space="preserve"> и этос классической науки*</w:t>
      </w:r>
    </w:p>
    <w:p w14:paraId="46560DF8" w14:textId="77777777" w:rsidR="000F1EB0" w:rsidRDefault="000F1EB0" w:rsidP="000F1EB0">
      <w:pPr>
        <w:spacing w:after="0" w:line="240" w:lineRule="auto"/>
        <w:rPr>
          <w:rFonts w:ascii="Times New Roman" w:eastAsia="Times New Roman" w:hAnsi="Times New Roman" w:cs="Times New Roman"/>
          <w:i/>
          <w:iCs/>
          <w:sz w:val="24"/>
          <w:szCs w:val="24"/>
          <w:lang w:eastAsia="ru-RU"/>
        </w:rPr>
      </w:pPr>
      <w:r w:rsidRPr="000F1EB0">
        <w:rPr>
          <w:rFonts w:ascii="Times New Roman" w:eastAsia="Times New Roman" w:hAnsi="Times New Roman" w:cs="Times New Roman"/>
          <w:i/>
          <w:iCs/>
          <w:sz w:val="24"/>
          <w:szCs w:val="24"/>
          <w:highlight w:val="yellow"/>
          <w:lang w:eastAsia="ru-RU"/>
        </w:rPr>
        <w:t>Наука</w:t>
      </w:r>
      <w:r w:rsidRPr="000F1EB0">
        <w:rPr>
          <w:rFonts w:ascii="Times New Roman" w:eastAsia="Times New Roman" w:hAnsi="Times New Roman" w:cs="Times New Roman"/>
          <w:i/>
          <w:iCs/>
          <w:sz w:val="24"/>
          <w:szCs w:val="24"/>
          <w:lang w:eastAsia="ru-RU"/>
        </w:rPr>
        <w:t xml:space="preserve"> – не только система развивающегося знания, но и сфера деятельности специфического профессионального сообщества, один из социальных институтов общества. Разумеется, все эти три ипостаси представляют собою один и тот же объект, но по мере развития исследований феномена науки их стали анализировать в рамках различных специальностей. Наука как социальный институт и как сфера деятельности составила предмет социологии науки, чье появление в качестве отдельной специальности западной социологии датируется началом шестидесятых годов прошлого века.</w:t>
      </w:r>
    </w:p>
    <w:p w14:paraId="6E62CAA4" w14:textId="77777777" w:rsidR="00AE0457" w:rsidRPr="000F1EB0" w:rsidRDefault="00AE0457" w:rsidP="000F1EB0">
      <w:pPr>
        <w:spacing w:after="0" w:line="240" w:lineRule="auto"/>
        <w:rPr>
          <w:rFonts w:ascii="Times New Roman" w:eastAsia="Times New Roman" w:hAnsi="Times New Roman" w:cs="Times New Roman"/>
          <w:sz w:val="24"/>
          <w:szCs w:val="24"/>
          <w:lang w:eastAsia="ru-RU"/>
        </w:rPr>
      </w:pPr>
    </w:p>
    <w:p w14:paraId="5F04F6D4"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b/>
          <w:bCs/>
          <w:sz w:val="24"/>
          <w:szCs w:val="24"/>
          <w:lang w:eastAsia="ru-RU"/>
        </w:rPr>
        <w:t>Первая социологическая модель науки</w:t>
      </w:r>
    </w:p>
    <w:p w14:paraId="5C7E0997"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Систематические социологические исследования научной деятельности развернулись на основе принципиально новой аналитической концепции, предложенной </w:t>
      </w:r>
      <w:proofErr w:type="spellStart"/>
      <w:r w:rsidRPr="000F1EB0">
        <w:rPr>
          <w:rFonts w:ascii="Times New Roman" w:eastAsia="Times New Roman" w:hAnsi="Times New Roman" w:cs="Times New Roman"/>
          <w:sz w:val="24"/>
          <w:szCs w:val="24"/>
          <w:lang w:eastAsia="ru-RU"/>
        </w:rPr>
        <w:t>Р.Мертоном</w:t>
      </w:r>
      <w:bookmarkStart w:id="0" w:name="_ednref1"/>
      <w:proofErr w:type="spellEnd"/>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"_edn1"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w:t>
      </w:r>
      <w:r w:rsidRPr="000F1EB0">
        <w:rPr>
          <w:rFonts w:ascii="Times New Roman" w:eastAsia="Times New Roman" w:hAnsi="Times New Roman" w:cs="Times New Roman"/>
          <w:sz w:val="24"/>
          <w:szCs w:val="24"/>
          <w:lang w:eastAsia="ru-RU"/>
        </w:rPr>
        <w:fldChar w:fldCharType="end"/>
      </w:r>
      <w:bookmarkEnd w:id="0"/>
      <w:r w:rsidRPr="000F1EB0">
        <w:rPr>
          <w:rFonts w:ascii="Times New Roman" w:eastAsia="Times New Roman" w:hAnsi="Times New Roman" w:cs="Times New Roman"/>
          <w:sz w:val="24"/>
          <w:szCs w:val="24"/>
          <w:lang w:eastAsia="ru-RU"/>
        </w:rPr>
        <w:t>. Его общая схема рассмотрения науки как социального института давала возможность строить систему теоретически когерентных эмпирических исследований и изучать научную деятельность как целостный феномен.</w:t>
      </w:r>
    </w:p>
    <w:p w14:paraId="6A42D93E" w14:textId="77777777" w:rsid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Упрощенно эта схема выглядит следующим образом. </w:t>
      </w:r>
      <w:r w:rsidRPr="000F1EB0">
        <w:rPr>
          <w:rFonts w:ascii="Times New Roman" w:eastAsia="Times New Roman" w:hAnsi="Times New Roman" w:cs="Times New Roman"/>
          <w:sz w:val="24"/>
          <w:szCs w:val="24"/>
          <w:highlight w:val="yellow"/>
          <w:lang w:eastAsia="ru-RU"/>
        </w:rPr>
        <w:t>Наука есть институт по производству достоверного знания. Основным механизмом, определяющим функционирование науки, является совокупность норм, действующих в научном сообществе и регулирующих профессиональную деятельность ученых. Сила же, обеспечивающая движение этого механизма, – институционально подкрепляемое стремление каждого ученого к профессиональному признанию.</w:t>
      </w:r>
    </w:p>
    <w:p w14:paraId="2195153D" w14:textId="77777777" w:rsidR="00AE0457" w:rsidRPr="000F1EB0" w:rsidRDefault="00AE0457" w:rsidP="000F1EB0">
      <w:pPr>
        <w:spacing w:after="0" w:line="240" w:lineRule="auto"/>
        <w:rPr>
          <w:rFonts w:ascii="Times New Roman" w:eastAsia="Times New Roman" w:hAnsi="Times New Roman" w:cs="Times New Roman"/>
          <w:sz w:val="24"/>
          <w:szCs w:val="24"/>
          <w:lang w:eastAsia="ru-RU"/>
        </w:rPr>
      </w:pPr>
    </w:p>
    <w:p w14:paraId="6F5C8658"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proofErr w:type="spellStart"/>
      <w:r w:rsidRPr="000F1EB0">
        <w:rPr>
          <w:rFonts w:ascii="Times New Roman" w:eastAsia="Times New Roman" w:hAnsi="Times New Roman" w:cs="Times New Roman"/>
          <w:sz w:val="24"/>
          <w:szCs w:val="24"/>
          <w:highlight w:val="yellow"/>
          <w:lang w:eastAsia="ru-RU"/>
        </w:rPr>
        <w:t>Р.Мертона</w:t>
      </w:r>
      <w:proofErr w:type="spellEnd"/>
      <w:r w:rsidRPr="000F1EB0">
        <w:rPr>
          <w:rFonts w:ascii="Times New Roman" w:eastAsia="Times New Roman" w:hAnsi="Times New Roman" w:cs="Times New Roman"/>
          <w:sz w:val="24"/>
          <w:szCs w:val="24"/>
          <w:highlight w:val="yellow"/>
          <w:lang w:eastAsia="ru-RU"/>
        </w:rPr>
        <w:t xml:space="preserve"> принято считать основоположником «институциональной» социологии науки, так как главным в его концепции является развертывание представления о науке как социальном институте.</w:t>
      </w:r>
      <w:r w:rsidRPr="000F1EB0">
        <w:rPr>
          <w:rFonts w:ascii="Times New Roman" w:eastAsia="Times New Roman" w:hAnsi="Times New Roman" w:cs="Times New Roman"/>
          <w:sz w:val="24"/>
          <w:szCs w:val="24"/>
          <w:lang w:eastAsia="ru-RU"/>
        </w:rPr>
        <w:t xml:space="preserve"> В сочетании с </w:t>
      </w:r>
      <w:proofErr w:type="spellStart"/>
      <w:r w:rsidRPr="000F1EB0">
        <w:rPr>
          <w:rFonts w:ascii="Times New Roman" w:eastAsia="Times New Roman" w:hAnsi="Times New Roman" w:cs="Times New Roman"/>
          <w:sz w:val="24"/>
          <w:szCs w:val="24"/>
          <w:lang w:eastAsia="ru-RU"/>
        </w:rPr>
        <w:t>функционалистской</w:t>
      </w:r>
      <w:proofErr w:type="spellEnd"/>
      <w:r w:rsidRPr="000F1EB0">
        <w:rPr>
          <w:rFonts w:ascii="Times New Roman" w:eastAsia="Times New Roman" w:hAnsi="Times New Roman" w:cs="Times New Roman"/>
          <w:sz w:val="24"/>
          <w:szCs w:val="24"/>
          <w:lang w:eastAsia="ru-RU"/>
        </w:rPr>
        <w:t xml:space="preserve"> методологией такой подход обусловливает нормативный характер </w:t>
      </w:r>
      <w:proofErr w:type="spellStart"/>
      <w:r w:rsidRPr="000F1EB0">
        <w:rPr>
          <w:rFonts w:ascii="Times New Roman" w:eastAsia="Times New Roman" w:hAnsi="Times New Roman" w:cs="Times New Roman"/>
          <w:sz w:val="24"/>
          <w:szCs w:val="24"/>
          <w:lang w:eastAsia="ru-RU"/>
        </w:rPr>
        <w:t>мертоновской</w:t>
      </w:r>
      <w:proofErr w:type="spellEnd"/>
      <w:r w:rsidRPr="000F1EB0">
        <w:rPr>
          <w:rFonts w:ascii="Times New Roman" w:eastAsia="Times New Roman" w:hAnsi="Times New Roman" w:cs="Times New Roman"/>
          <w:sz w:val="24"/>
          <w:szCs w:val="24"/>
          <w:lang w:eastAsia="ru-RU"/>
        </w:rPr>
        <w:t xml:space="preserve"> социологии науки. В рамках этой парадигмы все исследования научной деятельности зиждутся на представлении, что функционирование науки определяется поддержанием специфической системы ценностей и норм поведения. Они обеспечивают как своеобразие данного социального института по сравнению с другими, так и его стабильное функционирование.</w:t>
      </w:r>
    </w:p>
    <w:p w14:paraId="4B9ADF38"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highlight w:val="yellow"/>
          <w:lang w:eastAsia="ru-RU"/>
        </w:rPr>
        <w:t>Еще в 1942 году, стремясь выявить своеобразие науки среди других социальных институтов, Мертон попытался идентифицировать ее нормы и сформулировал «научный этос»</w:t>
      </w:r>
      <w:r w:rsidRPr="000F1EB0">
        <w:rPr>
          <w:rFonts w:ascii="Times New Roman" w:eastAsia="Times New Roman" w:hAnsi="Times New Roman" w:cs="Times New Roman"/>
          <w:sz w:val="24"/>
          <w:szCs w:val="24"/>
          <w:lang w:eastAsia="ru-RU"/>
        </w:rPr>
        <w:t>, ставший затем широко известным</w:t>
      </w:r>
      <w:bookmarkStart w:id="1" w:name="_ednref2"/>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"_edn2"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w:t>
      </w:r>
      <w:r w:rsidRPr="000F1EB0">
        <w:rPr>
          <w:rFonts w:ascii="Times New Roman" w:eastAsia="Times New Roman" w:hAnsi="Times New Roman" w:cs="Times New Roman"/>
          <w:sz w:val="24"/>
          <w:szCs w:val="24"/>
          <w:lang w:eastAsia="ru-RU"/>
        </w:rPr>
        <w:fldChar w:fldCharType="end"/>
      </w:r>
      <w:bookmarkEnd w:id="1"/>
      <w:r w:rsidRPr="000F1EB0">
        <w:rPr>
          <w:rFonts w:ascii="Times New Roman" w:eastAsia="Times New Roman" w:hAnsi="Times New Roman" w:cs="Times New Roman"/>
          <w:sz w:val="24"/>
          <w:szCs w:val="24"/>
          <w:lang w:eastAsia="ru-RU"/>
        </w:rPr>
        <w:t xml:space="preserve">. </w:t>
      </w:r>
      <w:r w:rsidRPr="000F1EB0">
        <w:rPr>
          <w:rFonts w:ascii="Times New Roman" w:eastAsia="Times New Roman" w:hAnsi="Times New Roman" w:cs="Times New Roman"/>
          <w:sz w:val="24"/>
          <w:szCs w:val="24"/>
          <w:highlight w:val="yellow"/>
          <w:lang w:eastAsia="ru-RU"/>
        </w:rPr>
        <w:t>Предложенный им тогда набор из четырех императивов (универсализм, коллективизм, бескорыстность и организованный скептицизм) сохранялся как исходное представление о нормативных регулятивах науки многие годы</w:t>
      </w:r>
      <w:r w:rsidRPr="000F1EB0">
        <w:rPr>
          <w:rFonts w:ascii="Times New Roman" w:eastAsia="Times New Roman" w:hAnsi="Times New Roman" w:cs="Times New Roman"/>
          <w:sz w:val="24"/>
          <w:szCs w:val="24"/>
          <w:lang w:eastAsia="ru-RU"/>
        </w:rPr>
        <w:t xml:space="preserve"> (тридцать лет почти неизменным, а затем – как объект критики и полемики).</w:t>
      </w:r>
    </w:p>
    <w:p w14:paraId="0F724DED"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highlight w:val="yellow"/>
          <w:lang w:eastAsia="ru-RU"/>
        </w:rPr>
        <w:t xml:space="preserve">Когда в 60-х годах интерес социологов сместился на внутреннюю жизнь науки, императивы </w:t>
      </w:r>
      <w:proofErr w:type="spellStart"/>
      <w:r w:rsidRPr="000F1EB0">
        <w:rPr>
          <w:rFonts w:ascii="Times New Roman" w:eastAsia="Times New Roman" w:hAnsi="Times New Roman" w:cs="Times New Roman"/>
          <w:sz w:val="24"/>
          <w:szCs w:val="24"/>
          <w:highlight w:val="yellow"/>
          <w:lang w:eastAsia="ru-RU"/>
        </w:rPr>
        <w:t>мертоновского</w:t>
      </w:r>
      <w:proofErr w:type="spellEnd"/>
      <w:r w:rsidRPr="000F1EB0">
        <w:rPr>
          <w:rFonts w:ascii="Times New Roman" w:eastAsia="Times New Roman" w:hAnsi="Times New Roman" w:cs="Times New Roman"/>
          <w:sz w:val="24"/>
          <w:szCs w:val="24"/>
          <w:highlight w:val="yellow"/>
          <w:lang w:eastAsia="ru-RU"/>
        </w:rPr>
        <w:t xml:space="preserve"> научного этоса приобрели значение «правил» деятельности для членов научного сообщества, а процесс познания стал рассматриваться ими как деятельность по правилам.</w:t>
      </w:r>
      <w:r w:rsidRPr="000F1EB0">
        <w:rPr>
          <w:rFonts w:ascii="Times New Roman" w:eastAsia="Times New Roman" w:hAnsi="Times New Roman" w:cs="Times New Roman"/>
          <w:sz w:val="24"/>
          <w:szCs w:val="24"/>
          <w:lang w:eastAsia="ru-RU"/>
        </w:rPr>
        <w:t xml:space="preserve"> Социологи сосредоточили все внимание на функционировании науки как относительно самостоятельного замкнутого социального института. Для чего он существует? В чем состоит специфика деятельности в рамках этого института? Какими правилами руководствуются его члены? Чем поддерживается единство их действий? На </w:t>
      </w:r>
      <w:r w:rsidRPr="000F1EB0">
        <w:rPr>
          <w:rFonts w:ascii="Times New Roman" w:eastAsia="Times New Roman" w:hAnsi="Times New Roman" w:cs="Times New Roman"/>
          <w:sz w:val="24"/>
          <w:szCs w:val="24"/>
          <w:lang w:eastAsia="ru-RU"/>
        </w:rPr>
        <w:lastRenderedPageBreak/>
        <w:t xml:space="preserve">основе какой структуры функционирует этот институт? То есть на первый план выдвинулись вопросы о ценностях, нормах, ролях, санкциях, системе стратификации и </w:t>
      </w:r>
      <w:proofErr w:type="gramStart"/>
      <w:r w:rsidRPr="000F1EB0">
        <w:rPr>
          <w:rFonts w:ascii="Times New Roman" w:eastAsia="Times New Roman" w:hAnsi="Times New Roman" w:cs="Times New Roman"/>
          <w:sz w:val="24"/>
          <w:szCs w:val="24"/>
          <w:lang w:eastAsia="ru-RU"/>
        </w:rPr>
        <w:t>т.п.</w:t>
      </w:r>
      <w:proofErr w:type="gramEnd"/>
    </w:p>
    <w:p w14:paraId="2F2423C3"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Поскольку в теоретической системе описания науки </w:t>
      </w:r>
      <w:proofErr w:type="spellStart"/>
      <w:r w:rsidRPr="000F1EB0">
        <w:rPr>
          <w:rFonts w:ascii="Times New Roman" w:eastAsia="Times New Roman" w:hAnsi="Times New Roman" w:cs="Times New Roman"/>
          <w:sz w:val="24"/>
          <w:szCs w:val="24"/>
          <w:lang w:eastAsia="ru-RU"/>
        </w:rPr>
        <w:t>Р.Мертона</w:t>
      </w:r>
      <w:proofErr w:type="spellEnd"/>
      <w:r w:rsidRPr="000F1EB0">
        <w:rPr>
          <w:rFonts w:ascii="Times New Roman" w:eastAsia="Times New Roman" w:hAnsi="Times New Roman" w:cs="Times New Roman"/>
          <w:sz w:val="24"/>
          <w:szCs w:val="24"/>
          <w:lang w:eastAsia="ru-RU"/>
        </w:rPr>
        <w:t xml:space="preserve"> представление о нормах является исходным и первые возражения в ее адрес возникли также именно по этим вопросам, следует, по-видимому, рассмотреть эту фундаментальную часть концепции подробнее.</w:t>
      </w:r>
    </w:p>
    <w:p w14:paraId="187CBF31"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Каковы нормы научной деятельности? На чем основана действенность этих неписанных законов? В чем их роль для деятельности отдельного ученого и функционирования всей науки?</w:t>
      </w:r>
    </w:p>
    <w:p w14:paraId="04BF7BFE"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highlight w:val="yellow"/>
          <w:lang w:eastAsia="ru-RU"/>
        </w:rPr>
        <w:t>Правила, регулирующие поведение в науке, не имеют статута юридических законов. Их действенность, по Мертону, связана с ориентацией членов научного сообщества на определенный комплекс ценностей и норм</w:t>
      </w:r>
      <w:bookmarkStart w:id="2" w:name="_ednref3"/>
      <w:r w:rsidRPr="000F1EB0">
        <w:rPr>
          <w:rFonts w:ascii="Times New Roman" w:eastAsia="Times New Roman" w:hAnsi="Times New Roman" w:cs="Times New Roman"/>
          <w:sz w:val="24"/>
          <w:szCs w:val="24"/>
          <w:highlight w:val="yellow"/>
          <w:lang w:eastAsia="ru-RU"/>
        </w:rPr>
        <w:fldChar w:fldCharType="begin"/>
      </w:r>
      <w:r w:rsidRPr="000F1EB0">
        <w:rPr>
          <w:rFonts w:ascii="Times New Roman" w:eastAsia="Times New Roman" w:hAnsi="Times New Roman" w:cs="Times New Roman"/>
          <w:sz w:val="24"/>
          <w:szCs w:val="24"/>
          <w:highlight w:val="yellow"/>
          <w:lang w:eastAsia="ru-RU"/>
        </w:rPr>
        <w:instrText xml:space="preserve"> HYPERLINK "https://iphras.ru/page48033174.htm" \l "_edn3" \t "_blank" </w:instrText>
      </w:r>
      <w:r w:rsidRPr="000F1EB0">
        <w:rPr>
          <w:rFonts w:ascii="Times New Roman" w:eastAsia="Times New Roman" w:hAnsi="Times New Roman" w:cs="Times New Roman"/>
          <w:sz w:val="24"/>
          <w:szCs w:val="24"/>
          <w:highlight w:val="yellow"/>
          <w:lang w:eastAsia="ru-RU"/>
        </w:rPr>
        <w:fldChar w:fldCharType="separate"/>
      </w:r>
      <w:r w:rsidRPr="000F1EB0">
        <w:rPr>
          <w:rFonts w:ascii="Times New Roman" w:eastAsia="Times New Roman" w:hAnsi="Times New Roman" w:cs="Times New Roman"/>
          <w:color w:val="0000FF"/>
          <w:sz w:val="24"/>
          <w:szCs w:val="24"/>
          <w:highlight w:val="yellow"/>
          <w:u w:val="single"/>
          <w:lang w:eastAsia="ru-RU"/>
        </w:rPr>
        <w:t>[3]</w:t>
      </w:r>
      <w:r w:rsidRPr="000F1EB0">
        <w:rPr>
          <w:rFonts w:ascii="Times New Roman" w:eastAsia="Times New Roman" w:hAnsi="Times New Roman" w:cs="Times New Roman"/>
          <w:sz w:val="24"/>
          <w:szCs w:val="24"/>
          <w:highlight w:val="yellow"/>
          <w:lang w:eastAsia="ru-RU"/>
        </w:rPr>
        <w:fldChar w:fldCharType="end"/>
      </w:r>
      <w:bookmarkEnd w:id="2"/>
      <w:r w:rsidRPr="000F1EB0">
        <w:rPr>
          <w:rFonts w:ascii="Times New Roman" w:eastAsia="Times New Roman" w:hAnsi="Times New Roman" w:cs="Times New Roman"/>
          <w:sz w:val="24"/>
          <w:szCs w:val="24"/>
          <w:highlight w:val="yellow"/>
          <w:lang w:eastAsia="ru-RU"/>
        </w:rPr>
        <w:t>, который характерен для этого социального института.</w:t>
      </w:r>
    </w:p>
    <w:p w14:paraId="410473CC"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13 –</w:t>
      </w:r>
    </w:p>
    <w:p w14:paraId="62DB3F9C"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highlight w:val="yellow"/>
          <w:lang w:eastAsia="ru-RU"/>
        </w:rPr>
        <w:t xml:space="preserve">Нормы выражаются в форме позволений, запрещений, предписаний, предпочтений и </w:t>
      </w:r>
      <w:proofErr w:type="gramStart"/>
      <w:r w:rsidRPr="000F1EB0">
        <w:rPr>
          <w:rFonts w:ascii="Times New Roman" w:eastAsia="Times New Roman" w:hAnsi="Times New Roman" w:cs="Times New Roman"/>
          <w:sz w:val="24"/>
          <w:szCs w:val="24"/>
          <w:highlight w:val="yellow"/>
          <w:lang w:eastAsia="ru-RU"/>
        </w:rPr>
        <w:t>т.п.</w:t>
      </w:r>
      <w:proofErr w:type="gramEnd"/>
      <w:r w:rsidRPr="000F1EB0">
        <w:rPr>
          <w:rFonts w:ascii="Times New Roman" w:eastAsia="Times New Roman" w:hAnsi="Times New Roman" w:cs="Times New Roman"/>
          <w:sz w:val="24"/>
          <w:szCs w:val="24"/>
          <w:highlight w:val="yellow"/>
          <w:lang w:eastAsia="ru-RU"/>
        </w:rPr>
        <w:t xml:space="preserve"> Эти императивы, передаваемые наставлением и примером и подкрепленные санкциями, составляют исторически сложившийся «этос науки», который является </w:t>
      </w:r>
      <w:r w:rsidRPr="000F1EB0">
        <w:rPr>
          <w:rFonts w:ascii="Times New Roman" w:eastAsia="Times New Roman" w:hAnsi="Times New Roman" w:cs="Times New Roman"/>
          <w:i/>
          <w:iCs/>
          <w:sz w:val="24"/>
          <w:szCs w:val="24"/>
          <w:highlight w:val="yellow"/>
          <w:lang w:eastAsia="ru-RU"/>
        </w:rPr>
        <w:t xml:space="preserve">образцом </w:t>
      </w:r>
      <w:r w:rsidRPr="000F1EB0">
        <w:rPr>
          <w:rFonts w:ascii="Times New Roman" w:eastAsia="Times New Roman" w:hAnsi="Times New Roman" w:cs="Times New Roman"/>
          <w:sz w:val="24"/>
          <w:szCs w:val="24"/>
          <w:highlight w:val="yellow"/>
          <w:lang w:eastAsia="ru-RU"/>
        </w:rPr>
        <w:t>профессионального поведения.</w:t>
      </w:r>
    </w:p>
    <w:p w14:paraId="10243019"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Как уже было отмечено, сформулированный </w:t>
      </w:r>
      <w:proofErr w:type="spellStart"/>
      <w:r w:rsidRPr="000F1EB0">
        <w:rPr>
          <w:rFonts w:ascii="Times New Roman" w:eastAsia="Times New Roman" w:hAnsi="Times New Roman" w:cs="Times New Roman"/>
          <w:sz w:val="24"/>
          <w:szCs w:val="24"/>
          <w:lang w:eastAsia="ru-RU"/>
        </w:rPr>
        <w:t>Р.Мертоном</w:t>
      </w:r>
      <w:proofErr w:type="spellEnd"/>
      <w:r w:rsidRPr="000F1EB0">
        <w:rPr>
          <w:rFonts w:ascii="Times New Roman" w:eastAsia="Times New Roman" w:hAnsi="Times New Roman" w:cs="Times New Roman"/>
          <w:sz w:val="24"/>
          <w:szCs w:val="24"/>
          <w:lang w:eastAsia="ru-RU"/>
        </w:rPr>
        <w:t xml:space="preserve"> этос состоял из четырех норм, обозначенных им терминами «универсализм», «коллективизм», «бескорыстность» и «организованный скептицизм»</w:t>
      </w:r>
      <w:bookmarkStart w:id="3" w:name="_ednref4"/>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"_edn4"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[4]</w:t>
      </w:r>
      <w:r w:rsidRPr="000F1EB0">
        <w:rPr>
          <w:rFonts w:ascii="Times New Roman" w:eastAsia="Times New Roman" w:hAnsi="Times New Roman" w:cs="Times New Roman"/>
          <w:sz w:val="24"/>
          <w:szCs w:val="24"/>
          <w:lang w:eastAsia="ru-RU"/>
        </w:rPr>
        <w:fldChar w:fldCharType="end"/>
      </w:r>
      <w:bookmarkEnd w:id="3"/>
      <w:r w:rsidRPr="000F1EB0">
        <w:rPr>
          <w:rFonts w:ascii="Times New Roman" w:eastAsia="Times New Roman" w:hAnsi="Times New Roman" w:cs="Times New Roman"/>
          <w:sz w:val="24"/>
          <w:szCs w:val="24"/>
          <w:lang w:eastAsia="ru-RU"/>
        </w:rPr>
        <w:t xml:space="preserve">. (Позднее </w:t>
      </w:r>
      <w:proofErr w:type="spellStart"/>
      <w:r w:rsidRPr="000F1EB0">
        <w:rPr>
          <w:rFonts w:ascii="Times New Roman" w:eastAsia="Times New Roman" w:hAnsi="Times New Roman" w:cs="Times New Roman"/>
          <w:sz w:val="24"/>
          <w:szCs w:val="24"/>
          <w:lang w:eastAsia="ru-RU"/>
        </w:rPr>
        <w:t>Б.Барбер</w:t>
      </w:r>
      <w:proofErr w:type="spellEnd"/>
      <w:r w:rsidRPr="000F1EB0">
        <w:rPr>
          <w:rFonts w:ascii="Times New Roman" w:eastAsia="Times New Roman" w:hAnsi="Times New Roman" w:cs="Times New Roman"/>
          <w:sz w:val="24"/>
          <w:szCs w:val="24"/>
          <w:lang w:eastAsia="ru-RU"/>
        </w:rPr>
        <w:t xml:space="preserve"> добавил еще «рационализм» и «эмоциональную нейтральность»</w:t>
      </w:r>
      <w:bookmarkStart w:id="4" w:name="_ednref5"/>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"_edn5"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[5]</w:t>
      </w:r>
      <w:r w:rsidRPr="000F1EB0">
        <w:rPr>
          <w:rFonts w:ascii="Times New Roman" w:eastAsia="Times New Roman" w:hAnsi="Times New Roman" w:cs="Times New Roman"/>
          <w:sz w:val="24"/>
          <w:szCs w:val="24"/>
          <w:lang w:eastAsia="ru-RU"/>
        </w:rPr>
        <w:fldChar w:fldCharType="end"/>
      </w:r>
      <w:bookmarkEnd w:id="4"/>
      <w:r w:rsidRPr="000F1EB0">
        <w:rPr>
          <w:rFonts w:ascii="Times New Roman" w:eastAsia="Times New Roman" w:hAnsi="Times New Roman" w:cs="Times New Roman"/>
          <w:sz w:val="24"/>
          <w:szCs w:val="24"/>
          <w:lang w:eastAsia="ru-RU"/>
        </w:rPr>
        <w:t xml:space="preserve">.) Поясним содержание, вложенное </w:t>
      </w:r>
      <w:proofErr w:type="spellStart"/>
      <w:r w:rsidRPr="000F1EB0">
        <w:rPr>
          <w:rFonts w:ascii="Times New Roman" w:eastAsia="Times New Roman" w:hAnsi="Times New Roman" w:cs="Times New Roman"/>
          <w:sz w:val="24"/>
          <w:szCs w:val="24"/>
          <w:lang w:eastAsia="ru-RU"/>
        </w:rPr>
        <w:t>Р.Мертоном</w:t>
      </w:r>
      <w:proofErr w:type="spellEnd"/>
      <w:r w:rsidRPr="000F1EB0">
        <w:rPr>
          <w:rFonts w:ascii="Times New Roman" w:eastAsia="Times New Roman" w:hAnsi="Times New Roman" w:cs="Times New Roman"/>
          <w:sz w:val="24"/>
          <w:szCs w:val="24"/>
          <w:lang w:eastAsia="ru-RU"/>
        </w:rPr>
        <w:t xml:space="preserve"> в эти термины.</w:t>
      </w:r>
    </w:p>
    <w:p w14:paraId="5755DC30"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highlight w:val="yellow"/>
          <w:lang w:eastAsia="ru-RU"/>
        </w:rPr>
        <w:t xml:space="preserve">Императив </w:t>
      </w:r>
      <w:r w:rsidRPr="000F1EB0">
        <w:rPr>
          <w:rFonts w:ascii="Times New Roman" w:eastAsia="Times New Roman" w:hAnsi="Times New Roman" w:cs="Times New Roman"/>
          <w:b/>
          <w:bCs/>
          <w:i/>
          <w:iCs/>
          <w:sz w:val="24"/>
          <w:szCs w:val="24"/>
          <w:highlight w:val="yellow"/>
          <w:lang w:eastAsia="ru-RU"/>
        </w:rPr>
        <w:t xml:space="preserve">универсализма </w:t>
      </w:r>
      <w:r w:rsidRPr="000F1EB0">
        <w:rPr>
          <w:rFonts w:ascii="Times New Roman" w:eastAsia="Times New Roman" w:hAnsi="Times New Roman" w:cs="Times New Roman"/>
          <w:sz w:val="24"/>
          <w:szCs w:val="24"/>
          <w:highlight w:val="yellow"/>
          <w:lang w:eastAsia="ru-RU"/>
        </w:rPr>
        <w:t xml:space="preserve">порождается </w:t>
      </w:r>
      <w:proofErr w:type="gramStart"/>
      <w:r w:rsidRPr="000F1EB0">
        <w:rPr>
          <w:rFonts w:ascii="Times New Roman" w:eastAsia="Times New Roman" w:hAnsi="Times New Roman" w:cs="Times New Roman"/>
          <w:sz w:val="24"/>
          <w:szCs w:val="24"/>
          <w:highlight w:val="yellow"/>
          <w:lang w:eastAsia="ru-RU"/>
        </w:rPr>
        <w:t>вне-личностным</w:t>
      </w:r>
      <w:proofErr w:type="gramEnd"/>
      <w:r w:rsidRPr="000F1EB0">
        <w:rPr>
          <w:rFonts w:ascii="Times New Roman" w:eastAsia="Times New Roman" w:hAnsi="Times New Roman" w:cs="Times New Roman"/>
          <w:sz w:val="24"/>
          <w:szCs w:val="24"/>
          <w:highlight w:val="yellow"/>
          <w:lang w:eastAsia="ru-RU"/>
        </w:rPr>
        <w:t xml:space="preserve"> характером научного знания.</w:t>
      </w:r>
      <w:r w:rsidRPr="000F1EB0">
        <w:rPr>
          <w:rFonts w:ascii="Times New Roman" w:eastAsia="Times New Roman" w:hAnsi="Times New Roman" w:cs="Times New Roman"/>
          <w:sz w:val="24"/>
          <w:szCs w:val="24"/>
          <w:lang w:eastAsia="ru-RU"/>
        </w:rPr>
        <w:t xml:space="preserve"> Поскольку утверждения науки относятся к объективно существующим явлениям и взаимосвязям, то они универсальны и в том смысле, что они </w:t>
      </w:r>
      <w:r w:rsidRPr="000F1EB0">
        <w:rPr>
          <w:rFonts w:ascii="Times New Roman" w:eastAsia="Times New Roman" w:hAnsi="Times New Roman" w:cs="Times New Roman"/>
          <w:sz w:val="24"/>
          <w:szCs w:val="24"/>
          <w:highlight w:val="yellow"/>
          <w:lang w:eastAsia="ru-RU"/>
        </w:rPr>
        <w:t>справедливы везде, где имеются аналогичные условия</w:t>
      </w:r>
      <w:r w:rsidRPr="000F1EB0">
        <w:rPr>
          <w:rFonts w:ascii="Times New Roman" w:eastAsia="Times New Roman" w:hAnsi="Times New Roman" w:cs="Times New Roman"/>
          <w:sz w:val="24"/>
          <w:szCs w:val="24"/>
          <w:lang w:eastAsia="ru-RU"/>
        </w:rPr>
        <w:t xml:space="preserve">, и в том смысле, что их истинность </w:t>
      </w:r>
      <w:r w:rsidRPr="000F1EB0">
        <w:rPr>
          <w:rFonts w:ascii="Times New Roman" w:eastAsia="Times New Roman" w:hAnsi="Times New Roman" w:cs="Times New Roman"/>
          <w:sz w:val="24"/>
          <w:szCs w:val="24"/>
          <w:highlight w:val="yellow"/>
          <w:lang w:eastAsia="ru-RU"/>
        </w:rPr>
        <w:t>не зависит от того, кем они высказаны. Надежность нового знания определяется по внеличностным критериям: соответствию наблюдениям и ранее подтвержденным знаниям</w:t>
      </w:r>
      <w:r w:rsidRPr="000F1EB0">
        <w:rPr>
          <w:rFonts w:ascii="Times New Roman" w:eastAsia="Times New Roman" w:hAnsi="Times New Roman" w:cs="Times New Roman"/>
          <w:sz w:val="24"/>
          <w:szCs w:val="24"/>
          <w:lang w:eastAsia="ru-RU"/>
        </w:rPr>
        <w:t xml:space="preserve">. Ценность научного вклада не зависит от национальности, классовой принадлежности или личных качеств ученого. Под универсализмом понимается </w:t>
      </w:r>
      <w:r w:rsidRPr="000F1EB0">
        <w:rPr>
          <w:rFonts w:ascii="Times New Roman" w:eastAsia="Times New Roman" w:hAnsi="Times New Roman" w:cs="Times New Roman"/>
          <w:sz w:val="24"/>
          <w:szCs w:val="24"/>
          <w:highlight w:val="yellow"/>
          <w:lang w:eastAsia="ru-RU"/>
        </w:rPr>
        <w:t>независимость результатов научной деятельности от личностных характеристик ученого</w:t>
      </w:r>
      <w:r w:rsidRPr="000F1EB0">
        <w:rPr>
          <w:rFonts w:ascii="Times New Roman" w:eastAsia="Times New Roman" w:hAnsi="Times New Roman" w:cs="Times New Roman"/>
          <w:sz w:val="24"/>
          <w:szCs w:val="24"/>
          <w:lang w:eastAsia="ru-RU"/>
        </w:rPr>
        <w:t xml:space="preserve">, делающего очередной вклад в науку. Ограничение продвижения в науке на основании чего-то иного, кроме недостатка научной компетентности, – прямой ущерб развитию знания. Универсализм проявляет себя в </w:t>
      </w:r>
      <w:r w:rsidRPr="000F1EB0">
        <w:rPr>
          <w:rFonts w:ascii="Times New Roman" w:eastAsia="Times New Roman" w:hAnsi="Times New Roman" w:cs="Times New Roman"/>
          <w:sz w:val="24"/>
          <w:szCs w:val="24"/>
          <w:highlight w:val="yellow"/>
          <w:lang w:eastAsia="ru-RU"/>
        </w:rPr>
        <w:t>провозглашении равных прав</w:t>
      </w:r>
      <w:r w:rsidRPr="000F1EB0">
        <w:rPr>
          <w:rFonts w:ascii="Times New Roman" w:eastAsia="Times New Roman" w:hAnsi="Times New Roman" w:cs="Times New Roman"/>
          <w:sz w:val="24"/>
          <w:szCs w:val="24"/>
          <w:lang w:eastAsia="ru-RU"/>
        </w:rPr>
        <w:t xml:space="preserve"> на занятия наукой и на научную карьеру для людей любой национальности и любого общественного положения. Он обусловливает интернациональный и демократический характер науки</w:t>
      </w:r>
      <w:bookmarkStart w:id="5" w:name="_ednref6"/>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"_edn6"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[6]</w:t>
      </w:r>
      <w:r w:rsidRPr="000F1EB0">
        <w:rPr>
          <w:rFonts w:ascii="Times New Roman" w:eastAsia="Times New Roman" w:hAnsi="Times New Roman" w:cs="Times New Roman"/>
          <w:sz w:val="24"/>
          <w:szCs w:val="24"/>
          <w:lang w:eastAsia="ru-RU"/>
        </w:rPr>
        <w:fldChar w:fldCharType="end"/>
      </w:r>
      <w:bookmarkEnd w:id="5"/>
      <w:r w:rsidRPr="000F1EB0">
        <w:rPr>
          <w:rFonts w:ascii="Times New Roman" w:eastAsia="Times New Roman" w:hAnsi="Times New Roman" w:cs="Times New Roman"/>
          <w:sz w:val="24"/>
          <w:szCs w:val="24"/>
          <w:lang w:eastAsia="ru-RU"/>
        </w:rPr>
        <w:t>.</w:t>
      </w:r>
    </w:p>
    <w:p w14:paraId="13ED049E"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b/>
          <w:bCs/>
          <w:i/>
          <w:iCs/>
          <w:sz w:val="24"/>
          <w:szCs w:val="24"/>
          <w:highlight w:val="yellow"/>
          <w:lang w:eastAsia="ru-RU"/>
        </w:rPr>
        <w:t>Коллективизм</w:t>
      </w:r>
      <w:bookmarkStart w:id="6" w:name="_ednref7"/>
      <w:r w:rsidRPr="000F1EB0">
        <w:rPr>
          <w:rFonts w:ascii="Times New Roman" w:eastAsia="Times New Roman" w:hAnsi="Times New Roman" w:cs="Times New Roman"/>
          <w:sz w:val="24"/>
          <w:szCs w:val="24"/>
          <w:highlight w:val="yellow"/>
          <w:lang w:eastAsia="ru-RU"/>
        </w:rPr>
        <w:fldChar w:fldCharType="begin"/>
      </w:r>
      <w:r w:rsidRPr="000F1EB0">
        <w:rPr>
          <w:rFonts w:ascii="Times New Roman" w:eastAsia="Times New Roman" w:hAnsi="Times New Roman" w:cs="Times New Roman"/>
          <w:sz w:val="24"/>
          <w:szCs w:val="24"/>
          <w:highlight w:val="yellow"/>
          <w:lang w:eastAsia="ru-RU"/>
        </w:rPr>
        <w:instrText xml:space="preserve"> HYPERLINK "https://iphras.ru/page48033174.htm" \l "_edn7" \t "_blank" </w:instrText>
      </w:r>
      <w:r w:rsidRPr="000F1EB0">
        <w:rPr>
          <w:rFonts w:ascii="Times New Roman" w:eastAsia="Times New Roman" w:hAnsi="Times New Roman" w:cs="Times New Roman"/>
          <w:sz w:val="24"/>
          <w:szCs w:val="24"/>
          <w:highlight w:val="yellow"/>
          <w:lang w:eastAsia="ru-RU"/>
        </w:rPr>
        <w:fldChar w:fldCharType="separate"/>
      </w:r>
      <w:r w:rsidRPr="000F1EB0">
        <w:rPr>
          <w:rFonts w:ascii="Times New Roman" w:eastAsia="Times New Roman" w:hAnsi="Times New Roman" w:cs="Times New Roman"/>
          <w:b/>
          <w:bCs/>
          <w:i/>
          <w:iCs/>
          <w:color w:val="0000FF"/>
          <w:sz w:val="24"/>
          <w:szCs w:val="24"/>
          <w:highlight w:val="yellow"/>
          <w:u w:val="single"/>
          <w:lang w:eastAsia="ru-RU"/>
        </w:rPr>
        <w:t>[7]</w:t>
      </w:r>
      <w:r w:rsidRPr="000F1EB0">
        <w:rPr>
          <w:rFonts w:ascii="Times New Roman" w:eastAsia="Times New Roman" w:hAnsi="Times New Roman" w:cs="Times New Roman"/>
          <w:sz w:val="24"/>
          <w:szCs w:val="24"/>
          <w:highlight w:val="yellow"/>
          <w:lang w:eastAsia="ru-RU"/>
        </w:rPr>
        <w:fldChar w:fldCharType="end"/>
      </w:r>
      <w:bookmarkEnd w:id="6"/>
      <w:r w:rsidRPr="000F1EB0">
        <w:rPr>
          <w:rFonts w:ascii="Times New Roman" w:eastAsia="Times New Roman" w:hAnsi="Times New Roman" w:cs="Times New Roman"/>
          <w:sz w:val="24"/>
          <w:szCs w:val="24"/>
          <w:lang w:eastAsia="ru-RU"/>
        </w:rPr>
        <w:t xml:space="preserve">. Если первый императив является ориентационной нормой, то второй имеет явно директивный характер. Этот императив предписывает ученому </w:t>
      </w:r>
      <w:r w:rsidRPr="000F1EB0">
        <w:rPr>
          <w:rFonts w:ascii="Times New Roman" w:eastAsia="Times New Roman" w:hAnsi="Times New Roman" w:cs="Times New Roman"/>
          <w:sz w:val="24"/>
          <w:szCs w:val="24"/>
          <w:highlight w:val="yellow"/>
          <w:lang w:eastAsia="ru-RU"/>
        </w:rPr>
        <w:t>незамедлительно передавать плоды своих трудов в общее пользование</w:t>
      </w:r>
      <w:r w:rsidRPr="000F1EB0">
        <w:rPr>
          <w:rFonts w:ascii="Times New Roman" w:eastAsia="Times New Roman" w:hAnsi="Times New Roman" w:cs="Times New Roman"/>
          <w:sz w:val="24"/>
          <w:szCs w:val="24"/>
          <w:lang w:eastAsia="ru-RU"/>
        </w:rPr>
        <w:t xml:space="preserve">, то есть сообщать свои открытия другим ученым тотчас </w:t>
      </w:r>
      <w:r w:rsidRPr="000F1EB0">
        <w:rPr>
          <w:rFonts w:ascii="Times New Roman" w:eastAsia="Times New Roman" w:hAnsi="Times New Roman" w:cs="Times New Roman"/>
          <w:sz w:val="24"/>
          <w:szCs w:val="24"/>
          <w:highlight w:val="yellow"/>
          <w:lang w:eastAsia="ru-RU"/>
        </w:rPr>
        <w:t>после проверки</w:t>
      </w:r>
      <w:r w:rsidRPr="000F1EB0">
        <w:rPr>
          <w:rFonts w:ascii="Times New Roman" w:eastAsia="Times New Roman" w:hAnsi="Times New Roman" w:cs="Times New Roman"/>
          <w:sz w:val="24"/>
          <w:szCs w:val="24"/>
          <w:lang w:eastAsia="ru-RU"/>
        </w:rPr>
        <w:t xml:space="preserve">, </w:t>
      </w:r>
      <w:r w:rsidRPr="000F1EB0">
        <w:rPr>
          <w:rFonts w:ascii="Times New Roman" w:eastAsia="Times New Roman" w:hAnsi="Times New Roman" w:cs="Times New Roman"/>
          <w:sz w:val="24"/>
          <w:szCs w:val="24"/>
          <w:highlight w:val="yellow"/>
          <w:lang w:eastAsia="ru-RU"/>
        </w:rPr>
        <w:t>свободно и без предпочтений</w:t>
      </w:r>
      <w:r w:rsidRPr="000F1EB0">
        <w:rPr>
          <w:rFonts w:ascii="Times New Roman" w:eastAsia="Times New Roman" w:hAnsi="Times New Roman" w:cs="Times New Roman"/>
          <w:sz w:val="24"/>
          <w:szCs w:val="24"/>
          <w:lang w:eastAsia="ru-RU"/>
        </w:rPr>
        <w:t>. Научные открытия являются продуктом социального сотрудничества и принадлежат сообществу. Они образуют общее достояние, в котором доля индивидуального «производителя» весьма ограничена. «</w:t>
      </w:r>
      <w:r w:rsidRPr="000F1EB0">
        <w:rPr>
          <w:rFonts w:ascii="Times New Roman" w:eastAsia="Times New Roman" w:hAnsi="Times New Roman" w:cs="Times New Roman"/>
          <w:sz w:val="24"/>
          <w:szCs w:val="24"/>
          <w:highlight w:val="yellow"/>
          <w:lang w:eastAsia="ru-RU"/>
        </w:rPr>
        <w:t>Права собственности» в науке фактически не существует</w:t>
      </w:r>
      <w:r w:rsidRPr="000F1EB0">
        <w:rPr>
          <w:rFonts w:ascii="Times New Roman" w:eastAsia="Times New Roman" w:hAnsi="Times New Roman" w:cs="Times New Roman"/>
          <w:sz w:val="24"/>
          <w:szCs w:val="24"/>
          <w:lang w:eastAsia="ru-RU"/>
        </w:rPr>
        <w:t>. Эпонимическая традиция</w:t>
      </w:r>
      <w:bookmarkStart w:id="7" w:name="_ednref8"/>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"_edn8"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[8]</w:t>
      </w:r>
      <w:r w:rsidRPr="000F1EB0">
        <w:rPr>
          <w:rFonts w:ascii="Times New Roman" w:eastAsia="Times New Roman" w:hAnsi="Times New Roman" w:cs="Times New Roman"/>
          <w:sz w:val="24"/>
          <w:szCs w:val="24"/>
          <w:lang w:eastAsia="ru-RU"/>
        </w:rPr>
        <w:fldChar w:fldCharType="end"/>
      </w:r>
      <w:bookmarkEnd w:id="7"/>
      <w:r w:rsidRPr="000F1EB0">
        <w:rPr>
          <w:rFonts w:ascii="Times New Roman" w:eastAsia="Times New Roman" w:hAnsi="Times New Roman" w:cs="Times New Roman"/>
          <w:sz w:val="24"/>
          <w:szCs w:val="24"/>
          <w:lang w:eastAsia="ru-RU"/>
        </w:rPr>
        <w:t xml:space="preserve"> не дает первооткрывателю каких-либо исключительных прав или привилегий по использованию этого открытия. </w:t>
      </w:r>
      <w:r w:rsidRPr="000F1EB0">
        <w:rPr>
          <w:rFonts w:ascii="Times New Roman" w:eastAsia="Times New Roman" w:hAnsi="Times New Roman" w:cs="Times New Roman"/>
          <w:sz w:val="24"/>
          <w:szCs w:val="24"/>
          <w:highlight w:val="yellow"/>
          <w:lang w:eastAsia="ru-RU"/>
        </w:rPr>
        <w:t>Потребность</w:t>
      </w:r>
      <w:r w:rsidRPr="000F1EB0">
        <w:rPr>
          <w:rFonts w:ascii="Times New Roman" w:eastAsia="Times New Roman" w:hAnsi="Times New Roman" w:cs="Times New Roman"/>
          <w:sz w:val="24"/>
          <w:szCs w:val="24"/>
          <w:lang w:eastAsia="ru-RU"/>
        </w:rPr>
        <w:t xml:space="preserve"> ученого как-то воспользоваться своей интеллектуальной</w:t>
      </w:r>
      <w:r w:rsidR="00AE0457" w:rsidRPr="00AE0457">
        <w:rPr>
          <w:rFonts w:ascii="Times New Roman" w:eastAsia="Times New Roman" w:hAnsi="Times New Roman" w:cs="Times New Roman"/>
          <w:sz w:val="24"/>
          <w:szCs w:val="24"/>
          <w:lang w:eastAsia="ru-RU"/>
        </w:rPr>
        <w:t xml:space="preserve"> </w:t>
      </w:r>
      <w:r w:rsidRPr="000F1EB0">
        <w:rPr>
          <w:rFonts w:ascii="Times New Roman" w:eastAsia="Times New Roman" w:hAnsi="Times New Roman" w:cs="Times New Roman"/>
          <w:sz w:val="24"/>
          <w:szCs w:val="24"/>
          <w:lang w:eastAsia="ru-RU"/>
        </w:rPr>
        <w:t xml:space="preserve">«собственностью» </w:t>
      </w:r>
      <w:r w:rsidRPr="000F1EB0">
        <w:rPr>
          <w:rFonts w:ascii="Times New Roman" w:eastAsia="Times New Roman" w:hAnsi="Times New Roman" w:cs="Times New Roman"/>
          <w:sz w:val="24"/>
          <w:szCs w:val="24"/>
          <w:highlight w:val="yellow"/>
          <w:lang w:eastAsia="ru-RU"/>
        </w:rPr>
        <w:t>удовлетворяется только через признание и уважение</w:t>
      </w:r>
      <w:r w:rsidRPr="000F1EB0">
        <w:rPr>
          <w:rFonts w:ascii="Times New Roman" w:eastAsia="Times New Roman" w:hAnsi="Times New Roman" w:cs="Times New Roman"/>
          <w:sz w:val="24"/>
          <w:szCs w:val="24"/>
          <w:lang w:eastAsia="ru-RU"/>
        </w:rPr>
        <w:t>, которые он получает как автор открытия. Отсюда повышенное внимание к вопросам научного приоритета</w:t>
      </w:r>
      <w:bookmarkStart w:id="8" w:name="_ednref9"/>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"_edn9"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[9]</w:t>
      </w:r>
      <w:r w:rsidRPr="000F1EB0">
        <w:rPr>
          <w:rFonts w:ascii="Times New Roman" w:eastAsia="Times New Roman" w:hAnsi="Times New Roman" w:cs="Times New Roman"/>
          <w:sz w:val="24"/>
          <w:szCs w:val="24"/>
          <w:lang w:eastAsia="ru-RU"/>
        </w:rPr>
        <w:fldChar w:fldCharType="end"/>
      </w:r>
      <w:bookmarkEnd w:id="8"/>
      <w:r w:rsidRPr="000F1EB0">
        <w:rPr>
          <w:rFonts w:ascii="Times New Roman" w:eastAsia="Times New Roman" w:hAnsi="Times New Roman" w:cs="Times New Roman"/>
          <w:sz w:val="24"/>
          <w:szCs w:val="24"/>
          <w:lang w:eastAsia="ru-RU"/>
        </w:rPr>
        <w:t>.</w:t>
      </w:r>
    </w:p>
    <w:p w14:paraId="06D6D973"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b/>
          <w:bCs/>
          <w:i/>
          <w:iCs/>
          <w:sz w:val="24"/>
          <w:szCs w:val="24"/>
          <w:highlight w:val="yellow"/>
          <w:lang w:eastAsia="ru-RU"/>
        </w:rPr>
        <w:t>Бескорыстность</w:t>
      </w:r>
      <w:r w:rsidRPr="000F1EB0">
        <w:rPr>
          <w:rFonts w:ascii="Times New Roman" w:eastAsia="Times New Roman" w:hAnsi="Times New Roman" w:cs="Times New Roman"/>
          <w:sz w:val="24"/>
          <w:szCs w:val="24"/>
          <w:lang w:eastAsia="ru-RU"/>
        </w:rPr>
        <w:t xml:space="preserve">. </w:t>
      </w:r>
      <w:r w:rsidRPr="000F1EB0">
        <w:rPr>
          <w:rFonts w:ascii="Times New Roman" w:eastAsia="Times New Roman" w:hAnsi="Times New Roman" w:cs="Times New Roman"/>
          <w:sz w:val="24"/>
          <w:szCs w:val="24"/>
          <w:highlight w:val="yellow"/>
          <w:lang w:eastAsia="ru-RU"/>
        </w:rPr>
        <w:t>Стремление ученых к приоритету</w:t>
      </w:r>
      <w:r w:rsidRPr="000F1EB0">
        <w:rPr>
          <w:rFonts w:ascii="Times New Roman" w:eastAsia="Times New Roman" w:hAnsi="Times New Roman" w:cs="Times New Roman"/>
          <w:sz w:val="24"/>
          <w:szCs w:val="24"/>
          <w:lang w:eastAsia="ru-RU"/>
        </w:rPr>
        <w:t xml:space="preserve"> создает в науке своего рода </w:t>
      </w:r>
      <w:r w:rsidRPr="000F1EB0">
        <w:rPr>
          <w:rFonts w:ascii="Times New Roman" w:eastAsia="Times New Roman" w:hAnsi="Times New Roman" w:cs="Times New Roman"/>
          <w:sz w:val="24"/>
          <w:szCs w:val="24"/>
          <w:highlight w:val="yellow"/>
          <w:lang w:eastAsia="ru-RU"/>
        </w:rPr>
        <w:t>конкурентные условия</w:t>
      </w:r>
      <w:r w:rsidRPr="000F1EB0">
        <w:rPr>
          <w:rFonts w:ascii="Times New Roman" w:eastAsia="Times New Roman" w:hAnsi="Times New Roman" w:cs="Times New Roman"/>
          <w:sz w:val="24"/>
          <w:szCs w:val="24"/>
          <w:lang w:eastAsia="ru-RU"/>
        </w:rPr>
        <w:t xml:space="preserve">. Такая ситуация может толкать на какие-то особые действия, предпринимаемые специально, чтобы </w:t>
      </w:r>
      <w:r w:rsidRPr="000F1EB0">
        <w:rPr>
          <w:rFonts w:ascii="Times New Roman" w:eastAsia="Times New Roman" w:hAnsi="Times New Roman" w:cs="Times New Roman"/>
          <w:sz w:val="24"/>
          <w:szCs w:val="24"/>
          <w:highlight w:val="yellow"/>
          <w:lang w:eastAsia="ru-RU"/>
        </w:rPr>
        <w:t>затмить соперников</w:t>
      </w:r>
      <w:r w:rsidRPr="000F1EB0">
        <w:rPr>
          <w:rFonts w:ascii="Times New Roman" w:eastAsia="Times New Roman" w:hAnsi="Times New Roman" w:cs="Times New Roman"/>
          <w:sz w:val="24"/>
          <w:szCs w:val="24"/>
          <w:lang w:eastAsia="ru-RU"/>
        </w:rPr>
        <w:t xml:space="preserve">. Эти действия способны исказить нормальный ход исследования и соответственно его результаты. В качестве «противоядия» указанным побуждениям выдвигается требование бескорыстной деятельности. Эта </w:t>
      </w:r>
      <w:r w:rsidRPr="000F1EB0">
        <w:rPr>
          <w:rFonts w:ascii="Times New Roman" w:eastAsia="Times New Roman" w:hAnsi="Times New Roman" w:cs="Times New Roman"/>
          <w:sz w:val="24"/>
          <w:szCs w:val="24"/>
          <w:highlight w:val="yellow"/>
          <w:lang w:eastAsia="ru-RU"/>
        </w:rPr>
        <w:t>норма предписывает ученому строить свою деятельность так, как будто кроме постижения истины у него нет никаких других интересов</w:t>
      </w:r>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Р.Мертон</w:t>
      </w:r>
      <w:proofErr w:type="spellEnd"/>
      <w:r w:rsidRPr="000F1EB0">
        <w:rPr>
          <w:rFonts w:ascii="Times New Roman" w:eastAsia="Times New Roman" w:hAnsi="Times New Roman" w:cs="Times New Roman"/>
          <w:sz w:val="24"/>
          <w:szCs w:val="24"/>
          <w:lang w:eastAsia="ru-RU"/>
        </w:rPr>
        <w:t xml:space="preserve"> излагал требование бескорыстности как предостережение от поступков, совершаемых ради достижения </w:t>
      </w:r>
      <w:r w:rsidRPr="000F1EB0">
        <w:rPr>
          <w:rFonts w:ascii="Times New Roman" w:eastAsia="Times New Roman" w:hAnsi="Times New Roman" w:cs="Times New Roman"/>
          <w:sz w:val="24"/>
          <w:szCs w:val="24"/>
          <w:highlight w:val="yellow"/>
          <w:lang w:eastAsia="ru-RU"/>
        </w:rPr>
        <w:t>более быстрого или более широкого профессионального признания внутри науки</w:t>
      </w:r>
      <w:r w:rsidRPr="000F1EB0">
        <w:rPr>
          <w:rFonts w:ascii="Times New Roman" w:eastAsia="Times New Roman" w:hAnsi="Times New Roman" w:cs="Times New Roman"/>
          <w:sz w:val="24"/>
          <w:szCs w:val="24"/>
          <w:lang w:eastAsia="ru-RU"/>
        </w:rPr>
        <w:t xml:space="preserve">. В трактовке </w:t>
      </w:r>
      <w:proofErr w:type="spellStart"/>
      <w:r w:rsidRPr="000F1EB0">
        <w:rPr>
          <w:rFonts w:ascii="Times New Roman" w:eastAsia="Times New Roman" w:hAnsi="Times New Roman" w:cs="Times New Roman"/>
          <w:sz w:val="24"/>
          <w:szCs w:val="24"/>
          <w:lang w:eastAsia="ru-RU"/>
        </w:rPr>
        <w:t>Б.Барбера</w:t>
      </w:r>
      <w:proofErr w:type="spellEnd"/>
      <w:r w:rsidRPr="000F1EB0">
        <w:rPr>
          <w:rFonts w:ascii="Times New Roman" w:eastAsia="Times New Roman" w:hAnsi="Times New Roman" w:cs="Times New Roman"/>
          <w:sz w:val="24"/>
          <w:szCs w:val="24"/>
          <w:lang w:eastAsia="ru-RU"/>
        </w:rPr>
        <w:t xml:space="preserve"> эта норма направлена на осуждение ученых, использующих исследования как способ достижения финансового успеха или приобретения престижа вне профессионального сообщества. </w:t>
      </w:r>
      <w:r w:rsidRPr="000F1EB0">
        <w:rPr>
          <w:rFonts w:ascii="Times New Roman" w:eastAsia="Times New Roman" w:hAnsi="Times New Roman" w:cs="Times New Roman"/>
          <w:sz w:val="24"/>
          <w:szCs w:val="24"/>
          <w:highlight w:val="yellow"/>
          <w:lang w:eastAsia="ru-RU"/>
        </w:rPr>
        <w:t>В общем</w:t>
      </w:r>
      <w:r w:rsidRPr="000F1EB0">
        <w:rPr>
          <w:rFonts w:ascii="Times New Roman" w:eastAsia="Times New Roman" w:hAnsi="Times New Roman" w:cs="Times New Roman"/>
          <w:sz w:val="24"/>
          <w:szCs w:val="24"/>
          <w:lang w:eastAsia="ru-RU"/>
        </w:rPr>
        <w:t xml:space="preserve"> императив бескорыстности (это ориентационная норма) в наиболее широком толковании утверждает, что </w:t>
      </w:r>
      <w:r w:rsidRPr="000F1EB0">
        <w:rPr>
          <w:rFonts w:ascii="Times New Roman" w:eastAsia="Times New Roman" w:hAnsi="Times New Roman" w:cs="Times New Roman"/>
          <w:sz w:val="24"/>
          <w:szCs w:val="24"/>
          <w:highlight w:val="yellow"/>
          <w:lang w:eastAsia="ru-RU"/>
        </w:rPr>
        <w:t>для ученого недопустимо приспосабливать свою профессиональную деятельность к целям личной выгоды</w:t>
      </w:r>
      <w:r w:rsidRPr="000F1EB0">
        <w:rPr>
          <w:rFonts w:ascii="Times New Roman" w:eastAsia="Times New Roman" w:hAnsi="Times New Roman" w:cs="Times New Roman"/>
          <w:sz w:val="24"/>
          <w:szCs w:val="24"/>
          <w:lang w:eastAsia="ru-RU"/>
        </w:rPr>
        <w:t>.</w:t>
      </w:r>
    </w:p>
    <w:p w14:paraId="7B60BF28"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b/>
          <w:bCs/>
          <w:i/>
          <w:iCs/>
          <w:sz w:val="24"/>
          <w:szCs w:val="24"/>
          <w:highlight w:val="yellow"/>
          <w:lang w:eastAsia="ru-RU"/>
        </w:rPr>
        <w:t>Организованный скептицизм</w:t>
      </w:r>
      <w:r w:rsidRPr="000F1EB0">
        <w:rPr>
          <w:rFonts w:ascii="Times New Roman" w:eastAsia="Times New Roman" w:hAnsi="Times New Roman" w:cs="Times New Roman"/>
          <w:sz w:val="24"/>
          <w:szCs w:val="24"/>
          <w:highlight w:val="yellow"/>
          <w:lang w:eastAsia="ru-RU"/>
        </w:rPr>
        <w:t>.</w:t>
      </w:r>
      <w:r w:rsidRPr="000F1EB0">
        <w:rPr>
          <w:rFonts w:ascii="Times New Roman" w:eastAsia="Times New Roman" w:hAnsi="Times New Roman" w:cs="Times New Roman"/>
          <w:sz w:val="24"/>
          <w:szCs w:val="24"/>
          <w:lang w:eastAsia="ru-RU"/>
        </w:rPr>
        <w:t xml:space="preserve"> Это одновременно и методологическая и институциональная норма. Сам Мертон рассматривал именно первый аспект – организованный скептицизм метода естественных наук, </w:t>
      </w:r>
      <w:r w:rsidRPr="000F1EB0">
        <w:rPr>
          <w:rFonts w:ascii="Times New Roman" w:eastAsia="Times New Roman" w:hAnsi="Times New Roman" w:cs="Times New Roman"/>
          <w:sz w:val="24"/>
          <w:szCs w:val="24"/>
          <w:highlight w:val="yellow"/>
          <w:lang w:eastAsia="ru-RU"/>
        </w:rPr>
        <w:t>требующего по отношению к любому предмету детального объективного анализа и исключающего возможность некритического приятия. Для науки нет ничего «святого», огражденного от критического анализа.</w:t>
      </w:r>
      <w:r w:rsidRPr="000F1EB0">
        <w:rPr>
          <w:rFonts w:ascii="Times New Roman" w:eastAsia="Times New Roman" w:hAnsi="Times New Roman" w:cs="Times New Roman"/>
          <w:sz w:val="24"/>
          <w:szCs w:val="24"/>
          <w:lang w:eastAsia="ru-RU"/>
        </w:rPr>
        <w:t xml:space="preserve"> В то же время норма организованного скептицизма является и директивным требованием по отношению к ученым. В таком аспекте данная норма рассматривалась </w:t>
      </w:r>
      <w:proofErr w:type="spellStart"/>
      <w:r w:rsidRPr="000F1EB0">
        <w:rPr>
          <w:rFonts w:ascii="Times New Roman" w:eastAsia="Times New Roman" w:hAnsi="Times New Roman" w:cs="Times New Roman"/>
          <w:sz w:val="24"/>
          <w:szCs w:val="24"/>
          <w:lang w:eastAsia="ru-RU"/>
        </w:rPr>
        <w:t>Н.Сторером</w:t>
      </w:r>
      <w:bookmarkStart w:id="9" w:name="_ednref10"/>
      <w:proofErr w:type="spellEnd"/>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"_edn10"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[10]</w:t>
      </w:r>
      <w:r w:rsidRPr="000F1EB0">
        <w:rPr>
          <w:rFonts w:ascii="Times New Roman" w:eastAsia="Times New Roman" w:hAnsi="Times New Roman" w:cs="Times New Roman"/>
          <w:sz w:val="24"/>
          <w:szCs w:val="24"/>
          <w:lang w:eastAsia="ru-RU"/>
        </w:rPr>
        <w:fldChar w:fldCharType="end"/>
      </w:r>
      <w:bookmarkEnd w:id="9"/>
      <w:r w:rsidRPr="000F1EB0">
        <w:rPr>
          <w:rFonts w:ascii="Times New Roman" w:eastAsia="Times New Roman" w:hAnsi="Times New Roman" w:cs="Times New Roman"/>
          <w:sz w:val="24"/>
          <w:szCs w:val="24"/>
          <w:lang w:eastAsia="ru-RU"/>
        </w:rPr>
        <w:t xml:space="preserve">. Поскольку работа каждого ученого-естественника строится на результатах </w:t>
      </w:r>
      <w:r w:rsidRPr="000F1EB0">
        <w:rPr>
          <w:rFonts w:ascii="Times New Roman" w:eastAsia="Times New Roman" w:hAnsi="Times New Roman" w:cs="Times New Roman"/>
          <w:sz w:val="24"/>
          <w:szCs w:val="24"/>
          <w:highlight w:val="yellow"/>
          <w:lang w:eastAsia="ru-RU"/>
        </w:rPr>
        <w:t>предшествующих</w:t>
      </w:r>
      <w:r w:rsidRPr="000F1EB0">
        <w:rPr>
          <w:rFonts w:ascii="Times New Roman" w:eastAsia="Times New Roman" w:hAnsi="Times New Roman" w:cs="Times New Roman"/>
          <w:sz w:val="24"/>
          <w:szCs w:val="24"/>
          <w:lang w:eastAsia="ru-RU"/>
        </w:rPr>
        <w:t xml:space="preserve"> исследований, </w:t>
      </w:r>
      <w:r w:rsidRPr="000F1EB0">
        <w:rPr>
          <w:rFonts w:ascii="Times New Roman" w:eastAsia="Times New Roman" w:hAnsi="Times New Roman" w:cs="Times New Roman"/>
          <w:sz w:val="24"/>
          <w:szCs w:val="24"/>
          <w:highlight w:val="yellow"/>
          <w:lang w:eastAsia="ru-RU"/>
        </w:rPr>
        <w:t>умышленное или неумышленное отступление от истины является преступным по отношению к развитию науки</w:t>
      </w:r>
      <w:r w:rsidRPr="000F1EB0">
        <w:rPr>
          <w:rFonts w:ascii="Times New Roman" w:eastAsia="Times New Roman" w:hAnsi="Times New Roman" w:cs="Times New Roman"/>
          <w:sz w:val="24"/>
          <w:szCs w:val="24"/>
          <w:lang w:eastAsia="ru-RU"/>
        </w:rPr>
        <w:t xml:space="preserve">. Отсюда следует, что никакой вклад в знание не может быть допущен без тщательной, всесторонней проверки. Норма скептицизма предписывает ученому </w:t>
      </w:r>
      <w:r w:rsidRPr="000F1EB0">
        <w:rPr>
          <w:rFonts w:ascii="Times New Roman" w:eastAsia="Times New Roman" w:hAnsi="Times New Roman" w:cs="Times New Roman"/>
          <w:sz w:val="24"/>
          <w:szCs w:val="24"/>
          <w:highlight w:val="yellow"/>
          <w:lang w:eastAsia="ru-RU"/>
        </w:rPr>
        <w:t>подвергать сомнению</w:t>
      </w:r>
      <w:r w:rsidRPr="000F1EB0">
        <w:rPr>
          <w:rFonts w:ascii="Times New Roman" w:eastAsia="Times New Roman" w:hAnsi="Times New Roman" w:cs="Times New Roman"/>
          <w:sz w:val="24"/>
          <w:szCs w:val="24"/>
          <w:lang w:eastAsia="ru-RU"/>
        </w:rPr>
        <w:t xml:space="preserve"> как </w:t>
      </w:r>
      <w:r w:rsidRPr="000F1EB0">
        <w:rPr>
          <w:rFonts w:ascii="Times New Roman" w:eastAsia="Times New Roman" w:hAnsi="Times New Roman" w:cs="Times New Roman"/>
          <w:sz w:val="24"/>
          <w:szCs w:val="24"/>
          <w:highlight w:val="yellow"/>
          <w:lang w:eastAsia="ru-RU"/>
        </w:rPr>
        <w:t>свои, так и чужие открытия</w:t>
      </w:r>
      <w:r w:rsidRPr="000F1EB0">
        <w:rPr>
          <w:rFonts w:ascii="Times New Roman" w:eastAsia="Times New Roman" w:hAnsi="Times New Roman" w:cs="Times New Roman"/>
          <w:sz w:val="24"/>
          <w:szCs w:val="24"/>
          <w:lang w:eastAsia="ru-RU"/>
        </w:rPr>
        <w:t xml:space="preserve"> и выступать с публичной критикой любой работы, если он обнаружил ее ошибочность. По определению </w:t>
      </w:r>
      <w:proofErr w:type="spellStart"/>
      <w:r w:rsidRPr="000F1EB0">
        <w:rPr>
          <w:rFonts w:ascii="Times New Roman" w:eastAsia="Times New Roman" w:hAnsi="Times New Roman" w:cs="Times New Roman"/>
          <w:sz w:val="24"/>
          <w:szCs w:val="24"/>
          <w:lang w:eastAsia="ru-RU"/>
        </w:rPr>
        <w:t>Сторера</w:t>
      </w:r>
      <w:proofErr w:type="spellEnd"/>
      <w:r w:rsidRPr="000F1EB0">
        <w:rPr>
          <w:rFonts w:ascii="Times New Roman" w:eastAsia="Times New Roman" w:hAnsi="Times New Roman" w:cs="Times New Roman"/>
          <w:sz w:val="24"/>
          <w:szCs w:val="24"/>
          <w:lang w:eastAsia="ru-RU"/>
        </w:rPr>
        <w:t>, «</w:t>
      </w:r>
      <w:r w:rsidRPr="000F1EB0">
        <w:rPr>
          <w:rFonts w:ascii="Times New Roman" w:eastAsia="Times New Roman" w:hAnsi="Times New Roman" w:cs="Times New Roman"/>
          <w:sz w:val="24"/>
          <w:szCs w:val="24"/>
          <w:highlight w:val="yellow"/>
          <w:lang w:eastAsia="ru-RU"/>
        </w:rPr>
        <w:t>ученый – это человек, который питает придирчивый интерес к делам своего соседа</w:t>
      </w:r>
      <w:r w:rsidRPr="000F1EB0">
        <w:rPr>
          <w:rFonts w:ascii="Times New Roman" w:eastAsia="Times New Roman" w:hAnsi="Times New Roman" w:cs="Times New Roman"/>
          <w:sz w:val="24"/>
          <w:szCs w:val="24"/>
          <w:lang w:eastAsia="ru-RU"/>
        </w:rPr>
        <w:t>»</w:t>
      </w:r>
      <w:bookmarkStart w:id="10" w:name="_ednref11"/>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"_edn11"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[11]</w:t>
      </w:r>
      <w:r w:rsidRPr="000F1EB0">
        <w:rPr>
          <w:rFonts w:ascii="Times New Roman" w:eastAsia="Times New Roman" w:hAnsi="Times New Roman" w:cs="Times New Roman"/>
          <w:sz w:val="24"/>
          <w:szCs w:val="24"/>
          <w:lang w:eastAsia="ru-RU"/>
        </w:rPr>
        <w:fldChar w:fldCharType="end"/>
      </w:r>
      <w:bookmarkEnd w:id="10"/>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Институционализированное</w:t>
      </w:r>
      <w:proofErr w:type="spellEnd"/>
      <w:r w:rsidRPr="000F1EB0">
        <w:rPr>
          <w:rFonts w:ascii="Times New Roman" w:eastAsia="Times New Roman" w:hAnsi="Times New Roman" w:cs="Times New Roman"/>
          <w:sz w:val="24"/>
          <w:szCs w:val="24"/>
          <w:lang w:eastAsia="ru-RU"/>
        </w:rPr>
        <w:t xml:space="preserve"> требование публичной критики</w:t>
      </w:r>
    </w:p>
    <w:p w14:paraId="49924C14"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15 –</w:t>
      </w:r>
    </w:p>
    <w:p w14:paraId="0C7D807F"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любой замеченной ошибки создает уверенность в надежности и правильности тех работ, включение которых в архив науки не сопровождалось критической реакцией. Императив организованного скептицизма создает атмосферу ответственности, институционально подкрепляет профессиональную честность ученых, предписываемую им нормой бескорыстия.</w:t>
      </w:r>
    </w:p>
    <w:p w14:paraId="45B74AD3"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Хотя Мертон провозгласил поведенческий подход и первым предложил рассматривать появление нового знания не как следствие рационального развития наличного знания (это остается предметом логики науки), а как результат деятельности по некоторым правилам, – тем не менее идентификация норм научного этоса связана у него не с изучением реального поведения людей науки, а с представлением о функциональной рациональности социального института науки. </w:t>
      </w:r>
      <w:r w:rsidRPr="000F1EB0">
        <w:rPr>
          <w:rFonts w:ascii="Times New Roman" w:eastAsia="Times New Roman" w:hAnsi="Times New Roman" w:cs="Times New Roman"/>
          <w:sz w:val="24"/>
          <w:szCs w:val="24"/>
          <w:highlight w:val="yellow"/>
          <w:lang w:eastAsia="ru-RU"/>
        </w:rPr>
        <w:t xml:space="preserve">Названная комбинация норм оптимально обеспечивает цель науки – прогресс научного знания; и нормы являются </w:t>
      </w:r>
      <w:r w:rsidRPr="000F1EB0">
        <w:rPr>
          <w:rFonts w:ascii="Times New Roman" w:eastAsia="Times New Roman" w:hAnsi="Times New Roman" w:cs="Times New Roman"/>
          <w:b/>
          <w:bCs/>
          <w:i/>
          <w:iCs/>
          <w:sz w:val="24"/>
          <w:szCs w:val="24"/>
          <w:highlight w:val="yellow"/>
          <w:lang w:eastAsia="ru-RU"/>
        </w:rPr>
        <w:t>средством</w:t>
      </w:r>
      <w:r w:rsidRPr="000F1EB0">
        <w:rPr>
          <w:rFonts w:ascii="Times New Roman" w:eastAsia="Times New Roman" w:hAnsi="Times New Roman" w:cs="Times New Roman"/>
          <w:sz w:val="24"/>
          <w:szCs w:val="24"/>
          <w:highlight w:val="yellow"/>
          <w:lang w:eastAsia="ru-RU"/>
        </w:rPr>
        <w:t>, способствующим достижению этой цели: ученый должен делать то, что полезно для науки</w:t>
      </w:r>
      <w:r w:rsidRPr="000F1EB0">
        <w:rPr>
          <w:rFonts w:ascii="Times New Roman" w:eastAsia="Times New Roman" w:hAnsi="Times New Roman" w:cs="Times New Roman"/>
          <w:sz w:val="24"/>
          <w:szCs w:val="24"/>
          <w:lang w:eastAsia="ru-RU"/>
        </w:rPr>
        <w:t>.</w:t>
      </w:r>
    </w:p>
    <w:p w14:paraId="23BE4D75"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В теоретической системе описания научной деятельности очень важен вопрос, почему ученый будет делать то, что «должен». Какая движущая сила направит его к исполнению предписываемых норм поведения? Выше уже было отмечено, что движущую силу функционирования всего социального института науки Мертон нашел в профессиональном, которого добивается ученый. Являясь вознаграждением и само по себе, признание создает основу для удовлетворения индивидуальных потребностей ученого и продолжения научной деятельности. Но получить его можно только за научные результаты, которые недостижимы без выполнения норм научного этоса. Таким образом, в концепции Мертона действенность этических норм основана на предположении о полной рациональности поведения ученого.</w:t>
      </w:r>
    </w:p>
    <w:p w14:paraId="56AE3BF2"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В течение всех 60-х годов эти представления о научном этосе (с добавлениями или поправками в отношении отдельных норм) не просто сохранялись, но были широко развиты и использованы</w:t>
      </w:r>
      <w:bookmarkStart w:id="11" w:name="_ednref12"/>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"_edn12"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[12]</w:t>
      </w:r>
      <w:r w:rsidRPr="000F1EB0">
        <w:rPr>
          <w:rFonts w:ascii="Times New Roman" w:eastAsia="Times New Roman" w:hAnsi="Times New Roman" w:cs="Times New Roman"/>
          <w:sz w:val="24"/>
          <w:szCs w:val="24"/>
          <w:lang w:eastAsia="ru-RU"/>
        </w:rPr>
        <w:fldChar w:fldCharType="end"/>
      </w:r>
      <w:bookmarkEnd w:id="11"/>
      <w:r w:rsidRPr="000F1EB0">
        <w:rPr>
          <w:rFonts w:ascii="Times New Roman" w:eastAsia="Times New Roman" w:hAnsi="Times New Roman" w:cs="Times New Roman"/>
          <w:sz w:val="24"/>
          <w:szCs w:val="24"/>
          <w:lang w:eastAsia="ru-RU"/>
        </w:rPr>
        <w:t>. Тем не менее в конце 50-х – начале 60-х годов, когда всеобщая удовлетворенность наукой и ее вкладом в развитие общества снизилась резко, возникла потребность исследовать закономерности реальной научной деятельности, протекающей в совершенно определенных, конкретных условиях. Представления о нормах, являющихся неким постоянным регулятивным идеалом, без изучения поведения и самосознания ученых в реальных обстоятельствах, – оказалось явно недостаточно.</w:t>
      </w:r>
    </w:p>
    <w:p w14:paraId="753EA6D3"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16 –</w:t>
      </w:r>
    </w:p>
    <w:p w14:paraId="7F92ECC7"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В цикле работ </w:t>
      </w:r>
      <w:r w:rsidRPr="000F1EB0">
        <w:rPr>
          <w:rFonts w:ascii="Times New Roman" w:eastAsia="Times New Roman" w:hAnsi="Times New Roman" w:cs="Times New Roman"/>
          <w:sz w:val="24"/>
          <w:szCs w:val="24"/>
          <w:highlight w:val="yellow"/>
          <w:lang w:eastAsia="ru-RU"/>
        </w:rPr>
        <w:t>конца 50-х и начала 60-х</w:t>
      </w:r>
      <w:r w:rsidRPr="000F1EB0">
        <w:rPr>
          <w:rFonts w:ascii="Times New Roman" w:eastAsia="Times New Roman" w:hAnsi="Times New Roman" w:cs="Times New Roman"/>
          <w:sz w:val="24"/>
          <w:szCs w:val="24"/>
          <w:lang w:eastAsia="ru-RU"/>
        </w:rPr>
        <w:t xml:space="preserve"> годов Мертон перешел к задаче исследовать не то, что </w:t>
      </w:r>
      <w:r w:rsidRPr="000F1EB0">
        <w:rPr>
          <w:rFonts w:ascii="Times New Roman" w:eastAsia="Times New Roman" w:hAnsi="Times New Roman" w:cs="Times New Roman"/>
          <w:i/>
          <w:iCs/>
          <w:sz w:val="24"/>
          <w:szCs w:val="24"/>
          <w:lang w:eastAsia="ru-RU"/>
        </w:rPr>
        <w:t xml:space="preserve">должен </w:t>
      </w:r>
      <w:r w:rsidRPr="000F1EB0">
        <w:rPr>
          <w:rFonts w:ascii="Times New Roman" w:eastAsia="Times New Roman" w:hAnsi="Times New Roman" w:cs="Times New Roman"/>
          <w:sz w:val="24"/>
          <w:szCs w:val="24"/>
          <w:lang w:eastAsia="ru-RU"/>
        </w:rPr>
        <w:t xml:space="preserve">делать ученый, а что </w:t>
      </w:r>
      <w:r w:rsidRPr="000F1EB0">
        <w:rPr>
          <w:rFonts w:ascii="Times New Roman" w:eastAsia="Times New Roman" w:hAnsi="Times New Roman" w:cs="Times New Roman"/>
          <w:sz w:val="24"/>
          <w:szCs w:val="24"/>
          <w:highlight w:val="yellow"/>
          <w:lang w:eastAsia="ru-RU"/>
        </w:rPr>
        <w:t xml:space="preserve">он </w:t>
      </w:r>
      <w:r w:rsidRPr="000F1EB0">
        <w:rPr>
          <w:rFonts w:ascii="Times New Roman" w:eastAsia="Times New Roman" w:hAnsi="Times New Roman" w:cs="Times New Roman"/>
          <w:i/>
          <w:iCs/>
          <w:sz w:val="24"/>
          <w:szCs w:val="24"/>
          <w:highlight w:val="yellow"/>
          <w:lang w:eastAsia="ru-RU"/>
        </w:rPr>
        <w:t>реально делает</w:t>
      </w:r>
      <w:r w:rsidRPr="000F1EB0">
        <w:rPr>
          <w:rFonts w:ascii="Times New Roman" w:eastAsia="Times New Roman" w:hAnsi="Times New Roman" w:cs="Times New Roman"/>
          <w:sz w:val="24"/>
          <w:szCs w:val="24"/>
          <w:lang w:eastAsia="ru-RU"/>
        </w:rPr>
        <w:t xml:space="preserve">. Представление о нормах и ценностях, </w:t>
      </w:r>
      <w:proofErr w:type="spellStart"/>
      <w:r w:rsidRPr="000F1EB0">
        <w:rPr>
          <w:rFonts w:ascii="Times New Roman" w:eastAsia="Times New Roman" w:hAnsi="Times New Roman" w:cs="Times New Roman"/>
          <w:sz w:val="24"/>
          <w:szCs w:val="24"/>
          <w:lang w:eastAsia="ru-RU"/>
        </w:rPr>
        <w:t>интериоризированных</w:t>
      </w:r>
      <w:proofErr w:type="spellEnd"/>
      <w:r w:rsidRPr="000F1EB0">
        <w:rPr>
          <w:rFonts w:ascii="Times New Roman" w:eastAsia="Times New Roman" w:hAnsi="Times New Roman" w:cs="Times New Roman"/>
          <w:sz w:val="24"/>
          <w:szCs w:val="24"/>
          <w:lang w:eastAsia="ru-RU"/>
        </w:rPr>
        <w:t xml:space="preserve"> ученым в силу его приверженности к науке, </w:t>
      </w:r>
      <w:r w:rsidRPr="000F1EB0">
        <w:rPr>
          <w:rFonts w:ascii="Times New Roman" w:eastAsia="Times New Roman" w:hAnsi="Times New Roman" w:cs="Times New Roman"/>
          <w:sz w:val="24"/>
          <w:szCs w:val="24"/>
          <w:highlight w:val="yellow"/>
          <w:lang w:eastAsia="ru-RU"/>
        </w:rPr>
        <w:t>сохраняется</w:t>
      </w:r>
      <w:r w:rsidRPr="000F1EB0">
        <w:rPr>
          <w:rFonts w:ascii="Times New Roman" w:eastAsia="Times New Roman" w:hAnsi="Times New Roman" w:cs="Times New Roman"/>
          <w:sz w:val="24"/>
          <w:szCs w:val="24"/>
          <w:lang w:eastAsia="ru-RU"/>
        </w:rPr>
        <w:t xml:space="preserve">, но теперь вовлекается в рассмотрение «патология» науки – </w:t>
      </w:r>
      <w:r w:rsidRPr="000F1EB0">
        <w:rPr>
          <w:rFonts w:ascii="Times New Roman" w:eastAsia="Times New Roman" w:hAnsi="Times New Roman" w:cs="Times New Roman"/>
          <w:sz w:val="24"/>
          <w:szCs w:val="24"/>
          <w:highlight w:val="yellow"/>
          <w:lang w:eastAsia="ru-RU"/>
        </w:rPr>
        <w:t>конкуренция, подозрительность, зависть, скрытый плагиат</w:t>
      </w:r>
      <w:r w:rsidRPr="000F1EB0">
        <w:rPr>
          <w:rFonts w:ascii="Times New Roman" w:eastAsia="Times New Roman" w:hAnsi="Times New Roman" w:cs="Times New Roman"/>
          <w:sz w:val="24"/>
          <w:szCs w:val="24"/>
          <w:lang w:eastAsia="ru-RU"/>
        </w:rPr>
        <w:t xml:space="preserve"> и </w:t>
      </w:r>
      <w:proofErr w:type="gramStart"/>
      <w:r w:rsidRPr="000F1EB0">
        <w:rPr>
          <w:rFonts w:ascii="Times New Roman" w:eastAsia="Times New Roman" w:hAnsi="Times New Roman" w:cs="Times New Roman"/>
          <w:sz w:val="24"/>
          <w:szCs w:val="24"/>
          <w:lang w:eastAsia="ru-RU"/>
        </w:rPr>
        <w:t>т.п.</w:t>
      </w:r>
      <w:proofErr w:type="gramEnd"/>
      <w:r w:rsidRPr="000F1EB0">
        <w:rPr>
          <w:rFonts w:ascii="Times New Roman" w:eastAsia="Times New Roman" w:hAnsi="Times New Roman" w:cs="Times New Roman"/>
          <w:sz w:val="24"/>
          <w:szCs w:val="24"/>
          <w:lang w:eastAsia="ru-RU"/>
        </w:rPr>
        <w:t xml:space="preserve"> (сходный с </w:t>
      </w:r>
      <w:proofErr w:type="spellStart"/>
      <w:r w:rsidRPr="000F1EB0">
        <w:rPr>
          <w:rFonts w:ascii="Times New Roman" w:eastAsia="Times New Roman" w:hAnsi="Times New Roman" w:cs="Times New Roman"/>
          <w:sz w:val="24"/>
          <w:szCs w:val="24"/>
          <w:lang w:eastAsia="ru-RU"/>
        </w:rPr>
        <w:t>фрейдовским</w:t>
      </w:r>
      <w:proofErr w:type="spellEnd"/>
      <w:r w:rsidRPr="000F1EB0">
        <w:rPr>
          <w:rFonts w:ascii="Times New Roman" w:eastAsia="Times New Roman" w:hAnsi="Times New Roman" w:cs="Times New Roman"/>
          <w:sz w:val="24"/>
          <w:szCs w:val="24"/>
          <w:lang w:eastAsia="ru-RU"/>
        </w:rPr>
        <w:t xml:space="preserve"> перечнем отклонений от нормы). </w:t>
      </w:r>
      <w:proofErr w:type="gramStart"/>
      <w:r w:rsidRPr="000F1EB0">
        <w:rPr>
          <w:rFonts w:ascii="Times New Roman" w:eastAsia="Times New Roman" w:hAnsi="Times New Roman" w:cs="Times New Roman"/>
          <w:sz w:val="24"/>
          <w:szCs w:val="24"/>
          <w:highlight w:val="yellow"/>
          <w:lang w:eastAsia="ru-RU"/>
        </w:rPr>
        <w:t>По Мертону,</w:t>
      </w:r>
      <w:proofErr w:type="gramEnd"/>
      <w:r w:rsidRPr="000F1EB0">
        <w:rPr>
          <w:rFonts w:ascii="Times New Roman" w:eastAsia="Times New Roman" w:hAnsi="Times New Roman" w:cs="Times New Roman"/>
          <w:sz w:val="24"/>
          <w:szCs w:val="24"/>
          <w:highlight w:val="yellow"/>
          <w:lang w:eastAsia="ru-RU"/>
        </w:rPr>
        <w:t xml:space="preserve"> патология науки вносит свой вклад в мотивацию ученого, в результате чего возникает «амбивалентность» – двойственность и противоречивость мотивов и соответственно поведения</w:t>
      </w:r>
      <w:r w:rsidRPr="000F1EB0">
        <w:rPr>
          <w:rFonts w:ascii="Times New Roman" w:eastAsia="Times New Roman" w:hAnsi="Times New Roman" w:cs="Times New Roman"/>
          <w:sz w:val="24"/>
          <w:szCs w:val="24"/>
          <w:lang w:eastAsia="ru-RU"/>
        </w:rPr>
        <w:t>. Исследуя приоритетные конфликты (1957) и многократные открытия (1961), Мертон «убедился, что реальные отношения между людьми науки существенно отличаются от предполагаемых по нормам»</w:t>
      </w:r>
      <w:bookmarkStart w:id="12" w:name="_ednref13"/>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"_edn13"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[13]</w:t>
      </w:r>
      <w:r w:rsidRPr="000F1EB0">
        <w:rPr>
          <w:rFonts w:ascii="Times New Roman" w:eastAsia="Times New Roman" w:hAnsi="Times New Roman" w:cs="Times New Roman"/>
          <w:sz w:val="24"/>
          <w:szCs w:val="24"/>
          <w:lang w:eastAsia="ru-RU"/>
        </w:rPr>
        <w:fldChar w:fldCharType="end"/>
      </w:r>
      <w:bookmarkEnd w:id="12"/>
      <w:r w:rsidRPr="000F1EB0">
        <w:rPr>
          <w:rFonts w:ascii="Times New Roman" w:eastAsia="Times New Roman" w:hAnsi="Times New Roman" w:cs="Times New Roman"/>
          <w:sz w:val="24"/>
          <w:szCs w:val="24"/>
          <w:lang w:eastAsia="ru-RU"/>
        </w:rPr>
        <w:t>.</w:t>
      </w:r>
    </w:p>
    <w:p w14:paraId="42927F83"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Для описания </w:t>
      </w:r>
      <w:r w:rsidRPr="000F1EB0">
        <w:rPr>
          <w:rFonts w:ascii="Times New Roman" w:eastAsia="Times New Roman" w:hAnsi="Times New Roman" w:cs="Times New Roman"/>
          <w:sz w:val="24"/>
          <w:szCs w:val="24"/>
          <w:highlight w:val="yellow"/>
          <w:lang w:eastAsia="ru-RU"/>
        </w:rPr>
        <w:t>реального поведения</w:t>
      </w:r>
      <w:r w:rsidRPr="000F1EB0">
        <w:rPr>
          <w:rFonts w:ascii="Times New Roman" w:eastAsia="Times New Roman" w:hAnsi="Times New Roman" w:cs="Times New Roman"/>
          <w:sz w:val="24"/>
          <w:szCs w:val="24"/>
          <w:lang w:eastAsia="ru-RU"/>
        </w:rPr>
        <w:t xml:space="preserve"> ученых дополнительно к нормам научного этоса Мертон </w:t>
      </w:r>
      <w:r w:rsidRPr="000F1EB0">
        <w:rPr>
          <w:rFonts w:ascii="Times New Roman" w:eastAsia="Times New Roman" w:hAnsi="Times New Roman" w:cs="Times New Roman"/>
          <w:sz w:val="24"/>
          <w:szCs w:val="24"/>
          <w:highlight w:val="yellow"/>
          <w:lang w:eastAsia="ru-RU"/>
        </w:rPr>
        <w:t>вводит еще девять пар взаимно противоположных нормативных</w:t>
      </w:r>
      <w:r w:rsidRPr="000F1EB0">
        <w:rPr>
          <w:rFonts w:ascii="Times New Roman" w:eastAsia="Times New Roman" w:hAnsi="Times New Roman" w:cs="Times New Roman"/>
          <w:sz w:val="24"/>
          <w:szCs w:val="24"/>
          <w:lang w:eastAsia="ru-RU"/>
        </w:rPr>
        <w:t xml:space="preserve"> принципов. Идея «социологической амбивалентности» состоит в том, что в своей повседневной профессиональной деятельности ученые постоянно находятся в напряжении выбора между полярными императивами предписываемого поведения. Так ученый</w:t>
      </w:r>
    </w:p>
    <w:p w14:paraId="093289C1" w14:textId="77777777" w:rsidR="000F1EB0" w:rsidRPr="000F1EB0" w:rsidRDefault="000F1EB0" w:rsidP="000F1EB0">
      <w:pPr>
        <w:spacing w:after="0" w:line="240" w:lineRule="auto"/>
        <w:rPr>
          <w:rFonts w:ascii="Times New Roman" w:eastAsia="Times New Roman" w:hAnsi="Times New Roman" w:cs="Times New Roman"/>
          <w:sz w:val="24"/>
          <w:szCs w:val="24"/>
          <w:highlight w:val="yellow"/>
          <w:lang w:eastAsia="ru-RU"/>
        </w:rPr>
      </w:pPr>
      <w:r w:rsidRPr="000F1EB0">
        <w:rPr>
          <w:rFonts w:ascii="Times New Roman" w:eastAsia="Times New Roman" w:hAnsi="Times New Roman" w:cs="Times New Roman"/>
          <w:sz w:val="24"/>
          <w:szCs w:val="24"/>
          <w:highlight w:val="yellow"/>
          <w:lang w:eastAsia="ru-RU"/>
        </w:rPr>
        <w:t>1) должен как можно быстрее передавать свои научные результаты коллегам, но он не должен торопиться с публикациями;</w:t>
      </w:r>
    </w:p>
    <w:p w14:paraId="72DB5753" w14:textId="77777777" w:rsidR="000F1EB0" w:rsidRPr="000F1EB0" w:rsidRDefault="000F1EB0" w:rsidP="000F1EB0">
      <w:pPr>
        <w:spacing w:after="0" w:line="240" w:lineRule="auto"/>
        <w:rPr>
          <w:rFonts w:ascii="Times New Roman" w:eastAsia="Times New Roman" w:hAnsi="Times New Roman" w:cs="Times New Roman"/>
          <w:sz w:val="24"/>
          <w:szCs w:val="24"/>
          <w:highlight w:val="yellow"/>
          <w:lang w:eastAsia="ru-RU"/>
        </w:rPr>
      </w:pPr>
      <w:r w:rsidRPr="000F1EB0">
        <w:rPr>
          <w:rFonts w:ascii="Times New Roman" w:eastAsia="Times New Roman" w:hAnsi="Times New Roman" w:cs="Times New Roman"/>
          <w:sz w:val="24"/>
          <w:szCs w:val="24"/>
          <w:highlight w:val="yellow"/>
          <w:lang w:eastAsia="ru-RU"/>
        </w:rPr>
        <w:t>2) должен быть восприимчив к новым идеям, но не должен поддаваться интеллектуальной «моде»;</w:t>
      </w:r>
    </w:p>
    <w:p w14:paraId="63B1FD6B" w14:textId="77777777" w:rsidR="000F1EB0" w:rsidRPr="000F1EB0" w:rsidRDefault="000F1EB0" w:rsidP="000F1EB0">
      <w:pPr>
        <w:spacing w:after="0" w:line="240" w:lineRule="auto"/>
        <w:rPr>
          <w:rFonts w:ascii="Times New Roman" w:eastAsia="Times New Roman" w:hAnsi="Times New Roman" w:cs="Times New Roman"/>
          <w:sz w:val="24"/>
          <w:szCs w:val="24"/>
          <w:highlight w:val="yellow"/>
          <w:lang w:eastAsia="ru-RU"/>
        </w:rPr>
      </w:pPr>
      <w:r w:rsidRPr="000F1EB0">
        <w:rPr>
          <w:rFonts w:ascii="Times New Roman" w:eastAsia="Times New Roman" w:hAnsi="Times New Roman" w:cs="Times New Roman"/>
          <w:sz w:val="24"/>
          <w:szCs w:val="24"/>
          <w:highlight w:val="yellow"/>
          <w:lang w:eastAsia="ru-RU"/>
        </w:rPr>
        <w:t>3) должен стремиться добывать такое знание, которое получит высокую оценку коллег, но работать он должен, не обращая внимания на оценки других;</w:t>
      </w:r>
    </w:p>
    <w:p w14:paraId="3E53CBDC" w14:textId="77777777" w:rsidR="000F1EB0" w:rsidRPr="000F1EB0" w:rsidRDefault="000F1EB0" w:rsidP="000F1EB0">
      <w:pPr>
        <w:spacing w:after="0" w:line="240" w:lineRule="auto"/>
        <w:rPr>
          <w:rFonts w:ascii="Times New Roman" w:eastAsia="Times New Roman" w:hAnsi="Times New Roman" w:cs="Times New Roman"/>
          <w:sz w:val="24"/>
          <w:szCs w:val="24"/>
          <w:highlight w:val="yellow"/>
          <w:lang w:eastAsia="ru-RU"/>
        </w:rPr>
      </w:pPr>
      <w:r w:rsidRPr="000F1EB0">
        <w:rPr>
          <w:rFonts w:ascii="Times New Roman" w:eastAsia="Times New Roman" w:hAnsi="Times New Roman" w:cs="Times New Roman"/>
          <w:sz w:val="24"/>
          <w:szCs w:val="24"/>
          <w:highlight w:val="yellow"/>
          <w:lang w:eastAsia="ru-RU"/>
        </w:rPr>
        <w:t>4) должен защищать новые идеи, но не должен поддерживать опрометчивые заключения;</w:t>
      </w:r>
    </w:p>
    <w:p w14:paraId="2FC09688" w14:textId="77777777" w:rsidR="000F1EB0" w:rsidRPr="000F1EB0" w:rsidRDefault="000F1EB0" w:rsidP="000F1EB0">
      <w:pPr>
        <w:spacing w:after="0" w:line="240" w:lineRule="auto"/>
        <w:rPr>
          <w:rFonts w:ascii="Times New Roman" w:eastAsia="Times New Roman" w:hAnsi="Times New Roman" w:cs="Times New Roman"/>
          <w:sz w:val="24"/>
          <w:szCs w:val="24"/>
          <w:highlight w:val="yellow"/>
          <w:lang w:eastAsia="ru-RU"/>
        </w:rPr>
      </w:pPr>
      <w:r w:rsidRPr="000F1EB0">
        <w:rPr>
          <w:rFonts w:ascii="Times New Roman" w:eastAsia="Times New Roman" w:hAnsi="Times New Roman" w:cs="Times New Roman"/>
          <w:sz w:val="24"/>
          <w:szCs w:val="24"/>
          <w:highlight w:val="yellow"/>
          <w:lang w:eastAsia="ru-RU"/>
        </w:rPr>
        <w:t>5) должен прилагать максимальные усилия, чтобы знать относящиеся к его области работы, но при этом помнить, что эрудиция иногда тормозит творчество;</w:t>
      </w:r>
    </w:p>
    <w:p w14:paraId="0A5BB08F" w14:textId="77777777" w:rsidR="000F1EB0" w:rsidRPr="000F1EB0" w:rsidRDefault="000F1EB0" w:rsidP="000F1EB0">
      <w:pPr>
        <w:spacing w:after="0" w:line="240" w:lineRule="auto"/>
        <w:rPr>
          <w:rFonts w:ascii="Times New Roman" w:eastAsia="Times New Roman" w:hAnsi="Times New Roman" w:cs="Times New Roman"/>
          <w:sz w:val="24"/>
          <w:szCs w:val="24"/>
          <w:highlight w:val="yellow"/>
          <w:lang w:eastAsia="ru-RU"/>
        </w:rPr>
      </w:pPr>
      <w:r w:rsidRPr="000F1EB0">
        <w:rPr>
          <w:rFonts w:ascii="Times New Roman" w:eastAsia="Times New Roman" w:hAnsi="Times New Roman" w:cs="Times New Roman"/>
          <w:sz w:val="24"/>
          <w:szCs w:val="24"/>
          <w:highlight w:val="yellow"/>
          <w:lang w:eastAsia="ru-RU"/>
        </w:rPr>
        <w:t>6) должен быть крайне тщательным в формулировках и деталях, но не должен углубляться в педантизм, ибо это идет в ущерб содержанию;</w:t>
      </w:r>
    </w:p>
    <w:p w14:paraId="7A91068F" w14:textId="77777777" w:rsidR="000F1EB0" w:rsidRPr="000F1EB0" w:rsidRDefault="000F1EB0" w:rsidP="000F1EB0">
      <w:pPr>
        <w:spacing w:after="0" w:line="240" w:lineRule="auto"/>
        <w:rPr>
          <w:rFonts w:ascii="Times New Roman" w:eastAsia="Times New Roman" w:hAnsi="Times New Roman" w:cs="Times New Roman"/>
          <w:sz w:val="24"/>
          <w:szCs w:val="24"/>
          <w:highlight w:val="yellow"/>
          <w:lang w:eastAsia="ru-RU"/>
        </w:rPr>
      </w:pPr>
      <w:r w:rsidRPr="000F1EB0">
        <w:rPr>
          <w:rFonts w:ascii="Times New Roman" w:eastAsia="Times New Roman" w:hAnsi="Times New Roman" w:cs="Times New Roman"/>
          <w:sz w:val="24"/>
          <w:szCs w:val="24"/>
          <w:highlight w:val="yellow"/>
          <w:lang w:eastAsia="ru-RU"/>
        </w:rPr>
        <w:t>7) должен всегда помнить, что знание универсально, но не должен забывать, что всякое научное открытие делает честь нации, представителем которой оно совершено;</w:t>
      </w:r>
    </w:p>
    <w:p w14:paraId="28B58706" w14:textId="77777777" w:rsidR="000F1EB0" w:rsidRPr="000F1EB0" w:rsidRDefault="000F1EB0" w:rsidP="000F1EB0">
      <w:pPr>
        <w:spacing w:after="0" w:line="240" w:lineRule="auto"/>
        <w:rPr>
          <w:rFonts w:ascii="Times New Roman" w:eastAsia="Times New Roman" w:hAnsi="Times New Roman" w:cs="Times New Roman"/>
          <w:sz w:val="24"/>
          <w:szCs w:val="24"/>
          <w:highlight w:val="yellow"/>
          <w:lang w:eastAsia="ru-RU"/>
        </w:rPr>
      </w:pPr>
      <w:r w:rsidRPr="000F1EB0">
        <w:rPr>
          <w:rFonts w:ascii="Times New Roman" w:eastAsia="Times New Roman" w:hAnsi="Times New Roman" w:cs="Times New Roman"/>
          <w:sz w:val="24"/>
          <w:szCs w:val="24"/>
          <w:highlight w:val="yellow"/>
          <w:lang w:eastAsia="ru-RU"/>
        </w:rPr>
        <w:t>8) должен воспитывать новое поколение ученых, но не должен отдавать обучению слишком много внимания и времени;</w:t>
      </w:r>
    </w:p>
    <w:p w14:paraId="5709BA62"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highlight w:val="yellow"/>
          <w:lang w:eastAsia="ru-RU"/>
        </w:rPr>
        <w:t>9) должен учиться у крупного мастера и подражать ему, но не должен походить на него.</w:t>
      </w:r>
    </w:p>
    <w:p w14:paraId="2B402D33"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17 –</w:t>
      </w:r>
    </w:p>
    <w:p w14:paraId="5812D112"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highlight w:val="yellow"/>
          <w:lang w:eastAsia="ru-RU"/>
        </w:rPr>
        <w:t>Принятие идеи амбивалентных нормативов</w:t>
      </w:r>
      <w:r w:rsidRPr="000F1EB0">
        <w:rPr>
          <w:rFonts w:ascii="Times New Roman" w:eastAsia="Times New Roman" w:hAnsi="Times New Roman" w:cs="Times New Roman"/>
          <w:sz w:val="24"/>
          <w:szCs w:val="24"/>
          <w:lang w:eastAsia="ru-RU"/>
        </w:rPr>
        <w:t xml:space="preserve">, регулирующих реальное поведение ученых, и, более того, ее детальная проработка </w:t>
      </w:r>
      <w:proofErr w:type="gramStart"/>
      <w:r w:rsidRPr="000F1EB0">
        <w:rPr>
          <w:rFonts w:ascii="Times New Roman" w:eastAsia="Times New Roman" w:hAnsi="Times New Roman" w:cs="Times New Roman"/>
          <w:sz w:val="24"/>
          <w:szCs w:val="24"/>
          <w:lang w:eastAsia="ru-RU"/>
        </w:rPr>
        <w:t>наглядно демонстрируют</w:t>
      </w:r>
      <w:proofErr w:type="gramEnd"/>
      <w:r w:rsidRPr="000F1EB0">
        <w:rPr>
          <w:rFonts w:ascii="Times New Roman" w:eastAsia="Times New Roman" w:hAnsi="Times New Roman" w:cs="Times New Roman"/>
          <w:sz w:val="24"/>
          <w:szCs w:val="24"/>
          <w:lang w:eastAsia="ru-RU"/>
        </w:rPr>
        <w:t xml:space="preserve"> действительное </w:t>
      </w:r>
      <w:r w:rsidRPr="000F1EB0">
        <w:rPr>
          <w:rFonts w:ascii="Times New Roman" w:eastAsia="Times New Roman" w:hAnsi="Times New Roman" w:cs="Times New Roman"/>
          <w:sz w:val="24"/>
          <w:szCs w:val="24"/>
          <w:highlight w:val="yellow"/>
          <w:lang w:eastAsia="ru-RU"/>
        </w:rPr>
        <w:t>отношение Мертона к основным нормам научного этоса</w:t>
      </w:r>
      <w:r w:rsidRPr="000F1EB0">
        <w:rPr>
          <w:rFonts w:ascii="Times New Roman" w:eastAsia="Times New Roman" w:hAnsi="Times New Roman" w:cs="Times New Roman"/>
          <w:sz w:val="24"/>
          <w:szCs w:val="24"/>
          <w:lang w:eastAsia="ru-RU"/>
        </w:rPr>
        <w:t>. Он прекрасно понимал, что поведение каждого ученого в любой ситуации определяется в первую очередь его характером, личным опытом, научной и социальной интуицией и т.п. Реальные действия противоречивы, и всегда найдется одна из двух противоположных формулировок, которая ретроспективно подтвердит правильность избранного пути (если он приведет к успеху) или его ошибочность (если он приведет к неудаче).</w:t>
      </w:r>
    </w:p>
    <w:p w14:paraId="64EB8DAF"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proofErr w:type="spellStart"/>
      <w:r w:rsidRPr="000F1EB0">
        <w:rPr>
          <w:rFonts w:ascii="Times New Roman" w:eastAsia="Times New Roman" w:hAnsi="Times New Roman" w:cs="Times New Roman"/>
          <w:sz w:val="24"/>
          <w:szCs w:val="24"/>
          <w:lang w:eastAsia="ru-RU"/>
        </w:rPr>
        <w:t>Р.Мертона</w:t>
      </w:r>
      <w:proofErr w:type="spellEnd"/>
      <w:r w:rsidRPr="000F1EB0">
        <w:rPr>
          <w:rFonts w:ascii="Times New Roman" w:eastAsia="Times New Roman" w:hAnsi="Times New Roman" w:cs="Times New Roman"/>
          <w:sz w:val="24"/>
          <w:szCs w:val="24"/>
          <w:lang w:eastAsia="ru-RU"/>
        </w:rPr>
        <w:t xml:space="preserve"> принято считать основоположником «поведенческого» подхода, так как он первым сместил предмет социологии науки из области продуктов научной деятельности в область самой этой деятельности, из области знания в область познания, рассматривая при этом процесс познания как </w:t>
      </w:r>
      <w:r w:rsidRPr="000F1EB0">
        <w:rPr>
          <w:rFonts w:ascii="Times New Roman" w:eastAsia="Times New Roman" w:hAnsi="Times New Roman" w:cs="Times New Roman"/>
          <w:i/>
          <w:iCs/>
          <w:sz w:val="24"/>
          <w:szCs w:val="24"/>
          <w:lang w:eastAsia="ru-RU"/>
        </w:rPr>
        <w:t>деятельность по правилам</w:t>
      </w:r>
      <w:r w:rsidRPr="000F1EB0">
        <w:rPr>
          <w:rFonts w:ascii="Times New Roman" w:eastAsia="Times New Roman" w:hAnsi="Times New Roman" w:cs="Times New Roman"/>
          <w:sz w:val="24"/>
          <w:szCs w:val="24"/>
          <w:lang w:eastAsia="ru-RU"/>
        </w:rPr>
        <w:t xml:space="preserve">. Попытка выделить эти «правила» в явном виде, более четко, чем они существуют в сознании членов научного сообщества, – большая заслуга Мертона. Его идеи оказались очень «заразительными»: Барбер, </w:t>
      </w:r>
      <w:proofErr w:type="spellStart"/>
      <w:r w:rsidRPr="000F1EB0">
        <w:rPr>
          <w:rFonts w:ascii="Times New Roman" w:eastAsia="Times New Roman" w:hAnsi="Times New Roman" w:cs="Times New Roman"/>
          <w:sz w:val="24"/>
          <w:szCs w:val="24"/>
          <w:lang w:eastAsia="ru-RU"/>
        </w:rPr>
        <w:t>Сторер</w:t>
      </w:r>
      <w:proofErr w:type="spellEnd"/>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Марксон</w:t>
      </w:r>
      <w:proofErr w:type="spellEnd"/>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Хэгстром</w:t>
      </w:r>
      <w:proofErr w:type="spellEnd"/>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Шилз</w:t>
      </w:r>
      <w:proofErr w:type="spellEnd"/>
      <w:r w:rsidRPr="000F1EB0">
        <w:rPr>
          <w:rFonts w:ascii="Times New Roman" w:eastAsia="Times New Roman" w:hAnsi="Times New Roman" w:cs="Times New Roman"/>
          <w:sz w:val="24"/>
          <w:szCs w:val="24"/>
          <w:lang w:eastAsia="ru-RU"/>
        </w:rPr>
        <w:t xml:space="preserve"> и др., развивавшие исходные </w:t>
      </w:r>
      <w:proofErr w:type="spellStart"/>
      <w:r w:rsidRPr="000F1EB0">
        <w:rPr>
          <w:rFonts w:ascii="Times New Roman" w:eastAsia="Times New Roman" w:hAnsi="Times New Roman" w:cs="Times New Roman"/>
          <w:sz w:val="24"/>
          <w:szCs w:val="24"/>
          <w:lang w:eastAsia="ru-RU"/>
        </w:rPr>
        <w:t>мертоновские</w:t>
      </w:r>
      <w:proofErr w:type="spellEnd"/>
      <w:r w:rsidRPr="000F1EB0">
        <w:rPr>
          <w:rFonts w:ascii="Times New Roman" w:eastAsia="Times New Roman" w:hAnsi="Times New Roman" w:cs="Times New Roman"/>
          <w:sz w:val="24"/>
          <w:szCs w:val="24"/>
          <w:lang w:eastAsia="ru-RU"/>
        </w:rPr>
        <w:t xml:space="preserve"> положения, создали целую «школу» в социологии науки. Однако следует признать, что, несмотря на провозглашенный «поведенческий подход», </w:t>
      </w:r>
      <w:proofErr w:type="spellStart"/>
      <w:r w:rsidRPr="000F1EB0">
        <w:rPr>
          <w:rFonts w:ascii="Times New Roman" w:eastAsia="Times New Roman" w:hAnsi="Times New Roman" w:cs="Times New Roman"/>
          <w:sz w:val="24"/>
          <w:szCs w:val="24"/>
          <w:lang w:eastAsia="ru-RU"/>
        </w:rPr>
        <w:t>мертоновская</w:t>
      </w:r>
      <w:proofErr w:type="spellEnd"/>
      <w:r w:rsidRPr="000F1EB0">
        <w:rPr>
          <w:rFonts w:ascii="Times New Roman" w:eastAsia="Times New Roman" w:hAnsi="Times New Roman" w:cs="Times New Roman"/>
          <w:sz w:val="24"/>
          <w:szCs w:val="24"/>
          <w:lang w:eastAsia="ru-RU"/>
        </w:rPr>
        <w:t xml:space="preserve"> система императивов все же исходила из приоритета «продукта»: все нормы этоса ориентированы на обеспечение качества продукта науки – знания. Но почему люди науки должны их придерживаться?! В этосе науки Мертон не рассматривал личные мотивы и нужды ученого, его концепция была основана на </w:t>
      </w:r>
      <w:r w:rsidRPr="000F1EB0">
        <w:rPr>
          <w:rFonts w:ascii="Times New Roman" w:eastAsia="Times New Roman" w:hAnsi="Times New Roman" w:cs="Times New Roman"/>
          <w:b/>
          <w:bCs/>
          <w:i/>
          <w:iCs/>
          <w:sz w:val="24"/>
          <w:szCs w:val="24"/>
          <w:lang w:eastAsia="ru-RU"/>
        </w:rPr>
        <w:t xml:space="preserve">рациональности </w:t>
      </w:r>
      <w:r w:rsidRPr="000F1EB0">
        <w:rPr>
          <w:rFonts w:ascii="Times New Roman" w:eastAsia="Times New Roman" w:hAnsi="Times New Roman" w:cs="Times New Roman"/>
          <w:sz w:val="24"/>
          <w:szCs w:val="24"/>
          <w:lang w:eastAsia="ru-RU"/>
        </w:rPr>
        <w:t>научной этики: в науке делают то, что полезно для ее развития.</w:t>
      </w:r>
    </w:p>
    <w:p w14:paraId="3BA74CDD"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b/>
          <w:bCs/>
          <w:sz w:val="24"/>
          <w:szCs w:val="24"/>
          <w:lang w:eastAsia="ru-RU"/>
        </w:rPr>
        <w:t xml:space="preserve">Критический анализ </w:t>
      </w:r>
      <w:proofErr w:type="spellStart"/>
      <w:r w:rsidRPr="000F1EB0">
        <w:rPr>
          <w:rFonts w:ascii="Times New Roman" w:eastAsia="Times New Roman" w:hAnsi="Times New Roman" w:cs="Times New Roman"/>
          <w:b/>
          <w:bCs/>
          <w:sz w:val="24"/>
          <w:szCs w:val="24"/>
          <w:lang w:eastAsia="ru-RU"/>
        </w:rPr>
        <w:t>мертоновской</w:t>
      </w:r>
      <w:proofErr w:type="spellEnd"/>
      <w:r w:rsidRPr="000F1EB0">
        <w:rPr>
          <w:rFonts w:ascii="Times New Roman" w:eastAsia="Times New Roman" w:hAnsi="Times New Roman" w:cs="Times New Roman"/>
          <w:b/>
          <w:bCs/>
          <w:sz w:val="24"/>
          <w:szCs w:val="24"/>
          <w:lang w:eastAsia="ru-RU"/>
        </w:rPr>
        <w:t xml:space="preserve"> концепции научного этоса</w:t>
      </w:r>
    </w:p>
    <w:p w14:paraId="1C3C8F68"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highlight w:val="yellow"/>
          <w:lang w:eastAsia="ru-RU"/>
        </w:rPr>
        <w:t>Фактически у Мертона реалии научной жизни – это одно, а научный этос – нечто другое</w:t>
      </w:r>
      <w:r w:rsidRPr="000F1EB0">
        <w:rPr>
          <w:rFonts w:ascii="Times New Roman" w:eastAsia="Times New Roman" w:hAnsi="Times New Roman" w:cs="Times New Roman"/>
          <w:sz w:val="24"/>
          <w:szCs w:val="24"/>
          <w:lang w:eastAsia="ru-RU"/>
        </w:rPr>
        <w:t xml:space="preserve">. Он производен от цели и методов науки: все, что </w:t>
      </w:r>
      <w:r w:rsidRPr="000F1EB0">
        <w:rPr>
          <w:rFonts w:ascii="Times New Roman" w:eastAsia="Times New Roman" w:hAnsi="Times New Roman" w:cs="Times New Roman"/>
          <w:sz w:val="24"/>
          <w:szCs w:val="24"/>
          <w:highlight w:val="yellow"/>
          <w:lang w:eastAsia="ru-RU"/>
        </w:rPr>
        <w:t>рационально</w:t>
      </w:r>
      <w:r w:rsidRPr="000F1EB0">
        <w:rPr>
          <w:rFonts w:ascii="Times New Roman" w:eastAsia="Times New Roman" w:hAnsi="Times New Roman" w:cs="Times New Roman"/>
          <w:sz w:val="24"/>
          <w:szCs w:val="24"/>
          <w:lang w:eastAsia="ru-RU"/>
        </w:rPr>
        <w:t xml:space="preserve"> (разумно, полезно) для функционирования науки, утверждено как </w:t>
      </w:r>
      <w:r w:rsidRPr="000F1EB0">
        <w:rPr>
          <w:rFonts w:ascii="Times New Roman" w:eastAsia="Times New Roman" w:hAnsi="Times New Roman" w:cs="Times New Roman"/>
          <w:sz w:val="24"/>
          <w:szCs w:val="24"/>
          <w:highlight w:val="yellow"/>
          <w:lang w:eastAsia="ru-RU"/>
        </w:rPr>
        <w:t>норма</w:t>
      </w:r>
      <w:r w:rsidRPr="000F1EB0">
        <w:rPr>
          <w:rFonts w:ascii="Times New Roman" w:eastAsia="Times New Roman" w:hAnsi="Times New Roman" w:cs="Times New Roman"/>
          <w:sz w:val="24"/>
          <w:szCs w:val="24"/>
          <w:lang w:eastAsia="ru-RU"/>
        </w:rPr>
        <w:t xml:space="preserve">. В его парадигме знание о природе </w:t>
      </w:r>
      <w:r w:rsidRPr="000F1EB0">
        <w:rPr>
          <w:rFonts w:ascii="Times New Roman" w:eastAsia="Times New Roman" w:hAnsi="Times New Roman" w:cs="Times New Roman"/>
          <w:sz w:val="24"/>
          <w:szCs w:val="24"/>
          <w:highlight w:val="yellow"/>
          <w:lang w:eastAsia="ru-RU"/>
        </w:rPr>
        <w:t>не несет в себе субъективной</w:t>
      </w:r>
      <w:r w:rsidRPr="000F1EB0">
        <w:rPr>
          <w:rFonts w:ascii="Times New Roman" w:eastAsia="Times New Roman" w:hAnsi="Times New Roman" w:cs="Times New Roman"/>
          <w:sz w:val="24"/>
          <w:szCs w:val="24"/>
          <w:lang w:eastAsia="ru-RU"/>
        </w:rPr>
        <w:t xml:space="preserve"> составляющей, оно зависит от самого объекта и может быть проверено </w:t>
      </w:r>
      <w:r w:rsidRPr="000F1EB0">
        <w:rPr>
          <w:rFonts w:ascii="Times New Roman" w:eastAsia="Times New Roman" w:hAnsi="Times New Roman" w:cs="Times New Roman"/>
          <w:sz w:val="24"/>
          <w:szCs w:val="24"/>
          <w:highlight w:val="yellow"/>
          <w:lang w:eastAsia="ru-RU"/>
        </w:rPr>
        <w:t>эмпирически</w:t>
      </w:r>
      <w:r w:rsidRPr="000F1EB0">
        <w:rPr>
          <w:rFonts w:ascii="Times New Roman" w:eastAsia="Times New Roman" w:hAnsi="Times New Roman" w:cs="Times New Roman"/>
          <w:sz w:val="24"/>
          <w:szCs w:val="24"/>
          <w:lang w:eastAsia="ru-RU"/>
        </w:rPr>
        <w:t xml:space="preserve"> – отсюда следует норма </w:t>
      </w:r>
      <w:r w:rsidRPr="000F1EB0">
        <w:rPr>
          <w:rFonts w:ascii="Times New Roman" w:eastAsia="Times New Roman" w:hAnsi="Times New Roman" w:cs="Times New Roman"/>
          <w:i/>
          <w:iCs/>
          <w:sz w:val="24"/>
          <w:szCs w:val="24"/>
          <w:lang w:eastAsia="ru-RU"/>
        </w:rPr>
        <w:t>универсализма</w:t>
      </w:r>
      <w:r w:rsidRPr="000F1EB0">
        <w:rPr>
          <w:rFonts w:ascii="Times New Roman" w:eastAsia="Times New Roman" w:hAnsi="Times New Roman" w:cs="Times New Roman"/>
          <w:sz w:val="24"/>
          <w:szCs w:val="24"/>
          <w:lang w:eastAsia="ru-RU"/>
        </w:rPr>
        <w:t xml:space="preserve">. Соблюдение принципа универсализма как по отношению к людям, так и по отношению к науке (исключить случаи «арийской» науки!) выгодно для движения знания. Знание </w:t>
      </w:r>
      <w:r w:rsidRPr="000F1EB0">
        <w:rPr>
          <w:rFonts w:ascii="Times New Roman" w:eastAsia="Times New Roman" w:hAnsi="Times New Roman" w:cs="Times New Roman"/>
          <w:sz w:val="24"/>
          <w:szCs w:val="24"/>
          <w:highlight w:val="yellow"/>
          <w:lang w:eastAsia="ru-RU"/>
        </w:rPr>
        <w:t>растет пропорционально сумме уже имеющихся знаний</w:t>
      </w:r>
      <w:r w:rsidRPr="000F1EB0">
        <w:rPr>
          <w:rFonts w:ascii="Times New Roman" w:eastAsia="Times New Roman" w:hAnsi="Times New Roman" w:cs="Times New Roman"/>
          <w:sz w:val="24"/>
          <w:szCs w:val="24"/>
          <w:lang w:eastAsia="ru-RU"/>
        </w:rPr>
        <w:t xml:space="preserve">, значит, скорость роста увеличится, если быстрее пополнять сумму, – отсюда следует норма </w:t>
      </w:r>
      <w:r w:rsidRPr="000F1EB0">
        <w:rPr>
          <w:rFonts w:ascii="Times New Roman" w:eastAsia="Times New Roman" w:hAnsi="Times New Roman" w:cs="Times New Roman"/>
          <w:i/>
          <w:iCs/>
          <w:sz w:val="24"/>
          <w:szCs w:val="24"/>
          <w:lang w:eastAsia="ru-RU"/>
        </w:rPr>
        <w:t>коллективизма</w:t>
      </w:r>
      <w:r w:rsidRPr="000F1EB0">
        <w:rPr>
          <w:rFonts w:ascii="Times New Roman" w:eastAsia="Times New Roman" w:hAnsi="Times New Roman" w:cs="Times New Roman"/>
          <w:sz w:val="24"/>
          <w:szCs w:val="24"/>
          <w:lang w:eastAsia="ru-RU"/>
        </w:rPr>
        <w:t>.</w:t>
      </w:r>
    </w:p>
    <w:p w14:paraId="5A564971"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18 –</w:t>
      </w:r>
    </w:p>
    <w:p w14:paraId="3B4C6AE3"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Чтобы </w:t>
      </w:r>
      <w:r w:rsidRPr="000F1EB0">
        <w:rPr>
          <w:rFonts w:ascii="Times New Roman" w:eastAsia="Times New Roman" w:hAnsi="Times New Roman" w:cs="Times New Roman"/>
          <w:sz w:val="24"/>
          <w:szCs w:val="24"/>
          <w:highlight w:val="yellow"/>
          <w:lang w:eastAsia="ru-RU"/>
        </w:rPr>
        <w:t>уравновесить</w:t>
      </w:r>
      <w:r w:rsidRPr="000F1EB0">
        <w:rPr>
          <w:rFonts w:ascii="Times New Roman" w:eastAsia="Times New Roman" w:hAnsi="Times New Roman" w:cs="Times New Roman"/>
          <w:sz w:val="24"/>
          <w:szCs w:val="24"/>
          <w:lang w:eastAsia="ru-RU"/>
        </w:rPr>
        <w:t xml:space="preserve"> действие второго императива и обеспечить </w:t>
      </w:r>
      <w:r w:rsidRPr="000F1EB0">
        <w:rPr>
          <w:rFonts w:ascii="Times New Roman" w:eastAsia="Times New Roman" w:hAnsi="Times New Roman" w:cs="Times New Roman"/>
          <w:sz w:val="24"/>
          <w:szCs w:val="24"/>
          <w:highlight w:val="yellow"/>
          <w:lang w:eastAsia="ru-RU"/>
        </w:rPr>
        <w:t>качественность</w:t>
      </w:r>
      <w:r w:rsidRPr="000F1EB0">
        <w:rPr>
          <w:rFonts w:ascii="Times New Roman" w:eastAsia="Times New Roman" w:hAnsi="Times New Roman" w:cs="Times New Roman"/>
          <w:sz w:val="24"/>
          <w:szCs w:val="24"/>
          <w:lang w:eastAsia="ru-RU"/>
        </w:rPr>
        <w:t xml:space="preserve"> научных вкладов, вводится в действие норма </w:t>
      </w:r>
      <w:r w:rsidRPr="000F1EB0">
        <w:rPr>
          <w:rFonts w:ascii="Times New Roman" w:eastAsia="Times New Roman" w:hAnsi="Times New Roman" w:cs="Times New Roman"/>
          <w:i/>
          <w:iCs/>
          <w:sz w:val="24"/>
          <w:szCs w:val="24"/>
          <w:lang w:eastAsia="ru-RU"/>
        </w:rPr>
        <w:t>скептицизма</w:t>
      </w:r>
      <w:r w:rsidRPr="000F1EB0">
        <w:rPr>
          <w:rFonts w:ascii="Times New Roman" w:eastAsia="Times New Roman" w:hAnsi="Times New Roman" w:cs="Times New Roman"/>
          <w:sz w:val="24"/>
          <w:szCs w:val="24"/>
          <w:lang w:eastAsia="ru-RU"/>
        </w:rPr>
        <w:t xml:space="preserve">. Все установленные правила имеют силу, если сохраняется автономность науки, единственной целью которой признано получение и накопление истин. Норма </w:t>
      </w:r>
      <w:r w:rsidRPr="000F1EB0">
        <w:rPr>
          <w:rFonts w:ascii="Times New Roman" w:eastAsia="Times New Roman" w:hAnsi="Times New Roman" w:cs="Times New Roman"/>
          <w:i/>
          <w:iCs/>
          <w:sz w:val="24"/>
          <w:szCs w:val="24"/>
          <w:lang w:eastAsia="ru-RU"/>
        </w:rPr>
        <w:t xml:space="preserve">бескорыстности </w:t>
      </w:r>
      <w:r w:rsidRPr="000F1EB0">
        <w:rPr>
          <w:rFonts w:ascii="Times New Roman" w:eastAsia="Times New Roman" w:hAnsi="Times New Roman" w:cs="Times New Roman"/>
          <w:sz w:val="24"/>
          <w:szCs w:val="24"/>
          <w:highlight w:val="yellow"/>
          <w:lang w:eastAsia="ru-RU"/>
        </w:rPr>
        <w:t>ориентирует</w:t>
      </w:r>
      <w:r w:rsidRPr="000F1EB0">
        <w:rPr>
          <w:rFonts w:ascii="Times New Roman" w:eastAsia="Times New Roman" w:hAnsi="Times New Roman" w:cs="Times New Roman"/>
          <w:sz w:val="24"/>
          <w:szCs w:val="24"/>
          <w:lang w:eastAsia="ru-RU"/>
        </w:rPr>
        <w:t xml:space="preserve"> ученых в желательном направлении.</w:t>
      </w:r>
    </w:p>
    <w:p w14:paraId="7DAD6373"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Все </w:t>
      </w:r>
      <w:r w:rsidRPr="000F1EB0">
        <w:rPr>
          <w:rFonts w:ascii="Times New Roman" w:eastAsia="Times New Roman" w:hAnsi="Times New Roman" w:cs="Times New Roman"/>
          <w:sz w:val="24"/>
          <w:szCs w:val="24"/>
          <w:highlight w:val="cyan"/>
          <w:lang w:eastAsia="ru-RU"/>
        </w:rPr>
        <w:t>60-е годы</w:t>
      </w:r>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мертоновская</w:t>
      </w:r>
      <w:proofErr w:type="spellEnd"/>
      <w:r w:rsidRPr="000F1EB0">
        <w:rPr>
          <w:rFonts w:ascii="Times New Roman" w:eastAsia="Times New Roman" w:hAnsi="Times New Roman" w:cs="Times New Roman"/>
          <w:sz w:val="24"/>
          <w:szCs w:val="24"/>
          <w:lang w:eastAsia="ru-RU"/>
        </w:rPr>
        <w:t xml:space="preserve"> кон</w:t>
      </w:r>
      <w:bookmarkStart w:id="13" w:name="_GoBack"/>
      <w:bookmarkEnd w:id="13"/>
      <w:r w:rsidRPr="000F1EB0">
        <w:rPr>
          <w:rFonts w:ascii="Times New Roman" w:eastAsia="Times New Roman" w:hAnsi="Times New Roman" w:cs="Times New Roman"/>
          <w:sz w:val="24"/>
          <w:szCs w:val="24"/>
          <w:lang w:eastAsia="ru-RU"/>
        </w:rPr>
        <w:t xml:space="preserve">цепция научного этоса </w:t>
      </w:r>
      <w:r w:rsidRPr="000F1EB0">
        <w:rPr>
          <w:rFonts w:ascii="Times New Roman" w:eastAsia="Times New Roman" w:hAnsi="Times New Roman" w:cs="Times New Roman"/>
          <w:sz w:val="24"/>
          <w:szCs w:val="24"/>
          <w:highlight w:val="cyan"/>
          <w:lang w:eastAsia="ru-RU"/>
        </w:rPr>
        <w:t>господствовала</w:t>
      </w:r>
      <w:r w:rsidRPr="000F1EB0">
        <w:rPr>
          <w:rFonts w:ascii="Times New Roman" w:eastAsia="Times New Roman" w:hAnsi="Times New Roman" w:cs="Times New Roman"/>
          <w:sz w:val="24"/>
          <w:szCs w:val="24"/>
          <w:lang w:eastAsia="ru-RU"/>
        </w:rPr>
        <w:t xml:space="preserve"> безраздельно. С начала </w:t>
      </w:r>
      <w:r w:rsidRPr="000F1EB0">
        <w:rPr>
          <w:rFonts w:ascii="Times New Roman" w:eastAsia="Times New Roman" w:hAnsi="Times New Roman" w:cs="Times New Roman"/>
          <w:sz w:val="24"/>
          <w:szCs w:val="24"/>
          <w:highlight w:val="cyan"/>
          <w:lang w:eastAsia="ru-RU"/>
        </w:rPr>
        <w:t>70-х годов</w:t>
      </w:r>
      <w:r w:rsidRPr="000F1EB0">
        <w:rPr>
          <w:rFonts w:ascii="Times New Roman" w:eastAsia="Times New Roman" w:hAnsi="Times New Roman" w:cs="Times New Roman"/>
          <w:sz w:val="24"/>
          <w:szCs w:val="24"/>
          <w:lang w:eastAsia="ru-RU"/>
        </w:rPr>
        <w:t xml:space="preserve"> у нее появились первые оппоненты. Наиболее распространенный в то время метод критики заключался в том, что оппоненты последовательно разбирали основные нормы научной деятельности и набором примеров </w:t>
      </w:r>
      <w:r w:rsidRPr="000F1EB0">
        <w:rPr>
          <w:rFonts w:ascii="Times New Roman" w:eastAsia="Times New Roman" w:hAnsi="Times New Roman" w:cs="Times New Roman"/>
          <w:sz w:val="24"/>
          <w:szCs w:val="24"/>
          <w:highlight w:val="cyan"/>
          <w:lang w:eastAsia="ru-RU"/>
        </w:rPr>
        <w:t>показывали их несоответствие реальной практике ученых</w:t>
      </w:r>
      <w:bookmarkStart w:id="14" w:name="_ednref14"/>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"_edn14"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[14]</w:t>
      </w:r>
      <w:r w:rsidRPr="000F1EB0">
        <w:rPr>
          <w:rFonts w:ascii="Times New Roman" w:eastAsia="Times New Roman" w:hAnsi="Times New Roman" w:cs="Times New Roman"/>
          <w:sz w:val="24"/>
          <w:szCs w:val="24"/>
          <w:lang w:eastAsia="ru-RU"/>
        </w:rPr>
        <w:fldChar w:fldCharType="end"/>
      </w:r>
      <w:bookmarkEnd w:id="14"/>
      <w:r w:rsidRPr="000F1EB0">
        <w:rPr>
          <w:rFonts w:ascii="Times New Roman" w:eastAsia="Times New Roman" w:hAnsi="Times New Roman" w:cs="Times New Roman"/>
          <w:sz w:val="24"/>
          <w:szCs w:val="24"/>
          <w:lang w:eastAsia="ru-RU"/>
        </w:rPr>
        <w:t>. Однако такая критика связана с непониманием сущности норм: нормы – это не статистически наблюдаемое поведение, а его образец – «идеал»</w:t>
      </w:r>
      <w:bookmarkStart w:id="15" w:name="_ednref15"/>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"_edn15"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[15]</w:t>
      </w:r>
      <w:r w:rsidRPr="000F1EB0">
        <w:rPr>
          <w:rFonts w:ascii="Times New Roman" w:eastAsia="Times New Roman" w:hAnsi="Times New Roman" w:cs="Times New Roman"/>
          <w:sz w:val="24"/>
          <w:szCs w:val="24"/>
          <w:lang w:eastAsia="ru-RU"/>
        </w:rPr>
        <w:fldChar w:fldCharType="end"/>
      </w:r>
      <w:bookmarkEnd w:id="15"/>
      <w:r w:rsidRPr="000F1EB0">
        <w:rPr>
          <w:rFonts w:ascii="Times New Roman" w:eastAsia="Times New Roman" w:hAnsi="Times New Roman" w:cs="Times New Roman"/>
          <w:sz w:val="24"/>
          <w:szCs w:val="24"/>
          <w:lang w:eastAsia="ru-RU"/>
        </w:rPr>
        <w:t xml:space="preserve">. В определенной мере эти нормы можно сравнить с </w:t>
      </w:r>
      <w:r w:rsidRPr="000F1EB0">
        <w:rPr>
          <w:rFonts w:ascii="Times New Roman" w:eastAsia="Times New Roman" w:hAnsi="Times New Roman" w:cs="Times New Roman"/>
          <w:sz w:val="24"/>
          <w:szCs w:val="24"/>
          <w:highlight w:val="cyan"/>
          <w:lang w:eastAsia="ru-RU"/>
        </w:rPr>
        <w:t>библейскими</w:t>
      </w:r>
      <w:r w:rsidRPr="000F1EB0">
        <w:rPr>
          <w:rFonts w:ascii="Times New Roman" w:eastAsia="Times New Roman" w:hAnsi="Times New Roman" w:cs="Times New Roman"/>
          <w:sz w:val="24"/>
          <w:szCs w:val="24"/>
          <w:lang w:eastAsia="ru-RU"/>
        </w:rPr>
        <w:t xml:space="preserve"> заповедями (не убий, не укради и </w:t>
      </w:r>
      <w:proofErr w:type="gramStart"/>
      <w:r w:rsidRPr="000F1EB0">
        <w:rPr>
          <w:rFonts w:ascii="Times New Roman" w:eastAsia="Times New Roman" w:hAnsi="Times New Roman" w:cs="Times New Roman"/>
          <w:sz w:val="24"/>
          <w:szCs w:val="24"/>
          <w:lang w:eastAsia="ru-RU"/>
        </w:rPr>
        <w:t>т.д.</w:t>
      </w:r>
      <w:proofErr w:type="gramEnd"/>
      <w:r w:rsidRPr="000F1EB0">
        <w:rPr>
          <w:rFonts w:ascii="Times New Roman" w:eastAsia="Times New Roman" w:hAnsi="Times New Roman" w:cs="Times New Roman"/>
          <w:sz w:val="24"/>
          <w:szCs w:val="24"/>
          <w:lang w:eastAsia="ru-RU"/>
        </w:rPr>
        <w:t xml:space="preserve">), которые тоже постоянно нарушаются в реальной жизни, но сохраняются как нравственная основа возможности функционирования человеческого общества. Так понимал </w:t>
      </w:r>
      <w:proofErr w:type="spellStart"/>
      <w:r w:rsidRPr="000F1EB0">
        <w:rPr>
          <w:rFonts w:ascii="Times New Roman" w:eastAsia="Times New Roman" w:hAnsi="Times New Roman" w:cs="Times New Roman"/>
          <w:sz w:val="24"/>
          <w:szCs w:val="24"/>
          <w:lang w:eastAsia="ru-RU"/>
        </w:rPr>
        <w:t>мертоновский</w:t>
      </w:r>
      <w:proofErr w:type="spellEnd"/>
      <w:r w:rsidRPr="000F1EB0">
        <w:rPr>
          <w:rFonts w:ascii="Times New Roman" w:eastAsia="Times New Roman" w:hAnsi="Times New Roman" w:cs="Times New Roman"/>
          <w:sz w:val="24"/>
          <w:szCs w:val="24"/>
          <w:lang w:eastAsia="ru-RU"/>
        </w:rPr>
        <w:t xml:space="preserve"> набор императивов и </w:t>
      </w:r>
      <w:proofErr w:type="spellStart"/>
      <w:r w:rsidRPr="000F1EB0">
        <w:rPr>
          <w:rFonts w:ascii="Times New Roman" w:eastAsia="Times New Roman" w:hAnsi="Times New Roman" w:cs="Times New Roman"/>
          <w:sz w:val="24"/>
          <w:szCs w:val="24"/>
          <w:lang w:eastAsia="ru-RU"/>
        </w:rPr>
        <w:t>У.Хирш</w:t>
      </w:r>
      <w:proofErr w:type="spellEnd"/>
      <w:r w:rsidRPr="000F1EB0">
        <w:rPr>
          <w:rFonts w:ascii="Times New Roman" w:eastAsia="Times New Roman" w:hAnsi="Times New Roman" w:cs="Times New Roman"/>
          <w:sz w:val="24"/>
          <w:szCs w:val="24"/>
          <w:lang w:eastAsia="ru-RU"/>
        </w:rPr>
        <w:t>, трактовавший их как «правила игры», которые наука устанавливает для тех, кто избрал эту сферу деятельности. Всегда находятся «игроки», которые пытаются не соблюдать эти правила, однако на достаточно длинной дистанции нарушители оказываются отстраненными от игры, а правила действуют по-прежнему</w:t>
      </w:r>
      <w:bookmarkStart w:id="16" w:name="_ednref16"/>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"_edn16"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[16]</w:t>
      </w:r>
      <w:r w:rsidRPr="000F1EB0">
        <w:rPr>
          <w:rFonts w:ascii="Times New Roman" w:eastAsia="Times New Roman" w:hAnsi="Times New Roman" w:cs="Times New Roman"/>
          <w:sz w:val="24"/>
          <w:szCs w:val="24"/>
          <w:lang w:eastAsia="ru-RU"/>
        </w:rPr>
        <w:fldChar w:fldCharType="end"/>
      </w:r>
      <w:bookmarkEnd w:id="16"/>
      <w:r w:rsidRPr="000F1EB0">
        <w:rPr>
          <w:rFonts w:ascii="Times New Roman" w:eastAsia="Times New Roman" w:hAnsi="Times New Roman" w:cs="Times New Roman"/>
          <w:sz w:val="24"/>
          <w:szCs w:val="24"/>
          <w:lang w:eastAsia="ru-RU"/>
        </w:rPr>
        <w:t>.</w:t>
      </w:r>
    </w:p>
    <w:p w14:paraId="7FCD1C93"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Еще более негативистское возражение Мертону состояло в том, что его нормы не просто «провозглашаемые» (и, следовательно, в определенной степени отличные от «статистически действующих»), а «провозглашаемые для других» и потому никакой корреляции с реальной научной деятельностью не имеющие. Так, достаточно известные в то время </w:t>
      </w:r>
      <w:proofErr w:type="spellStart"/>
      <w:r w:rsidRPr="000F1EB0">
        <w:rPr>
          <w:rFonts w:ascii="Times New Roman" w:eastAsia="Times New Roman" w:hAnsi="Times New Roman" w:cs="Times New Roman"/>
          <w:sz w:val="24"/>
          <w:szCs w:val="24"/>
          <w:lang w:eastAsia="ru-RU"/>
        </w:rPr>
        <w:t>С.Барнс</w:t>
      </w:r>
      <w:proofErr w:type="spellEnd"/>
      <w:r w:rsidRPr="000F1EB0">
        <w:rPr>
          <w:rFonts w:ascii="Times New Roman" w:eastAsia="Times New Roman" w:hAnsi="Times New Roman" w:cs="Times New Roman"/>
          <w:sz w:val="24"/>
          <w:szCs w:val="24"/>
          <w:lang w:eastAsia="ru-RU"/>
        </w:rPr>
        <w:t xml:space="preserve"> и </w:t>
      </w:r>
      <w:proofErr w:type="spellStart"/>
      <w:r w:rsidRPr="000F1EB0">
        <w:rPr>
          <w:rFonts w:ascii="Times New Roman" w:eastAsia="Times New Roman" w:hAnsi="Times New Roman" w:cs="Times New Roman"/>
          <w:sz w:val="24"/>
          <w:szCs w:val="24"/>
          <w:lang w:eastAsia="ru-RU"/>
        </w:rPr>
        <w:t>Р.Долби</w:t>
      </w:r>
      <w:proofErr w:type="spellEnd"/>
      <w:r w:rsidRPr="000F1EB0">
        <w:rPr>
          <w:rFonts w:ascii="Times New Roman" w:eastAsia="Times New Roman" w:hAnsi="Times New Roman" w:cs="Times New Roman"/>
          <w:sz w:val="24"/>
          <w:szCs w:val="24"/>
          <w:lang w:eastAsia="ru-RU"/>
        </w:rPr>
        <w:t xml:space="preserve"> настаивали, что </w:t>
      </w:r>
      <w:proofErr w:type="spellStart"/>
      <w:r w:rsidRPr="000F1EB0">
        <w:rPr>
          <w:rFonts w:ascii="Times New Roman" w:eastAsia="Times New Roman" w:hAnsi="Times New Roman" w:cs="Times New Roman"/>
          <w:sz w:val="24"/>
          <w:szCs w:val="24"/>
          <w:lang w:eastAsia="ru-RU"/>
        </w:rPr>
        <w:t>мертоновские</w:t>
      </w:r>
      <w:proofErr w:type="spellEnd"/>
      <w:r w:rsidRPr="000F1EB0">
        <w:rPr>
          <w:rFonts w:ascii="Times New Roman" w:eastAsia="Times New Roman" w:hAnsi="Times New Roman" w:cs="Times New Roman"/>
          <w:sz w:val="24"/>
          <w:szCs w:val="24"/>
          <w:lang w:eastAsia="ru-RU"/>
        </w:rPr>
        <w:t xml:space="preserve"> императивы – это «нормы, провозглашаемые для других в ситуациях прославления или оправдания, извинения или конфликта. Они (эти нормы) являются терминами идеологии, которая не обладает готовностью превратиться в рекомендации к определенному поведению»</w:t>
      </w:r>
      <w:bookmarkStart w:id="17" w:name="_ednref17"/>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"_edn17"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[17]</w:t>
      </w:r>
      <w:r w:rsidRPr="000F1EB0">
        <w:rPr>
          <w:rFonts w:ascii="Times New Roman" w:eastAsia="Times New Roman" w:hAnsi="Times New Roman" w:cs="Times New Roman"/>
          <w:sz w:val="24"/>
          <w:szCs w:val="24"/>
          <w:lang w:eastAsia="ru-RU"/>
        </w:rPr>
        <w:fldChar w:fldCharType="end"/>
      </w:r>
      <w:bookmarkEnd w:id="17"/>
      <w:r w:rsidRPr="000F1EB0">
        <w:rPr>
          <w:rFonts w:ascii="Times New Roman" w:eastAsia="Times New Roman" w:hAnsi="Times New Roman" w:cs="Times New Roman"/>
          <w:sz w:val="24"/>
          <w:szCs w:val="24"/>
          <w:lang w:eastAsia="ru-RU"/>
        </w:rPr>
        <w:t xml:space="preserve">. По-видимому, такая претензия была связана с характером материала, на котором Мертон проверял адекватность своих императивов (высказывания известных ученых XVII–XIX веков). Однако эти оппоненты совершенно не учитывали весь контекст социологической модели функционирования науки. </w:t>
      </w:r>
      <w:proofErr w:type="spellStart"/>
      <w:r w:rsidRPr="000F1EB0">
        <w:rPr>
          <w:rFonts w:ascii="Times New Roman" w:eastAsia="Times New Roman" w:hAnsi="Times New Roman" w:cs="Times New Roman"/>
          <w:sz w:val="24"/>
          <w:szCs w:val="24"/>
          <w:lang w:eastAsia="ru-RU"/>
        </w:rPr>
        <w:t>Мертоновский</w:t>
      </w:r>
      <w:proofErr w:type="spellEnd"/>
      <w:r w:rsidRPr="000F1EB0">
        <w:rPr>
          <w:rFonts w:ascii="Times New Roman" w:eastAsia="Times New Roman" w:hAnsi="Times New Roman" w:cs="Times New Roman"/>
          <w:sz w:val="24"/>
          <w:szCs w:val="24"/>
          <w:lang w:eastAsia="ru-RU"/>
        </w:rPr>
        <w:t xml:space="preserve"> этос науки безусловно имел свои недостатки, но они не могли быть столь элементарными. Странно даже предполагать, что один из крупнейших социологов ХХ века не понимал или не замечал очевидных вещей.</w:t>
      </w:r>
    </w:p>
    <w:p w14:paraId="7ACE1F85"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19 –</w:t>
      </w:r>
    </w:p>
    <w:p w14:paraId="509C35B7"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Действительно, Мертон сформулировал свои императивы, опираясь преимущественно на интуицию и проверяя свои идеи на высказываниях ученых-естественников XVII–XIX веков, но его позиция определена не эмпирическим материалом, а </w:t>
      </w:r>
      <w:proofErr w:type="spellStart"/>
      <w:r w:rsidRPr="000F1EB0">
        <w:rPr>
          <w:rFonts w:ascii="Times New Roman" w:eastAsia="Times New Roman" w:hAnsi="Times New Roman" w:cs="Times New Roman"/>
          <w:sz w:val="24"/>
          <w:szCs w:val="24"/>
          <w:lang w:eastAsia="ru-RU"/>
        </w:rPr>
        <w:t>функционалистской</w:t>
      </w:r>
      <w:proofErr w:type="spellEnd"/>
      <w:r w:rsidRPr="000F1EB0">
        <w:rPr>
          <w:rFonts w:ascii="Times New Roman" w:eastAsia="Times New Roman" w:hAnsi="Times New Roman" w:cs="Times New Roman"/>
          <w:sz w:val="24"/>
          <w:szCs w:val="24"/>
          <w:lang w:eastAsia="ru-RU"/>
        </w:rPr>
        <w:t xml:space="preserve"> методологической установкой на неизменность правил научной деятельности в ходе развития науки. Считая традиции науки предельно устойчивыми, Мертон не рассматривал правила научной деятельности как результат деятельности вполне определенных людей, принимая в расчет только влияние правил на людей и не учитывая обратного воздействия. В этом вопросе он оставался на уровне материализма XVIII века, понимавшего, что люди суть продукты обстоятельств и воспитания, но еще не прочувствовавшего, что сами обстоятельства изменяются деятельностью людей. Но изменения правил входят в науку именно через людей, которые в своей реальной жизни вступают в более широкие, нежели чисто профессиональные, – общественные отношения, что преобразует их систему ценностей и норм в зависимости от изменений, произошедших в обществе. Научный этос Мертона, независимый от изменений в жизни общества, исключает даже теоретическую возможность качественных изменений в науке как социальном институте. Потому, когда они все-таки наступают, то представляются как «противоестественные» и соответственно «угрожающие».</w:t>
      </w:r>
    </w:p>
    <w:p w14:paraId="13C585D3"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b/>
          <w:bCs/>
          <w:sz w:val="24"/>
          <w:szCs w:val="24"/>
          <w:lang w:eastAsia="ru-RU"/>
        </w:rPr>
        <w:t>Большая наука ХХ века</w:t>
      </w:r>
    </w:p>
    <w:p w14:paraId="1BABA90D"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Формулируя нормы научного этоса, </w:t>
      </w:r>
      <w:proofErr w:type="spellStart"/>
      <w:r w:rsidRPr="000F1EB0">
        <w:rPr>
          <w:rFonts w:ascii="Times New Roman" w:eastAsia="Times New Roman" w:hAnsi="Times New Roman" w:cs="Times New Roman"/>
          <w:sz w:val="24"/>
          <w:szCs w:val="24"/>
          <w:lang w:eastAsia="ru-RU"/>
        </w:rPr>
        <w:t>Р.Мертон</w:t>
      </w:r>
      <w:proofErr w:type="spellEnd"/>
      <w:r w:rsidRPr="000F1EB0">
        <w:rPr>
          <w:rFonts w:ascii="Times New Roman" w:eastAsia="Times New Roman" w:hAnsi="Times New Roman" w:cs="Times New Roman"/>
          <w:sz w:val="24"/>
          <w:szCs w:val="24"/>
          <w:lang w:eastAsia="ru-RU"/>
        </w:rPr>
        <w:t xml:space="preserve"> исходил из вполне определенного «образа» науки как социального института. Положенная в основу его концепции наука – это автономное сообщество профессиональных ученых, занятых бескорыстными исследованиями. Этот образ, скопированный в главных чертах с немецких университетов второй половины XIX века, отражает ситуацию «малой науки», которая относительно близка только одной из современных форм научной деятельности – профессиональной академической науке. Но даже поверхностное знакомство с историей говорит о том, что и внутренняя организация науки, и ее взаимоотношения с обществом подвержены достаточно быстрым и заметным изменениям. Этос науки и этические нормативы научного сообщества – не одно и то же. Этические нормативы, соответствующие науке разных периодов, не остаются постоянными. К примеру, в преимущественно любительской науке XVII–XVIII веков такие нормы, как коллективизм, бескорыстность</w:t>
      </w:r>
    </w:p>
    <w:p w14:paraId="23811072"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20 –</w:t>
      </w:r>
    </w:p>
    <w:p w14:paraId="2960AC26"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и скептицизм, конечно, существовать не могли. </w:t>
      </w:r>
      <w:proofErr w:type="spellStart"/>
      <w:r w:rsidRPr="000F1EB0">
        <w:rPr>
          <w:rFonts w:ascii="Times New Roman" w:eastAsia="Times New Roman" w:hAnsi="Times New Roman" w:cs="Times New Roman"/>
          <w:sz w:val="24"/>
          <w:szCs w:val="24"/>
          <w:lang w:eastAsia="ru-RU"/>
        </w:rPr>
        <w:t>Мертоновский</w:t>
      </w:r>
      <w:proofErr w:type="spellEnd"/>
      <w:r w:rsidRPr="000F1EB0">
        <w:rPr>
          <w:rFonts w:ascii="Times New Roman" w:eastAsia="Times New Roman" w:hAnsi="Times New Roman" w:cs="Times New Roman"/>
          <w:sz w:val="24"/>
          <w:szCs w:val="24"/>
          <w:lang w:eastAsia="ru-RU"/>
        </w:rPr>
        <w:t xml:space="preserve"> этос науки – идеальная модель научной деятельности во времена классической науки.</w:t>
      </w:r>
    </w:p>
    <w:p w14:paraId="7CB8F343"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Изменения характера научной деятельности в связи с переходом к «большой науке»</w:t>
      </w:r>
      <w:bookmarkStart w:id="18" w:name="_ednref18"/>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"_edn18"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[18]</w:t>
      </w:r>
      <w:r w:rsidRPr="000F1EB0">
        <w:rPr>
          <w:rFonts w:ascii="Times New Roman" w:eastAsia="Times New Roman" w:hAnsi="Times New Roman" w:cs="Times New Roman"/>
          <w:sz w:val="24"/>
          <w:szCs w:val="24"/>
          <w:lang w:eastAsia="ru-RU"/>
        </w:rPr>
        <w:fldChar w:fldCharType="end"/>
      </w:r>
      <w:bookmarkEnd w:id="18"/>
      <w:r w:rsidRPr="000F1EB0">
        <w:rPr>
          <w:rFonts w:ascii="Times New Roman" w:eastAsia="Times New Roman" w:hAnsi="Times New Roman" w:cs="Times New Roman"/>
          <w:sz w:val="24"/>
          <w:szCs w:val="24"/>
          <w:lang w:eastAsia="ru-RU"/>
        </w:rPr>
        <w:t xml:space="preserve">, ставшие очевидными к середине ХХ века, сказались не только на формах организации исследований, но и на менталитете ученых. К этому времени наука развитых стран превратилась в чрезвычайно массовую сферу деятельности и оказалась </w:t>
      </w:r>
      <w:proofErr w:type="gramStart"/>
      <w:r w:rsidRPr="000F1EB0">
        <w:rPr>
          <w:rFonts w:ascii="Times New Roman" w:eastAsia="Times New Roman" w:hAnsi="Times New Roman" w:cs="Times New Roman"/>
          <w:sz w:val="24"/>
          <w:szCs w:val="24"/>
          <w:lang w:eastAsia="ru-RU"/>
        </w:rPr>
        <w:t>в высшей степени</w:t>
      </w:r>
      <w:proofErr w:type="gramEnd"/>
      <w:r w:rsidRPr="000F1EB0">
        <w:rPr>
          <w:rFonts w:ascii="Times New Roman" w:eastAsia="Times New Roman" w:hAnsi="Times New Roman" w:cs="Times New Roman"/>
          <w:sz w:val="24"/>
          <w:szCs w:val="24"/>
          <w:lang w:eastAsia="ru-RU"/>
        </w:rPr>
        <w:t xml:space="preserve"> зависимой от материальной поддержки общества, которую должна была оправдывать через полезность своих приложений. Место ученого-одиночки в ней занял коллектив, трудовая деятельность которого организована в зависимости от внешнего финансирования. Работа в специализированных исследовательских организациях, воспроизводящих структуры индустриального производства, потребовала от ученых совмещения весьма различных обязанностей, так как на систему ценностей и норм, характерную для науки, наложилась еще система ценностей и норм, специфическая для производственной организации.</w:t>
      </w:r>
    </w:p>
    <w:p w14:paraId="5E5939CA"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Практически же в новых условиях функционирования науки исполнение некоторых </w:t>
      </w:r>
      <w:proofErr w:type="spellStart"/>
      <w:r w:rsidRPr="000F1EB0">
        <w:rPr>
          <w:rFonts w:ascii="Times New Roman" w:eastAsia="Times New Roman" w:hAnsi="Times New Roman" w:cs="Times New Roman"/>
          <w:sz w:val="24"/>
          <w:szCs w:val="24"/>
          <w:lang w:eastAsia="ru-RU"/>
        </w:rPr>
        <w:t>мертоновских</w:t>
      </w:r>
      <w:proofErr w:type="spellEnd"/>
      <w:r w:rsidRPr="000F1EB0">
        <w:rPr>
          <w:rFonts w:ascii="Times New Roman" w:eastAsia="Times New Roman" w:hAnsi="Times New Roman" w:cs="Times New Roman"/>
          <w:sz w:val="24"/>
          <w:szCs w:val="24"/>
          <w:lang w:eastAsia="ru-RU"/>
        </w:rPr>
        <w:t xml:space="preserve"> норм стало невозможным для очень широкого контингента ученых. </w:t>
      </w:r>
      <w:proofErr w:type="gramStart"/>
      <w:r w:rsidRPr="000F1EB0">
        <w:rPr>
          <w:rFonts w:ascii="Times New Roman" w:eastAsia="Times New Roman" w:hAnsi="Times New Roman" w:cs="Times New Roman"/>
          <w:sz w:val="24"/>
          <w:szCs w:val="24"/>
          <w:lang w:eastAsia="ru-RU"/>
        </w:rPr>
        <w:t>О какой «бескорыстности»,</w:t>
      </w:r>
      <w:proofErr w:type="gramEnd"/>
      <w:r w:rsidRPr="000F1EB0">
        <w:rPr>
          <w:rFonts w:ascii="Times New Roman" w:eastAsia="Times New Roman" w:hAnsi="Times New Roman" w:cs="Times New Roman"/>
          <w:sz w:val="24"/>
          <w:szCs w:val="24"/>
          <w:lang w:eastAsia="ru-RU"/>
        </w:rPr>
        <w:t xml:space="preserve"> независимости от </w:t>
      </w:r>
      <w:proofErr w:type="spellStart"/>
      <w:r w:rsidRPr="000F1EB0">
        <w:rPr>
          <w:rFonts w:ascii="Times New Roman" w:eastAsia="Times New Roman" w:hAnsi="Times New Roman" w:cs="Times New Roman"/>
          <w:sz w:val="24"/>
          <w:szCs w:val="24"/>
          <w:lang w:eastAsia="ru-RU"/>
        </w:rPr>
        <w:t>вненаучных</w:t>
      </w:r>
      <w:proofErr w:type="spellEnd"/>
      <w:r w:rsidRPr="000F1EB0">
        <w:rPr>
          <w:rFonts w:ascii="Times New Roman" w:eastAsia="Times New Roman" w:hAnsi="Times New Roman" w:cs="Times New Roman"/>
          <w:sz w:val="24"/>
          <w:szCs w:val="24"/>
          <w:lang w:eastAsia="ru-RU"/>
        </w:rPr>
        <w:t xml:space="preserve"> целей могла идти речь для работников науки, занятых прикладными исследованиями, которые предпринимались специально для использования их результатов?! Огромные масштабы «закрытых» исследований с засекреченными результатами разрушали действенность нормы «коллективизма». Массовый характер большой науки усиливал конкурентный дух в атмосфере </w:t>
      </w:r>
      <w:r w:rsidRPr="000F1EB0">
        <w:rPr>
          <w:rFonts w:ascii="Times New Roman" w:eastAsia="Times New Roman" w:hAnsi="Times New Roman" w:cs="Times New Roman"/>
          <w:i/>
          <w:iCs/>
          <w:sz w:val="24"/>
          <w:szCs w:val="24"/>
          <w:lang w:eastAsia="ru-RU"/>
        </w:rPr>
        <w:t>сотрудничества–соперничества</w:t>
      </w:r>
      <w:r w:rsidRPr="000F1EB0">
        <w:rPr>
          <w:rFonts w:ascii="Times New Roman" w:eastAsia="Times New Roman" w:hAnsi="Times New Roman" w:cs="Times New Roman"/>
          <w:sz w:val="24"/>
          <w:szCs w:val="24"/>
          <w:lang w:eastAsia="ru-RU"/>
        </w:rPr>
        <w:t>, внутренне присущей науке. Прежняя система этических норм науки оставалась адекватной (да и то с рядом оговорок) лишь условиям научной деятельности в академических организациях, ведущих фундаментальные исследования, но отнюдь не всем организационным формам, которые возникли в большой науке.</w:t>
      </w:r>
    </w:p>
    <w:p w14:paraId="200ADC51"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За 70-е годы накопилось большое количество литературы, посвященной фактам отступления от традиционных норм научного этоса. Позиции авторов варьировались от возмущенного морализирования в адрес «нарушителей»</w:t>
      </w:r>
      <w:bookmarkStart w:id="19" w:name="_ednref19"/>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"_edn19"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[19]</w:t>
      </w:r>
      <w:r w:rsidRPr="000F1EB0">
        <w:rPr>
          <w:rFonts w:ascii="Times New Roman" w:eastAsia="Times New Roman" w:hAnsi="Times New Roman" w:cs="Times New Roman"/>
          <w:sz w:val="24"/>
          <w:szCs w:val="24"/>
          <w:lang w:eastAsia="ru-RU"/>
        </w:rPr>
        <w:fldChar w:fldCharType="end"/>
      </w:r>
      <w:bookmarkEnd w:id="19"/>
      <w:r w:rsidRPr="000F1EB0">
        <w:rPr>
          <w:rFonts w:ascii="Times New Roman" w:eastAsia="Times New Roman" w:hAnsi="Times New Roman" w:cs="Times New Roman"/>
          <w:sz w:val="24"/>
          <w:szCs w:val="24"/>
          <w:lang w:eastAsia="ru-RU"/>
        </w:rPr>
        <w:t xml:space="preserve"> до объективного описания</w:t>
      </w:r>
      <w:bookmarkStart w:id="20" w:name="_ednref20"/>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"_edn20"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[20]</w:t>
      </w:r>
      <w:r w:rsidRPr="000F1EB0">
        <w:rPr>
          <w:rFonts w:ascii="Times New Roman" w:eastAsia="Times New Roman" w:hAnsi="Times New Roman" w:cs="Times New Roman"/>
          <w:sz w:val="24"/>
          <w:szCs w:val="24"/>
          <w:lang w:eastAsia="ru-RU"/>
        </w:rPr>
        <w:fldChar w:fldCharType="end"/>
      </w:r>
      <w:bookmarkEnd w:id="20"/>
      <w:r w:rsidRPr="000F1EB0">
        <w:rPr>
          <w:rFonts w:ascii="Times New Roman" w:eastAsia="Times New Roman" w:hAnsi="Times New Roman" w:cs="Times New Roman"/>
          <w:sz w:val="24"/>
          <w:szCs w:val="24"/>
          <w:lang w:eastAsia="ru-RU"/>
        </w:rPr>
        <w:t xml:space="preserve"> и поиска закономерностей в этих нарушениях</w:t>
      </w:r>
      <w:bookmarkStart w:id="21" w:name="_ednref21"/>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"_edn21"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[21]</w:t>
      </w:r>
      <w:r w:rsidRPr="000F1EB0">
        <w:rPr>
          <w:rFonts w:ascii="Times New Roman" w:eastAsia="Times New Roman" w:hAnsi="Times New Roman" w:cs="Times New Roman"/>
          <w:sz w:val="24"/>
          <w:szCs w:val="24"/>
          <w:lang w:eastAsia="ru-RU"/>
        </w:rPr>
        <w:fldChar w:fldCharType="end"/>
      </w:r>
      <w:bookmarkEnd w:id="21"/>
      <w:r w:rsidRPr="000F1EB0">
        <w:rPr>
          <w:rFonts w:ascii="Times New Roman" w:eastAsia="Times New Roman" w:hAnsi="Times New Roman" w:cs="Times New Roman"/>
          <w:sz w:val="24"/>
          <w:szCs w:val="24"/>
          <w:lang w:eastAsia="ru-RU"/>
        </w:rPr>
        <w:t>. Постепенно становилось ясно, что даже в чисто теоретическом плане «отношение к науке как к гомогенному институту, понимаемому (и описываемому) по образцу «чистых» университетских исследований</w:t>
      </w:r>
      <w:bookmarkStart w:id="22" w:name="_ednref22"/>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"_edn22"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[22]</w:t>
      </w:r>
      <w:r w:rsidRPr="000F1EB0">
        <w:rPr>
          <w:rFonts w:ascii="Times New Roman" w:eastAsia="Times New Roman" w:hAnsi="Times New Roman" w:cs="Times New Roman"/>
          <w:sz w:val="24"/>
          <w:szCs w:val="24"/>
          <w:lang w:eastAsia="ru-RU"/>
        </w:rPr>
        <w:fldChar w:fldCharType="end"/>
      </w:r>
      <w:bookmarkEnd w:id="22"/>
      <w:r w:rsidRPr="000F1EB0">
        <w:rPr>
          <w:rFonts w:ascii="Times New Roman" w:eastAsia="Times New Roman" w:hAnsi="Times New Roman" w:cs="Times New Roman"/>
          <w:sz w:val="24"/>
          <w:szCs w:val="24"/>
          <w:lang w:eastAsia="ru-RU"/>
        </w:rPr>
        <w:t>, должно прийти к концу»</w:t>
      </w:r>
      <w:bookmarkStart w:id="23" w:name="_ednref23"/>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"_edn23"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[23]</w:t>
      </w:r>
      <w:r w:rsidRPr="000F1EB0">
        <w:rPr>
          <w:rFonts w:ascii="Times New Roman" w:eastAsia="Times New Roman" w:hAnsi="Times New Roman" w:cs="Times New Roman"/>
          <w:sz w:val="24"/>
          <w:szCs w:val="24"/>
          <w:lang w:eastAsia="ru-RU"/>
        </w:rPr>
        <w:fldChar w:fldCharType="end"/>
      </w:r>
      <w:bookmarkEnd w:id="23"/>
      <w:r w:rsidRPr="000F1EB0">
        <w:rPr>
          <w:rFonts w:ascii="Times New Roman" w:eastAsia="Times New Roman" w:hAnsi="Times New Roman" w:cs="Times New Roman"/>
          <w:sz w:val="24"/>
          <w:szCs w:val="24"/>
          <w:lang w:eastAsia="ru-RU"/>
        </w:rPr>
        <w:t>.</w:t>
      </w:r>
    </w:p>
    <w:p w14:paraId="5BB2D269"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21 –</w:t>
      </w:r>
    </w:p>
    <w:p w14:paraId="763EEED1"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Положение, при котором численно подавляющее большинство ученых составляли «прикладники», а образ (и соответственно образец) науки воссоздавался по «фундаменталистам», выглядело явно ненормальным. Ученые, которые занимались прикладными исследованиями, особенно сильно ощущали разрыв между реальной ситуацией и традиционными нормами науки.</w:t>
      </w:r>
    </w:p>
    <w:p w14:paraId="675CBE9C"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Конфликт между двумя системами нормативных установок, одной – полученной в процессе профессиональной подготовки ученого, и другой – действующей в организации, где он работает, ранее всего и с наибольшей очевидностью проявился в США. С конца 60-х годов он уже настойчиво фиксировался и обсуждался исследователями американской науки. При этом вначале акцентировалось мнение, что ученый работает эффективно, пока и поскольку он сохраняет ориентацию на чисто научные ценности и нормы, умеет и может себе позволить в определенном смысле не считаться с интересами организации</w:t>
      </w:r>
      <w:bookmarkStart w:id="24" w:name="_ednref24"/>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"_edn24"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[24]</w:t>
      </w:r>
      <w:r w:rsidRPr="000F1EB0">
        <w:rPr>
          <w:rFonts w:ascii="Times New Roman" w:eastAsia="Times New Roman" w:hAnsi="Times New Roman" w:cs="Times New Roman"/>
          <w:sz w:val="24"/>
          <w:szCs w:val="24"/>
          <w:lang w:eastAsia="ru-RU"/>
        </w:rPr>
        <w:fldChar w:fldCharType="end"/>
      </w:r>
      <w:bookmarkEnd w:id="24"/>
      <w:r w:rsidRPr="000F1EB0">
        <w:rPr>
          <w:rFonts w:ascii="Times New Roman" w:eastAsia="Times New Roman" w:hAnsi="Times New Roman" w:cs="Times New Roman"/>
          <w:sz w:val="24"/>
          <w:szCs w:val="24"/>
          <w:lang w:eastAsia="ru-RU"/>
        </w:rPr>
        <w:t>. Затем конкретные исследования научной деятельности в условиях промышленных и правительственных лабораторий дали результаты, выраженные в терминах «интеграция», «аккомодация» и «адаптация»</w:t>
      </w:r>
      <w:bookmarkStart w:id="25" w:name="_ednref25"/>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"_edn25"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[25]</w:t>
      </w:r>
      <w:r w:rsidRPr="000F1EB0">
        <w:rPr>
          <w:rFonts w:ascii="Times New Roman" w:eastAsia="Times New Roman" w:hAnsi="Times New Roman" w:cs="Times New Roman"/>
          <w:sz w:val="24"/>
          <w:szCs w:val="24"/>
          <w:lang w:eastAsia="ru-RU"/>
        </w:rPr>
        <w:fldChar w:fldCharType="end"/>
      </w:r>
      <w:bookmarkEnd w:id="25"/>
      <w:r w:rsidRPr="000F1EB0">
        <w:rPr>
          <w:rFonts w:ascii="Times New Roman" w:eastAsia="Times New Roman" w:hAnsi="Times New Roman" w:cs="Times New Roman"/>
          <w:sz w:val="24"/>
          <w:szCs w:val="24"/>
          <w:lang w:eastAsia="ru-RU"/>
        </w:rPr>
        <w:t>. Таким образом стало распространяться убеждение, что с течением времени ученые приспосабливаются к новым условиям и оказываются весьма продуктивными также и в «организациях»</w:t>
      </w:r>
      <w:bookmarkStart w:id="26" w:name="_ednref26"/>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"_edn26"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[26]</w:t>
      </w:r>
      <w:r w:rsidRPr="000F1EB0">
        <w:rPr>
          <w:rFonts w:ascii="Times New Roman" w:eastAsia="Times New Roman" w:hAnsi="Times New Roman" w:cs="Times New Roman"/>
          <w:sz w:val="24"/>
          <w:szCs w:val="24"/>
          <w:lang w:eastAsia="ru-RU"/>
        </w:rPr>
        <w:fldChar w:fldCharType="end"/>
      </w:r>
      <w:bookmarkEnd w:id="26"/>
      <w:r w:rsidRPr="000F1EB0">
        <w:rPr>
          <w:rFonts w:ascii="Times New Roman" w:eastAsia="Times New Roman" w:hAnsi="Times New Roman" w:cs="Times New Roman"/>
          <w:sz w:val="24"/>
          <w:szCs w:val="24"/>
          <w:lang w:eastAsia="ru-RU"/>
        </w:rPr>
        <w:t>.</w:t>
      </w:r>
    </w:p>
    <w:p w14:paraId="6C095C15"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Трудно сказать, насколько эта новая точка зрения оказалась следствием объективных данных, полученных в исследованиях по социологии организации и социологии труда, а насколько следствием социального заказа на популяризацию работы ученых в промышленности, для которых аксиологический конфликт был особенно силен. Однако обычно жизнь не только создает проблемы, но и подсказывает их решение. Пока социологи обсуждали новую ситуацию, в среде ученых-прикладников к 70-м годам уже появилась новая нормативная структура, более подходившая к условиям их деятельности. Эта новая сеть норм была, возможно, вспомогательной, но тем не менее способной к существованию бок о бок с традиционной. Она была подобна профессиональной этике инженера и сфокусирована более на моментах, относящихся к приложению специализированного знания, чем на ценности знания самого по себе. В то время было трудно предсказать, станет ли новый этос науки </w:t>
      </w:r>
      <w:proofErr w:type="gramStart"/>
      <w:r w:rsidRPr="000F1EB0">
        <w:rPr>
          <w:rFonts w:ascii="Times New Roman" w:eastAsia="Times New Roman" w:hAnsi="Times New Roman" w:cs="Times New Roman"/>
          <w:sz w:val="24"/>
          <w:szCs w:val="24"/>
          <w:lang w:eastAsia="ru-RU"/>
        </w:rPr>
        <w:t>единым</w:t>
      </w:r>
      <w:proofErr w:type="gramEnd"/>
      <w:r w:rsidRPr="000F1EB0">
        <w:rPr>
          <w:rFonts w:ascii="Times New Roman" w:eastAsia="Times New Roman" w:hAnsi="Times New Roman" w:cs="Times New Roman"/>
          <w:sz w:val="24"/>
          <w:szCs w:val="24"/>
          <w:lang w:eastAsia="ru-RU"/>
        </w:rPr>
        <w:t xml:space="preserve"> и какая ориентация в нем возобладает.</w:t>
      </w:r>
    </w:p>
    <w:p w14:paraId="3E1E83AC"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Еще несколько лет проблема пригодности–непригодности </w:t>
      </w:r>
      <w:proofErr w:type="spellStart"/>
      <w:r w:rsidRPr="000F1EB0">
        <w:rPr>
          <w:rFonts w:ascii="Times New Roman" w:eastAsia="Times New Roman" w:hAnsi="Times New Roman" w:cs="Times New Roman"/>
          <w:sz w:val="24"/>
          <w:szCs w:val="24"/>
          <w:lang w:eastAsia="ru-RU"/>
        </w:rPr>
        <w:t>мертоновского</w:t>
      </w:r>
      <w:proofErr w:type="spellEnd"/>
      <w:r w:rsidRPr="000F1EB0">
        <w:rPr>
          <w:rFonts w:ascii="Times New Roman" w:eastAsia="Times New Roman" w:hAnsi="Times New Roman" w:cs="Times New Roman"/>
          <w:sz w:val="24"/>
          <w:szCs w:val="24"/>
          <w:lang w:eastAsia="ru-RU"/>
        </w:rPr>
        <w:t xml:space="preserve"> этоса науки в качестве регулятивного инструмента, ориентирующего профессиональную деятельность ученых в верном направлении, обсуждалась довольно бурно. Некоторые социологи даже</w:t>
      </w:r>
    </w:p>
    <w:p w14:paraId="33AE22A5"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22 –</w:t>
      </w:r>
    </w:p>
    <w:p w14:paraId="3A73E085"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заявили о деструктивном воздействии прежнего этоса в новых условиях большой науки. По их мнению, он стал основой неудовлетворенности у людей, пришедших в науку, чтобы стать учеными, а вынужденных действовать в роли «частичных» научных работников. Однако теперь опыт прошедших десятилетий позволяет констатировать, что ученые довольно быстро адаптировались к новым условиям большой науки и соответствующим правилам поведения, более того, они научились использовать их в интересах своей профессиональной деятельности. Новые же поколения, сразу попадавшие в большую науку, воспринимали организационное окружение как данность.</w:t>
      </w:r>
    </w:p>
    <w:p w14:paraId="0A791A39"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b/>
          <w:bCs/>
          <w:sz w:val="24"/>
          <w:szCs w:val="24"/>
          <w:lang w:eastAsia="ru-RU"/>
        </w:rPr>
        <w:t>«Жизнь после смерти»</w:t>
      </w:r>
    </w:p>
    <w:p w14:paraId="62EFB042"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Бурная дискуссия о нормативной системе науки явно снизила интерес к этой проблематике. Одни остались при убеждении, что </w:t>
      </w:r>
      <w:proofErr w:type="spellStart"/>
      <w:r w:rsidRPr="000F1EB0">
        <w:rPr>
          <w:rFonts w:ascii="Times New Roman" w:eastAsia="Times New Roman" w:hAnsi="Times New Roman" w:cs="Times New Roman"/>
          <w:sz w:val="24"/>
          <w:szCs w:val="24"/>
          <w:lang w:eastAsia="ru-RU"/>
        </w:rPr>
        <w:t>мертоновский</w:t>
      </w:r>
      <w:proofErr w:type="spellEnd"/>
      <w:r w:rsidRPr="000F1EB0">
        <w:rPr>
          <w:rFonts w:ascii="Times New Roman" w:eastAsia="Times New Roman" w:hAnsi="Times New Roman" w:cs="Times New Roman"/>
          <w:sz w:val="24"/>
          <w:szCs w:val="24"/>
          <w:lang w:eastAsia="ru-RU"/>
        </w:rPr>
        <w:t xml:space="preserve"> этос никогда не отражал реальной жизни людей науки (что, в общем, правильно, а неадекватность критики обусловлена неверным пониманием функции этоса), другие пришли к выводу, что в условиях малой науки этос обладал заметной регулятивной силой, но в большой науке его воздействие стало, напротив, деструктивным. Так или иначе, исследователи, изучавшие науку как социальный институт и как специфическую сферу деятельности, поставили </w:t>
      </w:r>
      <w:proofErr w:type="spellStart"/>
      <w:r w:rsidRPr="000F1EB0">
        <w:rPr>
          <w:rFonts w:ascii="Times New Roman" w:eastAsia="Times New Roman" w:hAnsi="Times New Roman" w:cs="Times New Roman"/>
          <w:sz w:val="24"/>
          <w:szCs w:val="24"/>
          <w:lang w:eastAsia="ru-RU"/>
        </w:rPr>
        <w:t>мертоновскому</w:t>
      </w:r>
      <w:proofErr w:type="spellEnd"/>
      <w:r w:rsidRPr="000F1EB0">
        <w:rPr>
          <w:rFonts w:ascii="Times New Roman" w:eastAsia="Times New Roman" w:hAnsi="Times New Roman" w:cs="Times New Roman"/>
          <w:sz w:val="24"/>
          <w:szCs w:val="24"/>
          <w:lang w:eastAsia="ru-RU"/>
        </w:rPr>
        <w:t xml:space="preserve"> этосу науки диагноз «несовместимости с жизнью», тем самым вынеся этой концепции «смертный приговор».</w:t>
      </w:r>
    </w:p>
    <w:p w14:paraId="2049AC9E"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Следует учесть, что приблизительно в это же время </w:t>
      </w:r>
      <w:proofErr w:type="spellStart"/>
      <w:r w:rsidRPr="000F1EB0">
        <w:rPr>
          <w:rFonts w:ascii="Times New Roman" w:eastAsia="Times New Roman" w:hAnsi="Times New Roman" w:cs="Times New Roman"/>
          <w:sz w:val="24"/>
          <w:szCs w:val="24"/>
          <w:lang w:eastAsia="ru-RU"/>
        </w:rPr>
        <w:t>Т.Кун</w:t>
      </w:r>
      <w:bookmarkStart w:id="27" w:name="_ednref27"/>
      <w:proofErr w:type="spellEnd"/>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"_edn27"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[27]</w:t>
      </w:r>
      <w:r w:rsidRPr="000F1EB0">
        <w:rPr>
          <w:rFonts w:ascii="Times New Roman" w:eastAsia="Times New Roman" w:hAnsi="Times New Roman" w:cs="Times New Roman"/>
          <w:sz w:val="24"/>
          <w:szCs w:val="24"/>
          <w:lang w:eastAsia="ru-RU"/>
        </w:rPr>
        <w:fldChar w:fldCharType="end"/>
      </w:r>
      <w:bookmarkEnd w:id="27"/>
      <w:r w:rsidRPr="000F1EB0">
        <w:rPr>
          <w:rFonts w:ascii="Times New Roman" w:eastAsia="Times New Roman" w:hAnsi="Times New Roman" w:cs="Times New Roman"/>
          <w:sz w:val="24"/>
          <w:szCs w:val="24"/>
          <w:lang w:eastAsia="ru-RU"/>
        </w:rPr>
        <w:t xml:space="preserve"> выдвинул новую концепцию социальности науки и другое, гораздо более широкое представление о нормах: во-первых, они регулируют не только социальное, но и «содержательное» поведение ученых; во-вторых, нормы не постоянны, а подвержены изменениям, у каждой парадигмы они свои, иные.</w:t>
      </w:r>
    </w:p>
    <w:p w14:paraId="456FFEAB"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proofErr w:type="spellStart"/>
      <w:r w:rsidRPr="000F1EB0">
        <w:rPr>
          <w:rFonts w:ascii="Times New Roman" w:eastAsia="Times New Roman" w:hAnsi="Times New Roman" w:cs="Times New Roman"/>
          <w:sz w:val="24"/>
          <w:szCs w:val="24"/>
          <w:lang w:eastAsia="ru-RU"/>
        </w:rPr>
        <w:t>Куновские</w:t>
      </w:r>
      <w:proofErr w:type="spellEnd"/>
      <w:r w:rsidRPr="000F1EB0">
        <w:rPr>
          <w:rFonts w:ascii="Times New Roman" w:eastAsia="Times New Roman" w:hAnsi="Times New Roman" w:cs="Times New Roman"/>
          <w:sz w:val="24"/>
          <w:szCs w:val="24"/>
          <w:lang w:eastAsia="ru-RU"/>
        </w:rPr>
        <w:t xml:space="preserve"> представления отвергали характерную для Мертона универсальную эпистемологическую рациональность, которая гарантировала прогресс научного </w:t>
      </w:r>
      <w:proofErr w:type="gramStart"/>
      <w:r w:rsidRPr="000F1EB0">
        <w:rPr>
          <w:rFonts w:ascii="Times New Roman" w:eastAsia="Times New Roman" w:hAnsi="Times New Roman" w:cs="Times New Roman"/>
          <w:sz w:val="24"/>
          <w:szCs w:val="24"/>
          <w:lang w:eastAsia="ru-RU"/>
        </w:rPr>
        <w:t>знания, не взирая</w:t>
      </w:r>
      <w:proofErr w:type="gramEnd"/>
      <w:r w:rsidRPr="000F1EB0">
        <w:rPr>
          <w:rFonts w:ascii="Times New Roman" w:eastAsia="Times New Roman" w:hAnsi="Times New Roman" w:cs="Times New Roman"/>
          <w:sz w:val="24"/>
          <w:szCs w:val="24"/>
          <w:lang w:eastAsia="ru-RU"/>
        </w:rPr>
        <w:t xml:space="preserve"> на смену парадигм. В разных парадигмах с разными нормами знание оказалось разным, а его приемлемость зависима от сообщества специалистов, ориентирующихся на </w:t>
      </w:r>
      <w:proofErr w:type="spellStart"/>
      <w:r w:rsidRPr="000F1EB0">
        <w:rPr>
          <w:rFonts w:ascii="Times New Roman" w:eastAsia="Times New Roman" w:hAnsi="Times New Roman" w:cs="Times New Roman"/>
          <w:sz w:val="24"/>
          <w:szCs w:val="24"/>
          <w:lang w:eastAsia="ru-RU"/>
        </w:rPr>
        <w:t>институционализированные</w:t>
      </w:r>
      <w:proofErr w:type="spellEnd"/>
      <w:r w:rsidRPr="000F1EB0">
        <w:rPr>
          <w:rFonts w:ascii="Times New Roman" w:eastAsia="Times New Roman" w:hAnsi="Times New Roman" w:cs="Times New Roman"/>
          <w:sz w:val="24"/>
          <w:szCs w:val="24"/>
          <w:lang w:eastAsia="ru-RU"/>
        </w:rPr>
        <w:t xml:space="preserve"> в этом сообществе конвенциональные стандарты и образцы. Исходя из этого, социологическому анализу следовало подвергать рациональность коллективных решений. Тем не менее, у Куна деятельность по производству знания в рамках «нормальной» науки (не включающей смену парадигм) происходит</w:t>
      </w:r>
    </w:p>
    <w:p w14:paraId="7489B4B8"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23 –</w:t>
      </w:r>
    </w:p>
    <w:p w14:paraId="61E6E570"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в соответствии с принятыми правилами и нормами. В этом смысле он оставался в рамках нормативного подхода, не отвергая, а дополняя в этом вопросе </w:t>
      </w:r>
      <w:proofErr w:type="spellStart"/>
      <w:r w:rsidRPr="000F1EB0">
        <w:rPr>
          <w:rFonts w:ascii="Times New Roman" w:eastAsia="Times New Roman" w:hAnsi="Times New Roman" w:cs="Times New Roman"/>
          <w:sz w:val="24"/>
          <w:szCs w:val="24"/>
          <w:lang w:eastAsia="ru-RU"/>
        </w:rPr>
        <w:t>мертонианскую</w:t>
      </w:r>
      <w:proofErr w:type="spellEnd"/>
      <w:r w:rsidRPr="000F1EB0">
        <w:rPr>
          <w:rFonts w:ascii="Times New Roman" w:eastAsia="Times New Roman" w:hAnsi="Times New Roman" w:cs="Times New Roman"/>
          <w:sz w:val="24"/>
          <w:szCs w:val="24"/>
          <w:lang w:eastAsia="ru-RU"/>
        </w:rPr>
        <w:t xml:space="preserve"> традицию.</w:t>
      </w:r>
    </w:p>
    <w:p w14:paraId="71FCD76C"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Интересно, что дальнейшее развитие </w:t>
      </w:r>
      <w:proofErr w:type="spellStart"/>
      <w:r w:rsidRPr="000F1EB0">
        <w:rPr>
          <w:rFonts w:ascii="Times New Roman" w:eastAsia="Times New Roman" w:hAnsi="Times New Roman" w:cs="Times New Roman"/>
          <w:sz w:val="24"/>
          <w:szCs w:val="24"/>
          <w:lang w:eastAsia="ru-RU"/>
        </w:rPr>
        <w:t>куновских</w:t>
      </w:r>
      <w:proofErr w:type="spellEnd"/>
      <w:r w:rsidRPr="000F1EB0">
        <w:rPr>
          <w:rFonts w:ascii="Times New Roman" w:eastAsia="Times New Roman" w:hAnsi="Times New Roman" w:cs="Times New Roman"/>
          <w:sz w:val="24"/>
          <w:szCs w:val="24"/>
          <w:lang w:eastAsia="ru-RU"/>
        </w:rPr>
        <w:t xml:space="preserve"> представлений о характере научного знания, проведение социологического анализа процесса достижения коллективных решений в науке привели к появлению радикально иной теоретической платформы. Возникшая в конце 70-х – начале 80-х годов </w:t>
      </w:r>
      <w:proofErr w:type="spellStart"/>
      <w:r w:rsidRPr="000F1EB0">
        <w:rPr>
          <w:rFonts w:ascii="Times New Roman" w:eastAsia="Times New Roman" w:hAnsi="Times New Roman" w:cs="Times New Roman"/>
          <w:sz w:val="24"/>
          <w:szCs w:val="24"/>
          <w:lang w:eastAsia="ru-RU"/>
        </w:rPr>
        <w:t>интерпретивная</w:t>
      </w:r>
      <w:proofErr w:type="spellEnd"/>
      <w:r w:rsidRPr="000F1EB0">
        <w:rPr>
          <w:rFonts w:ascii="Times New Roman" w:eastAsia="Times New Roman" w:hAnsi="Times New Roman" w:cs="Times New Roman"/>
          <w:sz w:val="24"/>
          <w:szCs w:val="24"/>
          <w:lang w:eastAsia="ru-RU"/>
        </w:rPr>
        <w:t xml:space="preserve"> социология науки приняла за основу такую форму анализа, которая вообще снимала проблему «правил», «норм» и «деятельности по правилам», т.е. отвергала не детали, а суть </w:t>
      </w:r>
      <w:proofErr w:type="spellStart"/>
      <w:r w:rsidRPr="000F1EB0">
        <w:rPr>
          <w:rFonts w:ascii="Times New Roman" w:eastAsia="Times New Roman" w:hAnsi="Times New Roman" w:cs="Times New Roman"/>
          <w:sz w:val="24"/>
          <w:szCs w:val="24"/>
          <w:lang w:eastAsia="ru-RU"/>
        </w:rPr>
        <w:t>мертоновской</w:t>
      </w:r>
      <w:proofErr w:type="spellEnd"/>
      <w:r w:rsidRPr="000F1EB0">
        <w:rPr>
          <w:rFonts w:ascii="Times New Roman" w:eastAsia="Times New Roman" w:hAnsi="Times New Roman" w:cs="Times New Roman"/>
          <w:sz w:val="24"/>
          <w:szCs w:val="24"/>
          <w:lang w:eastAsia="ru-RU"/>
        </w:rPr>
        <w:t xml:space="preserve"> концепции</w:t>
      </w:r>
      <w:bookmarkStart w:id="28" w:name="_ednref28"/>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"_edn28"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[28]</w:t>
      </w:r>
      <w:r w:rsidRPr="000F1EB0">
        <w:rPr>
          <w:rFonts w:ascii="Times New Roman" w:eastAsia="Times New Roman" w:hAnsi="Times New Roman" w:cs="Times New Roman"/>
          <w:sz w:val="24"/>
          <w:szCs w:val="24"/>
          <w:lang w:eastAsia="ru-RU"/>
        </w:rPr>
        <w:fldChar w:fldCharType="end"/>
      </w:r>
      <w:bookmarkEnd w:id="28"/>
      <w:r w:rsidRPr="000F1EB0">
        <w:rPr>
          <w:rFonts w:ascii="Times New Roman" w:eastAsia="Times New Roman" w:hAnsi="Times New Roman" w:cs="Times New Roman"/>
          <w:sz w:val="24"/>
          <w:szCs w:val="24"/>
          <w:lang w:eastAsia="ru-RU"/>
        </w:rPr>
        <w:t>. С такой позицией трудно согласиться, даже критически относясь к методологическим установкам Мертона. Если абсолютизация роли норм в функционировании социального института науки может быть охарактеризована как «романтический сциентизм»</w:t>
      </w:r>
      <w:bookmarkStart w:id="29" w:name="_ednref29"/>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"_edn29"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[29]</w:t>
      </w:r>
      <w:r w:rsidRPr="000F1EB0">
        <w:rPr>
          <w:rFonts w:ascii="Times New Roman" w:eastAsia="Times New Roman" w:hAnsi="Times New Roman" w:cs="Times New Roman"/>
          <w:sz w:val="24"/>
          <w:szCs w:val="24"/>
          <w:lang w:eastAsia="ru-RU"/>
        </w:rPr>
        <w:fldChar w:fldCharType="end"/>
      </w:r>
      <w:bookmarkEnd w:id="29"/>
      <w:r w:rsidRPr="000F1EB0">
        <w:rPr>
          <w:rFonts w:ascii="Times New Roman" w:eastAsia="Times New Roman" w:hAnsi="Times New Roman" w:cs="Times New Roman"/>
          <w:sz w:val="24"/>
          <w:szCs w:val="24"/>
          <w:lang w:eastAsia="ru-RU"/>
        </w:rPr>
        <w:t xml:space="preserve">, то новая концепция научной деятельности и научного знания оказалась явно </w:t>
      </w:r>
      <w:proofErr w:type="spellStart"/>
      <w:r w:rsidRPr="000F1EB0">
        <w:rPr>
          <w:rFonts w:ascii="Times New Roman" w:eastAsia="Times New Roman" w:hAnsi="Times New Roman" w:cs="Times New Roman"/>
          <w:sz w:val="24"/>
          <w:szCs w:val="24"/>
          <w:lang w:eastAsia="ru-RU"/>
        </w:rPr>
        <w:t>антисциентистской</w:t>
      </w:r>
      <w:proofErr w:type="spellEnd"/>
      <w:r w:rsidRPr="000F1EB0">
        <w:rPr>
          <w:rFonts w:ascii="Times New Roman" w:eastAsia="Times New Roman" w:hAnsi="Times New Roman" w:cs="Times New Roman"/>
          <w:sz w:val="24"/>
          <w:szCs w:val="24"/>
          <w:lang w:eastAsia="ru-RU"/>
        </w:rPr>
        <w:t>. Неудивительно, что естественнонаучное сообщество ее проигнорировало.</w:t>
      </w:r>
    </w:p>
    <w:p w14:paraId="0BE12CFE"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Казалось бы, после всего этого </w:t>
      </w:r>
      <w:proofErr w:type="spellStart"/>
      <w:r w:rsidRPr="000F1EB0">
        <w:rPr>
          <w:rFonts w:ascii="Times New Roman" w:eastAsia="Times New Roman" w:hAnsi="Times New Roman" w:cs="Times New Roman"/>
          <w:sz w:val="24"/>
          <w:szCs w:val="24"/>
          <w:lang w:eastAsia="ru-RU"/>
        </w:rPr>
        <w:t>мертоновский</w:t>
      </w:r>
      <w:proofErr w:type="spellEnd"/>
      <w:r w:rsidRPr="000F1EB0">
        <w:rPr>
          <w:rFonts w:ascii="Times New Roman" w:eastAsia="Times New Roman" w:hAnsi="Times New Roman" w:cs="Times New Roman"/>
          <w:sz w:val="24"/>
          <w:szCs w:val="24"/>
          <w:lang w:eastAsia="ru-RU"/>
        </w:rPr>
        <w:t xml:space="preserve"> этос не только исчезнет из самосознания ученых, но и в истории социологии сохранится только как интересный казус </w:t>
      </w:r>
      <w:proofErr w:type="spellStart"/>
      <w:r w:rsidRPr="000F1EB0">
        <w:rPr>
          <w:rFonts w:ascii="Times New Roman" w:eastAsia="Times New Roman" w:hAnsi="Times New Roman" w:cs="Times New Roman"/>
          <w:sz w:val="24"/>
          <w:szCs w:val="24"/>
          <w:lang w:eastAsia="ru-RU"/>
        </w:rPr>
        <w:t>функционалистской</w:t>
      </w:r>
      <w:proofErr w:type="spellEnd"/>
      <w:r w:rsidRPr="000F1EB0">
        <w:rPr>
          <w:rFonts w:ascii="Times New Roman" w:eastAsia="Times New Roman" w:hAnsi="Times New Roman" w:cs="Times New Roman"/>
          <w:sz w:val="24"/>
          <w:szCs w:val="24"/>
          <w:lang w:eastAsia="ru-RU"/>
        </w:rPr>
        <w:t xml:space="preserve"> доктрины. Тем не менее традиционный (или </w:t>
      </w:r>
      <w:r w:rsidRPr="000F1EB0">
        <w:rPr>
          <w:rFonts w:ascii="Times New Roman" w:eastAsia="Times New Roman" w:hAnsi="Times New Roman" w:cs="Times New Roman"/>
          <w:i/>
          <w:iCs/>
          <w:sz w:val="24"/>
          <w:szCs w:val="24"/>
          <w:lang w:eastAsia="ru-RU"/>
        </w:rPr>
        <w:t xml:space="preserve">классический – </w:t>
      </w:r>
      <w:r w:rsidRPr="000F1EB0">
        <w:rPr>
          <w:rFonts w:ascii="Times New Roman" w:eastAsia="Times New Roman" w:hAnsi="Times New Roman" w:cs="Times New Roman"/>
          <w:sz w:val="24"/>
          <w:szCs w:val="24"/>
          <w:lang w:eastAsia="ru-RU"/>
        </w:rPr>
        <w:t xml:space="preserve">отраженный в </w:t>
      </w:r>
      <w:proofErr w:type="spellStart"/>
      <w:r w:rsidRPr="000F1EB0">
        <w:rPr>
          <w:rFonts w:ascii="Times New Roman" w:eastAsia="Times New Roman" w:hAnsi="Times New Roman" w:cs="Times New Roman"/>
          <w:sz w:val="24"/>
          <w:szCs w:val="24"/>
          <w:lang w:eastAsia="ru-RU"/>
        </w:rPr>
        <w:t>мертоновской</w:t>
      </w:r>
      <w:proofErr w:type="spellEnd"/>
      <w:r w:rsidRPr="000F1EB0">
        <w:rPr>
          <w:rFonts w:ascii="Times New Roman" w:eastAsia="Times New Roman" w:hAnsi="Times New Roman" w:cs="Times New Roman"/>
          <w:sz w:val="24"/>
          <w:szCs w:val="24"/>
          <w:lang w:eastAsia="ru-RU"/>
        </w:rPr>
        <w:t xml:space="preserve"> формулировке) научный этос продолжал и даже до сих пор продолжает существовать в самосознании ученых. Разумеется, это набор провозглашаемых, а не статистически выполняемых норм – классический идеал поведения в науке. Традиционный этос в значительной мере смыкается с традиционной (или </w:t>
      </w:r>
      <w:r w:rsidRPr="000F1EB0">
        <w:rPr>
          <w:rFonts w:ascii="Times New Roman" w:eastAsia="Times New Roman" w:hAnsi="Times New Roman" w:cs="Times New Roman"/>
          <w:i/>
          <w:iCs/>
          <w:sz w:val="24"/>
          <w:szCs w:val="24"/>
          <w:lang w:eastAsia="ru-RU"/>
        </w:rPr>
        <w:t>классической</w:t>
      </w:r>
      <w:r w:rsidRPr="000F1EB0">
        <w:rPr>
          <w:rFonts w:ascii="Times New Roman" w:eastAsia="Times New Roman" w:hAnsi="Times New Roman" w:cs="Times New Roman"/>
          <w:sz w:val="24"/>
          <w:szCs w:val="24"/>
          <w:lang w:eastAsia="ru-RU"/>
        </w:rPr>
        <w:t xml:space="preserve">) моделью ученого – </w:t>
      </w:r>
      <w:r w:rsidRPr="000F1EB0">
        <w:rPr>
          <w:rFonts w:ascii="Times New Roman" w:eastAsia="Times New Roman" w:hAnsi="Times New Roman" w:cs="Times New Roman"/>
          <w:i/>
          <w:iCs/>
          <w:sz w:val="24"/>
          <w:szCs w:val="24"/>
          <w:lang w:eastAsia="ru-RU"/>
        </w:rPr>
        <w:t>творца</w:t>
      </w:r>
      <w:r w:rsidRPr="000F1EB0">
        <w:rPr>
          <w:rFonts w:ascii="Times New Roman" w:eastAsia="Times New Roman" w:hAnsi="Times New Roman" w:cs="Times New Roman"/>
          <w:sz w:val="24"/>
          <w:szCs w:val="24"/>
          <w:lang w:eastAsia="ru-RU"/>
        </w:rPr>
        <w:t xml:space="preserve">, который обладает всеми ценимыми в науке добродетелями и, естественно, следует этическим нормам. Цель и функции этих двух институциональных феноменов сходные, в целом почти одинаковые – поддерживать ту форму деятельности и тот вид исследований, которые в максимальной степени ориентированы на </w:t>
      </w:r>
      <w:r w:rsidRPr="000F1EB0">
        <w:rPr>
          <w:rFonts w:ascii="Times New Roman" w:eastAsia="Times New Roman" w:hAnsi="Times New Roman" w:cs="Times New Roman"/>
          <w:i/>
          <w:iCs/>
          <w:sz w:val="24"/>
          <w:szCs w:val="24"/>
          <w:lang w:eastAsia="ru-RU"/>
        </w:rPr>
        <w:t xml:space="preserve">творчество </w:t>
      </w:r>
      <w:r w:rsidRPr="000F1EB0">
        <w:rPr>
          <w:rFonts w:ascii="Times New Roman" w:eastAsia="Times New Roman" w:hAnsi="Times New Roman" w:cs="Times New Roman"/>
          <w:sz w:val="24"/>
          <w:szCs w:val="24"/>
          <w:lang w:eastAsia="ru-RU"/>
        </w:rPr>
        <w:t>и потому представляются «сердцевиной» науки; сохранить их – значит обеспечить выживание и самоидентичность науки в непрерывно изменяющихся условиях</w:t>
      </w:r>
      <w:bookmarkStart w:id="30" w:name="_ednref30"/>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"_edn30"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[30]</w:t>
      </w:r>
      <w:r w:rsidRPr="000F1EB0">
        <w:rPr>
          <w:rFonts w:ascii="Times New Roman" w:eastAsia="Times New Roman" w:hAnsi="Times New Roman" w:cs="Times New Roman"/>
          <w:sz w:val="24"/>
          <w:szCs w:val="24"/>
          <w:lang w:eastAsia="ru-RU"/>
        </w:rPr>
        <w:fldChar w:fldCharType="end"/>
      </w:r>
      <w:bookmarkEnd w:id="30"/>
      <w:r w:rsidRPr="000F1EB0">
        <w:rPr>
          <w:rFonts w:ascii="Times New Roman" w:eastAsia="Times New Roman" w:hAnsi="Times New Roman" w:cs="Times New Roman"/>
          <w:sz w:val="24"/>
          <w:szCs w:val="24"/>
          <w:lang w:eastAsia="ru-RU"/>
        </w:rPr>
        <w:t>.</w:t>
      </w:r>
    </w:p>
    <w:p w14:paraId="5887CF55"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В этом плане научный этос </w:t>
      </w:r>
      <w:proofErr w:type="spellStart"/>
      <w:r w:rsidRPr="000F1EB0">
        <w:rPr>
          <w:rFonts w:ascii="Times New Roman" w:eastAsia="Times New Roman" w:hAnsi="Times New Roman" w:cs="Times New Roman"/>
          <w:sz w:val="24"/>
          <w:szCs w:val="24"/>
          <w:lang w:eastAsia="ru-RU"/>
        </w:rPr>
        <w:t>мертоновского</w:t>
      </w:r>
      <w:proofErr w:type="spellEnd"/>
      <w:r w:rsidRPr="000F1EB0">
        <w:rPr>
          <w:rFonts w:ascii="Times New Roman" w:eastAsia="Times New Roman" w:hAnsi="Times New Roman" w:cs="Times New Roman"/>
          <w:sz w:val="24"/>
          <w:szCs w:val="24"/>
          <w:lang w:eastAsia="ru-RU"/>
        </w:rPr>
        <w:t xml:space="preserve"> типа (независимо от его адекватности–неадекватности истинному положению вещей) является некоторым «охранным механизмом» для фундаментальных исследований (и, следовательно, для науки как системы знаний о мире). Возводя в «норму» правила, реализуемые именно в этом виде исследований, он поддерживает престиж и привлекательность фундаментальных исследований в глазах новых поколений, вступающих</w:t>
      </w:r>
    </w:p>
    <w:p w14:paraId="6D29DF85"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24 –</w:t>
      </w:r>
    </w:p>
    <w:p w14:paraId="7A70E3E1"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в науку в условиях массового развертывания прикладных исследований. Конечно, нельзя не согласиться, что его сохранение в самосознании ученых имеет и другую сторону: он действительно вызывает психологическую напряженность у людей науки, если и когда они вынуждены как-то совместить требования, связанные с реальными условиями своей работы, и тот образец научной деятельности, который – закрепленный научным этосом – существует в их сознании. Нельзя, однако, утверждать, что эта ситуация внутреннего конфликта оказывает на ученых негативное или даже деструктивное воздействие. Она скорее заставляет каждого из них осуществлять свой очередной профессиональный выбор более обдуманно и осознанно.</w:t>
      </w:r>
    </w:p>
    <w:p w14:paraId="57E32499"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В конце ХХ века в функционировании науки развитых стран снова произошли заметные изменения, обусловленные двумя факторами: переходом научного сообщества на принципиально новые информационно-коммуникационные технологии и кардинальным сокращением государственного финансирования науки, связанным с окончанием холодной войны. Эти изменения были не столь радикальными, как при переходе к большой науке, но тем не менее достаточно существенными. Сокращение финансирования особенно сильно проявилось в России, где на эту общемировую тенденцию наложились последствия фундаментальной социально-экономической трансформации всех основных сфер жизни общества.</w:t>
      </w:r>
    </w:p>
    <w:p w14:paraId="3FFFF725"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Следствием уменьшения государственного участия в финансировании научных исследований неизбежно является коммерциализация науки. Вынужденный переход этого социального института на «самообеспечение» способствует резкому снижению планки нормативных стандартов научной деятельности, так как ценностные установки современного общества противоположны нормам классического этоса, охраняющего сущностные качества науки. Правда, воздействие новых информационных технологий имеет противоположную направленность: облегчая коммуникации ученых и постепенно интегрируя международное научное сообщество, они практически способствуют реализации таких норм, как универсализм, коллективизм и организованный скептицизм. Как и прежде, наименее реалистичной остается норма «бескорыстности» – отсутствия у ученого иных мотивов, кроме получения нового знания для «постижения истины». Однако, несмотря на социальное давление, этот «атавизм» продолжает сохраняться в самосознании современных представителей мирового научного сообщества, в основном тех, кто занимается фундаментальными исследованиями.</w:t>
      </w:r>
    </w:p>
    <w:p w14:paraId="59B9200E"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25 –</w:t>
      </w:r>
    </w:p>
    <w:p w14:paraId="2E0F9C38"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b/>
          <w:bCs/>
          <w:sz w:val="24"/>
          <w:szCs w:val="24"/>
          <w:lang w:eastAsia="ru-RU"/>
        </w:rPr>
        <w:t>Профессиональные ценности российских академических ученых</w:t>
      </w:r>
    </w:p>
    <w:p w14:paraId="27E8CFBC"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Поразительно, но в меркантильных условиях нашего времени все еще существует бескорыстное стремление к открытию нового знания. Живет оно, конечно, не в широких кругах научных работников, а в среде ученых, занимающихся фундаментальными исследованиями, где как личностное качество оно не является уникальным. Этот факт подтвержден десятилетним социологическим мониторингом (1994–2004) профессиональной деятельности ученых в ведущих российских академических институтах естественнонаучного профиля</w:t>
      </w:r>
      <w:bookmarkStart w:id="31" w:name="_ednref31"/>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"_edn31"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[31]</w:t>
      </w:r>
      <w:r w:rsidRPr="000F1EB0">
        <w:rPr>
          <w:rFonts w:ascii="Times New Roman" w:eastAsia="Times New Roman" w:hAnsi="Times New Roman" w:cs="Times New Roman"/>
          <w:sz w:val="24"/>
          <w:szCs w:val="24"/>
          <w:lang w:eastAsia="ru-RU"/>
        </w:rPr>
        <w:fldChar w:fldCharType="end"/>
      </w:r>
      <w:bookmarkEnd w:id="31"/>
      <w:r w:rsidRPr="000F1EB0">
        <w:rPr>
          <w:rFonts w:ascii="Times New Roman" w:eastAsia="Times New Roman" w:hAnsi="Times New Roman" w:cs="Times New Roman"/>
          <w:sz w:val="24"/>
          <w:szCs w:val="24"/>
          <w:lang w:eastAsia="ru-RU"/>
        </w:rPr>
        <w:t xml:space="preserve">, выявившим удивительно высокую долю ученых с устойчивым «классическим» менталитетом. Невзирая на катастрофическое снижение социального престижа избранной ими сферы деятельности, они неизменно сохраняли преданность науке и научным ценностям в их </w:t>
      </w:r>
      <w:proofErr w:type="spellStart"/>
      <w:r w:rsidRPr="000F1EB0">
        <w:rPr>
          <w:rFonts w:ascii="Times New Roman" w:eastAsia="Times New Roman" w:hAnsi="Times New Roman" w:cs="Times New Roman"/>
          <w:sz w:val="24"/>
          <w:szCs w:val="24"/>
          <w:lang w:eastAsia="ru-RU"/>
        </w:rPr>
        <w:t>мертоновском</w:t>
      </w:r>
      <w:proofErr w:type="spellEnd"/>
      <w:r w:rsidRPr="000F1EB0">
        <w:rPr>
          <w:rFonts w:ascii="Times New Roman" w:eastAsia="Times New Roman" w:hAnsi="Times New Roman" w:cs="Times New Roman"/>
          <w:sz w:val="24"/>
          <w:szCs w:val="24"/>
          <w:lang w:eastAsia="ru-RU"/>
        </w:rPr>
        <w:t xml:space="preserve"> понимании.</w:t>
      </w:r>
    </w:p>
    <w:p w14:paraId="29762C66"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Проведенные в рамках мониторинга четыре эмпирических исследования (1994, 1996, 1998/1999 и 2001/2002 гг.) зафиксировали в динамике основные показатели профессиональной жизни академических ученых в самое тяжелое десятилетие российской науки. Из всех регистрировавшихся индикаторов для нашей темы наиболее интересны </w:t>
      </w:r>
      <w:r w:rsidRPr="000F1EB0">
        <w:rPr>
          <w:rFonts w:ascii="Times New Roman" w:eastAsia="Times New Roman" w:hAnsi="Times New Roman" w:cs="Times New Roman"/>
          <w:b/>
          <w:bCs/>
          <w:i/>
          <w:iCs/>
          <w:sz w:val="24"/>
          <w:szCs w:val="24"/>
          <w:lang w:eastAsia="ru-RU"/>
        </w:rPr>
        <w:t>характеристики самосознания ученых</w:t>
      </w:r>
      <w:r w:rsidRPr="000F1EB0">
        <w:rPr>
          <w:rFonts w:ascii="Times New Roman" w:eastAsia="Times New Roman" w:hAnsi="Times New Roman" w:cs="Times New Roman"/>
          <w:sz w:val="24"/>
          <w:szCs w:val="24"/>
          <w:lang w:eastAsia="ru-RU"/>
        </w:rPr>
        <w:t xml:space="preserve">. Так, важно отметить, что в каждом обследовании четверть респондентов неизменно фиксировали </w:t>
      </w:r>
      <w:r w:rsidRPr="000F1EB0">
        <w:rPr>
          <w:rFonts w:ascii="Times New Roman" w:eastAsia="Times New Roman" w:hAnsi="Times New Roman" w:cs="Times New Roman"/>
          <w:i/>
          <w:iCs/>
          <w:sz w:val="24"/>
          <w:szCs w:val="24"/>
          <w:lang w:eastAsia="ru-RU"/>
        </w:rPr>
        <w:t xml:space="preserve">удовлетворенность </w:t>
      </w:r>
      <w:r w:rsidRPr="000F1EB0">
        <w:rPr>
          <w:rFonts w:ascii="Times New Roman" w:eastAsia="Times New Roman" w:hAnsi="Times New Roman" w:cs="Times New Roman"/>
          <w:sz w:val="24"/>
          <w:szCs w:val="24"/>
          <w:lang w:eastAsia="ru-RU"/>
        </w:rPr>
        <w:t xml:space="preserve">своей деятельностью (устойчиво коррелирующую с возможностью продолжать исследования), а о явной </w:t>
      </w:r>
      <w:r w:rsidRPr="000F1EB0">
        <w:rPr>
          <w:rFonts w:ascii="Times New Roman" w:eastAsia="Times New Roman" w:hAnsi="Times New Roman" w:cs="Times New Roman"/>
          <w:i/>
          <w:iCs/>
          <w:sz w:val="24"/>
          <w:szCs w:val="24"/>
          <w:lang w:eastAsia="ru-RU"/>
        </w:rPr>
        <w:t xml:space="preserve">неудовлетворенности </w:t>
      </w:r>
      <w:r w:rsidRPr="000F1EB0">
        <w:rPr>
          <w:rFonts w:ascii="Times New Roman" w:eastAsia="Times New Roman" w:hAnsi="Times New Roman" w:cs="Times New Roman"/>
          <w:sz w:val="24"/>
          <w:szCs w:val="24"/>
          <w:lang w:eastAsia="ru-RU"/>
        </w:rPr>
        <w:t xml:space="preserve">заявляли около 60% ученых. При этом 90% были твердо намерены </w:t>
      </w:r>
      <w:proofErr w:type="gramStart"/>
      <w:r w:rsidRPr="000F1EB0">
        <w:rPr>
          <w:rFonts w:ascii="Times New Roman" w:eastAsia="Times New Roman" w:hAnsi="Times New Roman" w:cs="Times New Roman"/>
          <w:sz w:val="24"/>
          <w:szCs w:val="24"/>
          <w:lang w:eastAsia="ru-RU"/>
        </w:rPr>
        <w:t>продолжать оставаться</w:t>
      </w:r>
      <w:proofErr w:type="gramEnd"/>
      <w:r w:rsidRPr="000F1EB0">
        <w:rPr>
          <w:rFonts w:ascii="Times New Roman" w:eastAsia="Times New Roman" w:hAnsi="Times New Roman" w:cs="Times New Roman"/>
          <w:sz w:val="24"/>
          <w:szCs w:val="24"/>
          <w:lang w:eastAsia="ru-RU"/>
        </w:rPr>
        <w:t xml:space="preserve"> в сфере науки, а о своем решении покинуть науку всегда сообщал лишь 1% опрошенных. Очень показательны </w:t>
      </w:r>
      <w:r w:rsidRPr="000F1EB0">
        <w:rPr>
          <w:rFonts w:ascii="Times New Roman" w:eastAsia="Times New Roman" w:hAnsi="Times New Roman" w:cs="Times New Roman"/>
          <w:i/>
          <w:iCs/>
          <w:sz w:val="24"/>
          <w:szCs w:val="24"/>
          <w:lang w:eastAsia="ru-RU"/>
        </w:rPr>
        <w:t>причины неудовлетворенности</w:t>
      </w:r>
      <w:r w:rsidRPr="000F1EB0">
        <w:rPr>
          <w:rFonts w:ascii="Times New Roman" w:eastAsia="Times New Roman" w:hAnsi="Times New Roman" w:cs="Times New Roman"/>
          <w:sz w:val="24"/>
          <w:szCs w:val="24"/>
          <w:lang w:eastAsia="ru-RU"/>
        </w:rPr>
        <w:t>. Естественно, что низкую оплату труда всегда отмечала наибольшая часть ученых (от 79% до 73%), но далее указывались – причем с нарастающим весом – такие чисто научные претензии, как невозможность вести полноценные исследования (от 52% до 68%) и сокращение экспериментальных возможностей (от 50% до 62%). Заметим, что об удовлетворенности своей работой регулярно заявляли заметно больше ученых, чем следовало бы ожидать по их критическим высказываниям.</w:t>
      </w:r>
    </w:p>
    <w:p w14:paraId="35921B5F"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i/>
          <w:iCs/>
          <w:sz w:val="24"/>
          <w:szCs w:val="24"/>
          <w:lang w:eastAsia="ru-RU"/>
        </w:rPr>
        <w:t xml:space="preserve">Дополнительную работу в сфере науки </w:t>
      </w:r>
      <w:r w:rsidRPr="000F1EB0">
        <w:rPr>
          <w:rFonts w:ascii="Times New Roman" w:eastAsia="Times New Roman" w:hAnsi="Times New Roman" w:cs="Times New Roman"/>
          <w:sz w:val="24"/>
          <w:szCs w:val="24"/>
          <w:lang w:eastAsia="ru-RU"/>
        </w:rPr>
        <w:t>(и соответственно дополнительный заработок) имели около 90% опрошенных научных работников</w:t>
      </w:r>
      <w:bookmarkStart w:id="32" w:name="_ednref32"/>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"_edn32"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[32]</w:t>
      </w:r>
      <w:r w:rsidRPr="000F1EB0">
        <w:rPr>
          <w:rFonts w:ascii="Times New Roman" w:eastAsia="Times New Roman" w:hAnsi="Times New Roman" w:cs="Times New Roman"/>
          <w:sz w:val="24"/>
          <w:szCs w:val="24"/>
          <w:lang w:eastAsia="ru-RU"/>
        </w:rPr>
        <w:fldChar w:fldCharType="end"/>
      </w:r>
      <w:bookmarkEnd w:id="32"/>
      <w:r w:rsidRPr="000F1EB0">
        <w:rPr>
          <w:rFonts w:ascii="Times New Roman" w:eastAsia="Times New Roman" w:hAnsi="Times New Roman" w:cs="Times New Roman"/>
          <w:sz w:val="24"/>
          <w:szCs w:val="24"/>
          <w:lang w:eastAsia="ru-RU"/>
        </w:rPr>
        <w:t xml:space="preserve">, а вот </w:t>
      </w:r>
      <w:r w:rsidRPr="000F1EB0">
        <w:rPr>
          <w:rFonts w:ascii="Times New Roman" w:eastAsia="Times New Roman" w:hAnsi="Times New Roman" w:cs="Times New Roman"/>
          <w:i/>
          <w:iCs/>
          <w:sz w:val="24"/>
          <w:szCs w:val="24"/>
          <w:lang w:eastAsia="ru-RU"/>
        </w:rPr>
        <w:t xml:space="preserve">вне науки </w:t>
      </w:r>
      <w:r w:rsidRPr="000F1EB0">
        <w:rPr>
          <w:rFonts w:ascii="Times New Roman" w:eastAsia="Times New Roman" w:hAnsi="Times New Roman" w:cs="Times New Roman"/>
          <w:sz w:val="24"/>
          <w:szCs w:val="24"/>
          <w:lang w:eastAsia="ru-RU"/>
        </w:rPr>
        <w:t>дополнительный доход получали только около 20% ученых. При этом еще некоторая (постепенно уменьшавшаяся)</w:t>
      </w:r>
    </w:p>
    <w:p w14:paraId="4130EEF1"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26 –</w:t>
      </w:r>
    </w:p>
    <w:p w14:paraId="0D4B6ED1"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часть хотела бы подрабатывать и вне науки, но от 48% до 60% академических исследователей (нарастание с течением времени) заявляли о своем решительном неприятии «посторонней» работы.</w:t>
      </w:r>
    </w:p>
    <w:p w14:paraId="21E7048C"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В свете обсуждаемой в статье проблемы, пожалуй, наиболее показательны </w:t>
      </w:r>
      <w:r w:rsidRPr="000F1EB0">
        <w:rPr>
          <w:rFonts w:ascii="Times New Roman" w:eastAsia="Times New Roman" w:hAnsi="Times New Roman" w:cs="Times New Roman"/>
          <w:i/>
          <w:iCs/>
          <w:sz w:val="24"/>
          <w:szCs w:val="24"/>
          <w:lang w:eastAsia="ru-RU"/>
        </w:rPr>
        <w:t xml:space="preserve">мотивационные приоритеты </w:t>
      </w:r>
      <w:r w:rsidRPr="000F1EB0">
        <w:rPr>
          <w:rFonts w:ascii="Times New Roman" w:eastAsia="Times New Roman" w:hAnsi="Times New Roman" w:cs="Times New Roman"/>
          <w:sz w:val="24"/>
          <w:szCs w:val="24"/>
          <w:lang w:eastAsia="ru-RU"/>
        </w:rPr>
        <w:t>продолжения научной деятельности. Из девяти предложенных мотивировок первое место постоянно занимала «невозможность изменить свою ориентированность на науку», о которой в трех последних исследованиях заявляли соответственно 58%, 42% и 51% обследованных; на втором месте – «реальная возможность продолжения исследований» – 40%, 53% и 51%, на третьем – «нежелание изменить свой образ жизни» – 39%, 44% и 46%. Надежда на улучшение личной исследовательской ситуации или ожидание завершения значимого этапа своей работы мотивировали только около 20% ученых.</w:t>
      </w:r>
    </w:p>
    <w:p w14:paraId="36A62050"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Объяснить эти результаты, игнорируя представление об интериоризации ценностей и норм науки, которая происходит в процессе профессионального становления ученого, – достаточно трудно. Какую-то часть эмпирически выявленного феномена, по-видимому, следует отнести на счет известной инерционности менталитета вообще и менталитета ученых в частности. Естественно, что у российских академических ученых весьма сильны ориентации и навыки, имеющие корни в советской науке, где норма личной бескорыстности в исследовательской деятельности была абсолютно органичной и даже безальтернативной</w:t>
      </w:r>
      <w:bookmarkStart w:id="33" w:name="_ednref33"/>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"_edn33"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[33]</w:t>
      </w:r>
      <w:r w:rsidRPr="000F1EB0">
        <w:rPr>
          <w:rFonts w:ascii="Times New Roman" w:eastAsia="Times New Roman" w:hAnsi="Times New Roman" w:cs="Times New Roman"/>
          <w:sz w:val="24"/>
          <w:szCs w:val="24"/>
          <w:lang w:eastAsia="ru-RU"/>
        </w:rPr>
        <w:fldChar w:fldCharType="end"/>
      </w:r>
      <w:bookmarkEnd w:id="33"/>
      <w:r w:rsidRPr="000F1EB0">
        <w:rPr>
          <w:rFonts w:ascii="Times New Roman" w:eastAsia="Times New Roman" w:hAnsi="Times New Roman" w:cs="Times New Roman"/>
          <w:sz w:val="24"/>
          <w:szCs w:val="24"/>
          <w:lang w:eastAsia="ru-RU"/>
        </w:rPr>
        <w:t>. Тем не менее, результаты эмпирического исследования российского академического сообщества, включая информацию о ценностной ориентации, мотивации, самооценках и намерениях ученых, представляются нам подтверждением сохранения классической модели человека науки и его профессионального поведения.</w:t>
      </w:r>
    </w:p>
    <w:p w14:paraId="1E327269"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b/>
          <w:bCs/>
          <w:sz w:val="24"/>
          <w:szCs w:val="24"/>
          <w:lang w:eastAsia="ru-RU"/>
        </w:rPr>
        <w:t>Заключение</w:t>
      </w:r>
    </w:p>
    <w:p w14:paraId="105BD55A"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xml:space="preserve">Было бы, пожалуй, слишком смело утверждать, что </w:t>
      </w:r>
      <w:proofErr w:type="spellStart"/>
      <w:r w:rsidRPr="000F1EB0">
        <w:rPr>
          <w:rFonts w:ascii="Times New Roman" w:eastAsia="Times New Roman" w:hAnsi="Times New Roman" w:cs="Times New Roman"/>
          <w:sz w:val="24"/>
          <w:szCs w:val="24"/>
          <w:lang w:eastAsia="ru-RU"/>
        </w:rPr>
        <w:t>мертоновские</w:t>
      </w:r>
      <w:proofErr w:type="spellEnd"/>
      <w:r w:rsidRPr="000F1EB0">
        <w:rPr>
          <w:rFonts w:ascii="Times New Roman" w:eastAsia="Times New Roman" w:hAnsi="Times New Roman" w:cs="Times New Roman"/>
          <w:sz w:val="24"/>
          <w:szCs w:val="24"/>
          <w:lang w:eastAsia="ru-RU"/>
        </w:rPr>
        <w:t xml:space="preserve"> нормы научного этоса продолжают существовать в сознании современных ученых именно потому, что когда-то </w:t>
      </w:r>
      <w:proofErr w:type="spellStart"/>
      <w:r w:rsidRPr="000F1EB0">
        <w:rPr>
          <w:rFonts w:ascii="Times New Roman" w:eastAsia="Times New Roman" w:hAnsi="Times New Roman" w:cs="Times New Roman"/>
          <w:sz w:val="24"/>
          <w:szCs w:val="24"/>
          <w:lang w:eastAsia="ru-RU"/>
        </w:rPr>
        <w:t>Р.Мертон</w:t>
      </w:r>
      <w:proofErr w:type="spellEnd"/>
      <w:r w:rsidRPr="000F1EB0">
        <w:rPr>
          <w:rFonts w:ascii="Times New Roman" w:eastAsia="Times New Roman" w:hAnsi="Times New Roman" w:cs="Times New Roman"/>
          <w:sz w:val="24"/>
          <w:szCs w:val="24"/>
          <w:lang w:eastAsia="ru-RU"/>
        </w:rPr>
        <w:t xml:space="preserve"> «открыл» совокупность этих императивов. Подавляющее большинство сегодняшних ученых не только не знают классических формулировок этоса науки, но, вероятно, никогда даже не слышали имени Мертона. Однако это не умаляет его вклада в понимание и оптимизацию функционирования науки. Главная заслуга </w:t>
      </w:r>
      <w:proofErr w:type="spellStart"/>
      <w:r w:rsidRPr="000F1EB0">
        <w:rPr>
          <w:rFonts w:ascii="Times New Roman" w:eastAsia="Times New Roman" w:hAnsi="Times New Roman" w:cs="Times New Roman"/>
          <w:sz w:val="24"/>
          <w:szCs w:val="24"/>
          <w:lang w:eastAsia="ru-RU"/>
        </w:rPr>
        <w:t>Р.Мертона</w:t>
      </w:r>
      <w:proofErr w:type="spellEnd"/>
      <w:r w:rsidRPr="000F1EB0">
        <w:rPr>
          <w:rFonts w:ascii="Times New Roman" w:eastAsia="Times New Roman" w:hAnsi="Times New Roman" w:cs="Times New Roman"/>
          <w:sz w:val="24"/>
          <w:szCs w:val="24"/>
          <w:lang w:eastAsia="ru-RU"/>
        </w:rPr>
        <w:t xml:space="preserve"> – четкая экспликация основополагающих ценностей науки и соответствующих им идеальных</w:t>
      </w:r>
    </w:p>
    <w:p w14:paraId="2E14A1CE"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 27 –</w:t>
      </w:r>
    </w:p>
    <w:p w14:paraId="689039F2"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t>принципов научной деятельности, а также непоколебимая уверенность в их действенности. Эта уверенность постепенно вошла в коллективное сознание научного сообщества и до сих пор составляет важную часть менталитета людей, искренне преданных науке, прежде всего – как творческому поиску нового знания.</w:t>
      </w:r>
    </w:p>
    <w:p w14:paraId="000BD827"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b/>
          <w:bCs/>
          <w:sz w:val="24"/>
          <w:szCs w:val="24"/>
          <w:lang w:eastAsia="ru-RU"/>
        </w:rPr>
        <w:t>Примечания</w:t>
      </w:r>
    </w:p>
    <w:bookmarkStart w:id="34" w:name="_edn1"/>
    <w:p w14:paraId="616FFE79"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"_ednref1"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w:t>
      </w:r>
      <w:r w:rsidRPr="000F1EB0">
        <w:rPr>
          <w:rFonts w:ascii="Times New Roman" w:eastAsia="Times New Roman" w:hAnsi="Times New Roman" w:cs="Times New Roman"/>
          <w:sz w:val="24"/>
          <w:szCs w:val="24"/>
          <w:lang w:eastAsia="ru-RU"/>
        </w:rPr>
        <w:fldChar w:fldCharType="end"/>
      </w:r>
      <w:bookmarkEnd w:id="34"/>
      <w:r w:rsidRPr="000F1EB0">
        <w:rPr>
          <w:rFonts w:ascii="Times New Roman" w:eastAsia="Times New Roman" w:hAnsi="Times New Roman" w:cs="Times New Roman"/>
          <w:sz w:val="24"/>
          <w:szCs w:val="24"/>
          <w:lang w:eastAsia="ru-RU"/>
        </w:rPr>
        <w:t xml:space="preserve"> Роберт Мертон хорошо известен как один из лидеров американского функционализма, анализу и критике которого посвящена весьма обширная литература. Напоминание о принадлежности Мертона к этому течению поясняет его теоретическую позицию в исследовании проблем социологии науки, отражающую характерные черты </w:t>
      </w:r>
      <w:proofErr w:type="spellStart"/>
      <w:r w:rsidRPr="000F1EB0">
        <w:rPr>
          <w:rFonts w:ascii="Times New Roman" w:eastAsia="Times New Roman" w:hAnsi="Times New Roman" w:cs="Times New Roman"/>
          <w:sz w:val="24"/>
          <w:szCs w:val="24"/>
          <w:lang w:eastAsia="ru-RU"/>
        </w:rPr>
        <w:t>функционалистского</w:t>
      </w:r>
      <w:proofErr w:type="spellEnd"/>
      <w:r w:rsidRPr="000F1EB0">
        <w:rPr>
          <w:rFonts w:ascii="Times New Roman" w:eastAsia="Times New Roman" w:hAnsi="Times New Roman" w:cs="Times New Roman"/>
          <w:sz w:val="24"/>
          <w:szCs w:val="24"/>
          <w:lang w:eastAsia="ru-RU"/>
        </w:rPr>
        <w:t xml:space="preserve"> подхода.</w:t>
      </w:r>
    </w:p>
    <w:bookmarkStart w:id="35" w:name="_edn2"/>
    <w:p w14:paraId="20824B8A"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"_ednref2"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[2]</w:t>
      </w:r>
      <w:r w:rsidRPr="000F1EB0">
        <w:rPr>
          <w:rFonts w:ascii="Times New Roman" w:eastAsia="Times New Roman" w:hAnsi="Times New Roman" w:cs="Times New Roman"/>
          <w:sz w:val="24"/>
          <w:szCs w:val="24"/>
          <w:lang w:eastAsia="ru-RU"/>
        </w:rPr>
        <w:fldChar w:fldCharType="end"/>
      </w:r>
      <w:bookmarkEnd w:id="35"/>
      <w:r w:rsidRPr="000F1EB0">
        <w:rPr>
          <w:rFonts w:ascii="Times New Roman" w:eastAsia="Times New Roman" w:hAnsi="Times New Roman" w:cs="Times New Roman"/>
          <w:sz w:val="24"/>
          <w:szCs w:val="24"/>
          <w:lang w:val="en-US" w:eastAsia="ru-RU"/>
        </w:rPr>
        <w:t xml:space="preserve"> Merton R.K. The Institutional Imperatives of Science // Sociology of Science / Ed. </w:t>
      </w:r>
      <w:proofErr w:type="spellStart"/>
      <w:proofErr w:type="gramStart"/>
      <w:r w:rsidRPr="000F1EB0">
        <w:rPr>
          <w:rFonts w:ascii="Times New Roman" w:eastAsia="Times New Roman" w:hAnsi="Times New Roman" w:cs="Times New Roman"/>
          <w:sz w:val="24"/>
          <w:szCs w:val="24"/>
          <w:lang w:val="en-US" w:eastAsia="ru-RU"/>
        </w:rPr>
        <w:t>B.Barnes</w:t>
      </w:r>
      <w:proofErr w:type="spellEnd"/>
      <w:proofErr w:type="gramEnd"/>
      <w:r w:rsidRPr="000F1EB0">
        <w:rPr>
          <w:rFonts w:ascii="Times New Roman" w:eastAsia="Times New Roman" w:hAnsi="Times New Roman" w:cs="Times New Roman"/>
          <w:sz w:val="24"/>
          <w:szCs w:val="24"/>
          <w:lang w:val="en-US" w:eastAsia="ru-RU"/>
        </w:rPr>
        <w:t xml:space="preserve">. L.: Penguin Books, 1972; P. 65–79; Merton R.K. The Sociology of Science. </w:t>
      </w:r>
      <w:proofErr w:type="spellStart"/>
      <w:r w:rsidRPr="000F1EB0">
        <w:rPr>
          <w:rFonts w:ascii="Times New Roman" w:eastAsia="Times New Roman" w:hAnsi="Times New Roman" w:cs="Times New Roman"/>
          <w:sz w:val="24"/>
          <w:szCs w:val="24"/>
          <w:lang w:eastAsia="ru-RU"/>
        </w:rPr>
        <w:t>Chicago</w:t>
      </w:r>
      <w:proofErr w:type="spellEnd"/>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Chicago</w:t>
      </w:r>
      <w:proofErr w:type="spellEnd"/>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University</w:t>
      </w:r>
      <w:proofErr w:type="spellEnd"/>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Press</w:t>
      </w:r>
      <w:proofErr w:type="spellEnd"/>
      <w:r w:rsidRPr="000F1EB0">
        <w:rPr>
          <w:rFonts w:ascii="Times New Roman" w:eastAsia="Times New Roman" w:hAnsi="Times New Roman" w:cs="Times New Roman"/>
          <w:sz w:val="24"/>
          <w:szCs w:val="24"/>
          <w:lang w:eastAsia="ru-RU"/>
        </w:rPr>
        <w:t>, 1973. P. 267–278.</w:t>
      </w:r>
    </w:p>
    <w:bookmarkStart w:id="36" w:name="_edn3"/>
    <w:p w14:paraId="4198BD9B"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"_ednref3"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[3]</w:t>
      </w:r>
      <w:r w:rsidRPr="000F1EB0">
        <w:rPr>
          <w:rFonts w:ascii="Times New Roman" w:eastAsia="Times New Roman" w:hAnsi="Times New Roman" w:cs="Times New Roman"/>
          <w:sz w:val="24"/>
          <w:szCs w:val="24"/>
          <w:lang w:eastAsia="ru-RU"/>
        </w:rPr>
        <w:fldChar w:fldCharType="end"/>
      </w:r>
      <w:bookmarkEnd w:id="36"/>
      <w:r w:rsidRPr="000F1EB0">
        <w:rPr>
          <w:rFonts w:ascii="Times New Roman" w:eastAsia="Times New Roman" w:hAnsi="Times New Roman" w:cs="Times New Roman"/>
          <w:sz w:val="24"/>
          <w:szCs w:val="24"/>
          <w:lang w:eastAsia="ru-RU"/>
        </w:rPr>
        <w:t xml:space="preserve"> Институциональные </w:t>
      </w:r>
      <w:r w:rsidRPr="000F1EB0">
        <w:rPr>
          <w:rFonts w:ascii="Times New Roman" w:eastAsia="Times New Roman" w:hAnsi="Times New Roman" w:cs="Times New Roman"/>
          <w:b/>
          <w:bCs/>
          <w:sz w:val="24"/>
          <w:szCs w:val="24"/>
          <w:lang w:eastAsia="ru-RU"/>
        </w:rPr>
        <w:t xml:space="preserve">ценности </w:t>
      </w:r>
      <w:r w:rsidRPr="000F1EB0">
        <w:rPr>
          <w:rFonts w:ascii="Times New Roman" w:eastAsia="Times New Roman" w:hAnsi="Times New Roman" w:cs="Times New Roman"/>
          <w:sz w:val="24"/>
          <w:szCs w:val="24"/>
          <w:lang w:eastAsia="ru-RU"/>
        </w:rPr>
        <w:t xml:space="preserve">соотносятся с целями или желаемыми результатами деятельности в данном социальном институте; </w:t>
      </w:r>
      <w:r w:rsidRPr="000F1EB0">
        <w:rPr>
          <w:rFonts w:ascii="Times New Roman" w:eastAsia="Times New Roman" w:hAnsi="Times New Roman" w:cs="Times New Roman"/>
          <w:b/>
          <w:bCs/>
          <w:sz w:val="24"/>
          <w:szCs w:val="24"/>
          <w:lang w:eastAsia="ru-RU"/>
        </w:rPr>
        <w:t xml:space="preserve">нормы </w:t>
      </w:r>
      <w:r w:rsidRPr="000F1EB0">
        <w:rPr>
          <w:rFonts w:ascii="Times New Roman" w:eastAsia="Times New Roman" w:hAnsi="Times New Roman" w:cs="Times New Roman"/>
          <w:sz w:val="24"/>
          <w:szCs w:val="24"/>
          <w:lang w:eastAsia="ru-RU"/>
        </w:rPr>
        <w:t>определяют подобающие способы действия и служат ориентиром предпочтительных видов поведения.</w:t>
      </w:r>
    </w:p>
    <w:bookmarkStart w:id="37" w:name="_edn4"/>
    <w:p w14:paraId="1BAEC04C" w14:textId="77777777" w:rsidR="000F1EB0" w:rsidRPr="000F1EB0" w:rsidRDefault="000F1EB0" w:rsidP="000F1EB0">
      <w:pPr>
        <w:spacing w:after="0" w:line="240" w:lineRule="auto"/>
        <w:rPr>
          <w:rFonts w:ascii="Times New Roman" w:eastAsia="Times New Roman" w:hAnsi="Times New Roman" w:cs="Times New Roman"/>
          <w:sz w:val="24"/>
          <w:szCs w:val="24"/>
          <w:lang w:val="en-US"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"_ednref4"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[4]</w:t>
      </w:r>
      <w:r w:rsidRPr="000F1EB0">
        <w:rPr>
          <w:rFonts w:ascii="Times New Roman" w:eastAsia="Times New Roman" w:hAnsi="Times New Roman" w:cs="Times New Roman"/>
          <w:sz w:val="24"/>
          <w:szCs w:val="24"/>
          <w:lang w:eastAsia="ru-RU"/>
        </w:rPr>
        <w:fldChar w:fldCharType="end"/>
      </w:r>
      <w:bookmarkEnd w:id="37"/>
      <w:r w:rsidRPr="000F1EB0">
        <w:rPr>
          <w:rFonts w:ascii="Times New Roman" w:eastAsia="Times New Roman" w:hAnsi="Times New Roman" w:cs="Times New Roman"/>
          <w:sz w:val="24"/>
          <w:szCs w:val="24"/>
          <w:lang w:eastAsia="ru-RU"/>
        </w:rPr>
        <w:t xml:space="preserve"> Мирская </w:t>
      </w:r>
      <w:proofErr w:type="gramStart"/>
      <w:r w:rsidRPr="000F1EB0">
        <w:rPr>
          <w:rFonts w:ascii="Times New Roman" w:eastAsia="Times New Roman" w:hAnsi="Times New Roman" w:cs="Times New Roman"/>
          <w:sz w:val="24"/>
          <w:szCs w:val="24"/>
          <w:lang w:eastAsia="ru-RU"/>
        </w:rPr>
        <w:t>Е.З.</w:t>
      </w:r>
      <w:proofErr w:type="gramEnd"/>
      <w:r w:rsidRPr="000F1EB0">
        <w:rPr>
          <w:rFonts w:ascii="Times New Roman" w:eastAsia="Times New Roman" w:hAnsi="Times New Roman" w:cs="Times New Roman"/>
          <w:sz w:val="24"/>
          <w:szCs w:val="24"/>
          <w:lang w:eastAsia="ru-RU"/>
        </w:rPr>
        <w:t xml:space="preserve"> Этические </w:t>
      </w:r>
      <w:proofErr w:type="spellStart"/>
      <w:r w:rsidRPr="000F1EB0">
        <w:rPr>
          <w:rFonts w:ascii="Times New Roman" w:eastAsia="Times New Roman" w:hAnsi="Times New Roman" w:cs="Times New Roman"/>
          <w:sz w:val="24"/>
          <w:szCs w:val="24"/>
          <w:lang w:eastAsia="ru-RU"/>
        </w:rPr>
        <w:t>регулятивы</w:t>
      </w:r>
      <w:proofErr w:type="spellEnd"/>
      <w:r w:rsidRPr="000F1EB0">
        <w:rPr>
          <w:rFonts w:ascii="Times New Roman" w:eastAsia="Times New Roman" w:hAnsi="Times New Roman" w:cs="Times New Roman"/>
          <w:sz w:val="24"/>
          <w:szCs w:val="24"/>
          <w:lang w:eastAsia="ru-RU"/>
        </w:rPr>
        <w:t xml:space="preserve"> функционирования науки // </w:t>
      </w:r>
      <w:proofErr w:type="spellStart"/>
      <w:r w:rsidRPr="000F1EB0">
        <w:rPr>
          <w:rFonts w:ascii="Times New Roman" w:eastAsia="Times New Roman" w:hAnsi="Times New Roman" w:cs="Times New Roman"/>
          <w:sz w:val="24"/>
          <w:szCs w:val="24"/>
          <w:lang w:eastAsia="ru-RU"/>
        </w:rPr>
        <w:t>Вопр</w:t>
      </w:r>
      <w:proofErr w:type="spellEnd"/>
      <w:r w:rsidRPr="000F1EB0">
        <w:rPr>
          <w:rFonts w:ascii="Times New Roman" w:eastAsia="Times New Roman" w:hAnsi="Times New Roman" w:cs="Times New Roman"/>
          <w:sz w:val="24"/>
          <w:szCs w:val="24"/>
          <w:lang w:eastAsia="ru-RU"/>
        </w:rPr>
        <w:t xml:space="preserve">. философии. 1975. № 3. С. 131–138; Мирская </w:t>
      </w:r>
      <w:proofErr w:type="gramStart"/>
      <w:r w:rsidRPr="000F1EB0">
        <w:rPr>
          <w:rFonts w:ascii="Times New Roman" w:eastAsia="Times New Roman" w:hAnsi="Times New Roman" w:cs="Times New Roman"/>
          <w:sz w:val="24"/>
          <w:szCs w:val="24"/>
          <w:lang w:eastAsia="ru-RU"/>
        </w:rPr>
        <w:t>Е.З.</w:t>
      </w:r>
      <w:proofErr w:type="gramEnd"/>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Р.Мертон</w:t>
      </w:r>
      <w:proofErr w:type="spellEnd"/>
      <w:r w:rsidRPr="000F1EB0">
        <w:rPr>
          <w:rFonts w:ascii="Times New Roman" w:eastAsia="Times New Roman" w:hAnsi="Times New Roman" w:cs="Times New Roman"/>
          <w:sz w:val="24"/>
          <w:szCs w:val="24"/>
          <w:lang w:eastAsia="ru-RU"/>
        </w:rPr>
        <w:t xml:space="preserve"> и его концепция социология науки // Современная западная социология науки / Под ред. В</w:t>
      </w:r>
      <w:r w:rsidRPr="000F1EB0">
        <w:rPr>
          <w:rFonts w:ascii="Times New Roman" w:eastAsia="Times New Roman" w:hAnsi="Times New Roman" w:cs="Times New Roman"/>
          <w:sz w:val="24"/>
          <w:szCs w:val="24"/>
          <w:lang w:val="en-US" w:eastAsia="ru-RU"/>
        </w:rPr>
        <w:t>.</w:t>
      </w:r>
      <w:r w:rsidRPr="000F1EB0">
        <w:rPr>
          <w:rFonts w:ascii="Times New Roman" w:eastAsia="Times New Roman" w:hAnsi="Times New Roman" w:cs="Times New Roman"/>
          <w:sz w:val="24"/>
          <w:szCs w:val="24"/>
          <w:lang w:eastAsia="ru-RU"/>
        </w:rPr>
        <w:t>Ж</w:t>
      </w:r>
      <w:r w:rsidRPr="000F1EB0">
        <w:rPr>
          <w:rFonts w:ascii="Times New Roman" w:eastAsia="Times New Roman" w:hAnsi="Times New Roman" w:cs="Times New Roman"/>
          <w:sz w:val="24"/>
          <w:szCs w:val="24"/>
          <w:lang w:val="en-US" w:eastAsia="ru-RU"/>
        </w:rPr>
        <w:t>.</w:t>
      </w:r>
      <w:proofErr w:type="spellStart"/>
      <w:r w:rsidRPr="000F1EB0">
        <w:rPr>
          <w:rFonts w:ascii="Times New Roman" w:eastAsia="Times New Roman" w:hAnsi="Times New Roman" w:cs="Times New Roman"/>
          <w:sz w:val="24"/>
          <w:szCs w:val="24"/>
          <w:lang w:eastAsia="ru-RU"/>
        </w:rPr>
        <w:t>Келле</w:t>
      </w:r>
      <w:proofErr w:type="spellEnd"/>
      <w:r w:rsidRPr="000F1EB0">
        <w:rPr>
          <w:rFonts w:ascii="Times New Roman" w:eastAsia="Times New Roman" w:hAnsi="Times New Roman" w:cs="Times New Roman"/>
          <w:sz w:val="24"/>
          <w:szCs w:val="24"/>
          <w:lang w:val="en-US" w:eastAsia="ru-RU"/>
        </w:rPr>
        <w:t xml:space="preserve">, </w:t>
      </w:r>
      <w:r w:rsidRPr="000F1EB0">
        <w:rPr>
          <w:rFonts w:ascii="Times New Roman" w:eastAsia="Times New Roman" w:hAnsi="Times New Roman" w:cs="Times New Roman"/>
          <w:sz w:val="24"/>
          <w:szCs w:val="24"/>
          <w:lang w:eastAsia="ru-RU"/>
        </w:rPr>
        <w:t>Е</w:t>
      </w:r>
      <w:r w:rsidRPr="000F1EB0">
        <w:rPr>
          <w:rFonts w:ascii="Times New Roman" w:eastAsia="Times New Roman" w:hAnsi="Times New Roman" w:cs="Times New Roman"/>
          <w:sz w:val="24"/>
          <w:szCs w:val="24"/>
          <w:lang w:val="en-US" w:eastAsia="ru-RU"/>
        </w:rPr>
        <w:t>.</w:t>
      </w:r>
      <w:r w:rsidRPr="000F1EB0">
        <w:rPr>
          <w:rFonts w:ascii="Times New Roman" w:eastAsia="Times New Roman" w:hAnsi="Times New Roman" w:cs="Times New Roman"/>
          <w:sz w:val="24"/>
          <w:szCs w:val="24"/>
          <w:lang w:eastAsia="ru-RU"/>
        </w:rPr>
        <w:t>З</w:t>
      </w:r>
      <w:r w:rsidRPr="000F1EB0">
        <w:rPr>
          <w:rFonts w:ascii="Times New Roman" w:eastAsia="Times New Roman" w:hAnsi="Times New Roman" w:cs="Times New Roman"/>
          <w:sz w:val="24"/>
          <w:szCs w:val="24"/>
          <w:lang w:val="en-US" w:eastAsia="ru-RU"/>
        </w:rPr>
        <w:t>.</w:t>
      </w:r>
      <w:r w:rsidRPr="000F1EB0">
        <w:rPr>
          <w:rFonts w:ascii="Times New Roman" w:eastAsia="Times New Roman" w:hAnsi="Times New Roman" w:cs="Times New Roman"/>
          <w:sz w:val="24"/>
          <w:szCs w:val="24"/>
          <w:lang w:eastAsia="ru-RU"/>
        </w:rPr>
        <w:t>Мирской</w:t>
      </w:r>
      <w:r w:rsidRPr="000F1EB0">
        <w:rPr>
          <w:rFonts w:ascii="Times New Roman" w:eastAsia="Times New Roman" w:hAnsi="Times New Roman" w:cs="Times New Roman"/>
          <w:sz w:val="24"/>
          <w:szCs w:val="24"/>
          <w:lang w:val="en-US" w:eastAsia="ru-RU"/>
        </w:rPr>
        <w:t xml:space="preserve">. </w:t>
      </w:r>
      <w:r w:rsidRPr="000F1EB0">
        <w:rPr>
          <w:rFonts w:ascii="Times New Roman" w:eastAsia="Times New Roman" w:hAnsi="Times New Roman" w:cs="Times New Roman"/>
          <w:sz w:val="24"/>
          <w:szCs w:val="24"/>
          <w:lang w:eastAsia="ru-RU"/>
        </w:rPr>
        <w:t>М</w:t>
      </w:r>
      <w:r w:rsidRPr="000F1EB0">
        <w:rPr>
          <w:rFonts w:ascii="Times New Roman" w:eastAsia="Times New Roman" w:hAnsi="Times New Roman" w:cs="Times New Roman"/>
          <w:sz w:val="24"/>
          <w:szCs w:val="24"/>
          <w:lang w:val="en-US" w:eastAsia="ru-RU"/>
        </w:rPr>
        <w:t xml:space="preserve">., 1988. </w:t>
      </w:r>
      <w:r w:rsidRPr="000F1EB0">
        <w:rPr>
          <w:rFonts w:ascii="Times New Roman" w:eastAsia="Times New Roman" w:hAnsi="Times New Roman" w:cs="Times New Roman"/>
          <w:sz w:val="24"/>
          <w:szCs w:val="24"/>
          <w:lang w:eastAsia="ru-RU"/>
        </w:rPr>
        <w:t>С</w:t>
      </w:r>
      <w:r w:rsidRPr="000F1EB0">
        <w:rPr>
          <w:rFonts w:ascii="Times New Roman" w:eastAsia="Times New Roman" w:hAnsi="Times New Roman" w:cs="Times New Roman"/>
          <w:sz w:val="24"/>
          <w:szCs w:val="24"/>
          <w:lang w:val="en-US" w:eastAsia="ru-RU"/>
        </w:rPr>
        <w:t>. 42–60.</w:t>
      </w:r>
    </w:p>
    <w:bookmarkStart w:id="38" w:name="_edn5"/>
    <w:p w14:paraId="1A13E70C" w14:textId="77777777" w:rsidR="000F1EB0" w:rsidRPr="000F1EB0" w:rsidRDefault="000F1EB0" w:rsidP="000F1EB0">
      <w:pPr>
        <w:spacing w:after="0" w:line="240" w:lineRule="auto"/>
        <w:rPr>
          <w:rFonts w:ascii="Times New Roman" w:eastAsia="Times New Roman" w:hAnsi="Times New Roman" w:cs="Times New Roman"/>
          <w:sz w:val="24"/>
          <w:szCs w:val="24"/>
          <w:lang w:val="en-US"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"_ednref5"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[5]</w:t>
      </w:r>
      <w:r w:rsidRPr="000F1EB0">
        <w:rPr>
          <w:rFonts w:ascii="Times New Roman" w:eastAsia="Times New Roman" w:hAnsi="Times New Roman" w:cs="Times New Roman"/>
          <w:sz w:val="24"/>
          <w:szCs w:val="24"/>
          <w:lang w:eastAsia="ru-RU"/>
        </w:rPr>
        <w:fldChar w:fldCharType="end"/>
      </w:r>
      <w:bookmarkEnd w:id="38"/>
      <w:r w:rsidRPr="000F1EB0">
        <w:rPr>
          <w:rFonts w:ascii="Times New Roman" w:eastAsia="Times New Roman" w:hAnsi="Times New Roman" w:cs="Times New Roman"/>
          <w:sz w:val="24"/>
          <w:szCs w:val="24"/>
          <w:lang w:val="en-US" w:eastAsia="ru-RU"/>
        </w:rPr>
        <w:t xml:space="preserve"> Barber B. Science and the Social Order. Glencoe, 1952. P. 126–129.</w:t>
      </w:r>
    </w:p>
    <w:bookmarkStart w:id="39" w:name="_edn6"/>
    <w:p w14:paraId="08937D1F"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"_ednref6"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[6]</w:t>
      </w:r>
      <w:r w:rsidRPr="000F1EB0">
        <w:rPr>
          <w:rFonts w:ascii="Times New Roman" w:eastAsia="Times New Roman" w:hAnsi="Times New Roman" w:cs="Times New Roman"/>
          <w:sz w:val="24"/>
          <w:szCs w:val="24"/>
          <w:lang w:eastAsia="ru-RU"/>
        </w:rPr>
        <w:fldChar w:fldCharType="end"/>
      </w:r>
      <w:bookmarkEnd w:id="39"/>
      <w:r w:rsidRPr="000F1EB0">
        <w:rPr>
          <w:rFonts w:ascii="Times New Roman" w:eastAsia="Times New Roman" w:hAnsi="Times New Roman" w:cs="Times New Roman"/>
          <w:sz w:val="24"/>
          <w:szCs w:val="24"/>
          <w:lang w:val="en-US" w:eastAsia="ru-RU"/>
        </w:rPr>
        <w:t xml:space="preserve"> </w:t>
      </w:r>
      <w:proofErr w:type="spellStart"/>
      <w:r w:rsidRPr="000F1EB0">
        <w:rPr>
          <w:rFonts w:ascii="Times New Roman" w:eastAsia="Times New Roman" w:hAnsi="Times New Roman" w:cs="Times New Roman"/>
          <w:sz w:val="24"/>
          <w:szCs w:val="24"/>
          <w:lang w:eastAsia="ru-RU"/>
        </w:rPr>
        <w:t>Ме</w:t>
      </w:r>
      <w:r w:rsidRPr="000F1EB0">
        <w:rPr>
          <w:rFonts w:ascii="Times New Roman" w:eastAsia="Times New Roman" w:hAnsi="Times New Roman" w:cs="Times New Roman"/>
          <w:sz w:val="24"/>
          <w:szCs w:val="24"/>
          <w:lang w:val="en-US" w:eastAsia="ru-RU"/>
        </w:rPr>
        <w:t>rton</w:t>
      </w:r>
      <w:proofErr w:type="spellEnd"/>
      <w:r w:rsidRPr="000F1EB0">
        <w:rPr>
          <w:rFonts w:ascii="Times New Roman" w:eastAsia="Times New Roman" w:hAnsi="Times New Roman" w:cs="Times New Roman"/>
          <w:sz w:val="24"/>
          <w:szCs w:val="24"/>
          <w:lang w:val="en-US" w:eastAsia="ru-RU"/>
        </w:rPr>
        <w:t xml:space="preserve"> R.</w:t>
      </w:r>
      <w:r w:rsidRPr="000F1EB0">
        <w:rPr>
          <w:rFonts w:ascii="Times New Roman" w:eastAsia="Times New Roman" w:hAnsi="Times New Roman" w:cs="Times New Roman"/>
          <w:sz w:val="24"/>
          <w:szCs w:val="24"/>
          <w:lang w:eastAsia="ru-RU"/>
        </w:rPr>
        <w:t>К</w:t>
      </w:r>
      <w:r w:rsidRPr="000F1EB0">
        <w:rPr>
          <w:rFonts w:ascii="Times New Roman" w:eastAsia="Times New Roman" w:hAnsi="Times New Roman" w:cs="Times New Roman"/>
          <w:sz w:val="24"/>
          <w:szCs w:val="24"/>
          <w:lang w:val="en-US" w:eastAsia="ru-RU"/>
        </w:rPr>
        <w:t xml:space="preserve">. The Institutional Imperatives of Science. </w:t>
      </w:r>
      <w:r w:rsidRPr="000F1EB0">
        <w:rPr>
          <w:rFonts w:ascii="Times New Roman" w:eastAsia="Times New Roman" w:hAnsi="Times New Roman" w:cs="Times New Roman"/>
          <w:sz w:val="24"/>
          <w:szCs w:val="24"/>
          <w:lang w:eastAsia="ru-RU"/>
        </w:rPr>
        <w:t>P. 68–72.</w:t>
      </w:r>
    </w:p>
    <w:bookmarkStart w:id="40" w:name="_edn7"/>
    <w:p w14:paraId="1D33C5DC"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"_ednref7"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[7]</w:t>
      </w:r>
      <w:r w:rsidRPr="000F1EB0">
        <w:rPr>
          <w:rFonts w:ascii="Times New Roman" w:eastAsia="Times New Roman" w:hAnsi="Times New Roman" w:cs="Times New Roman"/>
          <w:sz w:val="24"/>
          <w:szCs w:val="24"/>
          <w:lang w:eastAsia="ru-RU"/>
        </w:rPr>
        <w:fldChar w:fldCharType="end"/>
      </w:r>
      <w:bookmarkEnd w:id="40"/>
      <w:r w:rsidRPr="000F1EB0">
        <w:rPr>
          <w:rFonts w:ascii="Times New Roman" w:eastAsia="Times New Roman" w:hAnsi="Times New Roman" w:cs="Times New Roman"/>
          <w:sz w:val="24"/>
          <w:szCs w:val="24"/>
          <w:lang w:eastAsia="ru-RU"/>
        </w:rPr>
        <w:t xml:space="preserve"> В тексте у Мертона второй императив назван </w:t>
      </w:r>
      <w:proofErr w:type="spellStart"/>
      <w:r w:rsidRPr="000F1EB0">
        <w:rPr>
          <w:rFonts w:ascii="Times New Roman" w:eastAsia="Times New Roman" w:hAnsi="Times New Roman" w:cs="Times New Roman"/>
          <w:sz w:val="24"/>
          <w:szCs w:val="24"/>
          <w:lang w:eastAsia="ru-RU"/>
        </w:rPr>
        <w:t>communism</w:t>
      </w:r>
      <w:proofErr w:type="spellEnd"/>
      <w:r w:rsidRPr="000F1EB0">
        <w:rPr>
          <w:rFonts w:ascii="Times New Roman" w:eastAsia="Times New Roman" w:hAnsi="Times New Roman" w:cs="Times New Roman"/>
          <w:sz w:val="24"/>
          <w:szCs w:val="24"/>
          <w:lang w:eastAsia="ru-RU"/>
        </w:rPr>
        <w:t>, как обычно и приводится в русскоязычных текстах, но конкретный смысл, вложенный в него автором, более адекватно следует перевести термином «коллективизм» или «</w:t>
      </w:r>
      <w:proofErr w:type="spellStart"/>
      <w:r w:rsidRPr="000F1EB0">
        <w:rPr>
          <w:rFonts w:ascii="Times New Roman" w:eastAsia="Times New Roman" w:hAnsi="Times New Roman" w:cs="Times New Roman"/>
          <w:sz w:val="24"/>
          <w:szCs w:val="24"/>
          <w:lang w:eastAsia="ru-RU"/>
        </w:rPr>
        <w:t>коммунализм</w:t>
      </w:r>
      <w:proofErr w:type="spellEnd"/>
      <w:r w:rsidRPr="000F1EB0">
        <w:rPr>
          <w:rFonts w:ascii="Times New Roman" w:eastAsia="Times New Roman" w:hAnsi="Times New Roman" w:cs="Times New Roman"/>
          <w:sz w:val="24"/>
          <w:szCs w:val="24"/>
          <w:lang w:eastAsia="ru-RU"/>
        </w:rPr>
        <w:t>».</w:t>
      </w:r>
    </w:p>
    <w:bookmarkStart w:id="41" w:name="_edn8"/>
    <w:p w14:paraId="663A5A38"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"_ednref8"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[8]</w:t>
      </w:r>
      <w:r w:rsidRPr="000F1EB0">
        <w:rPr>
          <w:rFonts w:ascii="Times New Roman" w:eastAsia="Times New Roman" w:hAnsi="Times New Roman" w:cs="Times New Roman"/>
          <w:sz w:val="24"/>
          <w:szCs w:val="24"/>
          <w:lang w:eastAsia="ru-RU"/>
        </w:rPr>
        <w:fldChar w:fldCharType="end"/>
      </w:r>
      <w:bookmarkEnd w:id="41"/>
      <w:r w:rsidRPr="000F1EB0">
        <w:rPr>
          <w:rFonts w:ascii="Times New Roman" w:eastAsia="Times New Roman" w:hAnsi="Times New Roman" w:cs="Times New Roman"/>
          <w:sz w:val="24"/>
          <w:szCs w:val="24"/>
          <w:lang w:eastAsia="ru-RU"/>
        </w:rPr>
        <w:t xml:space="preserve"> Обычай называть открытие именем ученого, совершившего его (закон Архимеда, геометрия Лобачевского).</w:t>
      </w:r>
    </w:p>
    <w:bookmarkStart w:id="42" w:name="_edn9"/>
    <w:p w14:paraId="67A3F341"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"_ednref9"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[9]</w:t>
      </w:r>
      <w:r w:rsidRPr="000F1EB0">
        <w:rPr>
          <w:rFonts w:ascii="Times New Roman" w:eastAsia="Times New Roman" w:hAnsi="Times New Roman" w:cs="Times New Roman"/>
          <w:sz w:val="24"/>
          <w:szCs w:val="24"/>
          <w:lang w:eastAsia="ru-RU"/>
        </w:rPr>
        <w:fldChar w:fldCharType="end"/>
      </w:r>
      <w:bookmarkEnd w:id="42"/>
      <w:r w:rsidRPr="000F1EB0">
        <w:rPr>
          <w:rFonts w:ascii="Times New Roman" w:eastAsia="Times New Roman" w:hAnsi="Times New Roman" w:cs="Times New Roman"/>
          <w:sz w:val="24"/>
          <w:szCs w:val="24"/>
          <w:lang w:eastAsia="ru-RU"/>
        </w:rPr>
        <w:t xml:space="preserve"> Ряд работ Мертона специально посвящен феномену многократных открытий и приоритетным конфликтам. Исследованию этих проблем уделено такое большое внимание, потому что именно здесь Мертон увидел движущую силу системы научной деятельности. Без установления «источника энергии», за счет которого функционирует эта система, концепция науки как социального института еще не могла считаться построенной. Исследования Мертона дали ему основание считать, что признание, являющееся вознаграждением, связывает удовлетворение индивидуальных потребностей ученого с его научными достижениями и тем самым оказывается внутренней движущей силой социальной системы науки.</w:t>
      </w:r>
    </w:p>
    <w:bookmarkStart w:id="43" w:name="_edn10"/>
    <w:p w14:paraId="17B7E772"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"_ednref10"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[10]</w:t>
      </w:r>
      <w:r w:rsidRPr="000F1EB0">
        <w:rPr>
          <w:rFonts w:ascii="Times New Roman" w:eastAsia="Times New Roman" w:hAnsi="Times New Roman" w:cs="Times New Roman"/>
          <w:sz w:val="24"/>
          <w:szCs w:val="24"/>
          <w:lang w:eastAsia="ru-RU"/>
        </w:rPr>
        <w:fldChar w:fldCharType="end"/>
      </w:r>
      <w:bookmarkEnd w:id="43"/>
      <w:r w:rsidRPr="000F1EB0">
        <w:rPr>
          <w:rFonts w:ascii="Times New Roman" w:eastAsia="Times New Roman" w:hAnsi="Times New Roman" w:cs="Times New Roman"/>
          <w:sz w:val="24"/>
          <w:szCs w:val="24"/>
          <w:lang w:val="en-US" w:eastAsia="ru-RU"/>
        </w:rPr>
        <w:t xml:space="preserve"> </w:t>
      </w:r>
      <w:proofErr w:type="spellStart"/>
      <w:r w:rsidRPr="000F1EB0">
        <w:rPr>
          <w:rFonts w:ascii="Times New Roman" w:eastAsia="Times New Roman" w:hAnsi="Times New Roman" w:cs="Times New Roman"/>
          <w:sz w:val="24"/>
          <w:szCs w:val="24"/>
          <w:lang w:val="en-US" w:eastAsia="ru-RU"/>
        </w:rPr>
        <w:t>Storer</w:t>
      </w:r>
      <w:proofErr w:type="spellEnd"/>
      <w:r w:rsidRPr="000F1EB0">
        <w:rPr>
          <w:rFonts w:ascii="Times New Roman" w:eastAsia="Times New Roman" w:hAnsi="Times New Roman" w:cs="Times New Roman"/>
          <w:sz w:val="24"/>
          <w:szCs w:val="24"/>
          <w:lang w:val="en-US" w:eastAsia="ru-RU"/>
        </w:rPr>
        <w:t xml:space="preserve"> N.W. The Social System of Science. </w:t>
      </w:r>
      <w:r w:rsidRPr="000F1EB0">
        <w:rPr>
          <w:rFonts w:ascii="Times New Roman" w:eastAsia="Times New Roman" w:hAnsi="Times New Roman" w:cs="Times New Roman"/>
          <w:sz w:val="24"/>
          <w:szCs w:val="24"/>
          <w:lang w:eastAsia="ru-RU"/>
        </w:rPr>
        <w:t>N. Y.–L., 1966. P. 78.</w:t>
      </w:r>
    </w:p>
    <w:bookmarkStart w:id="44" w:name="_edn11"/>
    <w:p w14:paraId="0536CA4C"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"_ednref11"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[11]</w:t>
      </w:r>
      <w:r w:rsidRPr="000F1EB0">
        <w:rPr>
          <w:rFonts w:ascii="Times New Roman" w:eastAsia="Times New Roman" w:hAnsi="Times New Roman" w:cs="Times New Roman"/>
          <w:sz w:val="24"/>
          <w:szCs w:val="24"/>
          <w:lang w:eastAsia="ru-RU"/>
        </w:rPr>
        <w:fldChar w:fldCharType="end"/>
      </w:r>
      <w:bookmarkEnd w:id="44"/>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Ibid</w:t>
      </w:r>
      <w:proofErr w:type="spellEnd"/>
      <w:r w:rsidRPr="000F1EB0">
        <w:rPr>
          <w:rFonts w:ascii="Times New Roman" w:eastAsia="Times New Roman" w:hAnsi="Times New Roman" w:cs="Times New Roman"/>
          <w:sz w:val="24"/>
          <w:szCs w:val="24"/>
          <w:lang w:eastAsia="ru-RU"/>
        </w:rPr>
        <w:t>. P. 79.</w:t>
      </w:r>
    </w:p>
    <w:bookmarkStart w:id="45" w:name="_edn12"/>
    <w:p w14:paraId="21FB7CD5" w14:textId="77777777" w:rsidR="000F1EB0" w:rsidRPr="000F1EB0" w:rsidRDefault="000F1EB0" w:rsidP="000F1EB0">
      <w:pPr>
        <w:spacing w:after="0" w:line="240" w:lineRule="auto"/>
        <w:rPr>
          <w:rFonts w:ascii="Times New Roman" w:eastAsia="Times New Roman" w:hAnsi="Times New Roman" w:cs="Times New Roman"/>
          <w:sz w:val="24"/>
          <w:szCs w:val="24"/>
          <w:lang w:val="en-US"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"_ednref12"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[12]</w:t>
      </w:r>
      <w:r w:rsidRPr="000F1EB0">
        <w:rPr>
          <w:rFonts w:ascii="Times New Roman" w:eastAsia="Times New Roman" w:hAnsi="Times New Roman" w:cs="Times New Roman"/>
          <w:sz w:val="24"/>
          <w:szCs w:val="24"/>
          <w:lang w:eastAsia="ru-RU"/>
        </w:rPr>
        <w:fldChar w:fldCharType="end"/>
      </w:r>
      <w:bookmarkEnd w:id="45"/>
      <w:r w:rsidRPr="000F1EB0">
        <w:rPr>
          <w:rFonts w:ascii="Times New Roman" w:eastAsia="Times New Roman" w:hAnsi="Times New Roman" w:cs="Times New Roman"/>
          <w:sz w:val="24"/>
          <w:szCs w:val="24"/>
          <w:lang w:eastAsia="ru-RU"/>
        </w:rPr>
        <w:t xml:space="preserve"> Мирский </w:t>
      </w:r>
      <w:proofErr w:type="gramStart"/>
      <w:r w:rsidRPr="000F1EB0">
        <w:rPr>
          <w:rFonts w:ascii="Times New Roman" w:eastAsia="Times New Roman" w:hAnsi="Times New Roman" w:cs="Times New Roman"/>
          <w:sz w:val="24"/>
          <w:szCs w:val="24"/>
          <w:lang w:eastAsia="ru-RU"/>
        </w:rPr>
        <w:t>Э.М.</w:t>
      </w:r>
      <w:proofErr w:type="gramEnd"/>
      <w:r w:rsidRPr="000F1EB0">
        <w:rPr>
          <w:rFonts w:ascii="Times New Roman" w:eastAsia="Times New Roman" w:hAnsi="Times New Roman" w:cs="Times New Roman"/>
          <w:sz w:val="24"/>
          <w:szCs w:val="24"/>
          <w:lang w:eastAsia="ru-RU"/>
        </w:rPr>
        <w:t xml:space="preserve"> Развитие </w:t>
      </w:r>
      <w:proofErr w:type="spellStart"/>
      <w:r w:rsidRPr="000F1EB0">
        <w:rPr>
          <w:rFonts w:ascii="Times New Roman" w:eastAsia="Times New Roman" w:hAnsi="Times New Roman" w:cs="Times New Roman"/>
          <w:sz w:val="24"/>
          <w:szCs w:val="24"/>
          <w:lang w:eastAsia="ru-RU"/>
        </w:rPr>
        <w:t>мертоновской</w:t>
      </w:r>
      <w:proofErr w:type="spellEnd"/>
      <w:r w:rsidRPr="000F1EB0">
        <w:rPr>
          <w:rFonts w:ascii="Times New Roman" w:eastAsia="Times New Roman" w:hAnsi="Times New Roman" w:cs="Times New Roman"/>
          <w:sz w:val="24"/>
          <w:szCs w:val="24"/>
          <w:lang w:eastAsia="ru-RU"/>
        </w:rPr>
        <w:t xml:space="preserve"> парадигмы в 60-е и 70-е годы // Современная западная социология науки. С</w:t>
      </w:r>
      <w:r w:rsidRPr="000F1EB0">
        <w:rPr>
          <w:rFonts w:ascii="Times New Roman" w:eastAsia="Times New Roman" w:hAnsi="Times New Roman" w:cs="Times New Roman"/>
          <w:sz w:val="24"/>
          <w:szCs w:val="24"/>
          <w:lang w:val="en-US" w:eastAsia="ru-RU"/>
        </w:rPr>
        <w:t>. 61–80.</w:t>
      </w:r>
    </w:p>
    <w:bookmarkStart w:id="46" w:name="_edn13"/>
    <w:p w14:paraId="47F0CC33" w14:textId="77777777" w:rsidR="000F1EB0" w:rsidRPr="000F1EB0" w:rsidRDefault="000F1EB0" w:rsidP="000F1EB0">
      <w:pPr>
        <w:spacing w:after="0" w:line="240" w:lineRule="auto"/>
        <w:rPr>
          <w:rFonts w:ascii="Times New Roman" w:eastAsia="Times New Roman" w:hAnsi="Times New Roman" w:cs="Times New Roman"/>
          <w:sz w:val="24"/>
          <w:szCs w:val="24"/>
          <w:lang w:val="en-US"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"_ednref13"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[13]</w:t>
      </w:r>
      <w:r w:rsidRPr="000F1EB0">
        <w:rPr>
          <w:rFonts w:ascii="Times New Roman" w:eastAsia="Times New Roman" w:hAnsi="Times New Roman" w:cs="Times New Roman"/>
          <w:sz w:val="24"/>
          <w:szCs w:val="24"/>
          <w:lang w:eastAsia="ru-RU"/>
        </w:rPr>
        <w:fldChar w:fldCharType="end"/>
      </w:r>
      <w:bookmarkEnd w:id="46"/>
      <w:r w:rsidRPr="000F1EB0">
        <w:rPr>
          <w:rFonts w:ascii="Times New Roman" w:eastAsia="Times New Roman" w:hAnsi="Times New Roman" w:cs="Times New Roman"/>
          <w:sz w:val="24"/>
          <w:szCs w:val="24"/>
          <w:lang w:val="en-US" w:eastAsia="ru-RU"/>
        </w:rPr>
        <w:t xml:space="preserve"> Merton R.K. The Ambivalence of Scientists // Science and Society / Ed. </w:t>
      </w:r>
      <w:proofErr w:type="spellStart"/>
      <w:proofErr w:type="gramStart"/>
      <w:r w:rsidRPr="000F1EB0">
        <w:rPr>
          <w:rFonts w:ascii="Times New Roman" w:eastAsia="Times New Roman" w:hAnsi="Times New Roman" w:cs="Times New Roman"/>
          <w:sz w:val="24"/>
          <w:szCs w:val="24"/>
          <w:lang w:val="en-US" w:eastAsia="ru-RU"/>
        </w:rPr>
        <w:t>N.Kaplan</w:t>
      </w:r>
      <w:proofErr w:type="spellEnd"/>
      <w:proofErr w:type="gramEnd"/>
      <w:r w:rsidRPr="000F1EB0">
        <w:rPr>
          <w:rFonts w:ascii="Times New Roman" w:eastAsia="Times New Roman" w:hAnsi="Times New Roman" w:cs="Times New Roman"/>
          <w:sz w:val="24"/>
          <w:szCs w:val="24"/>
          <w:lang w:val="en-US" w:eastAsia="ru-RU"/>
        </w:rPr>
        <w:t>. Chicago: Rand McNally, 1965.</w:t>
      </w:r>
    </w:p>
    <w:bookmarkStart w:id="47" w:name="_edn14"/>
    <w:p w14:paraId="7BD68BAD"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"_ednref14"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[14]</w:t>
      </w:r>
      <w:r w:rsidRPr="000F1EB0">
        <w:rPr>
          <w:rFonts w:ascii="Times New Roman" w:eastAsia="Times New Roman" w:hAnsi="Times New Roman" w:cs="Times New Roman"/>
          <w:sz w:val="24"/>
          <w:szCs w:val="24"/>
          <w:lang w:eastAsia="ru-RU"/>
        </w:rPr>
        <w:fldChar w:fldCharType="end"/>
      </w:r>
      <w:bookmarkEnd w:id="47"/>
      <w:r w:rsidRPr="000F1EB0">
        <w:rPr>
          <w:rFonts w:ascii="Times New Roman" w:eastAsia="Times New Roman" w:hAnsi="Times New Roman" w:cs="Times New Roman"/>
          <w:sz w:val="24"/>
          <w:szCs w:val="24"/>
          <w:lang w:val="en-US" w:eastAsia="ru-RU"/>
        </w:rPr>
        <w:t xml:space="preserve"> </w:t>
      </w:r>
      <w:proofErr w:type="spellStart"/>
      <w:r w:rsidRPr="000F1EB0">
        <w:rPr>
          <w:rFonts w:ascii="Times New Roman" w:eastAsia="Times New Roman" w:hAnsi="Times New Roman" w:cs="Times New Roman"/>
          <w:sz w:val="24"/>
          <w:szCs w:val="24"/>
          <w:lang w:val="en-US" w:eastAsia="ru-RU"/>
        </w:rPr>
        <w:t>Hagstrom</w:t>
      </w:r>
      <w:proofErr w:type="spellEnd"/>
      <w:r w:rsidRPr="000F1EB0">
        <w:rPr>
          <w:rFonts w:ascii="Times New Roman" w:eastAsia="Times New Roman" w:hAnsi="Times New Roman" w:cs="Times New Roman"/>
          <w:sz w:val="24"/>
          <w:szCs w:val="24"/>
          <w:lang w:val="en-US" w:eastAsia="ru-RU"/>
        </w:rPr>
        <w:t xml:space="preserve"> WO.</w:t>
      </w:r>
      <w:r w:rsidRPr="000F1EB0">
        <w:rPr>
          <w:rFonts w:ascii="Times New Roman" w:eastAsia="Times New Roman" w:hAnsi="Times New Roman" w:cs="Times New Roman"/>
          <w:sz w:val="24"/>
          <w:szCs w:val="24"/>
          <w:lang w:eastAsia="ru-RU"/>
        </w:rPr>
        <w:t>О</w:t>
      </w:r>
      <w:r w:rsidRPr="000F1EB0">
        <w:rPr>
          <w:rFonts w:ascii="Times New Roman" w:eastAsia="Times New Roman" w:hAnsi="Times New Roman" w:cs="Times New Roman"/>
          <w:sz w:val="24"/>
          <w:szCs w:val="24"/>
          <w:lang w:val="en-US" w:eastAsia="ru-RU"/>
        </w:rPr>
        <w:t xml:space="preserve">. Competition in Science // American Sociological Review. 1974. Vol. 39, № 1. P. 1–18; </w:t>
      </w:r>
      <w:proofErr w:type="spellStart"/>
      <w:r w:rsidRPr="000F1EB0">
        <w:rPr>
          <w:rFonts w:ascii="Times New Roman" w:eastAsia="Times New Roman" w:hAnsi="Times New Roman" w:cs="Times New Roman"/>
          <w:sz w:val="24"/>
          <w:szCs w:val="24"/>
          <w:lang w:val="en-US" w:eastAsia="ru-RU"/>
        </w:rPr>
        <w:t>Mulkay</w:t>
      </w:r>
      <w:proofErr w:type="spellEnd"/>
      <w:r w:rsidRPr="000F1EB0">
        <w:rPr>
          <w:rFonts w:ascii="Times New Roman" w:eastAsia="Times New Roman" w:hAnsi="Times New Roman" w:cs="Times New Roman"/>
          <w:sz w:val="24"/>
          <w:szCs w:val="24"/>
          <w:lang w:val="en-US" w:eastAsia="ru-RU"/>
        </w:rPr>
        <w:t xml:space="preserve"> M. Norms and Ideology in Science // Social Sciences Information. P., 1976. Vol. 15. № 3. P. 637–656; Rothman R.A Dissenting View on the Scientific Ethos // British J. of Sociology. </w:t>
      </w:r>
      <w:r w:rsidRPr="000F1EB0">
        <w:rPr>
          <w:rFonts w:ascii="Times New Roman" w:eastAsia="Times New Roman" w:hAnsi="Times New Roman" w:cs="Times New Roman"/>
          <w:sz w:val="24"/>
          <w:szCs w:val="24"/>
          <w:lang w:eastAsia="ru-RU"/>
        </w:rPr>
        <w:t xml:space="preserve">1972. </w:t>
      </w:r>
      <w:proofErr w:type="spellStart"/>
      <w:r w:rsidRPr="000F1EB0">
        <w:rPr>
          <w:rFonts w:ascii="Times New Roman" w:eastAsia="Times New Roman" w:hAnsi="Times New Roman" w:cs="Times New Roman"/>
          <w:sz w:val="24"/>
          <w:szCs w:val="24"/>
          <w:lang w:eastAsia="ru-RU"/>
        </w:rPr>
        <w:t>Vol</w:t>
      </w:r>
      <w:proofErr w:type="spellEnd"/>
      <w:r w:rsidRPr="000F1EB0">
        <w:rPr>
          <w:rFonts w:ascii="Times New Roman" w:eastAsia="Times New Roman" w:hAnsi="Times New Roman" w:cs="Times New Roman"/>
          <w:sz w:val="24"/>
          <w:szCs w:val="24"/>
          <w:lang w:eastAsia="ru-RU"/>
        </w:rPr>
        <w:t>. 23, № 1. P. 102–108.</w:t>
      </w:r>
    </w:p>
    <w:bookmarkStart w:id="48" w:name="_edn15"/>
    <w:p w14:paraId="70B9732A"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"_ednref15"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[15]</w:t>
      </w:r>
      <w:r w:rsidRPr="000F1EB0">
        <w:rPr>
          <w:rFonts w:ascii="Times New Roman" w:eastAsia="Times New Roman" w:hAnsi="Times New Roman" w:cs="Times New Roman"/>
          <w:sz w:val="24"/>
          <w:szCs w:val="24"/>
          <w:lang w:eastAsia="ru-RU"/>
        </w:rPr>
        <w:fldChar w:fldCharType="end"/>
      </w:r>
      <w:bookmarkEnd w:id="48"/>
      <w:r w:rsidRPr="000F1EB0">
        <w:rPr>
          <w:rFonts w:ascii="Times New Roman" w:eastAsia="Times New Roman" w:hAnsi="Times New Roman" w:cs="Times New Roman"/>
          <w:sz w:val="24"/>
          <w:szCs w:val="24"/>
          <w:lang w:eastAsia="ru-RU"/>
        </w:rPr>
        <w:t xml:space="preserve"> В ходе изложения этоса науки Мертон сам привел много примеров отхода от норм.</w:t>
      </w:r>
    </w:p>
    <w:bookmarkStart w:id="49" w:name="_edn16"/>
    <w:p w14:paraId="15841443" w14:textId="77777777" w:rsidR="000F1EB0" w:rsidRPr="000F1EB0" w:rsidRDefault="000F1EB0" w:rsidP="000F1EB0">
      <w:pPr>
        <w:spacing w:after="0" w:line="240" w:lineRule="auto"/>
        <w:rPr>
          <w:rFonts w:ascii="Times New Roman" w:eastAsia="Times New Roman" w:hAnsi="Times New Roman" w:cs="Times New Roman"/>
          <w:sz w:val="24"/>
          <w:szCs w:val="24"/>
          <w:lang w:val="en-US"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"_ednref16"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[16]</w:t>
      </w:r>
      <w:r w:rsidRPr="000F1EB0">
        <w:rPr>
          <w:rFonts w:ascii="Times New Roman" w:eastAsia="Times New Roman" w:hAnsi="Times New Roman" w:cs="Times New Roman"/>
          <w:sz w:val="24"/>
          <w:szCs w:val="24"/>
          <w:lang w:eastAsia="ru-RU"/>
        </w:rPr>
        <w:fldChar w:fldCharType="end"/>
      </w:r>
      <w:bookmarkEnd w:id="49"/>
      <w:r w:rsidRPr="000F1EB0">
        <w:rPr>
          <w:rFonts w:ascii="Times New Roman" w:eastAsia="Times New Roman" w:hAnsi="Times New Roman" w:cs="Times New Roman"/>
          <w:sz w:val="24"/>
          <w:szCs w:val="24"/>
          <w:lang w:val="en-US" w:eastAsia="ru-RU"/>
        </w:rPr>
        <w:t xml:space="preserve"> Hirsch W. Knowledge for What? // Bulletin of the Atomic Scientists. Chicago, </w:t>
      </w:r>
      <w:r w:rsidRPr="000F1EB0">
        <w:rPr>
          <w:rFonts w:ascii="Times New Roman" w:eastAsia="Times New Roman" w:hAnsi="Times New Roman" w:cs="Times New Roman"/>
          <w:sz w:val="24"/>
          <w:szCs w:val="24"/>
          <w:lang w:eastAsia="ru-RU"/>
        </w:rPr>
        <w:t>ы</w:t>
      </w:r>
      <w:r w:rsidRPr="000F1EB0">
        <w:rPr>
          <w:rFonts w:ascii="Times New Roman" w:eastAsia="Times New Roman" w:hAnsi="Times New Roman" w:cs="Times New Roman"/>
          <w:sz w:val="24"/>
          <w:szCs w:val="24"/>
          <w:lang w:val="en-US" w:eastAsia="ru-RU"/>
        </w:rPr>
        <w:t>1965. Vol. 21, № 5. P. 29.</w:t>
      </w:r>
    </w:p>
    <w:bookmarkStart w:id="50" w:name="_edn17"/>
    <w:p w14:paraId="070A0784" w14:textId="77777777" w:rsidR="000F1EB0" w:rsidRPr="000F1EB0" w:rsidRDefault="000F1EB0" w:rsidP="000F1EB0">
      <w:pPr>
        <w:spacing w:after="0" w:line="240" w:lineRule="auto"/>
        <w:rPr>
          <w:rFonts w:ascii="Times New Roman" w:eastAsia="Times New Roman" w:hAnsi="Times New Roman" w:cs="Times New Roman"/>
          <w:sz w:val="24"/>
          <w:szCs w:val="24"/>
          <w:lang w:val="en-US"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"_ednref17"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[17]</w:t>
      </w:r>
      <w:r w:rsidRPr="000F1EB0">
        <w:rPr>
          <w:rFonts w:ascii="Times New Roman" w:eastAsia="Times New Roman" w:hAnsi="Times New Roman" w:cs="Times New Roman"/>
          <w:sz w:val="24"/>
          <w:szCs w:val="24"/>
          <w:lang w:eastAsia="ru-RU"/>
        </w:rPr>
        <w:fldChar w:fldCharType="end"/>
      </w:r>
      <w:bookmarkEnd w:id="50"/>
      <w:r w:rsidRPr="000F1EB0">
        <w:rPr>
          <w:rFonts w:ascii="Times New Roman" w:eastAsia="Times New Roman" w:hAnsi="Times New Roman" w:cs="Times New Roman"/>
          <w:sz w:val="24"/>
          <w:szCs w:val="24"/>
          <w:lang w:val="en-US" w:eastAsia="ru-RU"/>
        </w:rPr>
        <w:t xml:space="preserve"> Barnes S.B., Dolby R.G. The Scientific Ethos: </w:t>
      </w:r>
      <w:proofErr w:type="gramStart"/>
      <w:r w:rsidRPr="000F1EB0">
        <w:rPr>
          <w:rFonts w:ascii="Times New Roman" w:eastAsia="Times New Roman" w:hAnsi="Times New Roman" w:cs="Times New Roman"/>
          <w:sz w:val="24"/>
          <w:szCs w:val="24"/>
          <w:lang w:val="en-US" w:eastAsia="ru-RU"/>
        </w:rPr>
        <w:t>a</w:t>
      </w:r>
      <w:proofErr w:type="gramEnd"/>
      <w:r w:rsidRPr="000F1EB0">
        <w:rPr>
          <w:rFonts w:ascii="Times New Roman" w:eastAsia="Times New Roman" w:hAnsi="Times New Roman" w:cs="Times New Roman"/>
          <w:sz w:val="24"/>
          <w:szCs w:val="24"/>
          <w:lang w:val="en-US" w:eastAsia="ru-RU"/>
        </w:rPr>
        <w:t xml:space="preserve"> Deviant Viewpoint // Archives </w:t>
      </w:r>
      <w:proofErr w:type="spellStart"/>
      <w:r w:rsidRPr="000F1EB0">
        <w:rPr>
          <w:rFonts w:ascii="Times New Roman" w:eastAsia="Times New Roman" w:hAnsi="Times New Roman" w:cs="Times New Roman"/>
          <w:sz w:val="24"/>
          <w:szCs w:val="24"/>
          <w:lang w:val="en-US" w:eastAsia="ru-RU"/>
        </w:rPr>
        <w:t>Europàennes</w:t>
      </w:r>
      <w:proofErr w:type="spellEnd"/>
      <w:r w:rsidRPr="000F1EB0">
        <w:rPr>
          <w:rFonts w:ascii="Times New Roman" w:eastAsia="Times New Roman" w:hAnsi="Times New Roman" w:cs="Times New Roman"/>
          <w:sz w:val="24"/>
          <w:szCs w:val="24"/>
          <w:lang w:val="en-US" w:eastAsia="ru-RU"/>
        </w:rPr>
        <w:t xml:space="preserve"> de </w:t>
      </w:r>
      <w:proofErr w:type="spellStart"/>
      <w:r w:rsidRPr="000F1EB0">
        <w:rPr>
          <w:rFonts w:ascii="Times New Roman" w:eastAsia="Times New Roman" w:hAnsi="Times New Roman" w:cs="Times New Roman"/>
          <w:sz w:val="24"/>
          <w:szCs w:val="24"/>
          <w:lang w:val="en-US" w:eastAsia="ru-RU"/>
        </w:rPr>
        <w:t>Sociologie</w:t>
      </w:r>
      <w:proofErr w:type="spellEnd"/>
      <w:r w:rsidRPr="000F1EB0">
        <w:rPr>
          <w:rFonts w:ascii="Times New Roman" w:eastAsia="Times New Roman" w:hAnsi="Times New Roman" w:cs="Times New Roman"/>
          <w:sz w:val="24"/>
          <w:szCs w:val="24"/>
          <w:lang w:val="en-US" w:eastAsia="ru-RU"/>
        </w:rPr>
        <w:t>. P., 1970. Vol. 11, № 1. P. 13.</w:t>
      </w:r>
    </w:p>
    <w:bookmarkStart w:id="51" w:name="_edn18"/>
    <w:p w14:paraId="26CEF6C5" w14:textId="77777777" w:rsidR="000F1EB0" w:rsidRPr="000F1EB0" w:rsidRDefault="000F1EB0" w:rsidP="000F1EB0">
      <w:pPr>
        <w:spacing w:after="0" w:line="240" w:lineRule="auto"/>
        <w:rPr>
          <w:rFonts w:ascii="Times New Roman" w:eastAsia="Times New Roman" w:hAnsi="Times New Roman" w:cs="Times New Roman"/>
          <w:sz w:val="24"/>
          <w:szCs w:val="24"/>
          <w:lang w:val="en-US"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"_ednref18"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[18]</w:t>
      </w:r>
      <w:r w:rsidRPr="000F1EB0">
        <w:rPr>
          <w:rFonts w:ascii="Times New Roman" w:eastAsia="Times New Roman" w:hAnsi="Times New Roman" w:cs="Times New Roman"/>
          <w:sz w:val="24"/>
          <w:szCs w:val="24"/>
          <w:lang w:eastAsia="ru-RU"/>
        </w:rPr>
        <w:fldChar w:fldCharType="end"/>
      </w:r>
      <w:bookmarkEnd w:id="51"/>
      <w:r w:rsidRPr="000F1EB0">
        <w:rPr>
          <w:rFonts w:ascii="Times New Roman" w:eastAsia="Times New Roman" w:hAnsi="Times New Roman" w:cs="Times New Roman"/>
          <w:sz w:val="24"/>
          <w:szCs w:val="24"/>
          <w:lang w:val="en-US" w:eastAsia="ru-RU"/>
        </w:rPr>
        <w:t xml:space="preserve"> Price D. Little Science, Big Science. N. Y.: Columbia Univ. </w:t>
      </w:r>
      <w:proofErr w:type="spellStart"/>
      <w:r w:rsidRPr="000F1EB0">
        <w:rPr>
          <w:rFonts w:ascii="Times New Roman" w:eastAsia="Times New Roman" w:hAnsi="Times New Roman" w:cs="Times New Roman"/>
          <w:sz w:val="24"/>
          <w:szCs w:val="24"/>
          <w:lang w:eastAsia="ru-RU"/>
        </w:rPr>
        <w:t>Press</w:t>
      </w:r>
      <w:proofErr w:type="spellEnd"/>
      <w:r w:rsidRPr="000F1EB0">
        <w:rPr>
          <w:rFonts w:ascii="Times New Roman" w:eastAsia="Times New Roman" w:hAnsi="Times New Roman" w:cs="Times New Roman"/>
          <w:sz w:val="24"/>
          <w:szCs w:val="24"/>
          <w:lang w:eastAsia="ru-RU"/>
        </w:rPr>
        <w:t>, 1963; Прайс Д. Малая наука, большая наука // Наука о науке /Под ред. В</w:t>
      </w:r>
      <w:r w:rsidRPr="000F1EB0">
        <w:rPr>
          <w:rFonts w:ascii="Times New Roman" w:eastAsia="Times New Roman" w:hAnsi="Times New Roman" w:cs="Times New Roman"/>
          <w:sz w:val="24"/>
          <w:szCs w:val="24"/>
          <w:lang w:val="en-US" w:eastAsia="ru-RU"/>
        </w:rPr>
        <w:t>.</w:t>
      </w:r>
      <w:r w:rsidRPr="000F1EB0">
        <w:rPr>
          <w:rFonts w:ascii="Times New Roman" w:eastAsia="Times New Roman" w:hAnsi="Times New Roman" w:cs="Times New Roman"/>
          <w:sz w:val="24"/>
          <w:szCs w:val="24"/>
          <w:lang w:eastAsia="ru-RU"/>
        </w:rPr>
        <w:t>Н</w:t>
      </w:r>
      <w:r w:rsidRPr="000F1EB0">
        <w:rPr>
          <w:rFonts w:ascii="Times New Roman" w:eastAsia="Times New Roman" w:hAnsi="Times New Roman" w:cs="Times New Roman"/>
          <w:sz w:val="24"/>
          <w:szCs w:val="24"/>
          <w:lang w:val="en-US" w:eastAsia="ru-RU"/>
        </w:rPr>
        <w:t>.</w:t>
      </w:r>
      <w:r w:rsidRPr="000F1EB0">
        <w:rPr>
          <w:rFonts w:ascii="Times New Roman" w:eastAsia="Times New Roman" w:hAnsi="Times New Roman" w:cs="Times New Roman"/>
          <w:sz w:val="24"/>
          <w:szCs w:val="24"/>
          <w:lang w:eastAsia="ru-RU"/>
        </w:rPr>
        <w:t>Столетова</w:t>
      </w:r>
      <w:r w:rsidRPr="000F1EB0">
        <w:rPr>
          <w:rFonts w:ascii="Times New Roman" w:eastAsia="Times New Roman" w:hAnsi="Times New Roman" w:cs="Times New Roman"/>
          <w:sz w:val="24"/>
          <w:szCs w:val="24"/>
          <w:lang w:val="en-US" w:eastAsia="ru-RU"/>
        </w:rPr>
        <w:t xml:space="preserve">. </w:t>
      </w:r>
      <w:r w:rsidRPr="000F1EB0">
        <w:rPr>
          <w:rFonts w:ascii="Times New Roman" w:eastAsia="Times New Roman" w:hAnsi="Times New Roman" w:cs="Times New Roman"/>
          <w:sz w:val="24"/>
          <w:szCs w:val="24"/>
          <w:lang w:eastAsia="ru-RU"/>
        </w:rPr>
        <w:t>М</w:t>
      </w:r>
      <w:r w:rsidRPr="000F1EB0">
        <w:rPr>
          <w:rFonts w:ascii="Times New Roman" w:eastAsia="Times New Roman" w:hAnsi="Times New Roman" w:cs="Times New Roman"/>
          <w:sz w:val="24"/>
          <w:szCs w:val="24"/>
          <w:lang w:val="en-US" w:eastAsia="ru-RU"/>
        </w:rPr>
        <w:t xml:space="preserve">., 1996. </w:t>
      </w:r>
      <w:r w:rsidRPr="000F1EB0">
        <w:rPr>
          <w:rFonts w:ascii="Times New Roman" w:eastAsia="Times New Roman" w:hAnsi="Times New Roman" w:cs="Times New Roman"/>
          <w:sz w:val="24"/>
          <w:szCs w:val="24"/>
          <w:lang w:eastAsia="ru-RU"/>
        </w:rPr>
        <w:t>С</w:t>
      </w:r>
      <w:r w:rsidRPr="000F1EB0">
        <w:rPr>
          <w:rFonts w:ascii="Times New Roman" w:eastAsia="Times New Roman" w:hAnsi="Times New Roman" w:cs="Times New Roman"/>
          <w:sz w:val="24"/>
          <w:szCs w:val="24"/>
          <w:lang w:val="en-US" w:eastAsia="ru-RU"/>
        </w:rPr>
        <w:t>. 281–384.</w:t>
      </w:r>
    </w:p>
    <w:bookmarkStart w:id="52" w:name="_edn19"/>
    <w:p w14:paraId="6CDDB6A9" w14:textId="77777777" w:rsidR="000F1EB0" w:rsidRPr="000F1EB0" w:rsidRDefault="000F1EB0" w:rsidP="000F1EB0">
      <w:pPr>
        <w:spacing w:after="0" w:line="240" w:lineRule="auto"/>
        <w:rPr>
          <w:rFonts w:ascii="Times New Roman" w:eastAsia="Times New Roman" w:hAnsi="Times New Roman" w:cs="Times New Roman"/>
          <w:sz w:val="24"/>
          <w:szCs w:val="24"/>
          <w:lang w:val="en-US"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"_ednref19"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[19]</w:t>
      </w:r>
      <w:r w:rsidRPr="000F1EB0">
        <w:rPr>
          <w:rFonts w:ascii="Times New Roman" w:eastAsia="Times New Roman" w:hAnsi="Times New Roman" w:cs="Times New Roman"/>
          <w:sz w:val="24"/>
          <w:szCs w:val="24"/>
          <w:lang w:eastAsia="ru-RU"/>
        </w:rPr>
        <w:fldChar w:fldCharType="end"/>
      </w:r>
      <w:bookmarkEnd w:id="52"/>
      <w:r w:rsidRPr="000F1EB0">
        <w:rPr>
          <w:rFonts w:ascii="Times New Roman" w:eastAsia="Times New Roman" w:hAnsi="Times New Roman" w:cs="Times New Roman"/>
          <w:sz w:val="24"/>
          <w:szCs w:val="24"/>
          <w:lang w:val="en-US" w:eastAsia="ru-RU"/>
        </w:rPr>
        <w:t xml:space="preserve"> Jones R. Rights, Wrongs and Referees // New Scientist. 1974. Vol. 61, № 890. P. 758–759; Rothman R.A. A Dissenting View on the </w:t>
      </w:r>
      <w:proofErr w:type="spellStart"/>
      <w:r w:rsidRPr="000F1EB0">
        <w:rPr>
          <w:rFonts w:ascii="Times New Roman" w:eastAsia="Times New Roman" w:hAnsi="Times New Roman" w:cs="Times New Roman"/>
          <w:sz w:val="24"/>
          <w:szCs w:val="24"/>
          <w:lang w:val="en-US" w:eastAsia="ru-RU"/>
        </w:rPr>
        <w:t>Scientifi</w:t>
      </w:r>
      <w:proofErr w:type="spellEnd"/>
      <w:r w:rsidRPr="000F1EB0">
        <w:rPr>
          <w:rFonts w:ascii="Times New Roman" w:eastAsia="Times New Roman" w:hAnsi="Times New Roman" w:cs="Times New Roman"/>
          <w:sz w:val="24"/>
          <w:szCs w:val="24"/>
          <w:lang w:val="en-US" w:eastAsia="ru-RU"/>
        </w:rPr>
        <w:t xml:space="preserve"> c Ethos.</w:t>
      </w:r>
    </w:p>
    <w:bookmarkStart w:id="53" w:name="_edn20"/>
    <w:p w14:paraId="10B55C18" w14:textId="77777777" w:rsidR="000F1EB0" w:rsidRPr="000F1EB0" w:rsidRDefault="000F1EB0" w:rsidP="000F1EB0">
      <w:pPr>
        <w:spacing w:after="0" w:line="240" w:lineRule="auto"/>
        <w:rPr>
          <w:rFonts w:ascii="Times New Roman" w:eastAsia="Times New Roman" w:hAnsi="Times New Roman" w:cs="Times New Roman"/>
          <w:sz w:val="24"/>
          <w:szCs w:val="24"/>
          <w:lang w:val="en-US"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"_ednref20"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[20]</w:t>
      </w:r>
      <w:r w:rsidRPr="000F1EB0">
        <w:rPr>
          <w:rFonts w:ascii="Times New Roman" w:eastAsia="Times New Roman" w:hAnsi="Times New Roman" w:cs="Times New Roman"/>
          <w:sz w:val="24"/>
          <w:szCs w:val="24"/>
          <w:lang w:eastAsia="ru-RU"/>
        </w:rPr>
        <w:fldChar w:fldCharType="end"/>
      </w:r>
      <w:bookmarkEnd w:id="53"/>
      <w:r w:rsidRPr="000F1EB0">
        <w:rPr>
          <w:rFonts w:ascii="Times New Roman" w:eastAsia="Times New Roman" w:hAnsi="Times New Roman" w:cs="Times New Roman"/>
          <w:sz w:val="24"/>
          <w:szCs w:val="24"/>
          <w:lang w:val="en-US" w:eastAsia="ru-RU"/>
        </w:rPr>
        <w:t xml:space="preserve"> Gaston J. Social Processes in Science // New Scientist. 1972. Vol. 56, № 823. P. 581–584; Hirsch W. Scientists in American Society. N.Y.: Van Nostrand Reinhold, 1968.</w:t>
      </w:r>
    </w:p>
    <w:bookmarkStart w:id="54" w:name="_edn21"/>
    <w:p w14:paraId="189AD160" w14:textId="77777777" w:rsidR="000F1EB0" w:rsidRPr="000F1EB0" w:rsidRDefault="000F1EB0" w:rsidP="000F1EB0">
      <w:pPr>
        <w:spacing w:after="0" w:line="240" w:lineRule="auto"/>
        <w:rPr>
          <w:rFonts w:ascii="Times New Roman" w:eastAsia="Times New Roman" w:hAnsi="Times New Roman" w:cs="Times New Roman"/>
          <w:sz w:val="24"/>
          <w:szCs w:val="24"/>
          <w:lang w:val="en-US"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"_ednref21"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[21]</w:t>
      </w:r>
      <w:r w:rsidRPr="000F1EB0">
        <w:rPr>
          <w:rFonts w:ascii="Times New Roman" w:eastAsia="Times New Roman" w:hAnsi="Times New Roman" w:cs="Times New Roman"/>
          <w:sz w:val="24"/>
          <w:szCs w:val="24"/>
          <w:lang w:eastAsia="ru-RU"/>
        </w:rPr>
        <w:fldChar w:fldCharType="end"/>
      </w:r>
      <w:bookmarkEnd w:id="54"/>
      <w:r w:rsidRPr="000F1EB0">
        <w:rPr>
          <w:rFonts w:ascii="Times New Roman" w:eastAsia="Times New Roman" w:hAnsi="Times New Roman" w:cs="Times New Roman"/>
          <w:sz w:val="24"/>
          <w:szCs w:val="24"/>
          <w:lang w:val="en-US" w:eastAsia="ru-RU"/>
        </w:rPr>
        <w:t xml:space="preserve"> </w:t>
      </w:r>
      <w:proofErr w:type="spellStart"/>
      <w:r w:rsidRPr="000F1EB0">
        <w:rPr>
          <w:rFonts w:ascii="Times New Roman" w:eastAsia="Times New Roman" w:hAnsi="Times New Roman" w:cs="Times New Roman"/>
          <w:sz w:val="24"/>
          <w:szCs w:val="24"/>
          <w:lang w:val="en-US" w:eastAsia="ru-RU"/>
        </w:rPr>
        <w:t>Hagstrom</w:t>
      </w:r>
      <w:proofErr w:type="spellEnd"/>
      <w:r w:rsidRPr="000F1EB0">
        <w:rPr>
          <w:rFonts w:ascii="Times New Roman" w:eastAsia="Times New Roman" w:hAnsi="Times New Roman" w:cs="Times New Roman"/>
          <w:sz w:val="24"/>
          <w:szCs w:val="24"/>
          <w:lang w:val="en-US" w:eastAsia="ru-RU"/>
        </w:rPr>
        <w:t xml:space="preserve"> W.O. Competition in Science.</w:t>
      </w:r>
    </w:p>
    <w:bookmarkStart w:id="55" w:name="_edn22"/>
    <w:p w14:paraId="065EFC63"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"_ednref22"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[22]</w:t>
      </w:r>
      <w:r w:rsidRPr="000F1EB0">
        <w:rPr>
          <w:rFonts w:ascii="Times New Roman" w:eastAsia="Times New Roman" w:hAnsi="Times New Roman" w:cs="Times New Roman"/>
          <w:sz w:val="24"/>
          <w:szCs w:val="24"/>
          <w:lang w:eastAsia="ru-RU"/>
        </w:rPr>
        <w:fldChar w:fldCharType="end"/>
      </w:r>
      <w:bookmarkEnd w:id="55"/>
      <w:r w:rsidRPr="000F1EB0">
        <w:rPr>
          <w:rFonts w:ascii="Times New Roman" w:eastAsia="Times New Roman" w:hAnsi="Times New Roman" w:cs="Times New Roman"/>
          <w:sz w:val="24"/>
          <w:szCs w:val="24"/>
          <w:lang w:eastAsia="ru-RU"/>
        </w:rPr>
        <w:t xml:space="preserve"> Это исследования такого типа, которые у нас называются фундаментальными или академическими.</w:t>
      </w:r>
    </w:p>
    <w:bookmarkStart w:id="56" w:name="_edn23"/>
    <w:p w14:paraId="05051166" w14:textId="77777777" w:rsidR="000F1EB0" w:rsidRPr="000F1EB0" w:rsidRDefault="000F1EB0" w:rsidP="000F1EB0">
      <w:pPr>
        <w:spacing w:after="0" w:line="240" w:lineRule="auto"/>
        <w:rPr>
          <w:rFonts w:ascii="Times New Roman" w:eastAsia="Times New Roman" w:hAnsi="Times New Roman" w:cs="Times New Roman"/>
          <w:sz w:val="24"/>
          <w:szCs w:val="24"/>
          <w:lang w:val="en-US"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"_ednref23"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[23]</w:t>
      </w:r>
      <w:r w:rsidRPr="000F1EB0">
        <w:rPr>
          <w:rFonts w:ascii="Times New Roman" w:eastAsia="Times New Roman" w:hAnsi="Times New Roman" w:cs="Times New Roman"/>
          <w:sz w:val="24"/>
          <w:szCs w:val="24"/>
          <w:lang w:eastAsia="ru-RU"/>
        </w:rPr>
        <w:fldChar w:fldCharType="end"/>
      </w:r>
      <w:bookmarkEnd w:id="56"/>
      <w:r w:rsidRPr="000F1EB0">
        <w:rPr>
          <w:rFonts w:ascii="Times New Roman" w:eastAsia="Times New Roman" w:hAnsi="Times New Roman" w:cs="Times New Roman"/>
          <w:sz w:val="24"/>
          <w:szCs w:val="24"/>
          <w:lang w:val="en-US" w:eastAsia="ru-RU"/>
        </w:rPr>
        <w:t xml:space="preserve"> Barnes S.B., Dolby R.G. The Scientific Ethos: </w:t>
      </w:r>
      <w:proofErr w:type="gramStart"/>
      <w:r w:rsidRPr="000F1EB0">
        <w:rPr>
          <w:rFonts w:ascii="Times New Roman" w:eastAsia="Times New Roman" w:hAnsi="Times New Roman" w:cs="Times New Roman"/>
          <w:sz w:val="24"/>
          <w:szCs w:val="24"/>
          <w:lang w:val="en-US" w:eastAsia="ru-RU"/>
        </w:rPr>
        <w:t>a</w:t>
      </w:r>
      <w:proofErr w:type="gramEnd"/>
      <w:r w:rsidRPr="000F1EB0">
        <w:rPr>
          <w:rFonts w:ascii="Times New Roman" w:eastAsia="Times New Roman" w:hAnsi="Times New Roman" w:cs="Times New Roman"/>
          <w:sz w:val="24"/>
          <w:szCs w:val="24"/>
          <w:lang w:val="en-US" w:eastAsia="ru-RU"/>
        </w:rPr>
        <w:t xml:space="preserve"> Deviant Viewpoint. P. 7.</w:t>
      </w:r>
    </w:p>
    <w:bookmarkStart w:id="57" w:name="_edn24"/>
    <w:p w14:paraId="2E7928B5" w14:textId="77777777" w:rsidR="000F1EB0" w:rsidRPr="000F1EB0" w:rsidRDefault="000F1EB0" w:rsidP="000F1EB0">
      <w:pPr>
        <w:spacing w:after="0" w:line="240" w:lineRule="auto"/>
        <w:rPr>
          <w:rFonts w:ascii="Times New Roman" w:eastAsia="Times New Roman" w:hAnsi="Times New Roman" w:cs="Times New Roman"/>
          <w:sz w:val="24"/>
          <w:szCs w:val="24"/>
          <w:lang w:val="en-US"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"_ednref24"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[24]</w:t>
      </w:r>
      <w:r w:rsidRPr="000F1EB0">
        <w:rPr>
          <w:rFonts w:ascii="Times New Roman" w:eastAsia="Times New Roman" w:hAnsi="Times New Roman" w:cs="Times New Roman"/>
          <w:sz w:val="24"/>
          <w:szCs w:val="24"/>
          <w:lang w:eastAsia="ru-RU"/>
        </w:rPr>
        <w:fldChar w:fldCharType="end"/>
      </w:r>
      <w:bookmarkEnd w:id="57"/>
      <w:r w:rsidRPr="000F1EB0">
        <w:rPr>
          <w:rFonts w:ascii="Times New Roman" w:eastAsia="Times New Roman" w:hAnsi="Times New Roman" w:cs="Times New Roman"/>
          <w:sz w:val="24"/>
          <w:szCs w:val="24"/>
          <w:lang w:val="en-US" w:eastAsia="ru-RU"/>
        </w:rPr>
        <w:t xml:space="preserve"> </w:t>
      </w:r>
      <w:proofErr w:type="spellStart"/>
      <w:r w:rsidRPr="000F1EB0">
        <w:rPr>
          <w:rFonts w:ascii="Times New Roman" w:eastAsia="Times New Roman" w:hAnsi="Times New Roman" w:cs="Times New Roman"/>
          <w:sz w:val="24"/>
          <w:szCs w:val="24"/>
          <w:lang w:val="en-US" w:eastAsia="ru-RU"/>
        </w:rPr>
        <w:t>Dedijer</w:t>
      </w:r>
      <w:proofErr w:type="spellEnd"/>
      <w:r w:rsidRPr="000F1EB0">
        <w:rPr>
          <w:rFonts w:ascii="Times New Roman" w:eastAsia="Times New Roman" w:hAnsi="Times New Roman" w:cs="Times New Roman"/>
          <w:sz w:val="24"/>
          <w:szCs w:val="24"/>
          <w:lang w:val="en-US" w:eastAsia="ru-RU"/>
        </w:rPr>
        <w:t xml:space="preserve"> S. Why did Daedalus Leave? // Science. 1961. Vol. 133, № 3470. P. 173; Miller G. Professionals in Bureaucracy // American Sociological Review. 1967. Vol. 32, № 5; Box S., </w:t>
      </w:r>
      <w:proofErr w:type="spellStart"/>
      <w:r w:rsidRPr="000F1EB0">
        <w:rPr>
          <w:rFonts w:ascii="Times New Roman" w:eastAsia="Times New Roman" w:hAnsi="Times New Roman" w:cs="Times New Roman"/>
          <w:sz w:val="24"/>
          <w:szCs w:val="24"/>
          <w:lang w:val="en-US" w:eastAsia="ru-RU"/>
        </w:rPr>
        <w:t>Cotgrove</w:t>
      </w:r>
      <w:proofErr w:type="spellEnd"/>
      <w:r w:rsidRPr="000F1EB0">
        <w:rPr>
          <w:rFonts w:ascii="Times New Roman" w:eastAsia="Times New Roman" w:hAnsi="Times New Roman" w:cs="Times New Roman"/>
          <w:sz w:val="24"/>
          <w:szCs w:val="24"/>
          <w:lang w:val="en-US" w:eastAsia="ru-RU"/>
        </w:rPr>
        <w:t xml:space="preserve"> S. Scientific Identity, Occupational Selection, and Role Strain // British J. of Sociology. 1966. Vol. 17, № 1.</w:t>
      </w:r>
    </w:p>
    <w:bookmarkStart w:id="58" w:name="_edn25"/>
    <w:p w14:paraId="791B797F" w14:textId="77777777" w:rsidR="000F1EB0" w:rsidRPr="000F1EB0" w:rsidRDefault="000F1EB0" w:rsidP="000F1EB0">
      <w:pPr>
        <w:spacing w:after="0" w:line="240" w:lineRule="auto"/>
        <w:rPr>
          <w:rFonts w:ascii="Times New Roman" w:eastAsia="Times New Roman" w:hAnsi="Times New Roman" w:cs="Times New Roman"/>
          <w:sz w:val="24"/>
          <w:szCs w:val="24"/>
          <w:lang w:val="en-US"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"_ednref25"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[25]</w:t>
      </w:r>
      <w:r w:rsidRPr="000F1EB0">
        <w:rPr>
          <w:rFonts w:ascii="Times New Roman" w:eastAsia="Times New Roman" w:hAnsi="Times New Roman" w:cs="Times New Roman"/>
          <w:sz w:val="24"/>
          <w:szCs w:val="24"/>
          <w:lang w:eastAsia="ru-RU"/>
        </w:rPr>
        <w:fldChar w:fldCharType="end"/>
      </w:r>
      <w:bookmarkEnd w:id="58"/>
      <w:r w:rsidRPr="000F1EB0">
        <w:rPr>
          <w:rFonts w:ascii="Times New Roman" w:eastAsia="Times New Roman" w:hAnsi="Times New Roman" w:cs="Times New Roman"/>
          <w:sz w:val="24"/>
          <w:szCs w:val="24"/>
          <w:lang w:val="en-US" w:eastAsia="ru-RU"/>
        </w:rPr>
        <w:t xml:space="preserve"> Abrahamson M. The Integration of Industrial Scientists // Administrative Science Quarterly. 1964. Vol. 9, № 2; La Porte T.R. Conditions of Strain and Accommodation in Industrial Research Organizations // Administrative Science Quarterly. 1965. Vol. 10, № 1; Hinrichs J.R. Value Adaptations of New Ph. D’s to Academic and Industrial Environments // Personnel Psychology. 1972. Vol. 25, № 3.</w:t>
      </w:r>
    </w:p>
    <w:bookmarkStart w:id="59" w:name="_edn26"/>
    <w:p w14:paraId="2E1103DC"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"_ednref26"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[26]</w:t>
      </w:r>
      <w:r w:rsidRPr="000F1EB0">
        <w:rPr>
          <w:rFonts w:ascii="Times New Roman" w:eastAsia="Times New Roman" w:hAnsi="Times New Roman" w:cs="Times New Roman"/>
          <w:sz w:val="24"/>
          <w:szCs w:val="24"/>
          <w:lang w:eastAsia="ru-RU"/>
        </w:rPr>
        <w:fldChar w:fldCharType="end"/>
      </w:r>
      <w:bookmarkEnd w:id="59"/>
      <w:r w:rsidRPr="000F1EB0">
        <w:rPr>
          <w:rFonts w:ascii="Times New Roman" w:eastAsia="Times New Roman" w:hAnsi="Times New Roman" w:cs="Times New Roman"/>
          <w:sz w:val="24"/>
          <w:szCs w:val="24"/>
          <w:lang w:val="en-US" w:eastAsia="ru-RU"/>
        </w:rPr>
        <w:t xml:space="preserve"> </w:t>
      </w:r>
      <w:proofErr w:type="spellStart"/>
      <w:r w:rsidRPr="000F1EB0">
        <w:rPr>
          <w:rFonts w:ascii="Times New Roman" w:eastAsia="Times New Roman" w:hAnsi="Times New Roman" w:cs="Times New Roman"/>
          <w:sz w:val="24"/>
          <w:szCs w:val="24"/>
          <w:lang w:val="en-US" w:eastAsia="ru-RU"/>
        </w:rPr>
        <w:t>Pelz</w:t>
      </w:r>
      <w:proofErr w:type="spellEnd"/>
      <w:r w:rsidRPr="000F1EB0">
        <w:rPr>
          <w:rFonts w:ascii="Times New Roman" w:eastAsia="Times New Roman" w:hAnsi="Times New Roman" w:cs="Times New Roman"/>
          <w:sz w:val="24"/>
          <w:szCs w:val="24"/>
          <w:lang w:val="en-US" w:eastAsia="ru-RU"/>
        </w:rPr>
        <w:t xml:space="preserve"> D.C., Andrews F.M. Scientists in Organizations. </w:t>
      </w:r>
      <w:r w:rsidRPr="000F1EB0">
        <w:rPr>
          <w:rFonts w:ascii="Times New Roman" w:eastAsia="Times New Roman" w:hAnsi="Times New Roman" w:cs="Times New Roman"/>
          <w:sz w:val="24"/>
          <w:szCs w:val="24"/>
          <w:lang w:eastAsia="ru-RU"/>
        </w:rPr>
        <w:t xml:space="preserve">N.Y.–L., 1966; </w:t>
      </w:r>
      <w:proofErr w:type="spellStart"/>
      <w:r w:rsidRPr="000F1EB0">
        <w:rPr>
          <w:rFonts w:ascii="Times New Roman" w:eastAsia="Times New Roman" w:hAnsi="Times New Roman" w:cs="Times New Roman"/>
          <w:sz w:val="24"/>
          <w:szCs w:val="24"/>
          <w:lang w:eastAsia="ru-RU"/>
        </w:rPr>
        <w:t>Пельц</w:t>
      </w:r>
      <w:proofErr w:type="spellEnd"/>
      <w:r w:rsidRPr="000F1EB0">
        <w:rPr>
          <w:rFonts w:ascii="Times New Roman" w:eastAsia="Times New Roman" w:hAnsi="Times New Roman" w:cs="Times New Roman"/>
          <w:sz w:val="24"/>
          <w:szCs w:val="24"/>
          <w:lang w:eastAsia="ru-RU"/>
        </w:rPr>
        <w:t xml:space="preserve"> Д., Эндрюс Ф. Ученые в организациях. М.: Прогресс, 1973.</w:t>
      </w:r>
    </w:p>
    <w:bookmarkStart w:id="60" w:name="_edn27"/>
    <w:p w14:paraId="5DCDD92D"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val="en-US" w:eastAsia="ru-RU"/>
        </w:rPr>
        <w:instrText xml:space="preserve"> HYPERLINK "https://iphras.ru/page48033174.htm" \l "_ednref27"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val="en-US" w:eastAsia="ru-RU"/>
        </w:rPr>
        <w:t>[27]</w:t>
      </w:r>
      <w:r w:rsidRPr="000F1EB0">
        <w:rPr>
          <w:rFonts w:ascii="Times New Roman" w:eastAsia="Times New Roman" w:hAnsi="Times New Roman" w:cs="Times New Roman"/>
          <w:sz w:val="24"/>
          <w:szCs w:val="24"/>
          <w:lang w:eastAsia="ru-RU"/>
        </w:rPr>
        <w:fldChar w:fldCharType="end"/>
      </w:r>
      <w:bookmarkEnd w:id="60"/>
      <w:r w:rsidRPr="000F1EB0">
        <w:rPr>
          <w:rFonts w:ascii="Times New Roman" w:eastAsia="Times New Roman" w:hAnsi="Times New Roman" w:cs="Times New Roman"/>
          <w:sz w:val="24"/>
          <w:szCs w:val="24"/>
          <w:lang w:val="en-US" w:eastAsia="ru-RU"/>
        </w:rPr>
        <w:t xml:space="preserve"> Kuhn T. The Structure of </w:t>
      </w:r>
      <w:proofErr w:type="spellStart"/>
      <w:r w:rsidRPr="000F1EB0">
        <w:rPr>
          <w:rFonts w:ascii="Times New Roman" w:eastAsia="Times New Roman" w:hAnsi="Times New Roman" w:cs="Times New Roman"/>
          <w:sz w:val="24"/>
          <w:szCs w:val="24"/>
          <w:lang w:val="en-US" w:eastAsia="ru-RU"/>
        </w:rPr>
        <w:t>Scientifi</w:t>
      </w:r>
      <w:proofErr w:type="spellEnd"/>
      <w:r w:rsidRPr="000F1EB0">
        <w:rPr>
          <w:rFonts w:ascii="Times New Roman" w:eastAsia="Times New Roman" w:hAnsi="Times New Roman" w:cs="Times New Roman"/>
          <w:sz w:val="24"/>
          <w:szCs w:val="24"/>
          <w:lang w:val="en-US" w:eastAsia="ru-RU"/>
        </w:rPr>
        <w:t xml:space="preserve"> c Revolutions. </w:t>
      </w:r>
      <w:proofErr w:type="spellStart"/>
      <w:r w:rsidRPr="000F1EB0">
        <w:rPr>
          <w:rFonts w:ascii="Times New Roman" w:eastAsia="Times New Roman" w:hAnsi="Times New Roman" w:cs="Times New Roman"/>
          <w:sz w:val="24"/>
          <w:szCs w:val="24"/>
          <w:lang w:eastAsia="ru-RU"/>
        </w:rPr>
        <w:t>Chicago</w:t>
      </w:r>
      <w:proofErr w:type="spellEnd"/>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Chicago</w:t>
      </w:r>
      <w:proofErr w:type="spellEnd"/>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Univ</w:t>
      </w:r>
      <w:proofErr w:type="spellEnd"/>
      <w:r w:rsidRPr="000F1EB0">
        <w:rPr>
          <w:rFonts w:ascii="Times New Roman" w:eastAsia="Times New Roman" w:hAnsi="Times New Roman" w:cs="Times New Roman"/>
          <w:sz w:val="24"/>
          <w:szCs w:val="24"/>
          <w:lang w:eastAsia="ru-RU"/>
        </w:rPr>
        <w:t xml:space="preserve">. </w:t>
      </w:r>
      <w:proofErr w:type="spellStart"/>
      <w:r w:rsidRPr="000F1EB0">
        <w:rPr>
          <w:rFonts w:ascii="Times New Roman" w:eastAsia="Times New Roman" w:hAnsi="Times New Roman" w:cs="Times New Roman"/>
          <w:sz w:val="24"/>
          <w:szCs w:val="24"/>
          <w:lang w:eastAsia="ru-RU"/>
        </w:rPr>
        <w:t>Press</w:t>
      </w:r>
      <w:proofErr w:type="spellEnd"/>
      <w:r w:rsidRPr="000F1EB0">
        <w:rPr>
          <w:rFonts w:ascii="Times New Roman" w:eastAsia="Times New Roman" w:hAnsi="Times New Roman" w:cs="Times New Roman"/>
          <w:sz w:val="24"/>
          <w:szCs w:val="24"/>
          <w:lang w:eastAsia="ru-RU"/>
        </w:rPr>
        <w:t>, 1962. 1970; Кун Т. Структура научных революций. М.: Прогресс, 1975.</w:t>
      </w:r>
    </w:p>
    <w:bookmarkStart w:id="61" w:name="_edn28"/>
    <w:p w14:paraId="3D116D69"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"_ednref28"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[28]</w:t>
      </w:r>
      <w:r w:rsidRPr="000F1EB0">
        <w:rPr>
          <w:rFonts w:ascii="Times New Roman" w:eastAsia="Times New Roman" w:hAnsi="Times New Roman" w:cs="Times New Roman"/>
          <w:sz w:val="24"/>
          <w:szCs w:val="24"/>
          <w:lang w:eastAsia="ru-RU"/>
        </w:rPr>
        <w:fldChar w:fldCharType="end"/>
      </w:r>
      <w:bookmarkEnd w:id="61"/>
      <w:r w:rsidRPr="000F1EB0">
        <w:rPr>
          <w:rFonts w:ascii="Times New Roman" w:eastAsia="Times New Roman" w:hAnsi="Times New Roman" w:cs="Times New Roman"/>
          <w:sz w:val="24"/>
          <w:szCs w:val="24"/>
          <w:lang w:eastAsia="ru-RU"/>
        </w:rPr>
        <w:t xml:space="preserve"> Огурцов А.П. </w:t>
      </w:r>
      <w:proofErr w:type="spellStart"/>
      <w:r w:rsidRPr="000F1EB0">
        <w:rPr>
          <w:rFonts w:ascii="Times New Roman" w:eastAsia="Times New Roman" w:hAnsi="Times New Roman" w:cs="Times New Roman"/>
          <w:sz w:val="24"/>
          <w:szCs w:val="24"/>
          <w:lang w:eastAsia="ru-RU"/>
        </w:rPr>
        <w:t>Этнометодология</w:t>
      </w:r>
      <w:proofErr w:type="spellEnd"/>
      <w:r w:rsidRPr="000F1EB0">
        <w:rPr>
          <w:rFonts w:ascii="Times New Roman" w:eastAsia="Times New Roman" w:hAnsi="Times New Roman" w:cs="Times New Roman"/>
          <w:sz w:val="24"/>
          <w:szCs w:val="24"/>
          <w:lang w:eastAsia="ru-RU"/>
        </w:rPr>
        <w:t xml:space="preserve"> и этнографическое изучение науки // Современная западная социология наук. С. 211–226; Мирская </w:t>
      </w:r>
      <w:proofErr w:type="gramStart"/>
      <w:r w:rsidRPr="000F1EB0">
        <w:rPr>
          <w:rFonts w:ascii="Times New Roman" w:eastAsia="Times New Roman" w:hAnsi="Times New Roman" w:cs="Times New Roman"/>
          <w:sz w:val="24"/>
          <w:szCs w:val="24"/>
          <w:lang w:eastAsia="ru-RU"/>
        </w:rPr>
        <w:t>Е.З.</w:t>
      </w:r>
      <w:proofErr w:type="gramEnd"/>
      <w:r w:rsidRPr="000F1EB0">
        <w:rPr>
          <w:rFonts w:ascii="Times New Roman" w:eastAsia="Times New Roman" w:hAnsi="Times New Roman" w:cs="Times New Roman"/>
          <w:sz w:val="24"/>
          <w:szCs w:val="24"/>
          <w:lang w:eastAsia="ru-RU"/>
        </w:rPr>
        <w:t xml:space="preserve"> Западная социология науки в 80-е годы // Там же. C. 227–252.</w:t>
      </w:r>
    </w:p>
    <w:bookmarkStart w:id="62" w:name="_edn29"/>
    <w:p w14:paraId="609F3BB8"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"_ednref29"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[29]</w:t>
      </w:r>
      <w:r w:rsidRPr="000F1EB0">
        <w:rPr>
          <w:rFonts w:ascii="Times New Roman" w:eastAsia="Times New Roman" w:hAnsi="Times New Roman" w:cs="Times New Roman"/>
          <w:sz w:val="24"/>
          <w:szCs w:val="24"/>
          <w:lang w:eastAsia="ru-RU"/>
        </w:rPr>
        <w:fldChar w:fldCharType="end"/>
      </w:r>
      <w:bookmarkEnd w:id="62"/>
      <w:r w:rsidRPr="000F1EB0">
        <w:rPr>
          <w:rFonts w:ascii="Times New Roman" w:eastAsia="Times New Roman" w:hAnsi="Times New Roman" w:cs="Times New Roman"/>
          <w:sz w:val="24"/>
          <w:szCs w:val="24"/>
          <w:lang w:eastAsia="ru-RU"/>
        </w:rPr>
        <w:t xml:space="preserve"> Шамин А.Н., Юдин </w:t>
      </w:r>
      <w:proofErr w:type="gramStart"/>
      <w:r w:rsidRPr="000F1EB0">
        <w:rPr>
          <w:rFonts w:ascii="Times New Roman" w:eastAsia="Times New Roman" w:hAnsi="Times New Roman" w:cs="Times New Roman"/>
          <w:sz w:val="24"/>
          <w:szCs w:val="24"/>
          <w:lang w:eastAsia="ru-RU"/>
        </w:rPr>
        <w:t>Б.Г.</w:t>
      </w:r>
      <w:proofErr w:type="gramEnd"/>
      <w:r w:rsidRPr="000F1EB0">
        <w:rPr>
          <w:rFonts w:ascii="Times New Roman" w:eastAsia="Times New Roman" w:hAnsi="Times New Roman" w:cs="Times New Roman"/>
          <w:sz w:val="24"/>
          <w:szCs w:val="24"/>
          <w:lang w:eastAsia="ru-RU"/>
        </w:rPr>
        <w:t xml:space="preserve"> Ящик Пандоры хранит надежду // </w:t>
      </w:r>
      <w:proofErr w:type="spellStart"/>
      <w:r w:rsidRPr="000F1EB0">
        <w:rPr>
          <w:rFonts w:ascii="Times New Roman" w:eastAsia="Times New Roman" w:hAnsi="Times New Roman" w:cs="Times New Roman"/>
          <w:sz w:val="24"/>
          <w:szCs w:val="24"/>
          <w:lang w:eastAsia="ru-RU"/>
        </w:rPr>
        <w:t>Малкей</w:t>
      </w:r>
      <w:proofErr w:type="spellEnd"/>
      <w:r w:rsidRPr="000F1EB0">
        <w:rPr>
          <w:rFonts w:ascii="Times New Roman" w:eastAsia="Times New Roman" w:hAnsi="Times New Roman" w:cs="Times New Roman"/>
          <w:sz w:val="24"/>
          <w:szCs w:val="24"/>
          <w:lang w:eastAsia="ru-RU"/>
        </w:rPr>
        <w:t xml:space="preserve"> М. Открывая ящик Пандоры. М., 1987. С. 258.</w:t>
      </w:r>
    </w:p>
    <w:bookmarkStart w:id="63" w:name="_edn30"/>
    <w:p w14:paraId="57C2F53B"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"_ednref30"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[30]</w:t>
      </w:r>
      <w:r w:rsidRPr="000F1EB0">
        <w:rPr>
          <w:rFonts w:ascii="Times New Roman" w:eastAsia="Times New Roman" w:hAnsi="Times New Roman" w:cs="Times New Roman"/>
          <w:sz w:val="24"/>
          <w:szCs w:val="24"/>
          <w:lang w:eastAsia="ru-RU"/>
        </w:rPr>
        <w:fldChar w:fldCharType="end"/>
      </w:r>
      <w:bookmarkEnd w:id="63"/>
      <w:r w:rsidRPr="000F1EB0">
        <w:rPr>
          <w:rFonts w:ascii="Times New Roman" w:eastAsia="Times New Roman" w:hAnsi="Times New Roman" w:cs="Times New Roman"/>
          <w:sz w:val="24"/>
          <w:szCs w:val="24"/>
          <w:lang w:eastAsia="ru-RU"/>
        </w:rPr>
        <w:t xml:space="preserve"> Мирская </w:t>
      </w:r>
      <w:proofErr w:type="gramStart"/>
      <w:r w:rsidRPr="000F1EB0">
        <w:rPr>
          <w:rFonts w:ascii="Times New Roman" w:eastAsia="Times New Roman" w:hAnsi="Times New Roman" w:cs="Times New Roman"/>
          <w:sz w:val="24"/>
          <w:szCs w:val="24"/>
          <w:lang w:eastAsia="ru-RU"/>
        </w:rPr>
        <w:t>Е.З.</w:t>
      </w:r>
      <w:proofErr w:type="gramEnd"/>
      <w:r w:rsidRPr="000F1EB0">
        <w:rPr>
          <w:rFonts w:ascii="Times New Roman" w:eastAsia="Times New Roman" w:hAnsi="Times New Roman" w:cs="Times New Roman"/>
          <w:sz w:val="24"/>
          <w:szCs w:val="24"/>
          <w:lang w:eastAsia="ru-RU"/>
        </w:rPr>
        <w:t xml:space="preserve"> Человек в науке // Социальная динамика современной науки / Под ред. </w:t>
      </w:r>
      <w:proofErr w:type="spellStart"/>
      <w:r w:rsidRPr="000F1EB0">
        <w:rPr>
          <w:rFonts w:ascii="Times New Roman" w:eastAsia="Times New Roman" w:hAnsi="Times New Roman" w:cs="Times New Roman"/>
          <w:sz w:val="24"/>
          <w:szCs w:val="24"/>
          <w:lang w:eastAsia="ru-RU"/>
        </w:rPr>
        <w:t>В.Ж.Келле</w:t>
      </w:r>
      <w:proofErr w:type="spellEnd"/>
      <w:r w:rsidRPr="000F1EB0">
        <w:rPr>
          <w:rFonts w:ascii="Times New Roman" w:eastAsia="Times New Roman" w:hAnsi="Times New Roman" w:cs="Times New Roman"/>
          <w:sz w:val="24"/>
          <w:szCs w:val="24"/>
          <w:lang w:eastAsia="ru-RU"/>
        </w:rPr>
        <w:t>. М., 1995. С. 35.</w:t>
      </w:r>
    </w:p>
    <w:bookmarkStart w:id="64" w:name="_edn31"/>
    <w:p w14:paraId="6D46CE25"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"_ednref31"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[31]</w:t>
      </w:r>
      <w:r w:rsidRPr="000F1EB0">
        <w:rPr>
          <w:rFonts w:ascii="Times New Roman" w:eastAsia="Times New Roman" w:hAnsi="Times New Roman" w:cs="Times New Roman"/>
          <w:sz w:val="24"/>
          <w:szCs w:val="24"/>
          <w:lang w:eastAsia="ru-RU"/>
        </w:rPr>
        <w:fldChar w:fldCharType="end"/>
      </w:r>
      <w:bookmarkEnd w:id="64"/>
      <w:r w:rsidRPr="000F1EB0">
        <w:rPr>
          <w:rFonts w:ascii="Times New Roman" w:eastAsia="Times New Roman" w:hAnsi="Times New Roman" w:cs="Times New Roman"/>
          <w:sz w:val="24"/>
          <w:szCs w:val="24"/>
          <w:lang w:eastAsia="ru-RU"/>
        </w:rPr>
        <w:t xml:space="preserve"> Мирская </w:t>
      </w:r>
      <w:proofErr w:type="gramStart"/>
      <w:r w:rsidRPr="000F1EB0">
        <w:rPr>
          <w:rFonts w:ascii="Times New Roman" w:eastAsia="Times New Roman" w:hAnsi="Times New Roman" w:cs="Times New Roman"/>
          <w:sz w:val="24"/>
          <w:szCs w:val="24"/>
          <w:lang w:eastAsia="ru-RU"/>
        </w:rPr>
        <w:t>Е.З.</w:t>
      </w:r>
      <w:proofErr w:type="gramEnd"/>
      <w:r w:rsidRPr="000F1EB0">
        <w:rPr>
          <w:rFonts w:ascii="Times New Roman" w:eastAsia="Times New Roman" w:hAnsi="Times New Roman" w:cs="Times New Roman"/>
          <w:sz w:val="24"/>
          <w:szCs w:val="24"/>
          <w:lang w:eastAsia="ru-RU"/>
        </w:rPr>
        <w:t xml:space="preserve"> Профессиональное самочувствие российских академических ученых // Благой фонд, благое дело: К десятилетию РГНФ / Под ред. </w:t>
      </w:r>
      <w:proofErr w:type="spellStart"/>
      <w:r w:rsidRPr="000F1EB0">
        <w:rPr>
          <w:rFonts w:ascii="Times New Roman" w:eastAsia="Times New Roman" w:hAnsi="Times New Roman" w:cs="Times New Roman"/>
          <w:sz w:val="24"/>
          <w:szCs w:val="24"/>
          <w:lang w:eastAsia="ru-RU"/>
        </w:rPr>
        <w:t>Ю.Л.Воротникова</w:t>
      </w:r>
      <w:proofErr w:type="spellEnd"/>
      <w:r w:rsidRPr="000F1EB0">
        <w:rPr>
          <w:rFonts w:ascii="Times New Roman" w:eastAsia="Times New Roman" w:hAnsi="Times New Roman" w:cs="Times New Roman"/>
          <w:sz w:val="24"/>
          <w:szCs w:val="24"/>
          <w:lang w:eastAsia="ru-RU"/>
        </w:rPr>
        <w:t>. М., 2004. С. 588–589.</w:t>
      </w:r>
    </w:p>
    <w:bookmarkStart w:id="65" w:name="_edn32"/>
    <w:p w14:paraId="505F48FE"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"_ednref32"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[32]</w:t>
      </w:r>
      <w:r w:rsidRPr="000F1EB0">
        <w:rPr>
          <w:rFonts w:ascii="Times New Roman" w:eastAsia="Times New Roman" w:hAnsi="Times New Roman" w:cs="Times New Roman"/>
          <w:sz w:val="24"/>
          <w:szCs w:val="24"/>
          <w:lang w:eastAsia="ru-RU"/>
        </w:rPr>
        <w:fldChar w:fldCharType="end"/>
      </w:r>
      <w:bookmarkEnd w:id="65"/>
      <w:r w:rsidRPr="000F1EB0">
        <w:rPr>
          <w:rFonts w:ascii="Times New Roman" w:eastAsia="Times New Roman" w:hAnsi="Times New Roman" w:cs="Times New Roman"/>
          <w:sz w:val="24"/>
          <w:szCs w:val="24"/>
          <w:lang w:eastAsia="ru-RU"/>
        </w:rPr>
        <w:t xml:space="preserve"> Напомним, что обследования проводились в элитных институтах РАН.</w:t>
      </w:r>
    </w:p>
    <w:bookmarkStart w:id="66" w:name="_edn33"/>
    <w:p w14:paraId="7280134F"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r w:rsidRPr="000F1EB0">
        <w:rPr>
          <w:rFonts w:ascii="Times New Roman" w:eastAsia="Times New Roman" w:hAnsi="Times New Roman" w:cs="Times New Roman"/>
          <w:sz w:val="24"/>
          <w:szCs w:val="24"/>
          <w:lang w:eastAsia="ru-RU"/>
        </w:rPr>
        <w:fldChar w:fldCharType="begin"/>
      </w:r>
      <w:r w:rsidRPr="000F1EB0">
        <w:rPr>
          <w:rFonts w:ascii="Times New Roman" w:eastAsia="Times New Roman" w:hAnsi="Times New Roman" w:cs="Times New Roman"/>
          <w:sz w:val="24"/>
          <w:szCs w:val="24"/>
          <w:lang w:eastAsia="ru-RU"/>
        </w:rPr>
        <w:instrText xml:space="preserve"> HYPERLINK "https://iphras.ru/page48033174.htm" \l "_ednref33" \t "_blank" </w:instrText>
      </w:r>
      <w:r w:rsidRPr="000F1EB0">
        <w:rPr>
          <w:rFonts w:ascii="Times New Roman" w:eastAsia="Times New Roman" w:hAnsi="Times New Roman" w:cs="Times New Roman"/>
          <w:sz w:val="24"/>
          <w:szCs w:val="24"/>
          <w:lang w:eastAsia="ru-RU"/>
        </w:rPr>
        <w:fldChar w:fldCharType="separate"/>
      </w:r>
      <w:r w:rsidRPr="000F1EB0">
        <w:rPr>
          <w:rFonts w:ascii="Times New Roman" w:eastAsia="Times New Roman" w:hAnsi="Times New Roman" w:cs="Times New Roman"/>
          <w:color w:val="0000FF"/>
          <w:sz w:val="24"/>
          <w:szCs w:val="24"/>
          <w:u w:val="single"/>
          <w:lang w:eastAsia="ru-RU"/>
        </w:rPr>
        <w:t>[33]</w:t>
      </w:r>
      <w:r w:rsidRPr="000F1EB0">
        <w:rPr>
          <w:rFonts w:ascii="Times New Roman" w:eastAsia="Times New Roman" w:hAnsi="Times New Roman" w:cs="Times New Roman"/>
          <w:sz w:val="24"/>
          <w:szCs w:val="24"/>
          <w:lang w:eastAsia="ru-RU"/>
        </w:rPr>
        <w:fldChar w:fldCharType="end"/>
      </w:r>
      <w:bookmarkEnd w:id="66"/>
      <w:r w:rsidRPr="000F1EB0">
        <w:rPr>
          <w:rFonts w:ascii="Times New Roman" w:eastAsia="Times New Roman" w:hAnsi="Times New Roman" w:cs="Times New Roman"/>
          <w:sz w:val="24"/>
          <w:szCs w:val="24"/>
          <w:lang w:eastAsia="ru-RU"/>
        </w:rPr>
        <w:t xml:space="preserve"> В силу тотального отсутствия собственности и эксклюзивных материальных вознаграждений.</w:t>
      </w:r>
    </w:p>
    <w:p w14:paraId="3671B224" w14:textId="77777777" w:rsidR="000F1EB0" w:rsidRPr="000F1EB0" w:rsidRDefault="000F1EB0" w:rsidP="000F1EB0">
      <w:pPr>
        <w:spacing w:after="0" w:line="240" w:lineRule="auto"/>
        <w:rPr>
          <w:rFonts w:ascii="Times New Roman" w:eastAsia="Times New Roman" w:hAnsi="Times New Roman" w:cs="Times New Roman"/>
          <w:sz w:val="24"/>
          <w:szCs w:val="24"/>
          <w:lang w:eastAsia="ru-RU"/>
        </w:rPr>
      </w:pPr>
    </w:p>
    <w:p w14:paraId="42CBCD0B" w14:textId="77777777" w:rsidR="000F1EB0" w:rsidRPr="000F1EB0" w:rsidRDefault="000F1EB0" w:rsidP="000F1EB0"/>
    <w:sectPr w:rsidR="000F1EB0" w:rsidRPr="000F1E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10"/>
    <w:rsid w:val="000C5581"/>
    <w:rsid w:val="000F1EB0"/>
    <w:rsid w:val="002E1B96"/>
    <w:rsid w:val="00633810"/>
    <w:rsid w:val="006F1F0C"/>
    <w:rsid w:val="00AE0457"/>
    <w:rsid w:val="00C3710A"/>
    <w:rsid w:val="00E93FF3"/>
    <w:rsid w:val="00FD6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41F2"/>
  <w15:chartTrackingRefBased/>
  <w15:docId w15:val="{5E7D81A9-DFD8-43FB-ACA8-DEFF0747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3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3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3810"/>
    <w:rPr>
      <w:rFonts w:asciiTheme="majorHAnsi" w:eastAsiaTheme="majorEastAsia" w:hAnsiTheme="majorHAnsi" w:cstheme="majorBidi"/>
      <w:color w:val="2F5496" w:themeColor="accent1" w:themeShade="BF"/>
      <w:sz w:val="32"/>
      <w:szCs w:val="32"/>
    </w:rPr>
  </w:style>
  <w:style w:type="character" w:styleId="a3">
    <w:name w:val="Emphasis"/>
    <w:basedOn w:val="a0"/>
    <w:uiPriority w:val="20"/>
    <w:qFormat/>
    <w:rsid w:val="00633810"/>
    <w:rPr>
      <w:i/>
      <w:iCs/>
    </w:rPr>
  </w:style>
  <w:style w:type="character" w:styleId="a4">
    <w:name w:val="Strong"/>
    <w:basedOn w:val="a0"/>
    <w:uiPriority w:val="22"/>
    <w:qFormat/>
    <w:rsid w:val="00633810"/>
    <w:rPr>
      <w:b/>
      <w:bCs/>
    </w:rPr>
  </w:style>
  <w:style w:type="character" w:customStyle="1" w:styleId="20">
    <w:name w:val="Заголовок 2 Знак"/>
    <w:basedOn w:val="a0"/>
    <w:link w:val="2"/>
    <w:uiPriority w:val="9"/>
    <w:rsid w:val="00633810"/>
    <w:rPr>
      <w:rFonts w:asciiTheme="majorHAnsi" w:eastAsiaTheme="majorEastAsia" w:hAnsiTheme="majorHAnsi" w:cstheme="majorBidi"/>
      <w:color w:val="2F5496" w:themeColor="accent1" w:themeShade="BF"/>
      <w:sz w:val="26"/>
      <w:szCs w:val="26"/>
    </w:rPr>
  </w:style>
  <w:style w:type="character" w:styleId="a5">
    <w:name w:val="Hyperlink"/>
    <w:basedOn w:val="a0"/>
    <w:uiPriority w:val="99"/>
    <w:semiHidden/>
    <w:unhideWhenUsed/>
    <w:rsid w:val="000F1EB0"/>
    <w:rPr>
      <w:color w:val="0000FF"/>
      <w:u w:val="single"/>
    </w:rPr>
  </w:style>
  <w:style w:type="paragraph" w:styleId="a6">
    <w:name w:val="Normal (Web)"/>
    <w:basedOn w:val="a"/>
    <w:uiPriority w:val="99"/>
    <w:semiHidden/>
    <w:unhideWhenUsed/>
    <w:rsid w:val="000F1EB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25696">
      <w:bodyDiv w:val="1"/>
      <w:marLeft w:val="0"/>
      <w:marRight w:val="0"/>
      <w:marTop w:val="0"/>
      <w:marBottom w:val="0"/>
      <w:divBdr>
        <w:top w:val="none" w:sz="0" w:space="0" w:color="auto"/>
        <w:left w:val="none" w:sz="0" w:space="0" w:color="auto"/>
        <w:bottom w:val="none" w:sz="0" w:space="0" w:color="auto"/>
        <w:right w:val="none" w:sz="0" w:space="0" w:color="auto"/>
      </w:divBdr>
      <w:divsChild>
        <w:div w:id="1260790907">
          <w:marLeft w:val="0"/>
          <w:marRight w:val="0"/>
          <w:marTop w:val="0"/>
          <w:marBottom w:val="0"/>
          <w:divBdr>
            <w:top w:val="none" w:sz="0" w:space="0" w:color="auto"/>
            <w:left w:val="none" w:sz="0" w:space="0" w:color="auto"/>
            <w:bottom w:val="none" w:sz="0" w:space="0" w:color="auto"/>
            <w:right w:val="none" w:sz="0" w:space="0" w:color="auto"/>
          </w:divBdr>
          <w:divsChild>
            <w:div w:id="329648200">
              <w:marLeft w:val="0"/>
              <w:marRight w:val="0"/>
              <w:marTop w:val="0"/>
              <w:marBottom w:val="0"/>
              <w:divBdr>
                <w:top w:val="none" w:sz="0" w:space="0" w:color="auto"/>
                <w:left w:val="none" w:sz="0" w:space="0" w:color="auto"/>
                <w:bottom w:val="none" w:sz="0" w:space="0" w:color="auto"/>
                <w:right w:val="none" w:sz="0" w:space="0" w:color="auto"/>
              </w:divBdr>
              <w:divsChild>
                <w:div w:id="260114113">
                  <w:marLeft w:val="0"/>
                  <w:marRight w:val="0"/>
                  <w:marTop w:val="0"/>
                  <w:marBottom w:val="0"/>
                  <w:divBdr>
                    <w:top w:val="none" w:sz="0" w:space="0" w:color="auto"/>
                    <w:left w:val="none" w:sz="0" w:space="0" w:color="auto"/>
                    <w:bottom w:val="none" w:sz="0" w:space="0" w:color="auto"/>
                    <w:right w:val="none" w:sz="0" w:space="0" w:color="auto"/>
                  </w:divBdr>
                  <w:divsChild>
                    <w:div w:id="1956328088">
                      <w:marLeft w:val="0"/>
                      <w:marRight w:val="0"/>
                      <w:marTop w:val="0"/>
                      <w:marBottom w:val="0"/>
                      <w:divBdr>
                        <w:top w:val="none" w:sz="0" w:space="0" w:color="auto"/>
                        <w:left w:val="none" w:sz="0" w:space="0" w:color="auto"/>
                        <w:bottom w:val="none" w:sz="0" w:space="0" w:color="auto"/>
                        <w:right w:val="none" w:sz="0" w:space="0" w:color="auto"/>
                      </w:divBdr>
                      <w:divsChild>
                        <w:div w:id="65105213">
                          <w:marLeft w:val="0"/>
                          <w:marRight w:val="0"/>
                          <w:marTop w:val="0"/>
                          <w:marBottom w:val="0"/>
                          <w:divBdr>
                            <w:top w:val="none" w:sz="0" w:space="0" w:color="auto"/>
                            <w:left w:val="none" w:sz="0" w:space="0" w:color="auto"/>
                            <w:bottom w:val="none" w:sz="0" w:space="0" w:color="auto"/>
                            <w:right w:val="none" w:sz="0" w:space="0" w:color="auto"/>
                          </w:divBdr>
                          <w:divsChild>
                            <w:div w:id="1194422704">
                              <w:marLeft w:val="0"/>
                              <w:marRight w:val="0"/>
                              <w:marTop w:val="0"/>
                              <w:marBottom w:val="0"/>
                              <w:divBdr>
                                <w:top w:val="none" w:sz="0" w:space="0" w:color="auto"/>
                                <w:left w:val="none" w:sz="0" w:space="0" w:color="auto"/>
                                <w:bottom w:val="none" w:sz="0" w:space="0" w:color="auto"/>
                                <w:right w:val="none" w:sz="0" w:space="0" w:color="auto"/>
                              </w:divBdr>
                              <w:divsChild>
                                <w:div w:id="16439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265">
                          <w:marLeft w:val="0"/>
                          <w:marRight w:val="0"/>
                          <w:marTop w:val="0"/>
                          <w:marBottom w:val="0"/>
                          <w:divBdr>
                            <w:top w:val="none" w:sz="0" w:space="0" w:color="auto"/>
                            <w:left w:val="none" w:sz="0" w:space="0" w:color="auto"/>
                            <w:bottom w:val="none" w:sz="0" w:space="0" w:color="auto"/>
                            <w:right w:val="none" w:sz="0" w:space="0" w:color="auto"/>
                          </w:divBdr>
                          <w:divsChild>
                            <w:div w:id="1531187528">
                              <w:marLeft w:val="0"/>
                              <w:marRight w:val="0"/>
                              <w:marTop w:val="0"/>
                              <w:marBottom w:val="0"/>
                              <w:divBdr>
                                <w:top w:val="none" w:sz="0" w:space="0" w:color="auto"/>
                                <w:left w:val="none" w:sz="0" w:space="0" w:color="auto"/>
                                <w:bottom w:val="none" w:sz="0" w:space="0" w:color="auto"/>
                                <w:right w:val="none" w:sz="0" w:space="0" w:color="auto"/>
                              </w:divBdr>
                            </w:div>
                          </w:divsChild>
                        </w:div>
                        <w:div w:id="614219895">
                          <w:marLeft w:val="0"/>
                          <w:marRight w:val="0"/>
                          <w:marTop w:val="0"/>
                          <w:marBottom w:val="0"/>
                          <w:divBdr>
                            <w:top w:val="none" w:sz="0" w:space="0" w:color="auto"/>
                            <w:left w:val="none" w:sz="0" w:space="0" w:color="auto"/>
                            <w:bottom w:val="none" w:sz="0" w:space="0" w:color="auto"/>
                            <w:right w:val="none" w:sz="0" w:space="0" w:color="auto"/>
                          </w:divBdr>
                        </w:div>
                        <w:div w:id="1043482172">
                          <w:marLeft w:val="0"/>
                          <w:marRight w:val="0"/>
                          <w:marTop w:val="0"/>
                          <w:marBottom w:val="0"/>
                          <w:divBdr>
                            <w:top w:val="none" w:sz="0" w:space="0" w:color="auto"/>
                            <w:left w:val="none" w:sz="0" w:space="0" w:color="auto"/>
                            <w:bottom w:val="none" w:sz="0" w:space="0" w:color="auto"/>
                            <w:right w:val="none" w:sz="0" w:space="0" w:color="auto"/>
                          </w:divBdr>
                        </w:div>
                        <w:div w:id="428277861">
                          <w:marLeft w:val="0"/>
                          <w:marRight w:val="0"/>
                          <w:marTop w:val="0"/>
                          <w:marBottom w:val="0"/>
                          <w:divBdr>
                            <w:top w:val="none" w:sz="0" w:space="0" w:color="auto"/>
                            <w:left w:val="none" w:sz="0" w:space="0" w:color="auto"/>
                            <w:bottom w:val="none" w:sz="0" w:space="0" w:color="auto"/>
                            <w:right w:val="none" w:sz="0" w:space="0" w:color="auto"/>
                          </w:divBdr>
                        </w:div>
                        <w:div w:id="598216636">
                          <w:marLeft w:val="0"/>
                          <w:marRight w:val="0"/>
                          <w:marTop w:val="0"/>
                          <w:marBottom w:val="0"/>
                          <w:divBdr>
                            <w:top w:val="none" w:sz="0" w:space="0" w:color="auto"/>
                            <w:left w:val="none" w:sz="0" w:space="0" w:color="auto"/>
                            <w:bottom w:val="none" w:sz="0" w:space="0" w:color="auto"/>
                            <w:right w:val="none" w:sz="0" w:space="0" w:color="auto"/>
                          </w:divBdr>
                        </w:div>
                        <w:div w:id="454713114">
                          <w:marLeft w:val="0"/>
                          <w:marRight w:val="0"/>
                          <w:marTop w:val="0"/>
                          <w:marBottom w:val="0"/>
                          <w:divBdr>
                            <w:top w:val="none" w:sz="0" w:space="0" w:color="auto"/>
                            <w:left w:val="none" w:sz="0" w:space="0" w:color="auto"/>
                            <w:bottom w:val="none" w:sz="0" w:space="0" w:color="auto"/>
                            <w:right w:val="none" w:sz="0" w:space="0" w:color="auto"/>
                          </w:divBdr>
                        </w:div>
                        <w:div w:id="73012302">
                          <w:marLeft w:val="0"/>
                          <w:marRight w:val="0"/>
                          <w:marTop w:val="0"/>
                          <w:marBottom w:val="0"/>
                          <w:divBdr>
                            <w:top w:val="none" w:sz="0" w:space="0" w:color="auto"/>
                            <w:left w:val="none" w:sz="0" w:space="0" w:color="auto"/>
                            <w:bottom w:val="none" w:sz="0" w:space="0" w:color="auto"/>
                            <w:right w:val="none" w:sz="0" w:space="0" w:color="auto"/>
                          </w:divBdr>
                        </w:div>
                        <w:div w:id="167915055">
                          <w:marLeft w:val="0"/>
                          <w:marRight w:val="0"/>
                          <w:marTop w:val="0"/>
                          <w:marBottom w:val="0"/>
                          <w:divBdr>
                            <w:top w:val="none" w:sz="0" w:space="0" w:color="auto"/>
                            <w:left w:val="none" w:sz="0" w:space="0" w:color="auto"/>
                            <w:bottom w:val="none" w:sz="0" w:space="0" w:color="auto"/>
                            <w:right w:val="none" w:sz="0" w:space="0" w:color="auto"/>
                          </w:divBdr>
                        </w:div>
                        <w:div w:id="1574847944">
                          <w:marLeft w:val="0"/>
                          <w:marRight w:val="0"/>
                          <w:marTop w:val="0"/>
                          <w:marBottom w:val="0"/>
                          <w:divBdr>
                            <w:top w:val="none" w:sz="0" w:space="0" w:color="auto"/>
                            <w:left w:val="none" w:sz="0" w:space="0" w:color="auto"/>
                            <w:bottom w:val="none" w:sz="0" w:space="0" w:color="auto"/>
                            <w:right w:val="none" w:sz="0" w:space="0" w:color="auto"/>
                          </w:divBdr>
                        </w:div>
                        <w:div w:id="381291044">
                          <w:marLeft w:val="0"/>
                          <w:marRight w:val="0"/>
                          <w:marTop w:val="0"/>
                          <w:marBottom w:val="0"/>
                          <w:divBdr>
                            <w:top w:val="none" w:sz="0" w:space="0" w:color="auto"/>
                            <w:left w:val="none" w:sz="0" w:space="0" w:color="auto"/>
                            <w:bottom w:val="none" w:sz="0" w:space="0" w:color="auto"/>
                            <w:right w:val="none" w:sz="0" w:space="0" w:color="auto"/>
                          </w:divBdr>
                        </w:div>
                        <w:div w:id="596326452">
                          <w:marLeft w:val="0"/>
                          <w:marRight w:val="0"/>
                          <w:marTop w:val="0"/>
                          <w:marBottom w:val="0"/>
                          <w:divBdr>
                            <w:top w:val="none" w:sz="0" w:space="0" w:color="auto"/>
                            <w:left w:val="none" w:sz="0" w:space="0" w:color="auto"/>
                            <w:bottom w:val="none" w:sz="0" w:space="0" w:color="auto"/>
                            <w:right w:val="none" w:sz="0" w:space="0" w:color="auto"/>
                          </w:divBdr>
                        </w:div>
                        <w:div w:id="803154977">
                          <w:marLeft w:val="0"/>
                          <w:marRight w:val="0"/>
                          <w:marTop w:val="0"/>
                          <w:marBottom w:val="0"/>
                          <w:divBdr>
                            <w:top w:val="none" w:sz="0" w:space="0" w:color="auto"/>
                            <w:left w:val="none" w:sz="0" w:space="0" w:color="auto"/>
                            <w:bottom w:val="none" w:sz="0" w:space="0" w:color="auto"/>
                            <w:right w:val="none" w:sz="0" w:space="0" w:color="auto"/>
                          </w:divBdr>
                        </w:div>
                        <w:div w:id="257981007">
                          <w:marLeft w:val="0"/>
                          <w:marRight w:val="0"/>
                          <w:marTop w:val="0"/>
                          <w:marBottom w:val="0"/>
                          <w:divBdr>
                            <w:top w:val="none" w:sz="0" w:space="0" w:color="auto"/>
                            <w:left w:val="none" w:sz="0" w:space="0" w:color="auto"/>
                            <w:bottom w:val="none" w:sz="0" w:space="0" w:color="auto"/>
                            <w:right w:val="none" w:sz="0" w:space="0" w:color="auto"/>
                          </w:divBdr>
                        </w:div>
                        <w:div w:id="1620070799">
                          <w:marLeft w:val="0"/>
                          <w:marRight w:val="0"/>
                          <w:marTop w:val="0"/>
                          <w:marBottom w:val="0"/>
                          <w:divBdr>
                            <w:top w:val="none" w:sz="0" w:space="0" w:color="auto"/>
                            <w:left w:val="none" w:sz="0" w:space="0" w:color="auto"/>
                            <w:bottom w:val="none" w:sz="0" w:space="0" w:color="auto"/>
                            <w:right w:val="none" w:sz="0" w:space="0" w:color="auto"/>
                          </w:divBdr>
                        </w:div>
                        <w:div w:id="197863661">
                          <w:marLeft w:val="0"/>
                          <w:marRight w:val="0"/>
                          <w:marTop w:val="0"/>
                          <w:marBottom w:val="0"/>
                          <w:divBdr>
                            <w:top w:val="none" w:sz="0" w:space="0" w:color="auto"/>
                            <w:left w:val="none" w:sz="0" w:space="0" w:color="auto"/>
                            <w:bottom w:val="none" w:sz="0" w:space="0" w:color="auto"/>
                            <w:right w:val="none" w:sz="0" w:space="0" w:color="auto"/>
                          </w:divBdr>
                        </w:div>
                        <w:div w:id="225339576">
                          <w:marLeft w:val="0"/>
                          <w:marRight w:val="0"/>
                          <w:marTop w:val="0"/>
                          <w:marBottom w:val="0"/>
                          <w:divBdr>
                            <w:top w:val="none" w:sz="0" w:space="0" w:color="auto"/>
                            <w:left w:val="none" w:sz="0" w:space="0" w:color="auto"/>
                            <w:bottom w:val="none" w:sz="0" w:space="0" w:color="auto"/>
                            <w:right w:val="none" w:sz="0" w:space="0" w:color="auto"/>
                          </w:divBdr>
                        </w:div>
                        <w:div w:id="1868135787">
                          <w:marLeft w:val="0"/>
                          <w:marRight w:val="0"/>
                          <w:marTop w:val="0"/>
                          <w:marBottom w:val="0"/>
                          <w:divBdr>
                            <w:top w:val="none" w:sz="0" w:space="0" w:color="auto"/>
                            <w:left w:val="none" w:sz="0" w:space="0" w:color="auto"/>
                            <w:bottom w:val="none" w:sz="0" w:space="0" w:color="auto"/>
                            <w:right w:val="none" w:sz="0" w:space="0" w:color="auto"/>
                          </w:divBdr>
                        </w:div>
                        <w:div w:id="821625149">
                          <w:marLeft w:val="0"/>
                          <w:marRight w:val="0"/>
                          <w:marTop w:val="0"/>
                          <w:marBottom w:val="0"/>
                          <w:divBdr>
                            <w:top w:val="none" w:sz="0" w:space="0" w:color="auto"/>
                            <w:left w:val="none" w:sz="0" w:space="0" w:color="auto"/>
                            <w:bottom w:val="none" w:sz="0" w:space="0" w:color="auto"/>
                            <w:right w:val="none" w:sz="0" w:space="0" w:color="auto"/>
                          </w:divBdr>
                        </w:div>
                        <w:div w:id="122503152">
                          <w:marLeft w:val="0"/>
                          <w:marRight w:val="0"/>
                          <w:marTop w:val="0"/>
                          <w:marBottom w:val="0"/>
                          <w:divBdr>
                            <w:top w:val="none" w:sz="0" w:space="0" w:color="auto"/>
                            <w:left w:val="none" w:sz="0" w:space="0" w:color="auto"/>
                            <w:bottom w:val="none" w:sz="0" w:space="0" w:color="auto"/>
                            <w:right w:val="none" w:sz="0" w:space="0" w:color="auto"/>
                          </w:divBdr>
                        </w:div>
                        <w:div w:id="1982811494">
                          <w:marLeft w:val="0"/>
                          <w:marRight w:val="0"/>
                          <w:marTop w:val="0"/>
                          <w:marBottom w:val="0"/>
                          <w:divBdr>
                            <w:top w:val="none" w:sz="0" w:space="0" w:color="auto"/>
                            <w:left w:val="none" w:sz="0" w:space="0" w:color="auto"/>
                            <w:bottom w:val="none" w:sz="0" w:space="0" w:color="auto"/>
                            <w:right w:val="none" w:sz="0" w:space="0" w:color="auto"/>
                          </w:divBdr>
                        </w:div>
                        <w:div w:id="1924072333">
                          <w:marLeft w:val="0"/>
                          <w:marRight w:val="0"/>
                          <w:marTop w:val="0"/>
                          <w:marBottom w:val="0"/>
                          <w:divBdr>
                            <w:top w:val="none" w:sz="0" w:space="0" w:color="auto"/>
                            <w:left w:val="none" w:sz="0" w:space="0" w:color="auto"/>
                            <w:bottom w:val="none" w:sz="0" w:space="0" w:color="auto"/>
                            <w:right w:val="none" w:sz="0" w:space="0" w:color="auto"/>
                          </w:divBdr>
                        </w:div>
                        <w:div w:id="1148477416">
                          <w:marLeft w:val="0"/>
                          <w:marRight w:val="0"/>
                          <w:marTop w:val="0"/>
                          <w:marBottom w:val="0"/>
                          <w:divBdr>
                            <w:top w:val="none" w:sz="0" w:space="0" w:color="auto"/>
                            <w:left w:val="none" w:sz="0" w:space="0" w:color="auto"/>
                            <w:bottom w:val="none" w:sz="0" w:space="0" w:color="auto"/>
                            <w:right w:val="none" w:sz="0" w:space="0" w:color="auto"/>
                          </w:divBdr>
                        </w:div>
                        <w:div w:id="1609387764">
                          <w:marLeft w:val="0"/>
                          <w:marRight w:val="0"/>
                          <w:marTop w:val="0"/>
                          <w:marBottom w:val="0"/>
                          <w:divBdr>
                            <w:top w:val="none" w:sz="0" w:space="0" w:color="auto"/>
                            <w:left w:val="none" w:sz="0" w:space="0" w:color="auto"/>
                            <w:bottom w:val="none" w:sz="0" w:space="0" w:color="auto"/>
                            <w:right w:val="none" w:sz="0" w:space="0" w:color="auto"/>
                          </w:divBdr>
                        </w:div>
                        <w:div w:id="388846897">
                          <w:marLeft w:val="0"/>
                          <w:marRight w:val="0"/>
                          <w:marTop w:val="0"/>
                          <w:marBottom w:val="0"/>
                          <w:divBdr>
                            <w:top w:val="none" w:sz="0" w:space="0" w:color="auto"/>
                            <w:left w:val="none" w:sz="0" w:space="0" w:color="auto"/>
                            <w:bottom w:val="none" w:sz="0" w:space="0" w:color="auto"/>
                            <w:right w:val="none" w:sz="0" w:space="0" w:color="auto"/>
                          </w:divBdr>
                        </w:div>
                        <w:div w:id="1833593862">
                          <w:marLeft w:val="0"/>
                          <w:marRight w:val="0"/>
                          <w:marTop w:val="0"/>
                          <w:marBottom w:val="0"/>
                          <w:divBdr>
                            <w:top w:val="none" w:sz="0" w:space="0" w:color="auto"/>
                            <w:left w:val="none" w:sz="0" w:space="0" w:color="auto"/>
                            <w:bottom w:val="none" w:sz="0" w:space="0" w:color="auto"/>
                            <w:right w:val="none" w:sz="0" w:space="0" w:color="auto"/>
                          </w:divBdr>
                        </w:div>
                        <w:div w:id="1472943866">
                          <w:marLeft w:val="0"/>
                          <w:marRight w:val="0"/>
                          <w:marTop w:val="0"/>
                          <w:marBottom w:val="0"/>
                          <w:divBdr>
                            <w:top w:val="none" w:sz="0" w:space="0" w:color="auto"/>
                            <w:left w:val="none" w:sz="0" w:space="0" w:color="auto"/>
                            <w:bottom w:val="none" w:sz="0" w:space="0" w:color="auto"/>
                            <w:right w:val="none" w:sz="0" w:space="0" w:color="auto"/>
                          </w:divBdr>
                        </w:div>
                        <w:div w:id="1631091455">
                          <w:marLeft w:val="0"/>
                          <w:marRight w:val="0"/>
                          <w:marTop w:val="0"/>
                          <w:marBottom w:val="0"/>
                          <w:divBdr>
                            <w:top w:val="none" w:sz="0" w:space="0" w:color="auto"/>
                            <w:left w:val="none" w:sz="0" w:space="0" w:color="auto"/>
                            <w:bottom w:val="none" w:sz="0" w:space="0" w:color="auto"/>
                            <w:right w:val="none" w:sz="0" w:space="0" w:color="auto"/>
                          </w:divBdr>
                        </w:div>
                        <w:div w:id="1098210373">
                          <w:marLeft w:val="0"/>
                          <w:marRight w:val="0"/>
                          <w:marTop w:val="0"/>
                          <w:marBottom w:val="0"/>
                          <w:divBdr>
                            <w:top w:val="none" w:sz="0" w:space="0" w:color="auto"/>
                            <w:left w:val="none" w:sz="0" w:space="0" w:color="auto"/>
                            <w:bottom w:val="none" w:sz="0" w:space="0" w:color="auto"/>
                            <w:right w:val="none" w:sz="0" w:space="0" w:color="auto"/>
                          </w:divBdr>
                        </w:div>
                        <w:div w:id="1856142257">
                          <w:marLeft w:val="0"/>
                          <w:marRight w:val="0"/>
                          <w:marTop w:val="0"/>
                          <w:marBottom w:val="0"/>
                          <w:divBdr>
                            <w:top w:val="none" w:sz="0" w:space="0" w:color="auto"/>
                            <w:left w:val="none" w:sz="0" w:space="0" w:color="auto"/>
                            <w:bottom w:val="none" w:sz="0" w:space="0" w:color="auto"/>
                            <w:right w:val="none" w:sz="0" w:space="0" w:color="auto"/>
                          </w:divBdr>
                        </w:div>
                        <w:div w:id="1424885358">
                          <w:marLeft w:val="0"/>
                          <w:marRight w:val="0"/>
                          <w:marTop w:val="0"/>
                          <w:marBottom w:val="0"/>
                          <w:divBdr>
                            <w:top w:val="none" w:sz="0" w:space="0" w:color="auto"/>
                            <w:left w:val="none" w:sz="0" w:space="0" w:color="auto"/>
                            <w:bottom w:val="none" w:sz="0" w:space="0" w:color="auto"/>
                            <w:right w:val="none" w:sz="0" w:space="0" w:color="auto"/>
                          </w:divBdr>
                        </w:div>
                        <w:div w:id="678968171">
                          <w:marLeft w:val="0"/>
                          <w:marRight w:val="0"/>
                          <w:marTop w:val="0"/>
                          <w:marBottom w:val="0"/>
                          <w:divBdr>
                            <w:top w:val="none" w:sz="0" w:space="0" w:color="auto"/>
                            <w:left w:val="none" w:sz="0" w:space="0" w:color="auto"/>
                            <w:bottom w:val="none" w:sz="0" w:space="0" w:color="auto"/>
                            <w:right w:val="none" w:sz="0" w:space="0" w:color="auto"/>
                          </w:divBdr>
                        </w:div>
                        <w:div w:id="22170216">
                          <w:marLeft w:val="0"/>
                          <w:marRight w:val="0"/>
                          <w:marTop w:val="0"/>
                          <w:marBottom w:val="0"/>
                          <w:divBdr>
                            <w:top w:val="none" w:sz="0" w:space="0" w:color="auto"/>
                            <w:left w:val="none" w:sz="0" w:space="0" w:color="auto"/>
                            <w:bottom w:val="none" w:sz="0" w:space="0" w:color="auto"/>
                            <w:right w:val="none" w:sz="0" w:space="0" w:color="auto"/>
                          </w:divBdr>
                        </w:div>
                        <w:div w:id="114756726">
                          <w:marLeft w:val="0"/>
                          <w:marRight w:val="0"/>
                          <w:marTop w:val="0"/>
                          <w:marBottom w:val="0"/>
                          <w:divBdr>
                            <w:top w:val="none" w:sz="0" w:space="0" w:color="auto"/>
                            <w:left w:val="none" w:sz="0" w:space="0" w:color="auto"/>
                            <w:bottom w:val="none" w:sz="0" w:space="0" w:color="auto"/>
                            <w:right w:val="none" w:sz="0" w:space="0" w:color="auto"/>
                          </w:divBdr>
                        </w:div>
                        <w:div w:id="526527098">
                          <w:marLeft w:val="0"/>
                          <w:marRight w:val="0"/>
                          <w:marTop w:val="0"/>
                          <w:marBottom w:val="0"/>
                          <w:divBdr>
                            <w:top w:val="none" w:sz="0" w:space="0" w:color="auto"/>
                            <w:left w:val="none" w:sz="0" w:space="0" w:color="auto"/>
                            <w:bottom w:val="none" w:sz="0" w:space="0" w:color="auto"/>
                            <w:right w:val="none" w:sz="0" w:space="0" w:color="auto"/>
                          </w:divBdr>
                        </w:div>
                        <w:div w:id="566644411">
                          <w:marLeft w:val="0"/>
                          <w:marRight w:val="0"/>
                          <w:marTop w:val="0"/>
                          <w:marBottom w:val="0"/>
                          <w:divBdr>
                            <w:top w:val="none" w:sz="0" w:space="0" w:color="auto"/>
                            <w:left w:val="none" w:sz="0" w:space="0" w:color="auto"/>
                            <w:bottom w:val="none" w:sz="0" w:space="0" w:color="auto"/>
                            <w:right w:val="none" w:sz="0" w:space="0" w:color="auto"/>
                          </w:divBdr>
                        </w:div>
                        <w:div w:id="183977607">
                          <w:marLeft w:val="0"/>
                          <w:marRight w:val="0"/>
                          <w:marTop w:val="0"/>
                          <w:marBottom w:val="0"/>
                          <w:divBdr>
                            <w:top w:val="none" w:sz="0" w:space="0" w:color="auto"/>
                            <w:left w:val="none" w:sz="0" w:space="0" w:color="auto"/>
                            <w:bottom w:val="none" w:sz="0" w:space="0" w:color="auto"/>
                            <w:right w:val="none" w:sz="0" w:space="0" w:color="auto"/>
                          </w:divBdr>
                        </w:div>
                        <w:div w:id="1392268261">
                          <w:marLeft w:val="0"/>
                          <w:marRight w:val="0"/>
                          <w:marTop w:val="0"/>
                          <w:marBottom w:val="0"/>
                          <w:divBdr>
                            <w:top w:val="none" w:sz="0" w:space="0" w:color="auto"/>
                            <w:left w:val="none" w:sz="0" w:space="0" w:color="auto"/>
                            <w:bottom w:val="none" w:sz="0" w:space="0" w:color="auto"/>
                            <w:right w:val="none" w:sz="0" w:space="0" w:color="auto"/>
                          </w:divBdr>
                        </w:div>
                        <w:div w:id="593591070">
                          <w:marLeft w:val="0"/>
                          <w:marRight w:val="0"/>
                          <w:marTop w:val="0"/>
                          <w:marBottom w:val="0"/>
                          <w:divBdr>
                            <w:top w:val="none" w:sz="0" w:space="0" w:color="auto"/>
                            <w:left w:val="none" w:sz="0" w:space="0" w:color="auto"/>
                            <w:bottom w:val="none" w:sz="0" w:space="0" w:color="auto"/>
                            <w:right w:val="none" w:sz="0" w:space="0" w:color="auto"/>
                          </w:divBdr>
                        </w:div>
                        <w:div w:id="1284531427">
                          <w:marLeft w:val="0"/>
                          <w:marRight w:val="0"/>
                          <w:marTop w:val="0"/>
                          <w:marBottom w:val="0"/>
                          <w:divBdr>
                            <w:top w:val="none" w:sz="0" w:space="0" w:color="auto"/>
                            <w:left w:val="none" w:sz="0" w:space="0" w:color="auto"/>
                            <w:bottom w:val="none" w:sz="0" w:space="0" w:color="auto"/>
                            <w:right w:val="none" w:sz="0" w:space="0" w:color="auto"/>
                          </w:divBdr>
                        </w:div>
                        <w:div w:id="221143353">
                          <w:marLeft w:val="0"/>
                          <w:marRight w:val="0"/>
                          <w:marTop w:val="0"/>
                          <w:marBottom w:val="0"/>
                          <w:divBdr>
                            <w:top w:val="none" w:sz="0" w:space="0" w:color="auto"/>
                            <w:left w:val="none" w:sz="0" w:space="0" w:color="auto"/>
                            <w:bottom w:val="none" w:sz="0" w:space="0" w:color="auto"/>
                            <w:right w:val="none" w:sz="0" w:space="0" w:color="auto"/>
                          </w:divBdr>
                        </w:div>
                        <w:div w:id="1578512897">
                          <w:marLeft w:val="0"/>
                          <w:marRight w:val="0"/>
                          <w:marTop w:val="0"/>
                          <w:marBottom w:val="0"/>
                          <w:divBdr>
                            <w:top w:val="none" w:sz="0" w:space="0" w:color="auto"/>
                            <w:left w:val="none" w:sz="0" w:space="0" w:color="auto"/>
                            <w:bottom w:val="none" w:sz="0" w:space="0" w:color="auto"/>
                            <w:right w:val="none" w:sz="0" w:space="0" w:color="auto"/>
                          </w:divBdr>
                        </w:div>
                        <w:div w:id="1715423495">
                          <w:marLeft w:val="0"/>
                          <w:marRight w:val="0"/>
                          <w:marTop w:val="0"/>
                          <w:marBottom w:val="0"/>
                          <w:divBdr>
                            <w:top w:val="none" w:sz="0" w:space="0" w:color="auto"/>
                            <w:left w:val="none" w:sz="0" w:space="0" w:color="auto"/>
                            <w:bottom w:val="none" w:sz="0" w:space="0" w:color="auto"/>
                            <w:right w:val="none" w:sz="0" w:space="0" w:color="auto"/>
                          </w:divBdr>
                        </w:div>
                        <w:div w:id="980497342">
                          <w:marLeft w:val="0"/>
                          <w:marRight w:val="0"/>
                          <w:marTop w:val="0"/>
                          <w:marBottom w:val="0"/>
                          <w:divBdr>
                            <w:top w:val="none" w:sz="0" w:space="0" w:color="auto"/>
                            <w:left w:val="none" w:sz="0" w:space="0" w:color="auto"/>
                            <w:bottom w:val="none" w:sz="0" w:space="0" w:color="auto"/>
                            <w:right w:val="none" w:sz="0" w:space="0" w:color="auto"/>
                          </w:divBdr>
                        </w:div>
                        <w:div w:id="467631970">
                          <w:marLeft w:val="0"/>
                          <w:marRight w:val="0"/>
                          <w:marTop w:val="0"/>
                          <w:marBottom w:val="0"/>
                          <w:divBdr>
                            <w:top w:val="none" w:sz="0" w:space="0" w:color="auto"/>
                            <w:left w:val="none" w:sz="0" w:space="0" w:color="auto"/>
                            <w:bottom w:val="none" w:sz="0" w:space="0" w:color="auto"/>
                            <w:right w:val="none" w:sz="0" w:space="0" w:color="auto"/>
                          </w:divBdr>
                        </w:div>
                        <w:div w:id="1589553">
                          <w:marLeft w:val="0"/>
                          <w:marRight w:val="0"/>
                          <w:marTop w:val="0"/>
                          <w:marBottom w:val="0"/>
                          <w:divBdr>
                            <w:top w:val="none" w:sz="0" w:space="0" w:color="auto"/>
                            <w:left w:val="none" w:sz="0" w:space="0" w:color="auto"/>
                            <w:bottom w:val="none" w:sz="0" w:space="0" w:color="auto"/>
                            <w:right w:val="none" w:sz="0" w:space="0" w:color="auto"/>
                          </w:divBdr>
                        </w:div>
                        <w:div w:id="401559468">
                          <w:marLeft w:val="0"/>
                          <w:marRight w:val="0"/>
                          <w:marTop w:val="0"/>
                          <w:marBottom w:val="0"/>
                          <w:divBdr>
                            <w:top w:val="none" w:sz="0" w:space="0" w:color="auto"/>
                            <w:left w:val="none" w:sz="0" w:space="0" w:color="auto"/>
                            <w:bottom w:val="none" w:sz="0" w:space="0" w:color="auto"/>
                            <w:right w:val="none" w:sz="0" w:space="0" w:color="auto"/>
                          </w:divBdr>
                        </w:div>
                        <w:div w:id="544680097">
                          <w:marLeft w:val="0"/>
                          <w:marRight w:val="0"/>
                          <w:marTop w:val="0"/>
                          <w:marBottom w:val="0"/>
                          <w:divBdr>
                            <w:top w:val="none" w:sz="0" w:space="0" w:color="auto"/>
                            <w:left w:val="none" w:sz="0" w:space="0" w:color="auto"/>
                            <w:bottom w:val="none" w:sz="0" w:space="0" w:color="auto"/>
                            <w:right w:val="none" w:sz="0" w:space="0" w:color="auto"/>
                          </w:divBdr>
                        </w:div>
                        <w:div w:id="780953072">
                          <w:marLeft w:val="0"/>
                          <w:marRight w:val="0"/>
                          <w:marTop w:val="0"/>
                          <w:marBottom w:val="0"/>
                          <w:divBdr>
                            <w:top w:val="none" w:sz="0" w:space="0" w:color="auto"/>
                            <w:left w:val="none" w:sz="0" w:space="0" w:color="auto"/>
                            <w:bottom w:val="none" w:sz="0" w:space="0" w:color="auto"/>
                            <w:right w:val="none" w:sz="0" w:space="0" w:color="auto"/>
                          </w:divBdr>
                        </w:div>
                        <w:div w:id="1009479837">
                          <w:marLeft w:val="0"/>
                          <w:marRight w:val="0"/>
                          <w:marTop w:val="0"/>
                          <w:marBottom w:val="0"/>
                          <w:divBdr>
                            <w:top w:val="none" w:sz="0" w:space="0" w:color="auto"/>
                            <w:left w:val="none" w:sz="0" w:space="0" w:color="auto"/>
                            <w:bottom w:val="none" w:sz="0" w:space="0" w:color="auto"/>
                            <w:right w:val="none" w:sz="0" w:space="0" w:color="auto"/>
                          </w:divBdr>
                        </w:div>
                        <w:div w:id="1513688158">
                          <w:marLeft w:val="0"/>
                          <w:marRight w:val="0"/>
                          <w:marTop w:val="0"/>
                          <w:marBottom w:val="0"/>
                          <w:divBdr>
                            <w:top w:val="none" w:sz="0" w:space="0" w:color="auto"/>
                            <w:left w:val="none" w:sz="0" w:space="0" w:color="auto"/>
                            <w:bottom w:val="none" w:sz="0" w:space="0" w:color="auto"/>
                            <w:right w:val="none" w:sz="0" w:space="0" w:color="auto"/>
                          </w:divBdr>
                        </w:div>
                        <w:div w:id="1965190549">
                          <w:marLeft w:val="0"/>
                          <w:marRight w:val="0"/>
                          <w:marTop w:val="0"/>
                          <w:marBottom w:val="0"/>
                          <w:divBdr>
                            <w:top w:val="none" w:sz="0" w:space="0" w:color="auto"/>
                            <w:left w:val="none" w:sz="0" w:space="0" w:color="auto"/>
                            <w:bottom w:val="none" w:sz="0" w:space="0" w:color="auto"/>
                            <w:right w:val="none" w:sz="0" w:space="0" w:color="auto"/>
                          </w:divBdr>
                        </w:div>
                        <w:div w:id="151681722">
                          <w:marLeft w:val="0"/>
                          <w:marRight w:val="0"/>
                          <w:marTop w:val="0"/>
                          <w:marBottom w:val="0"/>
                          <w:divBdr>
                            <w:top w:val="none" w:sz="0" w:space="0" w:color="auto"/>
                            <w:left w:val="none" w:sz="0" w:space="0" w:color="auto"/>
                            <w:bottom w:val="none" w:sz="0" w:space="0" w:color="auto"/>
                            <w:right w:val="none" w:sz="0" w:space="0" w:color="auto"/>
                          </w:divBdr>
                        </w:div>
                        <w:div w:id="1560552999">
                          <w:marLeft w:val="0"/>
                          <w:marRight w:val="0"/>
                          <w:marTop w:val="0"/>
                          <w:marBottom w:val="0"/>
                          <w:divBdr>
                            <w:top w:val="none" w:sz="0" w:space="0" w:color="auto"/>
                            <w:left w:val="none" w:sz="0" w:space="0" w:color="auto"/>
                            <w:bottom w:val="none" w:sz="0" w:space="0" w:color="auto"/>
                            <w:right w:val="none" w:sz="0" w:space="0" w:color="auto"/>
                          </w:divBdr>
                        </w:div>
                        <w:div w:id="873268449">
                          <w:marLeft w:val="0"/>
                          <w:marRight w:val="0"/>
                          <w:marTop w:val="0"/>
                          <w:marBottom w:val="0"/>
                          <w:divBdr>
                            <w:top w:val="none" w:sz="0" w:space="0" w:color="auto"/>
                            <w:left w:val="none" w:sz="0" w:space="0" w:color="auto"/>
                            <w:bottom w:val="none" w:sz="0" w:space="0" w:color="auto"/>
                            <w:right w:val="none" w:sz="0" w:space="0" w:color="auto"/>
                          </w:divBdr>
                        </w:div>
                        <w:div w:id="1000041368">
                          <w:marLeft w:val="0"/>
                          <w:marRight w:val="0"/>
                          <w:marTop w:val="0"/>
                          <w:marBottom w:val="0"/>
                          <w:divBdr>
                            <w:top w:val="none" w:sz="0" w:space="0" w:color="auto"/>
                            <w:left w:val="none" w:sz="0" w:space="0" w:color="auto"/>
                            <w:bottom w:val="none" w:sz="0" w:space="0" w:color="auto"/>
                            <w:right w:val="none" w:sz="0" w:space="0" w:color="auto"/>
                          </w:divBdr>
                        </w:div>
                        <w:div w:id="1575891469">
                          <w:marLeft w:val="0"/>
                          <w:marRight w:val="0"/>
                          <w:marTop w:val="0"/>
                          <w:marBottom w:val="0"/>
                          <w:divBdr>
                            <w:top w:val="none" w:sz="0" w:space="0" w:color="auto"/>
                            <w:left w:val="none" w:sz="0" w:space="0" w:color="auto"/>
                            <w:bottom w:val="none" w:sz="0" w:space="0" w:color="auto"/>
                            <w:right w:val="none" w:sz="0" w:space="0" w:color="auto"/>
                          </w:divBdr>
                        </w:div>
                        <w:div w:id="621612082">
                          <w:marLeft w:val="0"/>
                          <w:marRight w:val="0"/>
                          <w:marTop w:val="0"/>
                          <w:marBottom w:val="0"/>
                          <w:divBdr>
                            <w:top w:val="none" w:sz="0" w:space="0" w:color="auto"/>
                            <w:left w:val="none" w:sz="0" w:space="0" w:color="auto"/>
                            <w:bottom w:val="none" w:sz="0" w:space="0" w:color="auto"/>
                            <w:right w:val="none" w:sz="0" w:space="0" w:color="auto"/>
                          </w:divBdr>
                        </w:div>
                        <w:div w:id="1535072396">
                          <w:marLeft w:val="0"/>
                          <w:marRight w:val="0"/>
                          <w:marTop w:val="0"/>
                          <w:marBottom w:val="0"/>
                          <w:divBdr>
                            <w:top w:val="none" w:sz="0" w:space="0" w:color="auto"/>
                            <w:left w:val="none" w:sz="0" w:space="0" w:color="auto"/>
                            <w:bottom w:val="none" w:sz="0" w:space="0" w:color="auto"/>
                            <w:right w:val="none" w:sz="0" w:space="0" w:color="auto"/>
                          </w:divBdr>
                        </w:div>
                        <w:div w:id="371881533">
                          <w:marLeft w:val="0"/>
                          <w:marRight w:val="0"/>
                          <w:marTop w:val="0"/>
                          <w:marBottom w:val="0"/>
                          <w:divBdr>
                            <w:top w:val="none" w:sz="0" w:space="0" w:color="auto"/>
                            <w:left w:val="none" w:sz="0" w:space="0" w:color="auto"/>
                            <w:bottom w:val="none" w:sz="0" w:space="0" w:color="auto"/>
                            <w:right w:val="none" w:sz="0" w:space="0" w:color="auto"/>
                          </w:divBdr>
                        </w:div>
                        <w:div w:id="1071196341">
                          <w:marLeft w:val="0"/>
                          <w:marRight w:val="0"/>
                          <w:marTop w:val="0"/>
                          <w:marBottom w:val="0"/>
                          <w:divBdr>
                            <w:top w:val="none" w:sz="0" w:space="0" w:color="auto"/>
                            <w:left w:val="none" w:sz="0" w:space="0" w:color="auto"/>
                            <w:bottom w:val="none" w:sz="0" w:space="0" w:color="auto"/>
                            <w:right w:val="none" w:sz="0" w:space="0" w:color="auto"/>
                          </w:divBdr>
                        </w:div>
                        <w:div w:id="725450551">
                          <w:marLeft w:val="0"/>
                          <w:marRight w:val="0"/>
                          <w:marTop w:val="0"/>
                          <w:marBottom w:val="0"/>
                          <w:divBdr>
                            <w:top w:val="none" w:sz="0" w:space="0" w:color="auto"/>
                            <w:left w:val="none" w:sz="0" w:space="0" w:color="auto"/>
                            <w:bottom w:val="none" w:sz="0" w:space="0" w:color="auto"/>
                            <w:right w:val="none" w:sz="0" w:space="0" w:color="auto"/>
                          </w:divBdr>
                        </w:div>
                        <w:div w:id="372770559">
                          <w:marLeft w:val="0"/>
                          <w:marRight w:val="0"/>
                          <w:marTop w:val="0"/>
                          <w:marBottom w:val="0"/>
                          <w:divBdr>
                            <w:top w:val="none" w:sz="0" w:space="0" w:color="auto"/>
                            <w:left w:val="none" w:sz="0" w:space="0" w:color="auto"/>
                            <w:bottom w:val="none" w:sz="0" w:space="0" w:color="auto"/>
                            <w:right w:val="none" w:sz="0" w:space="0" w:color="auto"/>
                          </w:divBdr>
                        </w:div>
                        <w:div w:id="1809666608">
                          <w:marLeft w:val="0"/>
                          <w:marRight w:val="0"/>
                          <w:marTop w:val="0"/>
                          <w:marBottom w:val="0"/>
                          <w:divBdr>
                            <w:top w:val="none" w:sz="0" w:space="0" w:color="auto"/>
                            <w:left w:val="none" w:sz="0" w:space="0" w:color="auto"/>
                            <w:bottom w:val="none" w:sz="0" w:space="0" w:color="auto"/>
                            <w:right w:val="none" w:sz="0" w:space="0" w:color="auto"/>
                          </w:divBdr>
                        </w:div>
                        <w:div w:id="738480942">
                          <w:marLeft w:val="0"/>
                          <w:marRight w:val="0"/>
                          <w:marTop w:val="0"/>
                          <w:marBottom w:val="0"/>
                          <w:divBdr>
                            <w:top w:val="none" w:sz="0" w:space="0" w:color="auto"/>
                            <w:left w:val="none" w:sz="0" w:space="0" w:color="auto"/>
                            <w:bottom w:val="none" w:sz="0" w:space="0" w:color="auto"/>
                            <w:right w:val="none" w:sz="0" w:space="0" w:color="auto"/>
                          </w:divBdr>
                        </w:div>
                        <w:div w:id="548997950">
                          <w:marLeft w:val="0"/>
                          <w:marRight w:val="0"/>
                          <w:marTop w:val="0"/>
                          <w:marBottom w:val="0"/>
                          <w:divBdr>
                            <w:top w:val="none" w:sz="0" w:space="0" w:color="auto"/>
                            <w:left w:val="none" w:sz="0" w:space="0" w:color="auto"/>
                            <w:bottom w:val="none" w:sz="0" w:space="0" w:color="auto"/>
                            <w:right w:val="none" w:sz="0" w:space="0" w:color="auto"/>
                          </w:divBdr>
                        </w:div>
                        <w:div w:id="1344700260">
                          <w:marLeft w:val="0"/>
                          <w:marRight w:val="0"/>
                          <w:marTop w:val="0"/>
                          <w:marBottom w:val="0"/>
                          <w:divBdr>
                            <w:top w:val="none" w:sz="0" w:space="0" w:color="auto"/>
                            <w:left w:val="none" w:sz="0" w:space="0" w:color="auto"/>
                            <w:bottom w:val="none" w:sz="0" w:space="0" w:color="auto"/>
                            <w:right w:val="none" w:sz="0" w:space="0" w:color="auto"/>
                          </w:divBdr>
                        </w:div>
                        <w:div w:id="1326010107">
                          <w:marLeft w:val="0"/>
                          <w:marRight w:val="0"/>
                          <w:marTop w:val="0"/>
                          <w:marBottom w:val="0"/>
                          <w:divBdr>
                            <w:top w:val="none" w:sz="0" w:space="0" w:color="auto"/>
                            <w:left w:val="none" w:sz="0" w:space="0" w:color="auto"/>
                            <w:bottom w:val="none" w:sz="0" w:space="0" w:color="auto"/>
                            <w:right w:val="none" w:sz="0" w:space="0" w:color="auto"/>
                          </w:divBdr>
                        </w:div>
                        <w:div w:id="87968065">
                          <w:marLeft w:val="0"/>
                          <w:marRight w:val="0"/>
                          <w:marTop w:val="0"/>
                          <w:marBottom w:val="0"/>
                          <w:divBdr>
                            <w:top w:val="none" w:sz="0" w:space="0" w:color="auto"/>
                            <w:left w:val="none" w:sz="0" w:space="0" w:color="auto"/>
                            <w:bottom w:val="none" w:sz="0" w:space="0" w:color="auto"/>
                            <w:right w:val="none" w:sz="0" w:space="0" w:color="auto"/>
                          </w:divBdr>
                        </w:div>
                        <w:div w:id="1660646731">
                          <w:marLeft w:val="0"/>
                          <w:marRight w:val="0"/>
                          <w:marTop w:val="0"/>
                          <w:marBottom w:val="0"/>
                          <w:divBdr>
                            <w:top w:val="none" w:sz="0" w:space="0" w:color="auto"/>
                            <w:left w:val="none" w:sz="0" w:space="0" w:color="auto"/>
                            <w:bottom w:val="none" w:sz="0" w:space="0" w:color="auto"/>
                            <w:right w:val="none" w:sz="0" w:space="0" w:color="auto"/>
                          </w:divBdr>
                        </w:div>
                        <w:div w:id="2032799720">
                          <w:marLeft w:val="0"/>
                          <w:marRight w:val="0"/>
                          <w:marTop w:val="0"/>
                          <w:marBottom w:val="0"/>
                          <w:divBdr>
                            <w:top w:val="none" w:sz="0" w:space="0" w:color="auto"/>
                            <w:left w:val="none" w:sz="0" w:space="0" w:color="auto"/>
                            <w:bottom w:val="none" w:sz="0" w:space="0" w:color="auto"/>
                            <w:right w:val="none" w:sz="0" w:space="0" w:color="auto"/>
                          </w:divBdr>
                        </w:div>
                        <w:div w:id="867912940">
                          <w:marLeft w:val="0"/>
                          <w:marRight w:val="0"/>
                          <w:marTop w:val="0"/>
                          <w:marBottom w:val="0"/>
                          <w:divBdr>
                            <w:top w:val="none" w:sz="0" w:space="0" w:color="auto"/>
                            <w:left w:val="none" w:sz="0" w:space="0" w:color="auto"/>
                            <w:bottom w:val="none" w:sz="0" w:space="0" w:color="auto"/>
                            <w:right w:val="none" w:sz="0" w:space="0" w:color="auto"/>
                          </w:divBdr>
                        </w:div>
                        <w:div w:id="605038984">
                          <w:marLeft w:val="0"/>
                          <w:marRight w:val="0"/>
                          <w:marTop w:val="0"/>
                          <w:marBottom w:val="0"/>
                          <w:divBdr>
                            <w:top w:val="none" w:sz="0" w:space="0" w:color="auto"/>
                            <w:left w:val="none" w:sz="0" w:space="0" w:color="auto"/>
                            <w:bottom w:val="none" w:sz="0" w:space="0" w:color="auto"/>
                            <w:right w:val="none" w:sz="0" w:space="0" w:color="auto"/>
                          </w:divBdr>
                        </w:div>
                        <w:div w:id="1677002685">
                          <w:marLeft w:val="0"/>
                          <w:marRight w:val="0"/>
                          <w:marTop w:val="0"/>
                          <w:marBottom w:val="0"/>
                          <w:divBdr>
                            <w:top w:val="none" w:sz="0" w:space="0" w:color="auto"/>
                            <w:left w:val="none" w:sz="0" w:space="0" w:color="auto"/>
                            <w:bottom w:val="none" w:sz="0" w:space="0" w:color="auto"/>
                            <w:right w:val="none" w:sz="0" w:space="0" w:color="auto"/>
                          </w:divBdr>
                        </w:div>
                        <w:div w:id="1803573723">
                          <w:marLeft w:val="0"/>
                          <w:marRight w:val="0"/>
                          <w:marTop w:val="0"/>
                          <w:marBottom w:val="0"/>
                          <w:divBdr>
                            <w:top w:val="none" w:sz="0" w:space="0" w:color="auto"/>
                            <w:left w:val="none" w:sz="0" w:space="0" w:color="auto"/>
                            <w:bottom w:val="none" w:sz="0" w:space="0" w:color="auto"/>
                            <w:right w:val="none" w:sz="0" w:space="0" w:color="auto"/>
                          </w:divBdr>
                        </w:div>
                        <w:div w:id="1075472511">
                          <w:marLeft w:val="0"/>
                          <w:marRight w:val="0"/>
                          <w:marTop w:val="0"/>
                          <w:marBottom w:val="0"/>
                          <w:divBdr>
                            <w:top w:val="none" w:sz="0" w:space="0" w:color="auto"/>
                            <w:left w:val="none" w:sz="0" w:space="0" w:color="auto"/>
                            <w:bottom w:val="none" w:sz="0" w:space="0" w:color="auto"/>
                            <w:right w:val="none" w:sz="0" w:space="0" w:color="auto"/>
                          </w:divBdr>
                        </w:div>
                        <w:div w:id="1828814693">
                          <w:marLeft w:val="0"/>
                          <w:marRight w:val="0"/>
                          <w:marTop w:val="0"/>
                          <w:marBottom w:val="0"/>
                          <w:divBdr>
                            <w:top w:val="none" w:sz="0" w:space="0" w:color="auto"/>
                            <w:left w:val="none" w:sz="0" w:space="0" w:color="auto"/>
                            <w:bottom w:val="none" w:sz="0" w:space="0" w:color="auto"/>
                            <w:right w:val="none" w:sz="0" w:space="0" w:color="auto"/>
                          </w:divBdr>
                        </w:div>
                        <w:div w:id="1694644070">
                          <w:marLeft w:val="0"/>
                          <w:marRight w:val="0"/>
                          <w:marTop w:val="0"/>
                          <w:marBottom w:val="0"/>
                          <w:divBdr>
                            <w:top w:val="none" w:sz="0" w:space="0" w:color="auto"/>
                            <w:left w:val="none" w:sz="0" w:space="0" w:color="auto"/>
                            <w:bottom w:val="none" w:sz="0" w:space="0" w:color="auto"/>
                            <w:right w:val="none" w:sz="0" w:space="0" w:color="auto"/>
                          </w:divBdr>
                        </w:div>
                        <w:div w:id="1562448986">
                          <w:marLeft w:val="0"/>
                          <w:marRight w:val="0"/>
                          <w:marTop w:val="0"/>
                          <w:marBottom w:val="0"/>
                          <w:divBdr>
                            <w:top w:val="none" w:sz="0" w:space="0" w:color="auto"/>
                            <w:left w:val="none" w:sz="0" w:space="0" w:color="auto"/>
                            <w:bottom w:val="none" w:sz="0" w:space="0" w:color="auto"/>
                            <w:right w:val="none" w:sz="0" w:space="0" w:color="auto"/>
                          </w:divBdr>
                        </w:div>
                        <w:div w:id="1402757651">
                          <w:marLeft w:val="0"/>
                          <w:marRight w:val="0"/>
                          <w:marTop w:val="0"/>
                          <w:marBottom w:val="0"/>
                          <w:divBdr>
                            <w:top w:val="none" w:sz="0" w:space="0" w:color="auto"/>
                            <w:left w:val="none" w:sz="0" w:space="0" w:color="auto"/>
                            <w:bottom w:val="none" w:sz="0" w:space="0" w:color="auto"/>
                            <w:right w:val="none" w:sz="0" w:space="0" w:color="auto"/>
                          </w:divBdr>
                        </w:div>
                        <w:div w:id="482426098">
                          <w:marLeft w:val="0"/>
                          <w:marRight w:val="0"/>
                          <w:marTop w:val="0"/>
                          <w:marBottom w:val="0"/>
                          <w:divBdr>
                            <w:top w:val="none" w:sz="0" w:space="0" w:color="auto"/>
                            <w:left w:val="none" w:sz="0" w:space="0" w:color="auto"/>
                            <w:bottom w:val="none" w:sz="0" w:space="0" w:color="auto"/>
                            <w:right w:val="none" w:sz="0" w:space="0" w:color="auto"/>
                          </w:divBdr>
                        </w:div>
                        <w:div w:id="400061539">
                          <w:marLeft w:val="0"/>
                          <w:marRight w:val="0"/>
                          <w:marTop w:val="0"/>
                          <w:marBottom w:val="0"/>
                          <w:divBdr>
                            <w:top w:val="none" w:sz="0" w:space="0" w:color="auto"/>
                            <w:left w:val="none" w:sz="0" w:space="0" w:color="auto"/>
                            <w:bottom w:val="none" w:sz="0" w:space="0" w:color="auto"/>
                            <w:right w:val="none" w:sz="0" w:space="0" w:color="auto"/>
                          </w:divBdr>
                        </w:div>
                        <w:div w:id="868177648">
                          <w:marLeft w:val="0"/>
                          <w:marRight w:val="0"/>
                          <w:marTop w:val="0"/>
                          <w:marBottom w:val="0"/>
                          <w:divBdr>
                            <w:top w:val="none" w:sz="0" w:space="0" w:color="auto"/>
                            <w:left w:val="none" w:sz="0" w:space="0" w:color="auto"/>
                            <w:bottom w:val="none" w:sz="0" w:space="0" w:color="auto"/>
                            <w:right w:val="none" w:sz="0" w:space="0" w:color="auto"/>
                          </w:divBdr>
                        </w:div>
                        <w:div w:id="1259875074">
                          <w:marLeft w:val="0"/>
                          <w:marRight w:val="0"/>
                          <w:marTop w:val="0"/>
                          <w:marBottom w:val="0"/>
                          <w:divBdr>
                            <w:top w:val="none" w:sz="0" w:space="0" w:color="auto"/>
                            <w:left w:val="none" w:sz="0" w:space="0" w:color="auto"/>
                            <w:bottom w:val="none" w:sz="0" w:space="0" w:color="auto"/>
                            <w:right w:val="none" w:sz="0" w:space="0" w:color="auto"/>
                          </w:divBdr>
                        </w:div>
                        <w:div w:id="1838619531">
                          <w:marLeft w:val="0"/>
                          <w:marRight w:val="0"/>
                          <w:marTop w:val="0"/>
                          <w:marBottom w:val="0"/>
                          <w:divBdr>
                            <w:top w:val="none" w:sz="0" w:space="0" w:color="auto"/>
                            <w:left w:val="none" w:sz="0" w:space="0" w:color="auto"/>
                            <w:bottom w:val="none" w:sz="0" w:space="0" w:color="auto"/>
                            <w:right w:val="none" w:sz="0" w:space="0" w:color="auto"/>
                          </w:divBdr>
                        </w:div>
                        <w:div w:id="745348299">
                          <w:marLeft w:val="0"/>
                          <w:marRight w:val="0"/>
                          <w:marTop w:val="0"/>
                          <w:marBottom w:val="0"/>
                          <w:divBdr>
                            <w:top w:val="none" w:sz="0" w:space="0" w:color="auto"/>
                            <w:left w:val="none" w:sz="0" w:space="0" w:color="auto"/>
                            <w:bottom w:val="none" w:sz="0" w:space="0" w:color="auto"/>
                            <w:right w:val="none" w:sz="0" w:space="0" w:color="auto"/>
                          </w:divBdr>
                        </w:div>
                        <w:div w:id="748623336">
                          <w:marLeft w:val="0"/>
                          <w:marRight w:val="0"/>
                          <w:marTop w:val="0"/>
                          <w:marBottom w:val="0"/>
                          <w:divBdr>
                            <w:top w:val="none" w:sz="0" w:space="0" w:color="auto"/>
                            <w:left w:val="none" w:sz="0" w:space="0" w:color="auto"/>
                            <w:bottom w:val="none" w:sz="0" w:space="0" w:color="auto"/>
                            <w:right w:val="none" w:sz="0" w:space="0" w:color="auto"/>
                          </w:divBdr>
                        </w:div>
                        <w:div w:id="1974485123">
                          <w:marLeft w:val="0"/>
                          <w:marRight w:val="0"/>
                          <w:marTop w:val="0"/>
                          <w:marBottom w:val="0"/>
                          <w:divBdr>
                            <w:top w:val="none" w:sz="0" w:space="0" w:color="auto"/>
                            <w:left w:val="none" w:sz="0" w:space="0" w:color="auto"/>
                            <w:bottom w:val="none" w:sz="0" w:space="0" w:color="auto"/>
                            <w:right w:val="none" w:sz="0" w:space="0" w:color="auto"/>
                          </w:divBdr>
                        </w:div>
                        <w:div w:id="2005619489">
                          <w:marLeft w:val="0"/>
                          <w:marRight w:val="0"/>
                          <w:marTop w:val="0"/>
                          <w:marBottom w:val="0"/>
                          <w:divBdr>
                            <w:top w:val="none" w:sz="0" w:space="0" w:color="auto"/>
                            <w:left w:val="none" w:sz="0" w:space="0" w:color="auto"/>
                            <w:bottom w:val="none" w:sz="0" w:space="0" w:color="auto"/>
                            <w:right w:val="none" w:sz="0" w:space="0" w:color="auto"/>
                          </w:divBdr>
                        </w:div>
                        <w:div w:id="687025863">
                          <w:marLeft w:val="0"/>
                          <w:marRight w:val="0"/>
                          <w:marTop w:val="0"/>
                          <w:marBottom w:val="0"/>
                          <w:divBdr>
                            <w:top w:val="none" w:sz="0" w:space="0" w:color="auto"/>
                            <w:left w:val="none" w:sz="0" w:space="0" w:color="auto"/>
                            <w:bottom w:val="none" w:sz="0" w:space="0" w:color="auto"/>
                            <w:right w:val="none" w:sz="0" w:space="0" w:color="auto"/>
                          </w:divBdr>
                        </w:div>
                        <w:div w:id="727193417">
                          <w:marLeft w:val="0"/>
                          <w:marRight w:val="0"/>
                          <w:marTop w:val="0"/>
                          <w:marBottom w:val="0"/>
                          <w:divBdr>
                            <w:top w:val="none" w:sz="0" w:space="0" w:color="auto"/>
                            <w:left w:val="none" w:sz="0" w:space="0" w:color="auto"/>
                            <w:bottom w:val="none" w:sz="0" w:space="0" w:color="auto"/>
                            <w:right w:val="none" w:sz="0" w:space="0" w:color="auto"/>
                          </w:divBdr>
                        </w:div>
                        <w:div w:id="1391268087">
                          <w:marLeft w:val="0"/>
                          <w:marRight w:val="0"/>
                          <w:marTop w:val="0"/>
                          <w:marBottom w:val="0"/>
                          <w:divBdr>
                            <w:top w:val="none" w:sz="0" w:space="0" w:color="auto"/>
                            <w:left w:val="none" w:sz="0" w:space="0" w:color="auto"/>
                            <w:bottom w:val="none" w:sz="0" w:space="0" w:color="auto"/>
                            <w:right w:val="none" w:sz="0" w:space="0" w:color="auto"/>
                          </w:divBdr>
                        </w:div>
                        <w:div w:id="1441560559">
                          <w:marLeft w:val="0"/>
                          <w:marRight w:val="0"/>
                          <w:marTop w:val="0"/>
                          <w:marBottom w:val="0"/>
                          <w:divBdr>
                            <w:top w:val="none" w:sz="0" w:space="0" w:color="auto"/>
                            <w:left w:val="none" w:sz="0" w:space="0" w:color="auto"/>
                            <w:bottom w:val="none" w:sz="0" w:space="0" w:color="auto"/>
                            <w:right w:val="none" w:sz="0" w:space="0" w:color="auto"/>
                          </w:divBdr>
                        </w:div>
                        <w:div w:id="1128817080">
                          <w:marLeft w:val="0"/>
                          <w:marRight w:val="0"/>
                          <w:marTop w:val="0"/>
                          <w:marBottom w:val="0"/>
                          <w:divBdr>
                            <w:top w:val="none" w:sz="0" w:space="0" w:color="auto"/>
                            <w:left w:val="none" w:sz="0" w:space="0" w:color="auto"/>
                            <w:bottom w:val="none" w:sz="0" w:space="0" w:color="auto"/>
                            <w:right w:val="none" w:sz="0" w:space="0" w:color="auto"/>
                          </w:divBdr>
                        </w:div>
                        <w:div w:id="2107072493">
                          <w:marLeft w:val="0"/>
                          <w:marRight w:val="0"/>
                          <w:marTop w:val="0"/>
                          <w:marBottom w:val="0"/>
                          <w:divBdr>
                            <w:top w:val="none" w:sz="0" w:space="0" w:color="auto"/>
                            <w:left w:val="none" w:sz="0" w:space="0" w:color="auto"/>
                            <w:bottom w:val="none" w:sz="0" w:space="0" w:color="auto"/>
                            <w:right w:val="none" w:sz="0" w:space="0" w:color="auto"/>
                          </w:divBdr>
                        </w:div>
                        <w:div w:id="874659176">
                          <w:marLeft w:val="0"/>
                          <w:marRight w:val="0"/>
                          <w:marTop w:val="0"/>
                          <w:marBottom w:val="0"/>
                          <w:divBdr>
                            <w:top w:val="none" w:sz="0" w:space="0" w:color="auto"/>
                            <w:left w:val="none" w:sz="0" w:space="0" w:color="auto"/>
                            <w:bottom w:val="none" w:sz="0" w:space="0" w:color="auto"/>
                            <w:right w:val="none" w:sz="0" w:space="0" w:color="auto"/>
                          </w:divBdr>
                        </w:div>
                        <w:div w:id="1616867464">
                          <w:marLeft w:val="0"/>
                          <w:marRight w:val="0"/>
                          <w:marTop w:val="0"/>
                          <w:marBottom w:val="0"/>
                          <w:divBdr>
                            <w:top w:val="none" w:sz="0" w:space="0" w:color="auto"/>
                            <w:left w:val="none" w:sz="0" w:space="0" w:color="auto"/>
                            <w:bottom w:val="none" w:sz="0" w:space="0" w:color="auto"/>
                            <w:right w:val="none" w:sz="0" w:space="0" w:color="auto"/>
                          </w:divBdr>
                        </w:div>
                        <w:div w:id="896234750">
                          <w:marLeft w:val="0"/>
                          <w:marRight w:val="0"/>
                          <w:marTop w:val="0"/>
                          <w:marBottom w:val="0"/>
                          <w:divBdr>
                            <w:top w:val="none" w:sz="0" w:space="0" w:color="auto"/>
                            <w:left w:val="none" w:sz="0" w:space="0" w:color="auto"/>
                            <w:bottom w:val="none" w:sz="0" w:space="0" w:color="auto"/>
                            <w:right w:val="none" w:sz="0" w:space="0" w:color="auto"/>
                          </w:divBdr>
                        </w:div>
                        <w:div w:id="1785689348">
                          <w:marLeft w:val="0"/>
                          <w:marRight w:val="0"/>
                          <w:marTop w:val="0"/>
                          <w:marBottom w:val="0"/>
                          <w:divBdr>
                            <w:top w:val="none" w:sz="0" w:space="0" w:color="auto"/>
                            <w:left w:val="none" w:sz="0" w:space="0" w:color="auto"/>
                            <w:bottom w:val="none" w:sz="0" w:space="0" w:color="auto"/>
                            <w:right w:val="none" w:sz="0" w:space="0" w:color="auto"/>
                          </w:divBdr>
                        </w:div>
                        <w:div w:id="1005061690">
                          <w:marLeft w:val="0"/>
                          <w:marRight w:val="0"/>
                          <w:marTop w:val="0"/>
                          <w:marBottom w:val="0"/>
                          <w:divBdr>
                            <w:top w:val="none" w:sz="0" w:space="0" w:color="auto"/>
                            <w:left w:val="none" w:sz="0" w:space="0" w:color="auto"/>
                            <w:bottom w:val="none" w:sz="0" w:space="0" w:color="auto"/>
                            <w:right w:val="none" w:sz="0" w:space="0" w:color="auto"/>
                          </w:divBdr>
                        </w:div>
                        <w:div w:id="1609509206">
                          <w:marLeft w:val="0"/>
                          <w:marRight w:val="0"/>
                          <w:marTop w:val="0"/>
                          <w:marBottom w:val="0"/>
                          <w:divBdr>
                            <w:top w:val="none" w:sz="0" w:space="0" w:color="auto"/>
                            <w:left w:val="none" w:sz="0" w:space="0" w:color="auto"/>
                            <w:bottom w:val="none" w:sz="0" w:space="0" w:color="auto"/>
                            <w:right w:val="none" w:sz="0" w:space="0" w:color="auto"/>
                          </w:divBdr>
                        </w:div>
                        <w:div w:id="1460034623">
                          <w:marLeft w:val="0"/>
                          <w:marRight w:val="0"/>
                          <w:marTop w:val="0"/>
                          <w:marBottom w:val="0"/>
                          <w:divBdr>
                            <w:top w:val="none" w:sz="0" w:space="0" w:color="auto"/>
                            <w:left w:val="none" w:sz="0" w:space="0" w:color="auto"/>
                            <w:bottom w:val="none" w:sz="0" w:space="0" w:color="auto"/>
                            <w:right w:val="none" w:sz="0" w:space="0" w:color="auto"/>
                          </w:divBdr>
                        </w:div>
                        <w:div w:id="160124867">
                          <w:marLeft w:val="0"/>
                          <w:marRight w:val="0"/>
                          <w:marTop w:val="0"/>
                          <w:marBottom w:val="0"/>
                          <w:divBdr>
                            <w:top w:val="none" w:sz="0" w:space="0" w:color="auto"/>
                            <w:left w:val="none" w:sz="0" w:space="0" w:color="auto"/>
                            <w:bottom w:val="none" w:sz="0" w:space="0" w:color="auto"/>
                            <w:right w:val="none" w:sz="0" w:space="0" w:color="auto"/>
                          </w:divBdr>
                        </w:div>
                        <w:div w:id="406809877">
                          <w:marLeft w:val="0"/>
                          <w:marRight w:val="0"/>
                          <w:marTop w:val="0"/>
                          <w:marBottom w:val="0"/>
                          <w:divBdr>
                            <w:top w:val="none" w:sz="0" w:space="0" w:color="auto"/>
                            <w:left w:val="none" w:sz="0" w:space="0" w:color="auto"/>
                            <w:bottom w:val="none" w:sz="0" w:space="0" w:color="auto"/>
                            <w:right w:val="none" w:sz="0" w:space="0" w:color="auto"/>
                          </w:divBdr>
                        </w:div>
                        <w:div w:id="1529954460">
                          <w:marLeft w:val="0"/>
                          <w:marRight w:val="0"/>
                          <w:marTop w:val="0"/>
                          <w:marBottom w:val="0"/>
                          <w:divBdr>
                            <w:top w:val="none" w:sz="0" w:space="0" w:color="auto"/>
                            <w:left w:val="none" w:sz="0" w:space="0" w:color="auto"/>
                            <w:bottom w:val="none" w:sz="0" w:space="0" w:color="auto"/>
                            <w:right w:val="none" w:sz="0" w:space="0" w:color="auto"/>
                          </w:divBdr>
                        </w:div>
                        <w:div w:id="1294561793">
                          <w:marLeft w:val="0"/>
                          <w:marRight w:val="0"/>
                          <w:marTop w:val="0"/>
                          <w:marBottom w:val="0"/>
                          <w:divBdr>
                            <w:top w:val="none" w:sz="0" w:space="0" w:color="auto"/>
                            <w:left w:val="none" w:sz="0" w:space="0" w:color="auto"/>
                            <w:bottom w:val="none" w:sz="0" w:space="0" w:color="auto"/>
                            <w:right w:val="none" w:sz="0" w:space="0" w:color="auto"/>
                          </w:divBdr>
                        </w:div>
                        <w:div w:id="939216248">
                          <w:marLeft w:val="0"/>
                          <w:marRight w:val="0"/>
                          <w:marTop w:val="0"/>
                          <w:marBottom w:val="0"/>
                          <w:divBdr>
                            <w:top w:val="none" w:sz="0" w:space="0" w:color="auto"/>
                            <w:left w:val="none" w:sz="0" w:space="0" w:color="auto"/>
                            <w:bottom w:val="none" w:sz="0" w:space="0" w:color="auto"/>
                            <w:right w:val="none" w:sz="0" w:space="0" w:color="auto"/>
                          </w:divBdr>
                        </w:div>
                        <w:div w:id="121308524">
                          <w:marLeft w:val="0"/>
                          <w:marRight w:val="0"/>
                          <w:marTop w:val="0"/>
                          <w:marBottom w:val="0"/>
                          <w:divBdr>
                            <w:top w:val="none" w:sz="0" w:space="0" w:color="auto"/>
                            <w:left w:val="none" w:sz="0" w:space="0" w:color="auto"/>
                            <w:bottom w:val="none" w:sz="0" w:space="0" w:color="auto"/>
                            <w:right w:val="none" w:sz="0" w:space="0" w:color="auto"/>
                          </w:divBdr>
                        </w:div>
                        <w:div w:id="248392399">
                          <w:marLeft w:val="0"/>
                          <w:marRight w:val="0"/>
                          <w:marTop w:val="0"/>
                          <w:marBottom w:val="0"/>
                          <w:divBdr>
                            <w:top w:val="none" w:sz="0" w:space="0" w:color="auto"/>
                            <w:left w:val="none" w:sz="0" w:space="0" w:color="auto"/>
                            <w:bottom w:val="none" w:sz="0" w:space="0" w:color="auto"/>
                            <w:right w:val="none" w:sz="0" w:space="0" w:color="auto"/>
                          </w:divBdr>
                        </w:div>
                        <w:div w:id="1861771461">
                          <w:marLeft w:val="0"/>
                          <w:marRight w:val="0"/>
                          <w:marTop w:val="0"/>
                          <w:marBottom w:val="0"/>
                          <w:divBdr>
                            <w:top w:val="none" w:sz="0" w:space="0" w:color="auto"/>
                            <w:left w:val="none" w:sz="0" w:space="0" w:color="auto"/>
                            <w:bottom w:val="none" w:sz="0" w:space="0" w:color="auto"/>
                            <w:right w:val="none" w:sz="0" w:space="0" w:color="auto"/>
                          </w:divBdr>
                        </w:div>
                        <w:div w:id="141820148">
                          <w:marLeft w:val="0"/>
                          <w:marRight w:val="0"/>
                          <w:marTop w:val="0"/>
                          <w:marBottom w:val="0"/>
                          <w:divBdr>
                            <w:top w:val="none" w:sz="0" w:space="0" w:color="auto"/>
                            <w:left w:val="none" w:sz="0" w:space="0" w:color="auto"/>
                            <w:bottom w:val="none" w:sz="0" w:space="0" w:color="auto"/>
                            <w:right w:val="none" w:sz="0" w:space="0" w:color="auto"/>
                          </w:divBdr>
                        </w:div>
                        <w:div w:id="583223887">
                          <w:marLeft w:val="0"/>
                          <w:marRight w:val="0"/>
                          <w:marTop w:val="0"/>
                          <w:marBottom w:val="0"/>
                          <w:divBdr>
                            <w:top w:val="none" w:sz="0" w:space="0" w:color="auto"/>
                            <w:left w:val="none" w:sz="0" w:space="0" w:color="auto"/>
                            <w:bottom w:val="none" w:sz="0" w:space="0" w:color="auto"/>
                            <w:right w:val="none" w:sz="0" w:space="0" w:color="auto"/>
                          </w:divBdr>
                        </w:div>
                        <w:div w:id="1700815776">
                          <w:marLeft w:val="0"/>
                          <w:marRight w:val="0"/>
                          <w:marTop w:val="0"/>
                          <w:marBottom w:val="0"/>
                          <w:divBdr>
                            <w:top w:val="none" w:sz="0" w:space="0" w:color="auto"/>
                            <w:left w:val="none" w:sz="0" w:space="0" w:color="auto"/>
                            <w:bottom w:val="none" w:sz="0" w:space="0" w:color="auto"/>
                            <w:right w:val="none" w:sz="0" w:space="0" w:color="auto"/>
                          </w:divBdr>
                        </w:div>
                        <w:div w:id="277414334">
                          <w:marLeft w:val="0"/>
                          <w:marRight w:val="0"/>
                          <w:marTop w:val="0"/>
                          <w:marBottom w:val="0"/>
                          <w:divBdr>
                            <w:top w:val="none" w:sz="0" w:space="0" w:color="auto"/>
                            <w:left w:val="none" w:sz="0" w:space="0" w:color="auto"/>
                            <w:bottom w:val="none" w:sz="0" w:space="0" w:color="auto"/>
                            <w:right w:val="none" w:sz="0" w:space="0" w:color="auto"/>
                          </w:divBdr>
                        </w:div>
                        <w:div w:id="1402018306">
                          <w:marLeft w:val="0"/>
                          <w:marRight w:val="0"/>
                          <w:marTop w:val="0"/>
                          <w:marBottom w:val="0"/>
                          <w:divBdr>
                            <w:top w:val="none" w:sz="0" w:space="0" w:color="auto"/>
                            <w:left w:val="none" w:sz="0" w:space="0" w:color="auto"/>
                            <w:bottom w:val="none" w:sz="0" w:space="0" w:color="auto"/>
                            <w:right w:val="none" w:sz="0" w:space="0" w:color="auto"/>
                          </w:divBdr>
                        </w:div>
                        <w:div w:id="1322196225">
                          <w:marLeft w:val="0"/>
                          <w:marRight w:val="0"/>
                          <w:marTop w:val="0"/>
                          <w:marBottom w:val="0"/>
                          <w:divBdr>
                            <w:top w:val="none" w:sz="0" w:space="0" w:color="auto"/>
                            <w:left w:val="none" w:sz="0" w:space="0" w:color="auto"/>
                            <w:bottom w:val="none" w:sz="0" w:space="0" w:color="auto"/>
                            <w:right w:val="none" w:sz="0" w:space="0" w:color="auto"/>
                          </w:divBdr>
                        </w:div>
                        <w:div w:id="1305810640">
                          <w:marLeft w:val="0"/>
                          <w:marRight w:val="0"/>
                          <w:marTop w:val="0"/>
                          <w:marBottom w:val="0"/>
                          <w:divBdr>
                            <w:top w:val="none" w:sz="0" w:space="0" w:color="auto"/>
                            <w:left w:val="none" w:sz="0" w:space="0" w:color="auto"/>
                            <w:bottom w:val="none" w:sz="0" w:space="0" w:color="auto"/>
                            <w:right w:val="none" w:sz="0" w:space="0" w:color="auto"/>
                          </w:divBdr>
                        </w:div>
                        <w:div w:id="951592478">
                          <w:marLeft w:val="0"/>
                          <w:marRight w:val="0"/>
                          <w:marTop w:val="0"/>
                          <w:marBottom w:val="0"/>
                          <w:divBdr>
                            <w:top w:val="none" w:sz="0" w:space="0" w:color="auto"/>
                            <w:left w:val="none" w:sz="0" w:space="0" w:color="auto"/>
                            <w:bottom w:val="none" w:sz="0" w:space="0" w:color="auto"/>
                            <w:right w:val="none" w:sz="0" w:space="0" w:color="auto"/>
                          </w:divBdr>
                        </w:div>
                        <w:div w:id="1707828932">
                          <w:marLeft w:val="0"/>
                          <w:marRight w:val="0"/>
                          <w:marTop w:val="0"/>
                          <w:marBottom w:val="0"/>
                          <w:divBdr>
                            <w:top w:val="none" w:sz="0" w:space="0" w:color="auto"/>
                            <w:left w:val="none" w:sz="0" w:space="0" w:color="auto"/>
                            <w:bottom w:val="none" w:sz="0" w:space="0" w:color="auto"/>
                            <w:right w:val="none" w:sz="0" w:space="0" w:color="auto"/>
                          </w:divBdr>
                        </w:div>
                        <w:div w:id="218328753">
                          <w:marLeft w:val="0"/>
                          <w:marRight w:val="0"/>
                          <w:marTop w:val="0"/>
                          <w:marBottom w:val="0"/>
                          <w:divBdr>
                            <w:top w:val="none" w:sz="0" w:space="0" w:color="auto"/>
                            <w:left w:val="none" w:sz="0" w:space="0" w:color="auto"/>
                            <w:bottom w:val="none" w:sz="0" w:space="0" w:color="auto"/>
                            <w:right w:val="none" w:sz="0" w:space="0" w:color="auto"/>
                          </w:divBdr>
                        </w:div>
                        <w:div w:id="518004421">
                          <w:marLeft w:val="0"/>
                          <w:marRight w:val="0"/>
                          <w:marTop w:val="0"/>
                          <w:marBottom w:val="0"/>
                          <w:divBdr>
                            <w:top w:val="none" w:sz="0" w:space="0" w:color="auto"/>
                            <w:left w:val="none" w:sz="0" w:space="0" w:color="auto"/>
                            <w:bottom w:val="none" w:sz="0" w:space="0" w:color="auto"/>
                            <w:right w:val="none" w:sz="0" w:space="0" w:color="auto"/>
                          </w:divBdr>
                        </w:div>
                        <w:div w:id="217519346">
                          <w:marLeft w:val="0"/>
                          <w:marRight w:val="0"/>
                          <w:marTop w:val="0"/>
                          <w:marBottom w:val="0"/>
                          <w:divBdr>
                            <w:top w:val="none" w:sz="0" w:space="0" w:color="auto"/>
                            <w:left w:val="none" w:sz="0" w:space="0" w:color="auto"/>
                            <w:bottom w:val="none" w:sz="0" w:space="0" w:color="auto"/>
                            <w:right w:val="none" w:sz="0" w:space="0" w:color="auto"/>
                          </w:divBdr>
                        </w:div>
                        <w:div w:id="469709395">
                          <w:marLeft w:val="0"/>
                          <w:marRight w:val="0"/>
                          <w:marTop w:val="0"/>
                          <w:marBottom w:val="0"/>
                          <w:divBdr>
                            <w:top w:val="none" w:sz="0" w:space="0" w:color="auto"/>
                            <w:left w:val="none" w:sz="0" w:space="0" w:color="auto"/>
                            <w:bottom w:val="none" w:sz="0" w:space="0" w:color="auto"/>
                            <w:right w:val="none" w:sz="0" w:space="0" w:color="auto"/>
                          </w:divBdr>
                        </w:div>
                        <w:div w:id="808939053">
                          <w:marLeft w:val="0"/>
                          <w:marRight w:val="0"/>
                          <w:marTop w:val="0"/>
                          <w:marBottom w:val="0"/>
                          <w:divBdr>
                            <w:top w:val="none" w:sz="0" w:space="0" w:color="auto"/>
                            <w:left w:val="none" w:sz="0" w:space="0" w:color="auto"/>
                            <w:bottom w:val="none" w:sz="0" w:space="0" w:color="auto"/>
                            <w:right w:val="none" w:sz="0" w:space="0" w:color="auto"/>
                          </w:divBdr>
                        </w:div>
                        <w:div w:id="1758482681">
                          <w:marLeft w:val="0"/>
                          <w:marRight w:val="0"/>
                          <w:marTop w:val="0"/>
                          <w:marBottom w:val="0"/>
                          <w:divBdr>
                            <w:top w:val="none" w:sz="0" w:space="0" w:color="auto"/>
                            <w:left w:val="none" w:sz="0" w:space="0" w:color="auto"/>
                            <w:bottom w:val="none" w:sz="0" w:space="0" w:color="auto"/>
                            <w:right w:val="none" w:sz="0" w:space="0" w:color="auto"/>
                          </w:divBdr>
                        </w:div>
                        <w:div w:id="1864053236">
                          <w:marLeft w:val="0"/>
                          <w:marRight w:val="0"/>
                          <w:marTop w:val="0"/>
                          <w:marBottom w:val="0"/>
                          <w:divBdr>
                            <w:top w:val="none" w:sz="0" w:space="0" w:color="auto"/>
                            <w:left w:val="none" w:sz="0" w:space="0" w:color="auto"/>
                            <w:bottom w:val="none" w:sz="0" w:space="0" w:color="auto"/>
                            <w:right w:val="none" w:sz="0" w:space="0" w:color="auto"/>
                          </w:divBdr>
                        </w:div>
                        <w:div w:id="378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53910">
      <w:bodyDiv w:val="1"/>
      <w:marLeft w:val="0"/>
      <w:marRight w:val="0"/>
      <w:marTop w:val="0"/>
      <w:marBottom w:val="0"/>
      <w:divBdr>
        <w:top w:val="none" w:sz="0" w:space="0" w:color="auto"/>
        <w:left w:val="none" w:sz="0" w:space="0" w:color="auto"/>
        <w:bottom w:val="none" w:sz="0" w:space="0" w:color="auto"/>
        <w:right w:val="none" w:sz="0" w:space="0" w:color="auto"/>
      </w:divBdr>
      <w:divsChild>
        <w:div w:id="761149363">
          <w:marLeft w:val="0"/>
          <w:marRight w:val="0"/>
          <w:marTop w:val="0"/>
          <w:marBottom w:val="0"/>
          <w:divBdr>
            <w:top w:val="none" w:sz="0" w:space="0" w:color="auto"/>
            <w:left w:val="none" w:sz="0" w:space="0" w:color="auto"/>
            <w:bottom w:val="none" w:sz="0" w:space="0" w:color="auto"/>
            <w:right w:val="none" w:sz="0" w:space="0" w:color="auto"/>
          </w:divBdr>
        </w:div>
        <w:div w:id="1756975216">
          <w:marLeft w:val="0"/>
          <w:marRight w:val="0"/>
          <w:marTop w:val="0"/>
          <w:marBottom w:val="0"/>
          <w:divBdr>
            <w:top w:val="none" w:sz="0" w:space="0" w:color="auto"/>
            <w:left w:val="none" w:sz="0" w:space="0" w:color="auto"/>
            <w:bottom w:val="none" w:sz="0" w:space="0" w:color="auto"/>
            <w:right w:val="none" w:sz="0" w:space="0" w:color="auto"/>
          </w:divBdr>
        </w:div>
        <w:div w:id="168062735">
          <w:marLeft w:val="0"/>
          <w:marRight w:val="0"/>
          <w:marTop w:val="0"/>
          <w:marBottom w:val="0"/>
          <w:divBdr>
            <w:top w:val="none" w:sz="0" w:space="0" w:color="auto"/>
            <w:left w:val="none" w:sz="0" w:space="0" w:color="auto"/>
            <w:bottom w:val="none" w:sz="0" w:space="0" w:color="auto"/>
            <w:right w:val="none" w:sz="0" w:space="0" w:color="auto"/>
          </w:divBdr>
        </w:div>
      </w:divsChild>
    </w:div>
    <w:div w:id="992835693">
      <w:bodyDiv w:val="1"/>
      <w:marLeft w:val="0"/>
      <w:marRight w:val="0"/>
      <w:marTop w:val="0"/>
      <w:marBottom w:val="0"/>
      <w:divBdr>
        <w:top w:val="none" w:sz="0" w:space="0" w:color="auto"/>
        <w:left w:val="none" w:sz="0" w:space="0" w:color="auto"/>
        <w:bottom w:val="none" w:sz="0" w:space="0" w:color="auto"/>
        <w:right w:val="none" w:sz="0" w:space="0" w:color="auto"/>
      </w:divBdr>
      <w:divsChild>
        <w:div w:id="907154174">
          <w:marLeft w:val="0"/>
          <w:marRight w:val="0"/>
          <w:marTop w:val="0"/>
          <w:marBottom w:val="0"/>
          <w:divBdr>
            <w:top w:val="none" w:sz="0" w:space="0" w:color="auto"/>
            <w:left w:val="none" w:sz="0" w:space="0" w:color="auto"/>
            <w:bottom w:val="none" w:sz="0" w:space="0" w:color="auto"/>
            <w:right w:val="none" w:sz="0" w:space="0" w:color="auto"/>
          </w:divBdr>
        </w:div>
        <w:div w:id="849180428">
          <w:marLeft w:val="0"/>
          <w:marRight w:val="0"/>
          <w:marTop w:val="0"/>
          <w:marBottom w:val="0"/>
          <w:divBdr>
            <w:top w:val="none" w:sz="0" w:space="0" w:color="auto"/>
            <w:left w:val="none" w:sz="0" w:space="0" w:color="auto"/>
            <w:bottom w:val="none" w:sz="0" w:space="0" w:color="auto"/>
            <w:right w:val="none" w:sz="0" w:space="0" w:color="auto"/>
          </w:divBdr>
        </w:div>
      </w:divsChild>
    </w:div>
    <w:div w:id="2003240395">
      <w:bodyDiv w:val="1"/>
      <w:marLeft w:val="0"/>
      <w:marRight w:val="0"/>
      <w:marTop w:val="0"/>
      <w:marBottom w:val="0"/>
      <w:divBdr>
        <w:top w:val="none" w:sz="0" w:space="0" w:color="auto"/>
        <w:left w:val="none" w:sz="0" w:space="0" w:color="auto"/>
        <w:bottom w:val="none" w:sz="0" w:space="0" w:color="auto"/>
        <w:right w:val="none" w:sz="0" w:space="0" w:color="auto"/>
      </w:divBdr>
      <w:divsChild>
        <w:div w:id="597523504">
          <w:marLeft w:val="0"/>
          <w:marRight w:val="0"/>
          <w:marTop w:val="0"/>
          <w:marBottom w:val="0"/>
          <w:divBdr>
            <w:top w:val="none" w:sz="0" w:space="0" w:color="auto"/>
            <w:left w:val="none" w:sz="0" w:space="0" w:color="auto"/>
            <w:bottom w:val="none" w:sz="0" w:space="0" w:color="auto"/>
            <w:right w:val="none" w:sz="0" w:space="0" w:color="auto"/>
          </w:divBdr>
        </w:div>
        <w:div w:id="202119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7252</Words>
  <Characters>41339</Characters>
  <Application>Microsoft Office Word</Application>
  <DocSecurity>0</DocSecurity>
  <Lines>344</Lines>
  <Paragraphs>96</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Е.З.Мирская. Р.К.Мертон и этос классической науки</vt:lpstr>
    </vt:vector>
  </TitlesOfParts>
  <Company/>
  <LinksUpToDate>false</LinksUpToDate>
  <CharactersWithSpaces>48495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Ореховский Антон</dc:creator>
  <cp:keywords/>
  <dc:description/>
  <cp:lastModifiedBy>Ореховский Антон</cp:lastModifiedBy>
  <cp:revision>1</cp:revision>
  <cp:lastPrinted>2019-11-28T00:03:00Z</cp:lastPrinted>
  <dcterms:created xsi:type="dcterms:W3CDTF">2019-11-27T22:50:00Z</dcterms:created>
  <dcterms:modified xsi:type="dcterms:W3CDTF">2019-11-28T00:05:00Z</dcterms:modified>
</cp:coreProperties>
</file>