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76637" w14:textId="77777777" w:rsidR="00841190" w:rsidRDefault="00841190" w:rsidP="001961A8">
      <w:pPr>
        <w:pStyle w:val="a3"/>
        <w:numPr>
          <w:ilvl w:val="0"/>
          <w:numId w:val="1"/>
        </w:numPr>
        <w:spacing w:after="0" w:line="240" w:lineRule="auto"/>
        <w:rPr>
          <w:rFonts w:ascii="Cambria Math" w:hAnsi="Cambria Math"/>
          <w:sz w:val="28"/>
          <w:szCs w:val="28"/>
        </w:rPr>
      </w:pPr>
      <w:bookmarkStart w:id="0" w:name="_GoBack"/>
      <w:bookmarkEnd w:id="0"/>
      <w:r>
        <w:rPr>
          <w:rFonts w:ascii="Cambria Math" w:hAnsi="Cambria Math"/>
          <w:sz w:val="28"/>
          <w:szCs w:val="28"/>
        </w:rPr>
        <w:t xml:space="preserve">Задано регулярное выражение </w:t>
      </w:r>
      <w:r w:rsidRPr="00841190">
        <w:rPr>
          <w:rFonts w:ascii="Cambria Math" w:hAnsi="Cambria Math"/>
          <w:sz w:val="28"/>
          <w:szCs w:val="28"/>
        </w:rPr>
        <w:t>(</w:t>
      </w:r>
      <w:r>
        <w:rPr>
          <w:rFonts w:ascii="Cambria Math" w:hAnsi="Cambria Math"/>
          <w:sz w:val="28"/>
          <w:szCs w:val="28"/>
          <w:lang w:val="en-US"/>
        </w:rPr>
        <w:t>a</w:t>
      </w:r>
      <w:r w:rsidRPr="00841190">
        <w:rPr>
          <w:rFonts w:ascii="Cambria Math" w:hAnsi="Cambria Math"/>
          <w:sz w:val="28"/>
          <w:szCs w:val="28"/>
        </w:rPr>
        <w:t>|(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ba</w:t>
      </w:r>
      <w:proofErr w:type="spellEnd"/>
      <w:r w:rsidRPr="00841190">
        <w:rPr>
          <w:rFonts w:ascii="Cambria Math" w:hAnsi="Cambria Math"/>
          <w:sz w:val="28"/>
          <w:szCs w:val="28"/>
        </w:rPr>
        <w:t>)</w:t>
      </w:r>
      <w:proofErr w:type="gramStart"/>
      <w:r w:rsidRPr="00841190">
        <w:rPr>
          <w:rFonts w:ascii="Cambria Math" w:hAnsi="Cambria Math"/>
          <w:sz w:val="28"/>
          <w:szCs w:val="28"/>
        </w:rPr>
        <w:t>*)*</w:t>
      </w:r>
      <w:proofErr w:type="gramEnd"/>
      <w:r>
        <w:rPr>
          <w:rFonts w:ascii="Cambria Math" w:hAnsi="Cambria Math"/>
          <w:sz w:val="28"/>
          <w:szCs w:val="28"/>
          <w:lang w:val="en-US"/>
        </w:rPr>
        <w:t>a</w:t>
      </w:r>
    </w:p>
    <w:p w14:paraId="69994237" w14:textId="59AE28AF" w:rsidR="001961A8" w:rsidRDefault="00841190" w:rsidP="001961A8">
      <w:pPr>
        <w:pStyle w:val="a3"/>
        <w:numPr>
          <w:ilvl w:val="0"/>
          <w:numId w:val="3"/>
        </w:num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Построить по данному регулярному выражению ДКА </w:t>
      </w:r>
      <w:r w:rsidR="001961A8">
        <w:rPr>
          <w:rFonts w:ascii="Cambria Math" w:hAnsi="Cambria Math"/>
          <w:sz w:val="28"/>
          <w:szCs w:val="28"/>
        </w:rPr>
        <w:t xml:space="preserve">      </w:t>
      </w:r>
      <w:r w:rsidR="001961A8">
        <w:rPr>
          <w:rFonts w:ascii="Cambria Math" w:hAnsi="Cambria Math"/>
          <w:sz w:val="28"/>
          <w:szCs w:val="28"/>
        </w:rPr>
        <w:tab/>
        <w:t xml:space="preserve">  </w:t>
      </w:r>
      <w:r w:rsidR="00EB0861">
        <w:rPr>
          <w:rFonts w:ascii="Cambria Math" w:hAnsi="Cambria Math"/>
          <w:sz w:val="28"/>
          <w:szCs w:val="28"/>
        </w:rPr>
        <w:t xml:space="preserve">10 </w:t>
      </w:r>
      <w:r w:rsidR="001961A8">
        <w:rPr>
          <w:rFonts w:ascii="Cambria Math" w:hAnsi="Cambria Math"/>
          <w:sz w:val="28"/>
          <w:szCs w:val="28"/>
        </w:rPr>
        <w:t>баллов</w:t>
      </w:r>
    </w:p>
    <w:p w14:paraId="378E2A19" w14:textId="77777777" w:rsidR="001961A8" w:rsidRDefault="001961A8" w:rsidP="001961A8">
      <w:pPr>
        <w:pStyle w:val="a3"/>
        <w:spacing w:after="0" w:line="240" w:lineRule="auto"/>
        <w:ind w:left="1440"/>
        <w:rPr>
          <w:rFonts w:ascii="Cambria Math" w:hAnsi="Cambria Math"/>
          <w:sz w:val="28"/>
          <w:szCs w:val="28"/>
        </w:rPr>
      </w:pPr>
    </w:p>
    <w:p w14:paraId="63F1CD0F" w14:textId="77777777" w:rsidR="00841190" w:rsidRDefault="001961A8" w:rsidP="001961A8">
      <w:pPr>
        <w:pStyle w:val="a3"/>
        <w:numPr>
          <w:ilvl w:val="0"/>
          <w:numId w:val="3"/>
        </w:num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Минимизировать ДКА из пункта а.</w:t>
      </w:r>
      <w:r w:rsidR="00841190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баллов</w:t>
      </w:r>
    </w:p>
    <w:p w14:paraId="4E549955" w14:textId="77777777" w:rsidR="001961A8" w:rsidRPr="001961A8" w:rsidRDefault="00EB0861" w:rsidP="001961A8">
      <w:pPr>
        <w:pStyle w:val="a3"/>
        <w:ind w:left="1416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5</w:t>
      </w:r>
      <w:r w:rsidR="001961A8">
        <w:rPr>
          <w:rFonts w:ascii="Cambria Math" w:hAnsi="Cambria Math"/>
          <w:sz w:val="28"/>
          <w:szCs w:val="28"/>
        </w:rPr>
        <w:t xml:space="preserve"> баллов</w:t>
      </w:r>
    </w:p>
    <w:p w14:paraId="1E8B2666" w14:textId="77777777" w:rsidR="001961A8" w:rsidRDefault="001961A8" w:rsidP="001961A8">
      <w:pPr>
        <w:pStyle w:val="a3"/>
        <w:spacing w:after="0" w:line="240" w:lineRule="auto"/>
        <w:ind w:left="1440"/>
        <w:rPr>
          <w:rFonts w:ascii="Cambria Math" w:hAnsi="Cambria Math"/>
          <w:sz w:val="28"/>
          <w:szCs w:val="28"/>
        </w:rPr>
      </w:pPr>
    </w:p>
    <w:p w14:paraId="5B4CECB2" w14:textId="77777777" w:rsidR="00EB0861" w:rsidRDefault="00EB0861" w:rsidP="001961A8">
      <w:pPr>
        <w:pStyle w:val="a3"/>
        <w:spacing w:after="0" w:line="240" w:lineRule="auto"/>
        <w:ind w:left="1440"/>
        <w:rPr>
          <w:rFonts w:ascii="Cambria Math" w:hAnsi="Cambria Math"/>
          <w:sz w:val="28"/>
          <w:szCs w:val="28"/>
        </w:rPr>
      </w:pPr>
    </w:p>
    <w:p w14:paraId="31215A1B" w14:textId="77777777" w:rsidR="001961A8" w:rsidRDefault="001961A8" w:rsidP="001961A8">
      <w:pPr>
        <w:spacing w:after="0" w:line="240" w:lineRule="auto"/>
        <w:rPr>
          <w:rFonts w:ascii="Cambria Math" w:hAnsi="Cambria Math"/>
          <w:sz w:val="28"/>
          <w:szCs w:val="28"/>
        </w:rPr>
      </w:pPr>
    </w:p>
    <w:p w14:paraId="678A97CC" w14:textId="77777777" w:rsidR="00841190" w:rsidRDefault="001961A8" w:rsidP="001961A8">
      <w:pPr>
        <w:pStyle w:val="a3"/>
        <w:numPr>
          <w:ilvl w:val="0"/>
          <w:numId w:val="1"/>
        </w:num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Задана КС-грамматика </w:t>
      </w:r>
    </w:p>
    <w:p w14:paraId="4AEE4CB8" w14:textId="77777777" w:rsidR="001961A8" w:rsidRDefault="001961A8" w:rsidP="001961A8">
      <w:pPr>
        <w:pStyle w:val="a3"/>
        <w:spacing w:after="0" w:line="240" w:lineRule="auto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S → AB</w:t>
      </w:r>
    </w:p>
    <w:p w14:paraId="3301FFFE" w14:textId="77777777" w:rsidR="001961A8" w:rsidRDefault="001961A8" w:rsidP="001961A8">
      <w:pPr>
        <w:pStyle w:val="a3"/>
        <w:spacing w:after="0" w:line="240" w:lineRule="auto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A → 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aA</w:t>
      </w:r>
      <w:proofErr w:type="spellEnd"/>
      <w:r>
        <w:rPr>
          <w:rFonts w:ascii="Cambria Math" w:hAnsi="Cambria Math"/>
          <w:sz w:val="28"/>
          <w:szCs w:val="28"/>
          <w:lang w:val="en-US"/>
        </w:rPr>
        <w:t xml:space="preserve"> | Aa | ε </w:t>
      </w:r>
    </w:p>
    <w:p w14:paraId="6EC6823F" w14:textId="77777777" w:rsidR="001961A8" w:rsidRDefault="001961A8" w:rsidP="001961A8">
      <w:pPr>
        <w:pStyle w:val="a3"/>
        <w:spacing w:after="0" w:line="240" w:lineRule="auto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B → 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bB</w:t>
      </w:r>
      <w:proofErr w:type="spellEnd"/>
      <w:r>
        <w:rPr>
          <w:rFonts w:ascii="Cambria Math" w:hAnsi="Cambria Math"/>
          <w:sz w:val="28"/>
          <w:szCs w:val="28"/>
          <w:lang w:val="en-US"/>
        </w:rPr>
        <w:t xml:space="preserve"> | Bb | ε </w:t>
      </w:r>
    </w:p>
    <w:p w14:paraId="507F95F5" w14:textId="77777777" w:rsidR="001961A8" w:rsidRDefault="001961A8" w:rsidP="001961A8">
      <w:pPr>
        <w:pStyle w:val="a3"/>
        <w:spacing w:after="0" w:line="240" w:lineRule="auto"/>
        <w:rPr>
          <w:rFonts w:ascii="Cambria Math" w:hAnsi="Cambria Math"/>
          <w:sz w:val="28"/>
          <w:szCs w:val="28"/>
          <w:lang w:val="en-US"/>
        </w:rPr>
      </w:pPr>
    </w:p>
    <w:p w14:paraId="49A8C792" w14:textId="77777777" w:rsidR="001961A8" w:rsidRDefault="001961A8" w:rsidP="001961A8">
      <w:pPr>
        <w:pStyle w:val="a3"/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Для нетерминальных символов грамматики построит множества </w:t>
      </w:r>
      <w:r>
        <w:rPr>
          <w:rFonts w:ascii="Cambria Math" w:hAnsi="Cambria Math"/>
          <w:sz w:val="28"/>
          <w:szCs w:val="28"/>
          <w:lang w:val="en-US"/>
        </w:rPr>
        <w:t>FIRST</w:t>
      </w:r>
      <w:r w:rsidRPr="001961A8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и </w:t>
      </w:r>
      <w:r>
        <w:rPr>
          <w:rFonts w:ascii="Cambria Math" w:hAnsi="Cambria Math"/>
          <w:sz w:val="28"/>
          <w:szCs w:val="28"/>
          <w:lang w:val="en-US"/>
        </w:rPr>
        <w:t>FOLLOW</w:t>
      </w:r>
    </w:p>
    <w:p w14:paraId="6AFD17A2" w14:textId="77777777" w:rsidR="001961A8" w:rsidRDefault="00EB0861" w:rsidP="001961A8">
      <w:pPr>
        <w:pStyle w:val="a3"/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10</w:t>
      </w:r>
      <w:r w:rsidR="001961A8">
        <w:rPr>
          <w:rFonts w:ascii="Cambria Math" w:hAnsi="Cambria Math"/>
          <w:sz w:val="28"/>
          <w:szCs w:val="28"/>
        </w:rPr>
        <w:t xml:space="preserve"> баллов</w:t>
      </w:r>
    </w:p>
    <w:p w14:paraId="0A809BC3" w14:textId="77777777" w:rsidR="001961A8" w:rsidRDefault="001961A8" w:rsidP="001961A8">
      <w:pPr>
        <w:pStyle w:val="a3"/>
        <w:spacing w:after="0" w:line="240" w:lineRule="auto"/>
        <w:rPr>
          <w:rFonts w:ascii="Cambria Math" w:hAnsi="Cambria Math"/>
          <w:sz w:val="28"/>
          <w:szCs w:val="28"/>
        </w:rPr>
      </w:pPr>
    </w:p>
    <w:p w14:paraId="02E44FB3" w14:textId="77777777" w:rsidR="00EB0861" w:rsidRDefault="00EB0861" w:rsidP="001961A8">
      <w:pPr>
        <w:pStyle w:val="a3"/>
        <w:spacing w:after="0" w:line="240" w:lineRule="auto"/>
        <w:rPr>
          <w:rFonts w:ascii="Cambria Math" w:hAnsi="Cambria Math"/>
          <w:sz w:val="28"/>
          <w:szCs w:val="28"/>
        </w:rPr>
      </w:pPr>
    </w:p>
    <w:p w14:paraId="0BD240ED" w14:textId="77777777" w:rsidR="00EB0861" w:rsidRDefault="00EB0861" w:rsidP="001961A8">
      <w:pPr>
        <w:pStyle w:val="a3"/>
        <w:spacing w:after="0" w:line="240" w:lineRule="auto"/>
        <w:rPr>
          <w:rFonts w:ascii="Cambria Math" w:hAnsi="Cambria Math"/>
          <w:sz w:val="28"/>
          <w:szCs w:val="28"/>
        </w:rPr>
      </w:pPr>
    </w:p>
    <w:p w14:paraId="1C116EBD" w14:textId="77777777" w:rsidR="001961A8" w:rsidRDefault="001961A8" w:rsidP="001961A8">
      <w:pPr>
        <w:pStyle w:val="a3"/>
        <w:numPr>
          <w:ilvl w:val="0"/>
          <w:numId w:val="1"/>
        </w:num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Задана КС-грамматика</w:t>
      </w:r>
    </w:p>
    <w:p w14:paraId="63D1FA54" w14:textId="77777777" w:rsidR="001961A8" w:rsidRDefault="001961A8" w:rsidP="001961A8">
      <w:pPr>
        <w:spacing w:after="0" w:line="240" w:lineRule="auto"/>
        <w:ind w:left="708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S → AB</w:t>
      </w:r>
    </w:p>
    <w:p w14:paraId="097D4385" w14:textId="77777777" w:rsidR="001961A8" w:rsidRDefault="001961A8" w:rsidP="001961A8">
      <w:pPr>
        <w:spacing w:after="0" w:line="240" w:lineRule="auto"/>
        <w:ind w:left="708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A → 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AaA</w:t>
      </w:r>
      <w:proofErr w:type="spellEnd"/>
      <w:r>
        <w:rPr>
          <w:rFonts w:ascii="Cambria Math" w:hAnsi="Cambria Math"/>
          <w:sz w:val="28"/>
          <w:szCs w:val="28"/>
          <w:lang w:val="en-US"/>
        </w:rPr>
        <w:t xml:space="preserve"> | a</w:t>
      </w:r>
    </w:p>
    <w:p w14:paraId="2593FCC4" w14:textId="77777777" w:rsidR="001961A8" w:rsidRDefault="001961A8" w:rsidP="001961A8">
      <w:pPr>
        <w:spacing w:after="0" w:line="240" w:lineRule="auto"/>
        <w:ind w:left="708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B → 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bB</w:t>
      </w:r>
      <w:proofErr w:type="spellEnd"/>
      <w:r>
        <w:rPr>
          <w:rFonts w:ascii="Cambria Math" w:hAnsi="Cambria Math"/>
          <w:sz w:val="28"/>
          <w:szCs w:val="28"/>
          <w:lang w:val="en-US"/>
        </w:rPr>
        <w:t xml:space="preserve"> | b</w:t>
      </w:r>
    </w:p>
    <w:p w14:paraId="3954AE90" w14:textId="77777777" w:rsidR="001961A8" w:rsidRDefault="001961A8" w:rsidP="001961A8">
      <w:pPr>
        <w:ind w:left="708"/>
        <w:rPr>
          <w:rFonts w:ascii="Cambria Math" w:hAnsi="Cambria Math"/>
          <w:sz w:val="28"/>
          <w:szCs w:val="28"/>
          <w:lang w:val="en-US"/>
        </w:rPr>
      </w:pPr>
    </w:p>
    <w:p w14:paraId="00B9AF78" w14:textId="77777777" w:rsidR="001961A8" w:rsidRPr="001961A8" w:rsidRDefault="001961A8" w:rsidP="001961A8">
      <w:pPr>
        <w:pStyle w:val="a3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Построить левосторонний и правосторонний вывод цепочки 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aaaabb</w:t>
      </w:r>
      <w:proofErr w:type="spellEnd"/>
    </w:p>
    <w:p w14:paraId="6E8D4A4F" w14:textId="77777777" w:rsidR="001961A8" w:rsidRDefault="00EB0861" w:rsidP="001961A8">
      <w:pPr>
        <w:pStyle w:val="a3"/>
        <w:ind w:left="106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5</w:t>
      </w:r>
      <w:r w:rsidR="001961A8">
        <w:rPr>
          <w:rFonts w:ascii="Cambria Math" w:hAnsi="Cambria Math"/>
          <w:sz w:val="28"/>
          <w:szCs w:val="28"/>
        </w:rPr>
        <w:t xml:space="preserve"> баллов</w:t>
      </w:r>
      <w:r>
        <w:rPr>
          <w:rFonts w:ascii="Cambria Math" w:hAnsi="Cambria Math"/>
          <w:sz w:val="28"/>
          <w:szCs w:val="28"/>
        </w:rPr>
        <w:t xml:space="preserve">   </w:t>
      </w:r>
    </w:p>
    <w:p w14:paraId="3D68AFFD" w14:textId="77777777" w:rsidR="00EB0861" w:rsidRPr="001961A8" w:rsidRDefault="00EB0861" w:rsidP="001961A8">
      <w:pPr>
        <w:pStyle w:val="a3"/>
        <w:ind w:left="106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ИЛИ</w:t>
      </w:r>
    </w:p>
    <w:p w14:paraId="74344284" w14:textId="77777777" w:rsidR="001961A8" w:rsidRDefault="001961A8" w:rsidP="001961A8">
      <w:pPr>
        <w:pStyle w:val="a3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Является ли эта грамматика однозначной?</w:t>
      </w:r>
      <w:r w:rsidR="00EB0861">
        <w:rPr>
          <w:rFonts w:ascii="Cambria Math" w:hAnsi="Cambria Math"/>
          <w:sz w:val="28"/>
          <w:szCs w:val="28"/>
        </w:rPr>
        <w:t xml:space="preserve"> Ответ обосновать.</w:t>
      </w:r>
    </w:p>
    <w:p w14:paraId="13E8B858" w14:textId="77777777" w:rsidR="00EB0861" w:rsidRDefault="00EB0861" w:rsidP="001961A8">
      <w:pPr>
        <w:pStyle w:val="a3"/>
        <w:ind w:left="106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5 баллов</w:t>
      </w:r>
    </w:p>
    <w:p w14:paraId="61F4BB25" w14:textId="77777777" w:rsidR="00EB0861" w:rsidRPr="00EB0861" w:rsidRDefault="00EB0861" w:rsidP="001961A8">
      <w:pPr>
        <w:pStyle w:val="a3"/>
        <w:ind w:left="106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ИЛИ</w:t>
      </w:r>
    </w:p>
    <w:p w14:paraId="04BC569B" w14:textId="77777777" w:rsidR="00EB0861" w:rsidRPr="00EB0861" w:rsidRDefault="00EB0861" w:rsidP="00EB0861">
      <w:pPr>
        <w:pStyle w:val="a3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Постройте синтаксические деревья </w:t>
      </w:r>
      <w:proofErr w:type="gramStart"/>
      <w:r>
        <w:rPr>
          <w:rFonts w:ascii="Cambria Math" w:hAnsi="Cambria Math"/>
          <w:sz w:val="28"/>
          <w:szCs w:val="28"/>
        </w:rPr>
        <w:t>левостороннего  и</w:t>
      </w:r>
      <w:proofErr w:type="gramEnd"/>
      <w:r>
        <w:rPr>
          <w:rFonts w:ascii="Cambria Math" w:hAnsi="Cambria Math"/>
          <w:sz w:val="28"/>
          <w:szCs w:val="28"/>
        </w:rPr>
        <w:t xml:space="preserve"> правостороннего вывода цепочки  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aabbbb</w:t>
      </w:r>
      <w:proofErr w:type="spellEnd"/>
    </w:p>
    <w:p w14:paraId="48533BD2" w14:textId="77777777" w:rsidR="00EB0861" w:rsidRPr="00EB0861" w:rsidRDefault="00EB0861" w:rsidP="00EB0861">
      <w:pPr>
        <w:rPr>
          <w:rFonts w:ascii="Cambria Math" w:hAnsi="Cambria Math"/>
          <w:sz w:val="28"/>
          <w:szCs w:val="28"/>
        </w:rPr>
      </w:pPr>
    </w:p>
    <w:p w14:paraId="3C2AB404" w14:textId="77777777" w:rsidR="00EB0861" w:rsidRDefault="00EB0861" w:rsidP="001961A8">
      <w:pPr>
        <w:pStyle w:val="a3"/>
        <w:ind w:left="1068"/>
        <w:rPr>
          <w:rFonts w:ascii="Cambria Math" w:hAnsi="Cambria Math"/>
          <w:sz w:val="28"/>
          <w:szCs w:val="28"/>
        </w:rPr>
      </w:pPr>
    </w:p>
    <w:p w14:paraId="4D48D74B" w14:textId="77777777" w:rsidR="00EB0861" w:rsidRDefault="00EB0861" w:rsidP="001961A8">
      <w:pPr>
        <w:pStyle w:val="a3"/>
        <w:ind w:left="1068"/>
        <w:rPr>
          <w:rFonts w:ascii="Cambria Math" w:hAnsi="Cambria Math"/>
          <w:sz w:val="28"/>
          <w:szCs w:val="28"/>
        </w:rPr>
      </w:pPr>
    </w:p>
    <w:p w14:paraId="7E7829EA" w14:textId="77777777" w:rsidR="00EB0861" w:rsidRDefault="00EB0861" w:rsidP="001961A8">
      <w:pPr>
        <w:pStyle w:val="a3"/>
        <w:ind w:left="106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Максимальная сумма балов – 30. + </w:t>
      </w:r>
      <w:r>
        <w:rPr>
          <w:rFonts w:ascii="Cambria Math" w:hAnsi="Cambria Math"/>
          <w:sz w:val="28"/>
          <w:szCs w:val="28"/>
          <w:lang w:val="en-US"/>
        </w:rPr>
        <w:t>Max</w:t>
      </w:r>
      <w:r>
        <w:rPr>
          <w:rFonts w:ascii="Cambria Math" w:hAnsi="Cambria Math"/>
          <w:sz w:val="28"/>
          <w:szCs w:val="28"/>
        </w:rPr>
        <w:t xml:space="preserve"> за работы 60. + баллы за </w:t>
      </w:r>
      <w:r w:rsidR="007F2C7A">
        <w:rPr>
          <w:rFonts w:ascii="Cambria Math" w:hAnsi="Cambria Math"/>
          <w:sz w:val="28"/>
          <w:szCs w:val="28"/>
        </w:rPr>
        <w:t xml:space="preserve">личностные качества </w:t>
      </w:r>
      <w:r w:rsidR="007F2C7A">
        <w:rPr>
          <w:rFonts w:ascii="Cambria Math" w:hAnsi="Cambria Math"/>
          <w:sz w:val="28"/>
          <w:szCs w:val="28"/>
          <w:lang w:val="en-US"/>
        </w:rPr>
        <w:t>Max</w:t>
      </w:r>
      <w:r w:rsidR="007F2C7A" w:rsidRPr="007F2C7A">
        <w:rPr>
          <w:rFonts w:ascii="Cambria Math" w:hAnsi="Cambria Math"/>
          <w:sz w:val="28"/>
          <w:szCs w:val="28"/>
        </w:rPr>
        <w:t xml:space="preserve"> 10</w:t>
      </w:r>
      <w:r w:rsidR="007F2C7A">
        <w:rPr>
          <w:rFonts w:ascii="Cambria Math" w:hAnsi="Cambria Math"/>
          <w:sz w:val="28"/>
          <w:szCs w:val="28"/>
        </w:rPr>
        <w:t xml:space="preserve"> = 100</w:t>
      </w:r>
    </w:p>
    <w:p w14:paraId="62ECF5C2" w14:textId="77777777" w:rsidR="007F2C7A" w:rsidRDefault="007F2C7A" w:rsidP="001961A8">
      <w:pPr>
        <w:pStyle w:val="a3"/>
        <w:ind w:left="1068"/>
        <w:rPr>
          <w:rFonts w:ascii="Cambria Math" w:hAnsi="Cambria Math"/>
          <w:sz w:val="28"/>
          <w:szCs w:val="28"/>
        </w:rPr>
      </w:pPr>
    </w:p>
    <w:p w14:paraId="379D0824" w14:textId="77777777" w:rsidR="007F2C7A" w:rsidRPr="007F2C7A" w:rsidRDefault="007F2C7A" w:rsidP="001961A8">
      <w:pPr>
        <w:pStyle w:val="a3"/>
        <w:ind w:left="1068"/>
        <w:rPr>
          <w:rFonts w:ascii="Cambria Math" w:hAnsi="Cambria Math"/>
          <w:sz w:val="28"/>
          <w:szCs w:val="28"/>
        </w:rPr>
      </w:pPr>
    </w:p>
    <w:p w14:paraId="1E4E1FCD" w14:textId="77777777" w:rsidR="001961A8" w:rsidRPr="001961A8" w:rsidRDefault="001961A8" w:rsidP="001961A8">
      <w:pPr>
        <w:rPr>
          <w:rFonts w:ascii="Cambria Math" w:hAnsi="Cambria Math"/>
          <w:sz w:val="28"/>
          <w:szCs w:val="28"/>
        </w:rPr>
      </w:pPr>
    </w:p>
    <w:sectPr w:rsidR="001961A8" w:rsidRPr="0019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6814"/>
    <w:multiLevelType w:val="hybridMultilevel"/>
    <w:tmpl w:val="4DC8532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63281F"/>
    <w:multiLevelType w:val="hybridMultilevel"/>
    <w:tmpl w:val="B32E7782"/>
    <w:lvl w:ilvl="0" w:tplc="BA66853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365F98"/>
    <w:multiLevelType w:val="hybridMultilevel"/>
    <w:tmpl w:val="3080FD8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AE698A"/>
    <w:multiLevelType w:val="hybridMultilevel"/>
    <w:tmpl w:val="26FC18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550A45"/>
    <w:multiLevelType w:val="hybridMultilevel"/>
    <w:tmpl w:val="577C8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90"/>
    <w:rsid w:val="001961A8"/>
    <w:rsid w:val="003D712C"/>
    <w:rsid w:val="00451B22"/>
    <w:rsid w:val="007F2C7A"/>
    <w:rsid w:val="00841190"/>
    <w:rsid w:val="00EB0861"/>
    <w:rsid w:val="00F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E94FA"/>
  <w15:chartTrackingRefBased/>
  <w15:docId w15:val="{ED31C695-E733-4C03-9C28-51571644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6EA1031FEF59458ED4A1488B6ECA16" ma:contentTypeVersion="6" ma:contentTypeDescription="Создание документа." ma:contentTypeScope="" ma:versionID="1ce15f79499299ab51ec8d51eeb179b1">
  <xsd:schema xmlns:xsd="http://www.w3.org/2001/XMLSchema" xmlns:xs="http://www.w3.org/2001/XMLSchema" xmlns:p="http://schemas.microsoft.com/office/2006/metadata/properties" xmlns:ns3="bfbda6f3-1e91-479f-b50f-61f34b520993" targetNamespace="http://schemas.microsoft.com/office/2006/metadata/properties" ma:root="true" ma:fieldsID="91ef22beb040079e3238337fd419f0c4" ns3:_="">
    <xsd:import namespace="bfbda6f3-1e91-479f-b50f-61f34b5209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a6f3-1e91-479f-b50f-61f34b520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C4E5E-CA43-4C4D-9777-C21224D667C5}">
  <ds:schemaRefs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bfbda6f3-1e91-479f-b50f-61f34b520993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E0564E-592F-4345-A593-D0A3A6CCE4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7882A4-D197-485E-82F3-F9B6402852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da6f3-1e91-479f-b50f-61f34b520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Лаздин Артур Вячеславович</dc:creator>
  <cp:keywords/>
  <dc:description/>
  <cp:lastModifiedBy>Лаздин Артур Вячеславович</cp:lastModifiedBy>
  <cp:revision>2</cp:revision>
  <dcterms:created xsi:type="dcterms:W3CDTF">2019-12-03T13:01:00Z</dcterms:created>
  <dcterms:modified xsi:type="dcterms:W3CDTF">2019-12-03T13:01:00Z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0x010100D26EA1031FEF59458ED4A1488B6ECA16</vt:lpwstr>
  </property>
</Properties>
</file>