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BD3727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18F9BE9E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0127928" w14:textId="77777777" w:rsidR="000F13E6" w:rsidRDefault="000F13E6" w:rsidP="000F13E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Факультет Программной инженерии и компьютерной техники</w:t>
      </w:r>
    </w:p>
    <w:p w14:paraId="1FBED17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677A011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6644AF73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40BB19B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FA9778C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35C39F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4284ED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965319F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7A2D7E58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3E54F127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5BB43052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AAE9ABF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7736CE1" w14:textId="77777777" w:rsidR="000F13E6" w:rsidRDefault="000F13E6" w:rsidP="000F13E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2249EE5" w14:textId="45EB9AFF" w:rsidR="000F13E6" w:rsidRPr="00F204F0" w:rsidRDefault="000F13E6" w:rsidP="000F13E6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Лабораторная работа №</w:t>
      </w:r>
      <w:r w:rsidR="00F204F0" w:rsidRPr="00F204F0">
        <w:rPr>
          <w:rFonts w:ascii="Times New Roman" w:hAnsi="Times New Roman" w:cs="Times New Roman"/>
          <w:b/>
          <w:sz w:val="40"/>
          <w:szCs w:val="40"/>
        </w:rPr>
        <w:t>2</w:t>
      </w:r>
    </w:p>
    <w:p w14:paraId="01F0A903" w14:textId="4BA757BC" w:rsidR="000F13E6" w:rsidRDefault="000F13E6" w:rsidP="000F13E6">
      <w:pPr>
        <w:jc w:val="center"/>
        <w:rPr>
          <w:rFonts w:ascii="Times New Roman" w:hAnsi="Times New Roman" w:cs="Times New Roman"/>
          <w:bCs/>
          <w:sz w:val="40"/>
          <w:szCs w:val="40"/>
        </w:rPr>
      </w:pPr>
      <w:r>
        <w:rPr>
          <w:rFonts w:ascii="Times New Roman" w:hAnsi="Times New Roman" w:cs="Times New Roman"/>
          <w:bCs/>
          <w:sz w:val="40"/>
          <w:szCs w:val="40"/>
        </w:rPr>
        <w:t>по дисциплине «</w:t>
      </w:r>
      <w:r w:rsidR="00F204F0">
        <w:rPr>
          <w:rFonts w:ascii="Times New Roman" w:hAnsi="Times New Roman" w:cs="Times New Roman"/>
          <w:bCs/>
          <w:sz w:val="40"/>
          <w:szCs w:val="40"/>
        </w:rPr>
        <w:t>Моделирование</w:t>
      </w:r>
      <w:r>
        <w:rPr>
          <w:rFonts w:ascii="Times New Roman" w:hAnsi="Times New Roman" w:cs="Times New Roman"/>
          <w:bCs/>
          <w:sz w:val="40"/>
          <w:szCs w:val="40"/>
        </w:rPr>
        <w:t>»</w:t>
      </w:r>
    </w:p>
    <w:p w14:paraId="08908846" w14:textId="77777777" w:rsidR="000F13E6" w:rsidRDefault="000F13E6" w:rsidP="000F13E6">
      <w:pPr>
        <w:jc w:val="center"/>
        <w:rPr>
          <w:rFonts w:ascii="Times New Roman" w:hAnsi="Times New Roman" w:cs="Times New Roman"/>
          <w:sz w:val="20"/>
          <w:szCs w:val="20"/>
        </w:rPr>
      </w:pPr>
    </w:p>
    <w:p w14:paraId="2BC8910B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48711287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34E090D5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26211DFD" w14:textId="77777777" w:rsidR="000F13E6" w:rsidRDefault="000F13E6" w:rsidP="000F13E6">
      <w:pPr>
        <w:jc w:val="right"/>
        <w:rPr>
          <w:rFonts w:ascii="Times New Roman" w:hAnsi="Times New Roman" w:cs="Times New Roman"/>
          <w:sz w:val="20"/>
          <w:szCs w:val="20"/>
        </w:rPr>
      </w:pPr>
    </w:p>
    <w:p w14:paraId="5F8827E2" w14:textId="77777777" w:rsidR="000F13E6" w:rsidRDefault="000F13E6" w:rsidP="000F13E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Выполнил</w:t>
      </w:r>
    </w:p>
    <w:p w14:paraId="056EF30E" w14:textId="77777777" w:rsidR="000F13E6" w:rsidRDefault="000F13E6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Ореховский А.,</w:t>
      </w:r>
    </w:p>
    <w:p w14:paraId="0C6F0D6C" w14:textId="77777777" w:rsidR="000F13E6" w:rsidRDefault="000F13E6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группа P3317</w:t>
      </w:r>
    </w:p>
    <w:p w14:paraId="1B629797" w14:textId="77777777" w:rsidR="000F13E6" w:rsidRPr="00D12429" w:rsidRDefault="000F13E6" w:rsidP="000F13E6">
      <w:pPr>
        <w:ind w:left="7080"/>
        <w:rPr>
          <w:rFonts w:ascii="Times New Roman" w:hAnsi="Times New Roman" w:cs="Times New Roman"/>
          <w:b/>
          <w:bCs/>
          <w:sz w:val="32"/>
          <w:szCs w:val="32"/>
        </w:rPr>
      </w:pPr>
      <w:r w:rsidRPr="00D12429">
        <w:rPr>
          <w:rFonts w:ascii="Times New Roman" w:hAnsi="Times New Roman" w:cs="Times New Roman"/>
          <w:b/>
          <w:bCs/>
          <w:sz w:val="32"/>
          <w:szCs w:val="32"/>
        </w:rPr>
        <w:t>Преподаватель</w:t>
      </w:r>
    </w:p>
    <w:p w14:paraId="305E4DE7" w14:textId="1E866313" w:rsidR="000F13E6" w:rsidRDefault="00F204F0" w:rsidP="000F13E6">
      <w:pPr>
        <w:ind w:left="708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Соснин В. В.</w:t>
      </w:r>
    </w:p>
    <w:p w14:paraId="2CDF6CCA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125D3B01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DAD62FE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1FBB64A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7310D485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7B5F690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4AC0E314" w14:textId="77777777" w:rsidR="000F13E6" w:rsidRDefault="000F13E6" w:rsidP="000F13E6">
      <w:pPr>
        <w:jc w:val="center"/>
        <w:rPr>
          <w:rFonts w:ascii="Times New Roman" w:hAnsi="Times New Roman" w:cs="Times New Roman"/>
        </w:rPr>
      </w:pPr>
    </w:p>
    <w:p w14:paraId="64D45E44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231350A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4CC8E68" w14:textId="77777777" w:rsidR="000F13E6" w:rsidRDefault="000F13E6" w:rsidP="000F13E6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6801A73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5B83928E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619A3730" w14:textId="77777777" w:rsidR="000F13E6" w:rsidRDefault="000F13E6" w:rsidP="000F13E6">
      <w:pPr>
        <w:rPr>
          <w:rFonts w:ascii="Times New Roman" w:hAnsi="Times New Roman" w:cs="Times New Roman"/>
          <w:sz w:val="24"/>
          <w:szCs w:val="24"/>
        </w:rPr>
      </w:pPr>
    </w:p>
    <w:p w14:paraId="744411F6" w14:textId="77777777" w:rsidR="000F13E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</w:t>
      </w:r>
    </w:p>
    <w:p w14:paraId="72720F4A" w14:textId="77777777" w:rsidR="00F32106" w:rsidRDefault="000F13E6" w:rsidP="000F13E6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2019</w:t>
      </w:r>
    </w:p>
    <w:p w14:paraId="07535807" w14:textId="04D57858" w:rsidR="007752C1" w:rsidRDefault="007752C1" w:rsidP="00F204F0">
      <w:pPr>
        <w:pStyle w:val="1"/>
      </w:pPr>
      <w:r>
        <w:lastRenderedPageBreak/>
        <w:t>Расчет варианта</w:t>
      </w:r>
    </w:p>
    <w:tbl>
      <w:tblPr>
        <w:tblW w:w="2052" w:type="dxa"/>
        <w:tblInd w:w="991" w:type="dxa"/>
        <w:tblLook w:val="04A0" w:firstRow="1" w:lastRow="0" w:firstColumn="1" w:lastColumn="0" w:noHBand="0" w:noVBand="1"/>
      </w:tblPr>
      <w:tblGrid>
        <w:gridCol w:w="1000"/>
        <w:gridCol w:w="1052"/>
      </w:tblGrid>
      <w:tr w:rsidR="007752C1" w:rsidRPr="007752C1" w14:paraId="2B644C5C" w14:textId="77777777" w:rsidTr="007752C1">
        <w:trPr>
          <w:trHeight w:val="301"/>
        </w:trPr>
        <w:tc>
          <w:tcPr>
            <w:tcW w:w="1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75CA4FF6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k</w:t>
            </w:r>
          </w:p>
        </w:tc>
        <w:tc>
          <w:tcPr>
            <w:tcW w:w="10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A8B06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7</w:t>
            </w:r>
          </w:p>
        </w:tc>
      </w:tr>
      <w:tr w:rsidR="007752C1" w:rsidRPr="007752C1" w14:paraId="66D38CAE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41D21D8B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M[b]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43936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10</w:t>
            </w:r>
          </w:p>
        </w:tc>
      </w:tr>
      <w:tr w:rsidR="007752C1" w:rsidRPr="007752C1" w14:paraId="723E1E22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CC8D4AA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λ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93555A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0,63</w:t>
            </w:r>
          </w:p>
        </w:tc>
      </w:tr>
      <w:tr w:rsidR="007752C1" w:rsidRPr="007752C1" w14:paraId="00A7046A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5416E048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q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71395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0,666667</w:t>
            </w:r>
          </w:p>
        </w:tc>
      </w:tr>
      <w:tr w:rsidR="007752C1" w:rsidRPr="007752C1" w14:paraId="71593322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2260FC59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E1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BDB1C1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∞</w:t>
            </w:r>
          </w:p>
        </w:tc>
      </w:tr>
      <w:tr w:rsidR="007752C1" w:rsidRPr="007752C1" w14:paraId="20CA482A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60B84E2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E2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58A60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3</w:t>
            </w:r>
          </w:p>
        </w:tc>
      </w:tr>
      <w:tr w:rsidR="007752C1" w:rsidRPr="007752C1" w14:paraId="5BAD3870" w14:textId="77777777" w:rsidTr="007752C1">
        <w:trPr>
          <w:trHeight w:val="301"/>
        </w:trPr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7E6E6"/>
            <w:noWrap/>
            <w:vAlign w:val="bottom"/>
            <w:hideMark/>
          </w:tcPr>
          <w:p w14:paraId="0B3F2B16" w14:textId="77777777" w:rsidR="007752C1" w:rsidRPr="007752C1" w:rsidRDefault="007752C1" w:rsidP="007752C1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E3</w:t>
            </w:r>
          </w:p>
        </w:tc>
        <w:tc>
          <w:tcPr>
            <w:tcW w:w="10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649B79" w14:textId="77777777" w:rsidR="007752C1" w:rsidRPr="007752C1" w:rsidRDefault="007752C1" w:rsidP="007752C1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7752C1">
              <w:rPr>
                <w:rFonts w:ascii="Calibri" w:eastAsia="Times New Roman" w:hAnsi="Calibri" w:cs="Calibri"/>
              </w:rPr>
              <w:t>6</w:t>
            </w:r>
          </w:p>
        </w:tc>
      </w:tr>
    </w:tbl>
    <w:p w14:paraId="0C768736" w14:textId="77777777" w:rsidR="007752C1" w:rsidRPr="007752C1" w:rsidRDefault="007752C1" w:rsidP="007752C1"/>
    <w:p w14:paraId="1CC16CB7" w14:textId="79E95448" w:rsidR="000F13E6" w:rsidRDefault="00F204F0" w:rsidP="00F204F0">
      <w:pPr>
        <w:pStyle w:val="1"/>
      </w:pPr>
      <w:r>
        <w:t>Ход работы</w:t>
      </w:r>
    </w:p>
    <w:p w14:paraId="5BF0DB76" w14:textId="42201742" w:rsidR="00F204F0" w:rsidRDefault="00F204F0" w:rsidP="00F204F0"/>
    <w:p w14:paraId="64290D33" w14:textId="08AB9082" w:rsidR="00F204F0" w:rsidRDefault="00F204F0" w:rsidP="00F204F0">
      <w:r>
        <w:t xml:space="preserve">Проанализировав данную </w:t>
      </w:r>
      <w:proofErr w:type="spellStart"/>
      <w:r>
        <w:rPr>
          <w:lang w:val="en-US"/>
        </w:rPr>
        <w:t>gpss</w:t>
      </w:r>
      <w:proofErr w:type="spellEnd"/>
      <w:r w:rsidRPr="00F204F0">
        <w:t>-</w:t>
      </w:r>
      <w:r>
        <w:t>модель</w:t>
      </w:r>
      <w:r w:rsidR="00D46E95">
        <w:t xml:space="preserve">, </w:t>
      </w:r>
      <w:r>
        <w:t>мною</w:t>
      </w:r>
      <w:r w:rsidR="001E7683">
        <w:t xml:space="preserve">, в соответствии с моим вариантом, </w:t>
      </w:r>
      <w:r>
        <w:t>была составлена следующая графическая схема данной модели</w:t>
      </w:r>
      <w:r w:rsidR="001E7683">
        <w:t>:</w:t>
      </w:r>
    </w:p>
    <w:p w14:paraId="38D3787C" w14:textId="77777777" w:rsidR="007752C1" w:rsidRDefault="007752C1" w:rsidP="00F204F0"/>
    <w:p w14:paraId="088E48F7" w14:textId="41BF0D8E" w:rsidR="001E7683" w:rsidRDefault="001E7683" w:rsidP="00F204F0">
      <w:r>
        <w:rPr>
          <w:noProof/>
        </w:rPr>
        <w:drawing>
          <wp:inline distT="0" distB="0" distL="0" distR="0" wp14:anchorId="7E34C88E" wp14:editId="49FEE034">
            <wp:extent cx="5931535" cy="244094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44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77EAC2" w14:textId="29403387" w:rsidR="0030129A" w:rsidRDefault="0030129A" w:rsidP="00F204F0">
      <w:r>
        <w:t xml:space="preserve">Далее я изменил данную </w:t>
      </w:r>
      <w:r>
        <w:rPr>
          <w:lang w:val="en-US"/>
        </w:rPr>
        <w:t>GPSS</w:t>
      </w:r>
      <w:r w:rsidRPr="0030129A">
        <w:t>-</w:t>
      </w:r>
      <w:r>
        <w:t>модель по своему варианту:</w:t>
      </w:r>
    </w:p>
    <w:p w14:paraId="1F05803C" w14:textId="31154E7F" w:rsidR="0030129A" w:rsidRDefault="0030129A" w:rsidP="00F204F0"/>
    <w:p w14:paraId="14038C50" w14:textId="17199EBB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TU5     TABLE M1,100,100,20</w:t>
      </w:r>
    </w:p>
    <w:p w14:paraId="672A93F4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pribor1 STORAGE 1</w:t>
      </w:r>
    </w:p>
    <w:p w14:paraId="677AEF00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GENERATE </w:t>
      </w: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(</w:t>
      </w:r>
      <w:proofErr w:type="gramEnd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Exponential(5,0,15.87))</w:t>
      </w:r>
    </w:p>
    <w:p w14:paraId="722FBA66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SMO1    QUEUE   11</w:t>
      </w:r>
    </w:p>
    <w:p w14:paraId="2C0ECE5F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QUEUE   12</w:t>
      </w:r>
    </w:p>
    <w:p w14:paraId="4F0FDAF7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ENTER   pribor1</w:t>
      </w:r>
    </w:p>
    <w:p w14:paraId="2E50285F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11</w:t>
      </w:r>
    </w:p>
    <w:p w14:paraId="54299AE7" w14:textId="53DAB725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(</w:t>
      </w: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Exponential(</w:t>
      </w:r>
      <w:proofErr w:type="gramEnd"/>
      <w:r>
        <w:rPr>
          <w:rFonts w:ascii="Consolas" w:eastAsia="Times New Roman" w:hAnsi="Consolas" w:cs="Times New Roman"/>
          <w:color w:val="auto"/>
          <w:sz w:val="24"/>
          <w:szCs w:val="24"/>
        </w:rPr>
        <w:t>1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,0,100))</w:t>
      </w:r>
    </w:p>
    <w:p w14:paraId="5B287A51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LEAVE   pribor1</w:t>
      </w:r>
    </w:p>
    <w:p w14:paraId="3AE94C91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12</w:t>
      </w:r>
    </w:p>
    <w:p w14:paraId="232B3A08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TRANSFER    </w:t>
      </w: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0.33,,</w:t>
      </w:r>
      <w:proofErr w:type="gramEnd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SMO3 </w:t>
      </w:r>
    </w:p>
    <w:p w14:paraId="4C5E1933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SMO2    TEST </w:t>
      </w: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L  Q</w:t>
      </w:r>
      <w:proofErr w:type="gramEnd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2,3,drop1</w:t>
      </w:r>
    </w:p>
    <w:p w14:paraId="50F9A0A1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</w:rPr>
        <w:t>QUEUE   2</w:t>
      </w:r>
    </w:p>
    <w:p w14:paraId="139417EF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</w:rPr>
        <w:t>        SEIZE   pribor2</w:t>
      </w:r>
    </w:p>
    <w:p w14:paraId="3366DE54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</w:rPr>
        <w:t>        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DEPART  2</w:t>
      </w:r>
    </w:p>
    <w:p w14:paraId="0C6C0054" w14:textId="16AA440C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</w:t>
      </w:r>
      <w:r>
        <w:rPr>
          <w:rFonts w:ascii="Consolas" w:eastAsia="Times New Roman" w:hAnsi="Consolas" w:cs="Times New Roman"/>
          <w:color w:val="auto"/>
          <w:sz w:val="24"/>
          <w:szCs w:val="24"/>
        </w:rPr>
        <w:t>(</w:t>
      </w: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Exponential(</w:t>
      </w:r>
      <w:proofErr w:type="gramEnd"/>
      <w:r>
        <w:rPr>
          <w:rFonts w:ascii="Consolas" w:eastAsia="Times New Roman" w:hAnsi="Consolas" w:cs="Times New Roman"/>
          <w:color w:val="auto"/>
          <w:sz w:val="24"/>
          <w:szCs w:val="24"/>
        </w:rPr>
        <w:t>1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,0,100))</w:t>
      </w:r>
    </w:p>
    <w:p w14:paraId="265558C1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RELEASE pribor2</w:t>
      </w:r>
    </w:p>
    <w:p w14:paraId="333AAD78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TRANSFER  </w:t>
      </w: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,quit</w:t>
      </w:r>
      <w:proofErr w:type="gramEnd"/>
    </w:p>
    <w:p w14:paraId="6D1DA7C3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SMO3    TEST </w:t>
      </w: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L  Q</w:t>
      </w:r>
      <w:proofErr w:type="gramEnd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3,6,drop2</w:t>
      </w:r>
    </w:p>
    <w:p w14:paraId="25B9D582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QUEUE   3</w:t>
      </w:r>
    </w:p>
    <w:p w14:paraId="6540A4D5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SEIZE   pribor3</w:t>
      </w:r>
    </w:p>
    <w:p w14:paraId="7C005997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3</w:t>
      </w:r>
    </w:p>
    <w:p w14:paraId="4E830B2E" w14:textId="7B281D80" w:rsid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(</w:t>
      </w: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Exponential(</w:t>
      </w:r>
      <w:proofErr w:type="gramEnd"/>
      <w:r>
        <w:rPr>
          <w:rFonts w:ascii="Consolas" w:eastAsia="Times New Roman" w:hAnsi="Consolas" w:cs="Times New Roman"/>
          <w:color w:val="auto"/>
          <w:sz w:val="24"/>
          <w:szCs w:val="24"/>
        </w:rPr>
        <w:t>1</w:t>
      </w: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,0,100))</w:t>
      </w:r>
    </w:p>
    <w:p w14:paraId="4421035F" w14:textId="1B881464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RELEASE pribor3</w:t>
      </w:r>
    </w:p>
    <w:p w14:paraId="418B2A94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proofErr w:type="gramStart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quit</w:t>
      </w:r>
      <w:proofErr w:type="gramEnd"/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TABULATE    TU5</w:t>
      </w:r>
    </w:p>
    <w:p w14:paraId="12ED4C28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TERMINATE   1</w:t>
      </w:r>
    </w:p>
    <w:p w14:paraId="348F4C96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drop1   TERMINATE   1       </w:t>
      </w:r>
    </w:p>
    <w:p w14:paraId="7879D6DA" w14:textId="77777777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drop2   TERMINATE   1</w:t>
      </w:r>
    </w:p>
    <w:p w14:paraId="197129AB" w14:textId="1E7EE3D1" w:rsidR="0030129A" w:rsidRPr="0030129A" w:rsidRDefault="0030129A" w:rsidP="0030129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30129A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start 100000</w:t>
      </w:r>
    </w:p>
    <w:p w14:paraId="450A110C" w14:textId="77777777" w:rsidR="0030129A" w:rsidRPr="0030129A" w:rsidRDefault="0030129A" w:rsidP="00F204F0">
      <w:pPr>
        <w:rPr>
          <w:lang w:val="en-US"/>
        </w:rPr>
      </w:pPr>
    </w:p>
    <w:p w14:paraId="6689CB16" w14:textId="23C1FBCC" w:rsidR="001E7683" w:rsidRDefault="001E7683" w:rsidP="00F204F0">
      <w:r>
        <w:t>Проведя испытание данной системы на 10</w:t>
      </w:r>
      <w:r>
        <w:rPr>
          <w:vertAlign w:val="superscript"/>
        </w:rPr>
        <w:t>5</w:t>
      </w:r>
      <w:r>
        <w:t xml:space="preserve"> заявках, с использованием 5-ти разных генераторов чисел, мною были получены следующие характеристики данных СМО:</w:t>
      </w:r>
    </w:p>
    <w:p w14:paraId="63E59746" w14:textId="77777777" w:rsidR="007752C1" w:rsidRDefault="007752C1" w:rsidP="00F204F0"/>
    <w:tbl>
      <w:tblPr>
        <w:tblW w:w="8234" w:type="dxa"/>
        <w:jc w:val="center"/>
        <w:tblLook w:val="04A0" w:firstRow="1" w:lastRow="0" w:firstColumn="1" w:lastColumn="0" w:noHBand="0" w:noVBand="1"/>
      </w:tblPr>
      <w:tblGrid>
        <w:gridCol w:w="990"/>
        <w:gridCol w:w="1007"/>
        <w:gridCol w:w="1031"/>
        <w:gridCol w:w="940"/>
        <w:gridCol w:w="793"/>
        <w:gridCol w:w="940"/>
        <w:gridCol w:w="876"/>
        <w:gridCol w:w="940"/>
        <w:gridCol w:w="717"/>
      </w:tblGrid>
      <w:tr w:rsidR="007752C1" w:rsidRPr="001E7683" w14:paraId="2BA29781" w14:textId="77777777" w:rsidTr="009A5CAA">
        <w:trPr>
          <w:trHeight w:val="2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68D4617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1E7683">
              <w:rPr>
                <w:rFonts w:ascii="Calibri" w:eastAsia="Times New Roman" w:hAnsi="Calibri" w:cs="Calibri"/>
              </w:rPr>
              <w:t>срзнач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4C6B1B1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59BA084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E69B58A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8665F91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A6CF32D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0B9D359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3EDDA8A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6E5DED6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7752C1" w:rsidRPr="001E7683" w14:paraId="1ED1E770" w14:textId="77777777" w:rsidTr="009A5CAA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79AE896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CD9893A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0,899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0723B88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6,293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962927F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98,272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59ACD8E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6,189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ECC9BFF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198,236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A89768D" w14:textId="412AB6B0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695F529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689,847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1EAFBFD" w14:textId="77777777" w:rsidR="007752C1" w:rsidRPr="001E7683" w:rsidRDefault="007752C1" w:rsidP="009A5CAA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0,458</w:t>
            </w:r>
          </w:p>
        </w:tc>
      </w:tr>
      <w:tr w:rsidR="007752C1" w:rsidRPr="001E7683" w14:paraId="2301F582" w14:textId="77777777" w:rsidTr="009A5CAA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5A874F2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9B7022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0,997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29AAE3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4,223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18D7479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270,838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BA0DA9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2,698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EAB0614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370,985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2150682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0,764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A76984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87C0F2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7752C1" w:rsidRPr="001E7683" w14:paraId="01B43CE2" w14:textId="77777777" w:rsidTr="009A5CAA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1D343DCB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3345BF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0,997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07A8A5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2,084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ADDB04F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512,424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5C1B5E6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5,093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36BDAF2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612,769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BBB5E11" w14:textId="77777777" w:rsidR="007752C1" w:rsidRPr="001E7683" w:rsidRDefault="007752C1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0,522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14783C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556944" w14:textId="77777777" w:rsidR="007752C1" w:rsidRPr="001E7683" w:rsidRDefault="007752C1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7752C1" w:rsidRPr="001E7683" w14:paraId="4BFDCFE4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3FF5089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доверит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4C142C7" w14:textId="04EB32C4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52BB02C" w14:textId="79C5FC3E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1266B2" w14:textId="724C5BD4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4FA84EB" w14:textId="536431FF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9CA0570" w14:textId="5F376C76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3F59E7" w14:textId="1CFB1D11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768BFF1" w14:textId="7C7A37F3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  <w:lang w:val="en-US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987644" w14:textId="4CC53AB6" w:rsidR="001E7683" w:rsidRPr="001E7683" w:rsidRDefault="007752C1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7752C1" w:rsidRPr="001E7683" w14:paraId="186F4A30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31D38B7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15AAF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4D4B9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0,037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5A4CD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10,270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33556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0,662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224E5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10,412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2E3A64" w14:textId="2272A096" w:rsidR="001E7683" w:rsidRPr="001E7683" w:rsidRDefault="007752C1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82AF98" w14:textId="77777777" w:rsidR="001E7683" w:rsidRPr="001E7683" w:rsidRDefault="001E7683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10,285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974CF0" w14:textId="77777777" w:rsidR="001E7683" w:rsidRPr="001E7683" w:rsidRDefault="001E7683" w:rsidP="007752C1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0,008</w:t>
            </w:r>
          </w:p>
        </w:tc>
      </w:tr>
      <w:tr w:rsidR="007752C1" w:rsidRPr="001E7683" w14:paraId="354853CB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007DD35B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1FB35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AF2674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62FB72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1,309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550CF2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DE732A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1,725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F4BE2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3303C08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C7BD286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7752C1" w:rsidRPr="001E7683" w14:paraId="47BF1319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32C368FD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8E60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25B1E5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2680C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7,417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27ED72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0,022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D185D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8,694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2C7B7B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1E7683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089F368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74B8878" w14:textId="77777777" w:rsidR="001E7683" w:rsidRPr="001E7683" w:rsidRDefault="001E7683" w:rsidP="001E7683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7752C1" w:rsidRPr="001E7683" w14:paraId="1B0D2A33" w14:textId="77777777" w:rsidTr="007752C1">
        <w:trPr>
          <w:trHeight w:val="20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4C8612" w14:textId="77777777" w:rsidR="001E7683" w:rsidRPr="001E7683" w:rsidRDefault="001E7683" w:rsidP="001E7683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007CC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F82435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91CBE9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488E7F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8F8AB5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C9232A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56BAD3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4A362C" w14:textId="77777777" w:rsidR="001E7683" w:rsidRPr="001E7683" w:rsidRDefault="001E7683" w:rsidP="001E7683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0"/>
                <w:szCs w:val="20"/>
              </w:rPr>
            </w:pPr>
          </w:p>
        </w:tc>
      </w:tr>
    </w:tbl>
    <w:p w14:paraId="79D7CC9D" w14:textId="77777777" w:rsidR="0030129A" w:rsidRDefault="0030129A" w:rsidP="00F204F0"/>
    <w:p w14:paraId="117AB1A0" w14:textId="710C9314" w:rsidR="0030129A" w:rsidRDefault="0030129A" w:rsidP="00F204F0">
      <w:r>
        <w:t xml:space="preserve">Изменив количество каналов в СМО1 </w:t>
      </w:r>
      <w:r>
        <w:rPr>
          <w:lang w:val="en-US"/>
        </w:rPr>
        <w:t>c</w:t>
      </w:r>
      <w:r w:rsidRPr="0030129A">
        <w:t xml:space="preserve"> 7 </w:t>
      </w:r>
      <w:r>
        <w:t>до 14 (</w:t>
      </w:r>
      <w:r>
        <w:rPr>
          <w:lang w:val="en-US"/>
        </w:rPr>
        <w:t>storage</w:t>
      </w:r>
      <w:r>
        <w:t xml:space="preserve"> 14), мною были получены следующие характеристики:</w:t>
      </w:r>
    </w:p>
    <w:p w14:paraId="0A735A68" w14:textId="0660103E" w:rsidR="0030129A" w:rsidRDefault="0030129A" w:rsidP="00F204F0"/>
    <w:tbl>
      <w:tblPr>
        <w:tblW w:w="8482" w:type="dxa"/>
        <w:jc w:val="center"/>
        <w:tblLook w:val="04A0" w:firstRow="1" w:lastRow="0" w:firstColumn="1" w:lastColumn="0" w:noHBand="0" w:noVBand="1"/>
      </w:tblPr>
      <w:tblGrid>
        <w:gridCol w:w="990"/>
        <w:gridCol w:w="1007"/>
        <w:gridCol w:w="1031"/>
        <w:gridCol w:w="940"/>
        <w:gridCol w:w="989"/>
        <w:gridCol w:w="992"/>
        <w:gridCol w:w="876"/>
        <w:gridCol w:w="940"/>
        <w:gridCol w:w="717"/>
      </w:tblGrid>
      <w:tr w:rsidR="00485975" w:rsidRPr="0030129A" w14:paraId="4298296A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5B8C8F" w14:textId="77777777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30129A">
              <w:rPr>
                <w:rFonts w:ascii="Calibri" w:eastAsia="Times New Roman" w:hAnsi="Calibri" w:cs="Calibri"/>
              </w:rPr>
              <w:t>срзнач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D2BF6FC" w14:textId="7A196969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AAEDB64" w14:textId="3146B55B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12384DA" w14:textId="514D12DF" w:rsidR="00485975" w:rsidRPr="0030129A" w:rsidRDefault="00485975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5AAC8193" w14:textId="05E69B8C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6F3D133" w14:textId="7CFC25AC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2AD6179" w14:textId="1AAF51EF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08157E5" w14:textId="0164E168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D15A642" w14:textId="185CA576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30129A" w:rsidRPr="0030129A" w14:paraId="7829AD4B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2799B0D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E3E2FDD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0,449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2BF31EF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6,292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BEB9961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0,193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8680C3B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AAA2626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100,039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C865D3D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9B3DA68" w14:textId="77777777" w:rsidR="0030129A" w:rsidRPr="0030129A" w:rsidRDefault="0030129A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589,569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3CE9B54" w14:textId="77777777" w:rsidR="0030129A" w:rsidRPr="0030129A" w:rsidRDefault="0030129A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0,488</w:t>
            </w:r>
          </w:p>
        </w:tc>
      </w:tr>
      <w:tr w:rsidR="0030129A" w:rsidRPr="0030129A" w14:paraId="5BCD3A29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71EA16E5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C7D4AC0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0,998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DA96F75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4,230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825AED3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270,433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B0ADE5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2,695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D0BEA7A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370,563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D2F44AD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0,764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6A9284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839A8F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30129A" w:rsidRPr="0030129A" w14:paraId="61C0934E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bottom"/>
            <w:hideMark/>
          </w:tcPr>
          <w:p w14:paraId="6B3D2B68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4B71FEE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0,996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50BDB6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2,071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48AB733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508,573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8A2EF53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5,082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DC42E26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608,320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2B5054" w14:textId="77777777" w:rsidR="0030129A" w:rsidRPr="0030129A" w:rsidRDefault="0030129A" w:rsidP="009A5CA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0,518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B58F43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45FB25" w14:textId="77777777" w:rsidR="0030129A" w:rsidRPr="0030129A" w:rsidRDefault="0030129A" w:rsidP="009A5CA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485975" w:rsidRPr="0030129A" w14:paraId="3E72C1F1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9622AB" w14:textId="77777777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доверит</w:t>
            </w:r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0BCFFCB" w14:textId="73AD6A19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DADEA62" w14:textId="5CD1C09D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4059110" w14:textId="5A0F17CB" w:rsidR="00485975" w:rsidRPr="0030129A" w:rsidRDefault="00485975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9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49AD607" w14:textId="6CA2017C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3117B65" w14:textId="47F6F184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0B7BC05" w14:textId="70BB70E3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3B4B5A0" w14:textId="66B163B4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6A8A299" w14:textId="56F222F5" w:rsidR="00485975" w:rsidRPr="0030129A" w:rsidRDefault="00485975" w:rsidP="00485975">
            <w:pPr>
              <w:spacing w:line="240" w:lineRule="auto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30129A" w:rsidRPr="0030129A" w14:paraId="7640242A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38705DA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F86B16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31249A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0,017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55FA4A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0,331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6FDAA0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2FBC6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0,089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21B7FE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C55AE" w14:textId="77777777" w:rsidR="0030129A" w:rsidRPr="0030129A" w:rsidRDefault="0030129A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3,575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8FB5D8" w14:textId="77777777" w:rsidR="0030129A" w:rsidRPr="0030129A" w:rsidRDefault="0030129A" w:rsidP="00485975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0,006</w:t>
            </w:r>
          </w:p>
        </w:tc>
      </w:tr>
      <w:tr w:rsidR="0030129A" w:rsidRPr="0030129A" w14:paraId="45EEEECE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15B85379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67184E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1C4FE4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0,042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31925A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2,967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C86D33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20395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3,931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064F7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9CE18B2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2962AA6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30129A" w:rsidRPr="0030129A" w14:paraId="17539ED8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A4C4021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453663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444C4F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02C18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6,150</w:t>
            </w:r>
          </w:p>
        </w:tc>
        <w:tc>
          <w:tcPr>
            <w:tcW w:w="98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873CD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0,025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1F6C92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6,987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4E280" w14:textId="77777777" w:rsidR="0030129A" w:rsidRPr="0030129A" w:rsidRDefault="0030129A" w:rsidP="0030129A">
            <w:pPr>
              <w:spacing w:line="240" w:lineRule="auto"/>
              <w:jc w:val="right"/>
              <w:rPr>
                <w:rFonts w:ascii="Calibri" w:eastAsia="Times New Roman" w:hAnsi="Calibri" w:cs="Calibri"/>
              </w:rPr>
            </w:pPr>
            <w:r w:rsidRPr="0030129A">
              <w:rPr>
                <w:rFonts w:ascii="Calibri" w:eastAsia="Times New Roman" w:hAnsi="Calibri" w:cs="Calibri"/>
              </w:rPr>
              <w:t>0,003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9C20A97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1CFE45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  <w:tr w:rsidR="0030129A" w:rsidRPr="0030129A" w14:paraId="4D8AB1DA" w14:textId="77777777" w:rsidTr="00485975">
        <w:trPr>
          <w:trHeight w:val="20"/>
          <w:jc w:val="center"/>
        </w:trPr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018F05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D8A8C2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CECA5B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5E186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198AB4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EAD7A2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8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65F3D30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EBB4463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3B5DD0" w14:textId="77777777" w:rsidR="0030129A" w:rsidRPr="0030129A" w:rsidRDefault="0030129A" w:rsidP="0030129A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</w:tr>
    </w:tbl>
    <w:p w14:paraId="2E5BC070" w14:textId="3E0A0387" w:rsidR="0030129A" w:rsidRDefault="0030129A" w:rsidP="00F204F0"/>
    <w:p w14:paraId="3560F8BC" w14:textId="64B9716B" w:rsidR="00485975" w:rsidRDefault="00485975" w:rsidP="00485975">
      <w:r>
        <w:t xml:space="preserve">Изменив количество каналов в СМО1 </w:t>
      </w:r>
      <w:r>
        <w:rPr>
          <w:lang w:val="en-US"/>
        </w:rPr>
        <w:t>c</w:t>
      </w:r>
      <w:r w:rsidRPr="0030129A">
        <w:t xml:space="preserve"> </w:t>
      </w:r>
      <w:r>
        <w:t xml:space="preserve">14 </w:t>
      </w:r>
      <w:r>
        <w:t xml:space="preserve">до </w:t>
      </w:r>
      <w:r>
        <w:t>1</w:t>
      </w:r>
      <w:r>
        <w:t xml:space="preserve"> (</w:t>
      </w:r>
      <w:r>
        <w:rPr>
          <w:lang w:val="en-US"/>
        </w:rPr>
        <w:t>storage</w:t>
      </w:r>
      <w:r>
        <w:t xml:space="preserve"> 14), мною были получены следующие характеристики:</w:t>
      </w:r>
    </w:p>
    <w:p w14:paraId="2136261D" w14:textId="39410B0F" w:rsidR="00485975" w:rsidRDefault="00485975" w:rsidP="00F204F0"/>
    <w:p w14:paraId="0F521B97" w14:textId="08D83766" w:rsidR="00485975" w:rsidRDefault="00485975" w:rsidP="00F204F0">
      <w:r w:rsidRPr="00485975">
        <w:drawing>
          <wp:inline distT="0" distB="0" distL="0" distR="0" wp14:anchorId="48E478E5" wp14:editId="1C411BE7">
            <wp:extent cx="5940425" cy="1370965"/>
            <wp:effectExtent l="0" t="0" r="3175" b="635"/>
            <wp:docPr id="66" name="Рисунок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20CA8" w14:textId="41845AC9" w:rsidR="00485975" w:rsidRDefault="00485975" w:rsidP="00F204F0"/>
    <w:p w14:paraId="3054E7FC" w14:textId="77777777" w:rsidR="00485975" w:rsidRDefault="00485975">
      <w:pPr>
        <w:spacing w:after="160" w:line="259" w:lineRule="auto"/>
      </w:pPr>
      <w:r>
        <w:br w:type="page"/>
      </w:r>
    </w:p>
    <w:p w14:paraId="0D9BB19B" w14:textId="44548C22" w:rsidR="00485975" w:rsidRDefault="00485975" w:rsidP="00F204F0">
      <w:r>
        <w:t>Далее я изменил законы распределения времени обслуживания</w:t>
      </w:r>
    </w:p>
    <w:p w14:paraId="2DDD1637" w14:textId="45EF2F4E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TU5     TABLE M1,100,100,20</w:t>
      </w:r>
    </w:p>
    <w:p w14:paraId="15A9FA53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pribor1 STORAGE 1</w:t>
      </w:r>
    </w:p>
    <w:p w14:paraId="34F4FA6D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GENERATE </w:t>
      </w:r>
      <w:proofErr w:type="gramStart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(</w:t>
      </w:r>
      <w:proofErr w:type="gramEnd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Exponential(5,0,15.87))</w:t>
      </w:r>
    </w:p>
    <w:p w14:paraId="3537EAE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SMO1    QUEUE   11</w:t>
      </w:r>
    </w:p>
    <w:p w14:paraId="3D3ABE49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QUEUE   12</w:t>
      </w:r>
    </w:p>
    <w:p w14:paraId="11A2DCBA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ENTER   pribor1</w:t>
      </w:r>
    </w:p>
    <w:p w14:paraId="2FFA75C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11</w:t>
      </w:r>
    </w:p>
    <w:p w14:paraId="3684511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(</w:t>
      </w:r>
      <w:proofErr w:type="gramStart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Exponential(</w:t>
      </w:r>
      <w:proofErr w:type="gramEnd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5,0,100))</w:t>
      </w:r>
    </w:p>
    <w:p w14:paraId="0D26DEDB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LEAVE   pribor1</w:t>
      </w:r>
    </w:p>
    <w:p w14:paraId="27403DB1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12</w:t>
      </w:r>
    </w:p>
    <w:p w14:paraId="668B89BD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TRANSFER    </w:t>
      </w:r>
      <w:proofErr w:type="gramStart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0.33,,</w:t>
      </w:r>
      <w:proofErr w:type="gramEnd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SMO3 </w:t>
      </w:r>
    </w:p>
    <w:p w14:paraId="122FFAB8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SMO2    TEST </w:t>
      </w:r>
      <w:proofErr w:type="gramStart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L  Q</w:t>
      </w:r>
      <w:proofErr w:type="gramEnd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2,3,drop1</w:t>
      </w:r>
    </w:p>
    <w:p w14:paraId="55B21D44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</w:t>
      </w:r>
      <w:r w:rsidRPr="00485975">
        <w:rPr>
          <w:rFonts w:ascii="Consolas" w:eastAsia="Times New Roman" w:hAnsi="Consolas" w:cs="Times New Roman"/>
          <w:color w:val="auto"/>
          <w:sz w:val="24"/>
          <w:szCs w:val="24"/>
        </w:rPr>
        <w:t>QUEUE   2</w:t>
      </w:r>
    </w:p>
    <w:p w14:paraId="2D198AED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</w:rPr>
        <w:t>        SEIZE   pribor2</w:t>
      </w:r>
    </w:p>
    <w:p w14:paraId="47F37C0A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</w:rPr>
        <w:t>        </w:t>
      </w: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DEPART  2</w:t>
      </w:r>
    </w:p>
    <w:p w14:paraId="62EA7295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10</w:t>
      </w:r>
    </w:p>
    <w:p w14:paraId="573AADFF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RELEASE pribor2</w:t>
      </w:r>
    </w:p>
    <w:p w14:paraId="0131F0BF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TRANSFER  </w:t>
      </w:r>
      <w:proofErr w:type="gramStart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,quit</w:t>
      </w:r>
      <w:proofErr w:type="gramEnd"/>
    </w:p>
    <w:p w14:paraId="73ED927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SMO3    TEST </w:t>
      </w:r>
      <w:proofErr w:type="gramStart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L  Q</w:t>
      </w:r>
      <w:proofErr w:type="gramEnd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3,6,drop2</w:t>
      </w:r>
    </w:p>
    <w:p w14:paraId="7C180F0E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QUEUE   3</w:t>
      </w:r>
    </w:p>
    <w:p w14:paraId="42068A31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SEIZE   pribor3</w:t>
      </w:r>
    </w:p>
    <w:p w14:paraId="0FF04841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DEPART  3</w:t>
      </w:r>
    </w:p>
    <w:p w14:paraId="10109FE9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ADVANCE (</w:t>
      </w:r>
      <w:proofErr w:type="gramStart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Uniform(</w:t>
      </w:r>
      <w:proofErr w:type="gramEnd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1, 100 - 30#sqr(3), 100 + 30#sqr(3)))</w:t>
      </w:r>
    </w:p>
    <w:p w14:paraId="68D36D42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RELEASE pribor3</w:t>
      </w:r>
    </w:p>
    <w:p w14:paraId="12135EFC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proofErr w:type="gramStart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quit</w:t>
      </w:r>
      <w:proofErr w:type="gramEnd"/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TABULATE    TU5</w:t>
      </w:r>
    </w:p>
    <w:p w14:paraId="0C2FB381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        TERMINATE   1</w:t>
      </w:r>
    </w:p>
    <w:p w14:paraId="1D061A0E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drop1   TERMINATE   1       </w:t>
      </w:r>
    </w:p>
    <w:p w14:paraId="0E225BC9" w14:textId="77777777" w:rsidR="00485975" w:rsidRP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drop2   TERMINATE   1</w:t>
      </w:r>
    </w:p>
    <w:p w14:paraId="7B178C7E" w14:textId="188C27D0" w:rsidR="00485975" w:rsidRDefault="00485975" w:rsidP="0048597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485975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start 100000</w:t>
      </w:r>
    </w:p>
    <w:p w14:paraId="612F314D" w14:textId="4987F8BD" w:rsidR="00485975" w:rsidRDefault="00485975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</w:p>
    <w:p w14:paraId="005E4FBE" w14:textId="4230BEF2" w:rsidR="00485975" w:rsidRDefault="00485975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  <w:r>
        <w:rPr>
          <w:rFonts w:ascii="Consolas" w:eastAsia="Times New Roman" w:hAnsi="Consolas" w:cs="Times New Roman"/>
          <w:color w:val="auto"/>
          <w:sz w:val="24"/>
          <w:szCs w:val="24"/>
        </w:rPr>
        <w:t xml:space="preserve">Проведя такие-же исследование на новой модели </w:t>
      </w:r>
      <w:r w:rsidR="00594C8B">
        <w:rPr>
          <w:rFonts w:ascii="Consolas" w:eastAsia="Times New Roman" w:hAnsi="Consolas" w:cs="Times New Roman"/>
          <w:color w:val="auto"/>
          <w:sz w:val="24"/>
          <w:szCs w:val="24"/>
        </w:rPr>
        <w:t>были получены следующие характеристики:</w:t>
      </w:r>
    </w:p>
    <w:p w14:paraId="631A11EB" w14:textId="77777777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</w:p>
    <w:p w14:paraId="7605FA7A" w14:textId="57BB296A" w:rsidR="00594C8B" w:rsidRP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Storage 7</w:t>
      </w:r>
    </w:p>
    <w:tbl>
      <w:tblPr>
        <w:tblW w:w="8234" w:type="dxa"/>
        <w:tblLook w:val="04A0" w:firstRow="1" w:lastRow="0" w:firstColumn="1" w:lastColumn="0" w:noHBand="0" w:noVBand="1"/>
      </w:tblPr>
      <w:tblGrid>
        <w:gridCol w:w="990"/>
        <w:gridCol w:w="1007"/>
        <w:gridCol w:w="1031"/>
        <w:gridCol w:w="940"/>
        <w:gridCol w:w="793"/>
        <w:gridCol w:w="940"/>
        <w:gridCol w:w="876"/>
        <w:gridCol w:w="940"/>
        <w:gridCol w:w="717"/>
      </w:tblGrid>
      <w:tr w:rsidR="00594C8B" w:rsidRPr="00594C8B" w14:paraId="26CA6B0D" w14:textId="77777777" w:rsidTr="00594C8B">
        <w:trPr>
          <w:trHeight w:val="57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A15790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94C8B">
              <w:rPr>
                <w:rFonts w:ascii="Calibri" w:eastAsia="Times New Roman" w:hAnsi="Calibri" w:cs="Calibri"/>
              </w:rPr>
              <w:t>срзнач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4D10377" w14:textId="7041A6D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17EEB16" w14:textId="1FD95C8B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D0D7266" w14:textId="11412F23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7EA90DE" w14:textId="59B0601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CC45803" w14:textId="1E1086ED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37129E1" w14:textId="6B2E1048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17607ED2" w14:textId="0ED0458F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BEE0F36" w14:textId="66E8F0E1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594C8B" w:rsidRPr="00594C8B" w14:paraId="37425CBB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E79A2D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6A13FC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0,902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F8D959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8,835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1BDE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104,011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CEB87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6,559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87382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203,708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82B76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C2553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711,033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C4BE94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0,320</w:t>
            </w:r>
          </w:p>
        </w:tc>
      </w:tr>
      <w:tr w:rsidR="00594C8B" w:rsidRPr="00594C8B" w14:paraId="45178B81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7EC547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0712D9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0EF34A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4,227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C3BDF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275,959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5C6C2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2,760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FADD47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375,956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ABC607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0,763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CED9B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39C7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03E25B2D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334FA5C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196F1C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6C5FAC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2,081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4330A9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538,047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2B5D8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5,376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B0409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638,151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3A9AE7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0,519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965F5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D3BC1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3880245C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DD08B0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доверит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471DEBC" w14:textId="30EFFA1E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F7ABAAB" w14:textId="208F1154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258334D" w14:textId="13C92390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CB4CA25" w14:textId="30DF992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EBBB79F" w14:textId="4957BA9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28021DB" w14:textId="56D7BE39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389FB942" w14:textId="57918CB8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6292E5A0" w14:textId="254A132D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594C8B" w:rsidRPr="00594C8B" w14:paraId="3A8E76CB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6FFB33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A8B1DF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0,003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0A916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4,292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783CF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11,563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C7737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0,731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A5B51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11,170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20D57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DA9690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10,622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30147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0,012</w:t>
            </w:r>
          </w:p>
        </w:tc>
      </w:tr>
      <w:tr w:rsidR="00594C8B" w:rsidRPr="00594C8B" w14:paraId="01E34C05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67027DC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B5DBCC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BDCF6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0,009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CAF91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0,114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C2AA3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07F48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0,116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3D2AB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0,000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39BE35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E6CE03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1C55A91C" w14:textId="77777777" w:rsidTr="00594C8B">
        <w:trPr>
          <w:trHeight w:val="57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07E816B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BC151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82F7EE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6E408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2,334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AD3C9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0,007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2F9B79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2,683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04A35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9FB6D7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DA349DF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14:paraId="18E0FABD" w14:textId="2222993F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</w:rPr>
      </w:pPr>
    </w:p>
    <w:p w14:paraId="60AE4EE6" w14:textId="77777777" w:rsidR="00594C8B" w:rsidRDefault="00594C8B">
      <w:pPr>
        <w:spacing w:after="160" w:line="259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br w:type="page"/>
      </w:r>
      <w:bookmarkStart w:id="0" w:name="_GoBack"/>
      <w:bookmarkEnd w:id="0"/>
    </w:p>
    <w:p w14:paraId="5E48AA6E" w14:textId="7A170882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Storage 14</w:t>
      </w:r>
    </w:p>
    <w:tbl>
      <w:tblPr>
        <w:tblW w:w="8234" w:type="dxa"/>
        <w:tblLook w:val="04A0" w:firstRow="1" w:lastRow="0" w:firstColumn="1" w:lastColumn="0" w:noHBand="0" w:noVBand="1"/>
      </w:tblPr>
      <w:tblGrid>
        <w:gridCol w:w="990"/>
        <w:gridCol w:w="1007"/>
        <w:gridCol w:w="1031"/>
        <w:gridCol w:w="940"/>
        <w:gridCol w:w="793"/>
        <w:gridCol w:w="940"/>
        <w:gridCol w:w="876"/>
        <w:gridCol w:w="940"/>
        <w:gridCol w:w="717"/>
      </w:tblGrid>
      <w:tr w:rsidR="00594C8B" w:rsidRPr="00594C8B" w14:paraId="5E5EA3EC" w14:textId="77777777" w:rsidTr="00594C8B">
        <w:trPr>
          <w:trHeight w:val="20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34E73D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proofErr w:type="spellStart"/>
            <w:r w:rsidRPr="00594C8B">
              <w:rPr>
                <w:rFonts w:ascii="Calibri" w:eastAsia="Times New Roman" w:hAnsi="Calibri" w:cs="Calibri"/>
              </w:rPr>
              <w:t>срзнач</w:t>
            </w:r>
            <w:proofErr w:type="spellEnd"/>
          </w:p>
        </w:tc>
        <w:tc>
          <w:tcPr>
            <w:tcW w:w="10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3BEF0EB" w14:textId="0EE42AB8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F2D6434" w14:textId="6FD7C5D8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B69E9E4" w14:textId="4AECB3C9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293EC937" w14:textId="7B740E4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8BA0058" w14:textId="7A29E834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2AC271B" w14:textId="7A5CB7FC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165094E" w14:textId="116260E1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7C22CEA6" w14:textId="49D6C1C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594C8B" w:rsidRPr="00594C8B" w14:paraId="14F2FEC5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6FC38B0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BBA1DEE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0,450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E1B13E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6,303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FD7094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0,084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78B3DD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0,005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3D0F7B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100,133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2BB01D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41717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606,412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8AAA11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0,298</w:t>
            </w:r>
          </w:p>
        </w:tc>
      </w:tr>
      <w:tr w:rsidR="00594C8B" w:rsidRPr="00594C8B" w14:paraId="194BDDBD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4924985E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BF62EF5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E743A8E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4,221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BF7335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275,755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579CE6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2,758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CEFFC9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375,752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DB9148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0,763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554E5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A5A0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6A01593C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70AD47"/>
            <w:noWrap/>
            <w:vAlign w:val="center"/>
            <w:hideMark/>
          </w:tcPr>
          <w:p w14:paraId="0E8669D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596155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1,000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9BDC76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1,863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098A77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537,100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B5D7EA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5,374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CCFF71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637,065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147753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0,415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679CF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FE54A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03C0BD41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50C94E3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доверит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5CA00F3" w14:textId="6072B63C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ρ</m:t>
                </m:r>
              </m:oMath>
            </m:oMathPara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1933EDF" w14:textId="6475DF7F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y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8DFCD9F" w14:textId="7C305064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ω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4CE03A15" w14:textId="7500D9C6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l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12111FE" w14:textId="32367B7B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u</m:t>
                </m:r>
              </m:oMath>
            </m:oMathPara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7CBC195B" w14:textId="0042F53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π</m:t>
                </m:r>
              </m:oMath>
            </m:oMathPara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725C153" w14:textId="7C54FFC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  <w:lang w:val="en-US"/>
                  </w:rPr>
                  <m:t>T</m:t>
                </m:r>
              </m:oMath>
            </m:oMathPara>
          </w:p>
        </w:tc>
        <w:tc>
          <w:tcPr>
            <w:tcW w:w="7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5E76845D" w14:textId="732FEE05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m:oMathPara>
              <m:oMath>
                <m:r>
                  <w:rPr>
                    <w:rFonts w:ascii="Cambria Math" w:eastAsia="Times New Roman" w:hAnsi="Cambria Math" w:cs="Calibri"/>
                  </w:rPr>
                  <m:t>υ</m:t>
                </m:r>
              </m:oMath>
            </m:oMathPara>
          </w:p>
        </w:tc>
      </w:tr>
      <w:tr w:rsidR="00594C8B" w:rsidRPr="00594C8B" w14:paraId="0DAF346F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4291572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pribor1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287E0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785EB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0,026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D6497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0,009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CDB39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06FCC1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0,170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F5BAE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08910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1,584</w:t>
            </w:r>
          </w:p>
        </w:tc>
        <w:tc>
          <w:tcPr>
            <w:tcW w:w="717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66ED6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0,001</w:t>
            </w:r>
          </w:p>
        </w:tc>
      </w:tr>
      <w:tr w:rsidR="00594C8B" w:rsidRPr="00594C8B" w14:paraId="001E664E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157B44E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pribor2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0EAC0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E97FA7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0,011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D2E29D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0,256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B4C7CAC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0,002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7B1F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0,256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52544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0,001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477E6A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6D8A42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  <w:tr w:rsidR="00594C8B" w:rsidRPr="00594C8B" w14:paraId="5E2CDC94" w14:textId="77777777" w:rsidTr="00594C8B">
        <w:trPr>
          <w:trHeight w:val="20"/>
        </w:trPr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center"/>
            <w:hideMark/>
          </w:tcPr>
          <w:p w14:paraId="294774A9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pribor3</w:t>
            </w:r>
          </w:p>
        </w:tc>
        <w:tc>
          <w:tcPr>
            <w:tcW w:w="10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534553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</w:t>
            </w:r>
          </w:p>
        </w:tc>
        <w:tc>
          <w:tcPr>
            <w:tcW w:w="10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6973F6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0,598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68C38B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2,155</w:t>
            </w:r>
          </w:p>
        </w:tc>
        <w:tc>
          <w:tcPr>
            <w:tcW w:w="7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224C8A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0,018</w:t>
            </w:r>
          </w:p>
        </w:tc>
        <w:tc>
          <w:tcPr>
            <w:tcW w:w="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DF27F1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2,276</w:t>
            </w:r>
          </w:p>
        </w:tc>
        <w:tc>
          <w:tcPr>
            <w:tcW w:w="8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F0C3246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  <w:r w:rsidRPr="00594C8B">
              <w:rPr>
                <w:rFonts w:ascii="Calibri" w:eastAsia="Times New Roman" w:hAnsi="Calibri" w:cs="Calibri"/>
              </w:rPr>
              <w:t>0,287</w:t>
            </w: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F18CA8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  <w:tc>
          <w:tcPr>
            <w:tcW w:w="717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AADF214" w14:textId="77777777" w:rsidR="00594C8B" w:rsidRPr="00594C8B" w:rsidRDefault="00594C8B" w:rsidP="00594C8B">
            <w:pPr>
              <w:spacing w:line="240" w:lineRule="auto"/>
              <w:jc w:val="center"/>
              <w:rPr>
                <w:rFonts w:ascii="Calibri" w:eastAsia="Times New Roman" w:hAnsi="Calibri" w:cs="Calibri"/>
              </w:rPr>
            </w:pPr>
          </w:p>
        </w:tc>
      </w:tr>
    </w:tbl>
    <w:p w14:paraId="01011F19" w14:textId="10CB38A5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</w:p>
    <w:p w14:paraId="5F48CB1C" w14:textId="5CA74130" w:rsid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t>Storage 1</w:t>
      </w:r>
    </w:p>
    <w:p w14:paraId="177CC101" w14:textId="66280A90" w:rsidR="00594C8B" w:rsidRPr="00594C8B" w:rsidRDefault="00594C8B" w:rsidP="00485975">
      <w:pPr>
        <w:spacing w:line="240" w:lineRule="auto"/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</w:pPr>
      <w:r w:rsidRPr="00594C8B">
        <w:rPr>
          <w:rFonts w:ascii="Consolas" w:eastAsia="Times New Roman" w:hAnsi="Consolas" w:cs="Times New Roman"/>
          <w:color w:val="auto"/>
          <w:sz w:val="24"/>
          <w:szCs w:val="24"/>
          <w:lang w:val="en-US"/>
        </w:rPr>
        <w:drawing>
          <wp:inline distT="0" distB="0" distL="0" distR="0" wp14:anchorId="292A13C0" wp14:editId="26B39140">
            <wp:extent cx="5940425" cy="1308100"/>
            <wp:effectExtent l="0" t="0" r="3175" b="635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94C8B" w:rsidRPr="00594C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889"/>
    <w:rsid w:val="000C5581"/>
    <w:rsid w:val="000F13E6"/>
    <w:rsid w:val="001C0889"/>
    <w:rsid w:val="001E7683"/>
    <w:rsid w:val="0030129A"/>
    <w:rsid w:val="00485975"/>
    <w:rsid w:val="00594C8B"/>
    <w:rsid w:val="00617E00"/>
    <w:rsid w:val="006F1F0C"/>
    <w:rsid w:val="007752C1"/>
    <w:rsid w:val="00D12429"/>
    <w:rsid w:val="00D46E95"/>
    <w:rsid w:val="00F2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56F0E0"/>
  <w15:chartTrackingRefBased/>
  <w15:docId w15:val="{BA8868FD-FBDC-4183-9669-6D83676122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F13E6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F20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204F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styleId="a3">
    <w:name w:val="Placeholder Text"/>
    <w:basedOn w:val="a0"/>
    <w:uiPriority w:val="99"/>
    <w:semiHidden/>
    <w:rsid w:val="007752C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2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0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2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4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9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23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4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43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14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29A63-1961-4765-B108-5680861B4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моделирование2.docx</Template>
  <TotalTime>0</TotalTime>
  <Pages>5</Pages>
  <Words>612</Words>
  <Characters>3491</Characters>
  <Application>Microsoft Office Word</Application>
  <DocSecurity>0</DocSecurity>
  <Lines>29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2</vt:i4>
      </vt:variant>
    </vt:vector>
  </HeadingPairs>
  <TitlesOfParts>
    <vt:vector size="3" baseType="lpstr">
      <vt:lpstr/>
      <vt:lpstr>Расчет варианта</vt:lpstr>
      <vt:lpstr>Ход работы</vt:lpstr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Ореховский Антон</dc:creator>
  <cp:keywords>itmo</cp:keywords>
  <dc:description/>
  <cp:lastModifiedBy>Ореховский Антон</cp:lastModifiedBy>
  <cp:revision>2</cp:revision>
  <dcterms:created xsi:type="dcterms:W3CDTF">2019-11-26T21:28:00Z</dcterms:created>
  <dcterms:modified xsi:type="dcterms:W3CDTF">2019-11-26T21:28:00Z</dcterms:modified>
</cp:coreProperties>
</file>